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1E62F216" w:rsidR="00D41940" w:rsidRPr="00D41940" w:rsidRDefault="005F0611"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sidRPr="005F0611">
              <w:rPr>
                <w:rFonts w:ascii="Times New Roman" w:hAnsi="Times New Roman" w:cs="Times New Roman"/>
                <w:b/>
                <w:bCs/>
                <w:sz w:val="30"/>
                <w:szCs w:val="30"/>
              </w:rPr>
              <w:t>Optimistic and Pessimistic Heuristics with Bounded Cost Mechanisms: A Comparative Study of A* and RTA* in the 8-Puzzle Problem</w:t>
            </w: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5DAB6C7B" w14:textId="36EDBDA8"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p w14:paraId="2DFBEE33" w14:textId="77777777" w:rsidR="00E27E96" w:rsidRDefault="005A20C8" w:rsidP="59F793D9">
            <w:pPr>
              <w:framePr w:w="11732" w:h="2838" w:hSpace="180" w:wrap="around" w:vAnchor="text" w:hAnchor="page" w:x="71" w:y="-15"/>
              <w:jc w:val="center"/>
              <w:rPr>
                <w:rFonts w:ascii="Times New Roman" w:hAnsi="Times New Roman" w:cs="Times New Roman"/>
                <w:b/>
                <w:bCs/>
                <w:sz w:val="24"/>
                <w:szCs w:val="24"/>
              </w:rPr>
            </w:pPr>
            <w:r w:rsidRPr="005A20C8">
              <w:rPr>
                <w:rFonts w:ascii="Times New Roman" w:hAnsi="Times New Roman" w:cs="Times New Roman"/>
                <w:b/>
                <w:bCs/>
                <w:sz w:val="24"/>
                <w:szCs w:val="24"/>
              </w:rPr>
              <w:t>Robbes-Lasry Raphael</w:t>
            </w:r>
            <w:r w:rsidR="009A625C">
              <w:rPr>
                <w:rFonts w:ascii="Times New Roman" w:hAnsi="Times New Roman" w:cs="Times New Roman"/>
                <w:b/>
                <w:bCs/>
                <w:sz w:val="24"/>
                <w:szCs w:val="24"/>
              </w:rPr>
              <w:t>,</w:t>
            </w:r>
            <w:r w:rsidRPr="005A20C8">
              <w:rPr>
                <w:rFonts w:ascii="Times New Roman" w:hAnsi="Times New Roman" w:cs="Times New Roman"/>
                <w:b/>
                <w:bCs/>
                <w:sz w:val="24"/>
                <w:szCs w:val="24"/>
              </w:rPr>
              <w:t xml:space="preserve"> Sela Amitai</w:t>
            </w:r>
          </w:p>
          <w:p w14:paraId="0321111A" w14:textId="76D66957" w:rsidR="00265F6D" w:rsidRPr="00265F6D" w:rsidRDefault="00265F6D" w:rsidP="59F793D9">
            <w:pPr>
              <w:framePr w:w="11732" w:h="2838" w:hSpace="180" w:wrap="around" w:vAnchor="text" w:hAnchor="page" w:x="71" w:y="-15"/>
              <w:jc w:val="center"/>
              <w:rPr>
                <w:rFonts w:ascii="Times New Roman" w:hAnsi="Times New Roman" w:cs="Times New Roman"/>
                <w:sz w:val="24"/>
                <w:szCs w:val="24"/>
              </w:rPr>
            </w:pPr>
            <w:r>
              <w:rPr>
                <w:rFonts w:ascii="Times New Roman" w:hAnsi="Times New Roman" w:cs="Times New Roman"/>
                <w:sz w:val="24"/>
                <w:szCs w:val="24"/>
              </w:rPr>
              <w:t>Technion</w:t>
            </w:r>
          </w:p>
        </w:tc>
      </w:tr>
      <w:tr w:rsidR="00E27E96" w14:paraId="6A05A809" w14:textId="77777777" w:rsidTr="59F793D9">
        <w:trPr>
          <w:trHeight w:val="279"/>
        </w:trPr>
        <w:tc>
          <w:tcPr>
            <w:tcW w:w="11785" w:type="dxa"/>
          </w:tcPr>
          <w:p w14:paraId="5A39BBE3" w14:textId="3F0CF888"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30147893"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6C6BB671"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08A7EB78"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00B7DD46"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p w14:paraId="4E95ABCC" w14:textId="7A950247" w:rsidR="00A5424A" w:rsidRDefault="00A5424A" w:rsidP="00D5598D">
      <w:pPr>
        <w:pStyle w:val="ACLAbstractHeading"/>
      </w:pPr>
      <w:bookmarkStart w:id="1" w:name="OLE_LINK33"/>
      <w:bookmarkEnd w:id="0"/>
      <w:r>
        <w:t>Abstract</w:t>
      </w:r>
    </w:p>
    <w:p w14:paraId="00F08E7D" w14:textId="3C4DF8D8" w:rsidR="00881A30" w:rsidRDefault="00E76C57" w:rsidP="00E76C57">
      <w:pPr>
        <w:pStyle w:val="ACLAbstractText"/>
      </w:pPr>
      <w:r w:rsidRPr="00E76C57">
        <w:t xml:space="preserve">While optimistic heuristics dominate traditional heuristic search due to their admissibility and widespread availability, recent </w:t>
      </w:r>
      <w:r w:rsidR="007C69A3" w:rsidRPr="00E76C57">
        <w:t>studies</w:t>
      </w:r>
      <w:r w:rsidR="007C69A3">
        <w:rPr>
          <w:vertAlign w:val="superscript"/>
        </w:rPr>
        <w:t xml:space="preserve"> [</w:t>
      </w:r>
      <w:r w:rsidR="003A1541">
        <w:rPr>
          <w:vertAlign w:val="superscript"/>
        </w:rPr>
        <w:t>1]</w:t>
      </w:r>
      <w:r w:rsidRPr="00E76C57">
        <w:t xml:space="preserve"> suggest that pessimistic heuristics may hold advantages in real-time, incomplete search contexts. This research builds on these insights, introducing a bounded-cost mechanism for dynamically managing heuristic selection in A* and RTA*.</w:t>
      </w:r>
      <w:r>
        <w:t xml:space="preserve"> </w:t>
      </w:r>
      <w:r w:rsidRPr="00E76C57">
        <w:t xml:space="preserve">Our approach </w:t>
      </w:r>
      <w:r>
        <w:t xml:space="preserve">aims to do two things – </w:t>
      </w:r>
      <w:r w:rsidRPr="00E76C57">
        <w:t>limit</w:t>
      </w:r>
      <w:r>
        <w:t xml:space="preserve"> </w:t>
      </w:r>
      <w:r w:rsidRPr="00E76C57">
        <w:t>the overuse of optimistic or pessimistic heuristics by incorporating a threshold</w:t>
      </w:r>
      <w:r>
        <w:t>-based</w:t>
      </w:r>
      <w:r w:rsidRPr="00E76C57">
        <w:t xml:space="preserve"> switch to standard heuristic evaluation</w:t>
      </w:r>
      <w:r>
        <w:t xml:space="preserve"> and check how well the pessimistic \ optimistic approach works with other heuristics</w:t>
      </w:r>
      <w:r w:rsidRPr="00E76C57">
        <w:t>. Using the 8-puzzle problem, we evaluate five heuristics across 30,000 puzzle instances with different levels of difficulty, analyzing solution length, node expansions, and decision accuracy.</w:t>
      </w:r>
    </w:p>
    <w:p w14:paraId="3E7A9F1C" w14:textId="48AEC7A5" w:rsidR="00A5424A" w:rsidRDefault="00A5424A" w:rsidP="00A5424A">
      <w:pPr>
        <w:pStyle w:val="ACLSection"/>
      </w:pPr>
      <w:r>
        <w:t>Introduction</w:t>
      </w:r>
    </w:p>
    <w:p w14:paraId="6482A6B3" w14:textId="77C8FD9A" w:rsidR="00C7400A" w:rsidRDefault="00EB75FF" w:rsidP="009E56B9">
      <w:pPr>
        <w:pStyle w:val="ACLTextFirstLine"/>
        <w:ind w:firstLine="0"/>
      </w:pPr>
      <w:r w:rsidRPr="00EB75FF">
        <w:t xml:space="preserve">Based on the </w:t>
      </w:r>
      <w:r>
        <w:t xml:space="preserve">ideas </w:t>
      </w:r>
      <w:r w:rsidRPr="00EB75FF">
        <w:t xml:space="preserve">discussed in </w:t>
      </w:r>
      <w:r w:rsidR="009E56B9" w:rsidRPr="009E56B9">
        <w:t>Sadikov, A., &amp; Bratko, I. (2006)</w:t>
      </w:r>
      <w:r w:rsidRPr="00EB75FF">
        <w:t xml:space="preserve">, we aim to further expand the applications of optimistic and pessimistic heuristics by integrating them into Real-Time Adaptive (RTA) search algorithms alongside A* search. While the original paper applies these </w:t>
      </w:r>
      <w:r>
        <w:t xml:space="preserve">changes in heuristics </w:t>
      </w:r>
      <w:r w:rsidRPr="00EB75FF">
        <w:t xml:space="preserve">to </w:t>
      </w:r>
      <w:r w:rsidR="00C7400A">
        <w:t xml:space="preserve">only </w:t>
      </w:r>
      <w:r w:rsidRPr="00EB75FF">
        <w:t xml:space="preserve">the classic </w:t>
      </w:r>
      <w:r w:rsidR="00C7400A">
        <w:t xml:space="preserve">RTA*, </w:t>
      </w:r>
      <w:r w:rsidRPr="00EB75FF">
        <w:t xml:space="preserve">we introduce a variation by incorporating a </w:t>
      </w:r>
      <w:r w:rsidRPr="00C7400A">
        <w:rPr>
          <w:i/>
          <w:iCs/>
        </w:rPr>
        <w:t>bounded cost mechanism</w:t>
      </w:r>
      <w:r w:rsidRPr="00EB75FF">
        <w:t xml:space="preserve">. </w:t>
      </w:r>
    </w:p>
    <w:p w14:paraId="665E8378" w14:textId="58F16D54" w:rsidR="00C7400A" w:rsidRDefault="00EB75FF" w:rsidP="00C7400A">
      <w:pPr>
        <w:pStyle w:val="ACLTextFirstLine"/>
        <w:ind w:firstLine="397"/>
      </w:pPr>
      <w:r w:rsidRPr="00EB75FF">
        <w:t xml:space="preserve">This bounded cost mechanism imposes a limit on the extent to which the algorithm can rely on the optimistic or pessimistic </w:t>
      </w:r>
      <w:r w:rsidR="00C7400A">
        <w:t xml:space="preserve">heuristic, </w:t>
      </w:r>
      <w:r w:rsidRPr="00EB75FF">
        <w:t xml:space="preserve">before switching to </w:t>
      </w:r>
      <w:r w:rsidR="00C7400A">
        <w:t xml:space="preserve">the </w:t>
      </w:r>
      <w:r w:rsidRPr="00EB75FF">
        <w:t xml:space="preserve">standard heuristic approach. The motivation for this modification is to mitigate potential drawbacks inherent to </w:t>
      </w:r>
      <w:r w:rsidR="00C7400A" w:rsidRPr="00EB75FF">
        <w:t>optimistic</w:t>
      </w:r>
      <w:r w:rsidRPr="00EB75FF">
        <w:t xml:space="preserve"> and pessimistic heuristics, such as overestimations or underestimations of the true cost to the goal.</w:t>
      </w:r>
    </w:p>
    <w:p w14:paraId="7B599CAB" w14:textId="4E87649F" w:rsidR="001801DE" w:rsidRDefault="00EB75FF" w:rsidP="00C7400A">
      <w:pPr>
        <w:pStyle w:val="ACLTextFirstLine"/>
        <w:ind w:firstLine="397"/>
      </w:pPr>
      <w:r w:rsidRPr="00EB75FF">
        <w:t xml:space="preserve">In practice, the algorithm begins by </w:t>
      </w:r>
      <w:r w:rsidR="001801DE">
        <w:t xml:space="preserve">using </w:t>
      </w:r>
      <w:r w:rsidRPr="00EB75FF">
        <w:t>the optimistic</w:t>
      </w:r>
      <w:r w:rsidR="001801DE">
        <w:t>/</w:t>
      </w:r>
      <w:r w:rsidRPr="00EB75FF">
        <w:t>pessimistic heuristic</w:t>
      </w:r>
      <w:r w:rsidR="00E95AED">
        <w:t xml:space="preserve"> – </w:t>
      </w:r>
      <w:r w:rsidRPr="00EB75FF">
        <w:t>dependin</w:t>
      </w:r>
      <w:r w:rsidR="00E95AED">
        <w:t xml:space="preserve">g </w:t>
      </w:r>
      <w:r w:rsidRPr="00EB75FF">
        <w:t>on the configuration</w:t>
      </w:r>
      <w:r w:rsidR="00E95AED">
        <w:t xml:space="preserve"> – </w:t>
      </w:r>
      <w:r w:rsidR="001801DE">
        <w:t>an</w:t>
      </w:r>
      <w:r w:rsidR="00E95AED">
        <w:t>d</w:t>
      </w:r>
      <w:r w:rsidR="001801DE">
        <w:t xml:space="preserve"> </w:t>
      </w:r>
      <w:r w:rsidR="00E95AED">
        <w:t>once a cumulative</w:t>
      </w:r>
      <w:r w:rsidRPr="00EB75FF">
        <w:t xml:space="preserve"> cost exceeds a predefined threshold, the algorithm switches to </w:t>
      </w:r>
      <w:r w:rsidR="001801DE">
        <w:t xml:space="preserve">the standard approach of calculating the </w:t>
      </w:r>
      <w:r w:rsidRPr="00EB75FF">
        <w:t xml:space="preserve">heuristic for </w:t>
      </w:r>
      <w:r w:rsidR="001801DE">
        <w:t xml:space="preserve">the rest of the </w:t>
      </w:r>
      <w:r w:rsidRPr="00EB75FF">
        <w:t>computations.</w:t>
      </w:r>
    </w:p>
    <w:p w14:paraId="61595E95" w14:textId="197601A5" w:rsidR="001801DE" w:rsidRDefault="001801DE" w:rsidP="001801DE">
      <w:pPr>
        <w:pStyle w:val="ACLSection"/>
      </w:pPr>
      <w:bookmarkStart w:id="2" w:name="OLE_LINK17"/>
      <w:bookmarkStart w:id="3" w:name="OLE_LINK18"/>
      <w:r>
        <w:t>The Problem</w:t>
      </w:r>
    </w:p>
    <w:p w14:paraId="28E0A338" w14:textId="120B1AA2" w:rsidR="00E95AED" w:rsidRDefault="001801DE" w:rsidP="00D63D72">
      <w:pPr>
        <w:pStyle w:val="ACLText"/>
        <w:rPr>
          <w:lang w:bidi="he-IL"/>
        </w:rPr>
      </w:pPr>
      <w:r>
        <w:rPr>
          <w:lang w:bidi="he-IL"/>
        </w:rPr>
        <w:t>As said</w:t>
      </w:r>
      <w:r w:rsidR="00E82AC1">
        <w:rPr>
          <w:lang w:bidi="he-IL"/>
        </w:rPr>
        <w:t xml:space="preserve"> above</w:t>
      </w:r>
      <w:r>
        <w:rPr>
          <w:lang w:bidi="he-IL"/>
        </w:rPr>
        <w:t>, we are using the 8-puzzle sliding problem</w:t>
      </w:r>
      <w:r w:rsidR="00612AF4">
        <w:rPr>
          <w:lang w:bidi="he-IL"/>
        </w:rPr>
        <w:t>.</w:t>
      </w:r>
      <w:r w:rsidR="000C2C34">
        <w:rPr>
          <w:lang w:bidi="he-IL"/>
        </w:rPr>
        <w:t xml:space="preserve"> </w:t>
      </w:r>
      <w:r w:rsidR="00E95AED">
        <w:rPr>
          <w:lang w:bidi="he-IL"/>
        </w:rPr>
        <w:t xml:space="preserve">The 8-puzzle is a simple known problem, where a 3X3 board is presented, with a number between 0-8 is in each tile – 0 represents the empty tile – and to solve the puzzle we need to </w:t>
      </w:r>
      <w:r w:rsidR="00D63D72">
        <w:rPr>
          <w:lang w:bidi="he-IL"/>
        </w:rPr>
        <w:t xml:space="preserve">slide the tiles to </w:t>
      </w:r>
      <w:r w:rsidR="00E95AED">
        <w:rPr>
          <w:lang w:bidi="he-IL"/>
        </w:rPr>
        <w:t>get it into a goal position, in this case to:</w:t>
      </w:r>
    </w:p>
    <w:tbl>
      <w:tblPr>
        <w:tblStyle w:val="TableGrid"/>
        <w:tblW w:w="0" w:type="auto"/>
        <w:jc w:val="center"/>
        <w:tblLook w:val="04A0" w:firstRow="1" w:lastRow="0" w:firstColumn="1" w:lastColumn="0" w:noHBand="0" w:noVBand="1"/>
      </w:tblPr>
      <w:tblGrid>
        <w:gridCol w:w="324"/>
        <w:gridCol w:w="324"/>
        <w:gridCol w:w="324"/>
      </w:tblGrid>
      <w:tr w:rsidR="00E95AED" w14:paraId="0FD70D4C" w14:textId="77777777" w:rsidTr="00E95AED">
        <w:trPr>
          <w:jc w:val="center"/>
        </w:trPr>
        <w:tc>
          <w:tcPr>
            <w:tcW w:w="0" w:type="auto"/>
          </w:tcPr>
          <w:p w14:paraId="556480A1" w14:textId="5FA9E12D" w:rsidR="00E95AED" w:rsidRDefault="00E95AED" w:rsidP="00E95AED">
            <w:pPr>
              <w:pStyle w:val="ACLTextFirstLine"/>
              <w:ind w:firstLine="0"/>
              <w:rPr>
                <w:lang w:bidi="he-IL"/>
              </w:rPr>
            </w:pPr>
            <w:r>
              <w:rPr>
                <w:lang w:bidi="he-IL"/>
              </w:rPr>
              <w:t>1</w:t>
            </w:r>
          </w:p>
        </w:tc>
        <w:tc>
          <w:tcPr>
            <w:tcW w:w="0" w:type="auto"/>
          </w:tcPr>
          <w:p w14:paraId="0BA789BB" w14:textId="13274883" w:rsidR="00E95AED" w:rsidRDefault="00E95AED" w:rsidP="00E95AED">
            <w:pPr>
              <w:pStyle w:val="ACLTextFirstLine"/>
              <w:ind w:firstLine="0"/>
              <w:rPr>
                <w:lang w:bidi="he-IL"/>
              </w:rPr>
            </w:pPr>
            <w:r>
              <w:rPr>
                <w:lang w:bidi="he-IL"/>
              </w:rPr>
              <w:t>2</w:t>
            </w:r>
          </w:p>
        </w:tc>
        <w:tc>
          <w:tcPr>
            <w:tcW w:w="0" w:type="auto"/>
          </w:tcPr>
          <w:p w14:paraId="355B6FA6" w14:textId="6D0A2CD3" w:rsidR="00E95AED" w:rsidRDefault="00E95AED" w:rsidP="00E95AED">
            <w:pPr>
              <w:pStyle w:val="ACLTextFirstLine"/>
              <w:ind w:firstLine="0"/>
              <w:rPr>
                <w:lang w:bidi="he-IL"/>
              </w:rPr>
            </w:pPr>
            <w:r>
              <w:rPr>
                <w:lang w:bidi="he-IL"/>
              </w:rPr>
              <w:t>3</w:t>
            </w:r>
          </w:p>
        </w:tc>
      </w:tr>
      <w:tr w:rsidR="00E95AED" w14:paraId="51919BCB" w14:textId="77777777" w:rsidTr="00E95AED">
        <w:trPr>
          <w:jc w:val="center"/>
        </w:trPr>
        <w:tc>
          <w:tcPr>
            <w:tcW w:w="0" w:type="auto"/>
          </w:tcPr>
          <w:p w14:paraId="4825D5DB" w14:textId="215A581E" w:rsidR="00E95AED" w:rsidRDefault="00E95AED" w:rsidP="00E95AED">
            <w:pPr>
              <w:pStyle w:val="ACLTextFirstLine"/>
              <w:ind w:firstLine="0"/>
              <w:rPr>
                <w:lang w:bidi="he-IL"/>
              </w:rPr>
            </w:pPr>
            <w:r>
              <w:rPr>
                <w:lang w:bidi="he-IL"/>
              </w:rPr>
              <w:t>4</w:t>
            </w:r>
          </w:p>
        </w:tc>
        <w:tc>
          <w:tcPr>
            <w:tcW w:w="0" w:type="auto"/>
          </w:tcPr>
          <w:p w14:paraId="6E8A03B4" w14:textId="21F33C5C" w:rsidR="00E95AED" w:rsidRDefault="00E95AED" w:rsidP="00E95AED">
            <w:pPr>
              <w:pStyle w:val="ACLTextFirstLine"/>
              <w:ind w:firstLine="0"/>
              <w:rPr>
                <w:lang w:bidi="he-IL"/>
              </w:rPr>
            </w:pPr>
            <w:r>
              <w:rPr>
                <w:lang w:bidi="he-IL"/>
              </w:rPr>
              <w:t>5</w:t>
            </w:r>
          </w:p>
        </w:tc>
        <w:tc>
          <w:tcPr>
            <w:tcW w:w="0" w:type="auto"/>
          </w:tcPr>
          <w:p w14:paraId="3FBD05BB" w14:textId="0B5F5783" w:rsidR="00E95AED" w:rsidRDefault="00E95AED" w:rsidP="00E95AED">
            <w:pPr>
              <w:pStyle w:val="ACLTextFirstLine"/>
              <w:ind w:firstLine="0"/>
              <w:rPr>
                <w:lang w:bidi="he-IL"/>
              </w:rPr>
            </w:pPr>
            <w:r>
              <w:rPr>
                <w:lang w:bidi="he-IL"/>
              </w:rPr>
              <w:t>6</w:t>
            </w:r>
          </w:p>
        </w:tc>
      </w:tr>
      <w:tr w:rsidR="00E95AED" w14:paraId="2239BB08" w14:textId="77777777" w:rsidTr="00E95AED">
        <w:trPr>
          <w:jc w:val="center"/>
        </w:trPr>
        <w:tc>
          <w:tcPr>
            <w:tcW w:w="0" w:type="auto"/>
          </w:tcPr>
          <w:p w14:paraId="5A1291D0" w14:textId="63ACF802" w:rsidR="00E95AED" w:rsidRDefault="00E95AED" w:rsidP="00E95AED">
            <w:pPr>
              <w:pStyle w:val="ACLTextFirstLine"/>
              <w:ind w:firstLine="0"/>
              <w:rPr>
                <w:lang w:bidi="he-IL"/>
              </w:rPr>
            </w:pPr>
            <w:r>
              <w:rPr>
                <w:lang w:bidi="he-IL"/>
              </w:rPr>
              <w:t>7</w:t>
            </w:r>
          </w:p>
        </w:tc>
        <w:tc>
          <w:tcPr>
            <w:tcW w:w="0" w:type="auto"/>
          </w:tcPr>
          <w:p w14:paraId="1570B4F4" w14:textId="7DB34023" w:rsidR="00E95AED" w:rsidRDefault="00E95AED" w:rsidP="00E95AED">
            <w:pPr>
              <w:pStyle w:val="ACLTextFirstLine"/>
              <w:ind w:firstLine="0"/>
              <w:rPr>
                <w:lang w:bidi="he-IL"/>
              </w:rPr>
            </w:pPr>
            <w:r>
              <w:rPr>
                <w:lang w:bidi="he-IL"/>
              </w:rPr>
              <w:t>8</w:t>
            </w:r>
          </w:p>
        </w:tc>
        <w:tc>
          <w:tcPr>
            <w:tcW w:w="0" w:type="auto"/>
          </w:tcPr>
          <w:p w14:paraId="1FDAA6B2" w14:textId="60B06FA1" w:rsidR="00E95AED" w:rsidRDefault="00E95AED" w:rsidP="00E95AED">
            <w:pPr>
              <w:pStyle w:val="ACLTextFirstLine"/>
              <w:ind w:firstLine="0"/>
              <w:rPr>
                <w:lang w:bidi="he-IL"/>
              </w:rPr>
            </w:pPr>
            <w:r>
              <w:rPr>
                <w:lang w:bidi="he-IL"/>
              </w:rPr>
              <w:t>0</w:t>
            </w:r>
          </w:p>
        </w:tc>
      </w:tr>
    </w:tbl>
    <w:p w14:paraId="1A0B49EA" w14:textId="77777777" w:rsidR="00E95AED" w:rsidRDefault="000C2C34" w:rsidP="00E95AED">
      <w:pPr>
        <w:pStyle w:val="ACLTextFirstLine"/>
        <w:rPr>
          <w:lang w:bidi="he-IL"/>
        </w:rPr>
      </w:pPr>
      <w:r>
        <w:rPr>
          <w:lang w:bidi="he-IL"/>
        </w:rPr>
        <w:t>In our algorithm,</w:t>
      </w:r>
      <w:r w:rsidR="00E95AED">
        <w:rPr>
          <w:lang w:bidi="he-IL"/>
        </w:rPr>
        <w:t xml:space="preserve"> </w:t>
      </w:r>
      <w:r>
        <w:rPr>
          <w:lang w:bidi="he-IL"/>
        </w:rPr>
        <w:t>a specific puzzle</w:t>
      </w:r>
      <w:r w:rsidR="00E95AED">
        <w:rPr>
          <w:lang w:bidi="he-IL"/>
        </w:rPr>
        <w:t xml:space="preserve"> is </w:t>
      </w:r>
      <w:r>
        <w:rPr>
          <w:lang w:bidi="he-IL"/>
        </w:rPr>
        <w:t xml:space="preserve">represented by an </w:t>
      </w:r>
      <w:r w:rsidRPr="000C2C34">
        <w:rPr>
          <w:i/>
          <w:iCs/>
          <w:lang w:bidi="he-IL"/>
        </w:rPr>
        <w:t>array</w:t>
      </w:r>
      <w:r w:rsidR="00E95AED">
        <w:rPr>
          <w:lang w:bidi="he-IL"/>
        </w:rPr>
        <w:t xml:space="preserve"> – for instance the array</w:t>
      </w:r>
    </w:p>
    <w:p w14:paraId="4C2DC3BC" w14:textId="6478D0E1" w:rsidR="00E95AED" w:rsidRDefault="00E95AED" w:rsidP="00E95AED">
      <w:pPr>
        <w:pStyle w:val="ACLTextFirstLine"/>
        <w:rPr>
          <w:lang w:bidi="he-IL"/>
        </w:rPr>
      </w:pPr>
      <m:oMathPara>
        <m:oMath>
          <m:r>
            <w:rPr>
              <w:rFonts w:ascii="Cambria Math" w:hAnsi="Cambria Math"/>
              <w:lang w:bidi="he-IL"/>
            </w:rPr>
            <m:t>[1,2,3,4,5,6,7,8,0]</m:t>
          </m:r>
        </m:oMath>
      </m:oMathPara>
    </w:p>
    <w:p w14:paraId="67D35807" w14:textId="40C54345" w:rsidR="00612AF4" w:rsidRDefault="00E95AED" w:rsidP="00E95AED">
      <w:pPr>
        <w:pStyle w:val="ACLTextFirstLine"/>
        <w:ind w:firstLine="0"/>
        <w:rPr>
          <w:lang w:bidi="he-IL"/>
        </w:rPr>
      </w:pPr>
      <w:r>
        <w:rPr>
          <w:lang w:bidi="he-IL"/>
        </w:rPr>
        <w:t>represents the goal puzzle in our problem</w:t>
      </w:r>
      <w:r w:rsidR="00D63D72">
        <w:rPr>
          <w:lang w:bidi="he-IL"/>
        </w:rPr>
        <w:t xml:space="preserve"> as shown above</w:t>
      </w:r>
      <w:r>
        <w:rPr>
          <w:lang w:bidi="he-IL"/>
        </w:rPr>
        <w:t xml:space="preserve">. We also have </w:t>
      </w:r>
      <w:r w:rsidR="000C2C34">
        <w:rPr>
          <w:lang w:bidi="he-IL"/>
        </w:rPr>
        <w:t>a handful of traits for easier</w:t>
      </w:r>
      <w:r>
        <w:rPr>
          <w:lang w:bidi="he-IL"/>
        </w:rPr>
        <w:t xml:space="preserve"> algorithmic use</w:t>
      </w:r>
      <w:r w:rsidR="000C2C34">
        <w:rPr>
          <w:lang w:bidi="he-IL"/>
        </w:rPr>
        <w:t xml:space="preserve">, like </w:t>
      </w:r>
      <w:r>
        <w:rPr>
          <w:lang w:bidi="he-IL"/>
        </w:rPr>
        <w:t>puzzle parent</w:t>
      </w:r>
      <w:r w:rsidR="000C2C34">
        <w:rPr>
          <w:lang w:bidi="he-IL"/>
        </w:rPr>
        <w:t>, what type of heuristic we are using etc…</w:t>
      </w:r>
    </w:p>
    <w:p w14:paraId="09C653B8" w14:textId="682B9B70" w:rsidR="00623C27" w:rsidRDefault="00623C27" w:rsidP="00E95AED">
      <w:pPr>
        <w:pStyle w:val="ACLTextFirstLine"/>
        <w:ind w:firstLine="0"/>
        <w:rPr>
          <w:lang w:bidi="he-IL"/>
        </w:rPr>
      </w:pPr>
      <w:r>
        <w:rPr>
          <w:lang w:bidi="he-IL"/>
        </w:rPr>
        <w:t xml:space="preserve">Notice that there are 188,140 possible solvable 8-puzzle variations, as shown </w:t>
      </w:r>
      <w:hyperlink r:id="rId8" w:anchor=":~:text=The%20feature%20of%20the%208,solved%20is%209!%2F2." w:history="1">
        <w:r w:rsidR="00A572E0" w:rsidRPr="00A572E0">
          <w:rPr>
            <w:rStyle w:val="Hyperlink"/>
            <w:lang w:bidi="he-IL"/>
          </w:rPr>
          <w:t>here</w:t>
        </w:r>
      </w:hyperlink>
      <w:r>
        <w:rPr>
          <w:lang w:bidi="he-IL"/>
        </w:rPr>
        <w:t>.</w:t>
      </w:r>
    </w:p>
    <w:p w14:paraId="6C842A3C" w14:textId="77777777" w:rsidR="001801DE" w:rsidRDefault="001801DE" w:rsidP="001801DE">
      <w:pPr>
        <w:pStyle w:val="ACLSection"/>
      </w:pPr>
      <w:r w:rsidRPr="00A8334E">
        <w:t xml:space="preserve">Existing </w:t>
      </w:r>
      <w:r>
        <w:t>Work</w:t>
      </w:r>
    </w:p>
    <w:p w14:paraId="1E810327" w14:textId="5B6FA5FA" w:rsidR="00403002" w:rsidRPr="00403002" w:rsidRDefault="008B0A08" w:rsidP="00CD4A66">
      <w:pPr>
        <w:pStyle w:val="ACLText"/>
      </w:pPr>
      <w:r>
        <w:t xml:space="preserve">To </w:t>
      </w:r>
      <w:r w:rsidR="004A39FE">
        <w:t>do</w:t>
      </w:r>
      <w:r>
        <w:t xml:space="preserve"> this project, we relied on some previous </w:t>
      </w:r>
      <w:r w:rsidR="004F7AF1">
        <w:t>work</w:t>
      </w:r>
      <w:r>
        <w:t xml:space="preserve"> and research, as we see detailed below.</w:t>
      </w:r>
    </w:p>
    <w:p w14:paraId="5470F885" w14:textId="06CE7E80" w:rsidR="00403002" w:rsidRDefault="00403002" w:rsidP="00403002">
      <w:pPr>
        <w:pStyle w:val="ACLSubsection"/>
      </w:pPr>
      <w:r>
        <w:t>Algorithms:</w:t>
      </w:r>
    </w:p>
    <w:p w14:paraId="7CB88B4B" w14:textId="77777777" w:rsidR="0017365E" w:rsidRDefault="0017365E" w:rsidP="0017365E">
      <w:pPr>
        <w:pStyle w:val="ACLText"/>
      </w:pPr>
      <w:r w:rsidRPr="0017365E">
        <w:t>The A* algorithm, introduced by Hart et al. in 1968, uses the evaluation function</w:t>
      </w:r>
    </w:p>
    <w:p w14:paraId="7EED5E63" w14:textId="0FE6B1E5" w:rsidR="0017365E" w:rsidRDefault="0017365E" w:rsidP="0017365E">
      <w:pPr>
        <w:pStyle w:val="ACLText"/>
      </w:pPr>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+h(n)</m:t>
          </m:r>
        </m:oMath>
      </m:oMathPara>
    </w:p>
    <w:p w14:paraId="785F6715" w14:textId="3236A744" w:rsidR="00CD4A66" w:rsidRDefault="0017365E" w:rsidP="0017365E">
      <w:pPr>
        <w:pStyle w:val="ACLText"/>
      </w:pPr>
      <w:r>
        <w:lastRenderedPageBreak/>
        <w:t>W</w:t>
      </w:r>
      <w:r w:rsidRPr="0017365E">
        <w:t>here</w:t>
      </w:r>
      <w:r>
        <w:t xml:space="preserve"> </w:t>
      </w:r>
      <m:oMath>
        <m:r>
          <w:rPr>
            <w:rFonts w:ascii="Cambria Math" w:hAnsi="Cambria Math"/>
          </w:rPr>
          <m:t>g</m:t>
        </m:r>
        <m:d>
          <m:dPr>
            <m:ctrlPr>
              <w:rPr>
                <w:rFonts w:ascii="Cambria Math" w:hAnsi="Cambria Math"/>
                <w:i/>
              </w:rPr>
            </m:ctrlPr>
          </m:dPr>
          <m:e>
            <m:r>
              <w:rPr>
                <w:rFonts w:ascii="Cambria Math" w:hAnsi="Cambria Math"/>
              </w:rPr>
              <m:t>n</m:t>
            </m:r>
          </m:e>
        </m:d>
      </m:oMath>
      <w:r>
        <w:t xml:space="preserve"> </w:t>
      </w:r>
      <w:r w:rsidRPr="0017365E">
        <w:t xml:space="preserve">is the cost so far and </w:t>
      </w:r>
      <m:oMath>
        <m:r>
          <w:rPr>
            <w:rFonts w:ascii="Cambria Math" w:hAnsi="Cambria Math"/>
          </w:rPr>
          <m:t>h</m:t>
        </m:r>
        <m:d>
          <m:dPr>
            <m:ctrlPr>
              <w:rPr>
                <w:rFonts w:ascii="Cambria Math" w:hAnsi="Cambria Math"/>
                <w:i/>
              </w:rPr>
            </m:ctrlPr>
          </m:dPr>
          <m:e>
            <m:r>
              <w:rPr>
                <w:rFonts w:ascii="Cambria Math" w:hAnsi="Cambria Math"/>
              </w:rPr>
              <m:t>n</m:t>
            </m:r>
          </m:e>
        </m:d>
      </m:oMath>
      <w:r>
        <w:t xml:space="preserve"> </w:t>
      </w:r>
      <w:r w:rsidRPr="0017365E">
        <w:t xml:space="preserve">is the estimated </w:t>
      </w:r>
      <w:r w:rsidR="00A93B45">
        <w:t xml:space="preserve">heuristic </w:t>
      </w:r>
      <w:r w:rsidRPr="0017365E">
        <w:t xml:space="preserve">cost to the goal. A* is widely used in heuristic search. </w:t>
      </w:r>
    </w:p>
    <w:p w14:paraId="03D4941F" w14:textId="77777777" w:rsidR="004F7AF1" w:rsidRDefault="00CD4A66" w:rsidP="00A93B45">
      <w:pPr>
        <w:pStyle w:val="ACLTextFirstLine"/>
      </w:pPr>
      <w:r>
        <w:t>The RTA* algorith</w:t>
      </w:r>
      <w:r w:rsidR="0017365E">
        <w:t xml:space="preserve">m – in this algorithm, </w:t>
      </w:r>
      <w:r w:rsidR="0017365E" w:rsidRPr="0017365E">
        <w:t xml:space="preserve">the merit of a node n is </w:t>
      </w:r>
      <w:r w:rsidR="00A93B45">
        <w:t>the same</w:t>
      </w:r>
      <w:r w:rsidR="004F7AF1">
        <w:t>:</w:t>
      </w:r>
    </w:p>
    <w:p w14:paraId="7E41CB9E" w14:textId="77777777" w:rsidR="004F7AF1" w:rsidRDefault="004F7AF1" w:rsidP="004F7AF1">
      <w:pPr>
        <w:pStyle w:val="ACLText"/>
      </w:pPr>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+h(n)</m:t>
          </m:r>
        </m:oMath>
      </m:oMathPara>
    </w:p>
    <w:p w14:paraId="71079602" w14:textId="52C69484" w:rsidR="0017365E" w:rsidRDefault="004F7AF1" w:rsidP="004F7AF1">
      <w:pPr>
        <w:pStyle w:val="ACLTextFirstLine"/>
        <w:ind w:firstLine="0"/>
      </w:pPr>
      <w:r>
        <w:t>A</w:t>
      </w:r>
      <w:r w:rsidR="0017365E" w:rsidRPr="0017365E">
        <w:t>s in A*</w:t>
      </w:r>
      <w:r w:rsidR="00A93B45">
        <w:t>, h</w:t>
      </w:r>
      <w:r w:rsidR="0017365E" w:rsidRPr="0017365E">
        <w:t>owever, unlike A*, the interpretation of g(n) in RTA* is the actual distance of a node n from the current state of the problem solver, rather than from the original initial state</w:t>
      </w:r>
      <w:r w:rsidR="0017365E">
        <w:t xml:space="preserve"> – in our problem, this means that </w:t>
      </w:r>
      <m:oMath>
        <m:r>
          <w:rPr>
            <w:rFonts w:ascii="Cambria Math" w:hAnsi="Cambria Math"/>
          </w:rPr>
          <m:t>g</m:t>
        </m:r>
        <m:d>
          <m:dPr>
            <m:ctrlPr>
              <w:rPr>
                <w:rFonts w:ascii="Cambria Math" w:hAnsi="Cambria Math"/>
                <w:i/>
              </w:rPr>
            </m:ctrlPr>
          </m:dPr>
          <m:e>
            <m:r>
              <w:rPr>
                <w:rFonts w:ascii="Cambria Math" w:hAnsi="Cambria Math"/>
              </w:rPr>
              <m:t>n</m:t>
            </m:r>
          </m:e>
        </m:d>
      </m:oMath>
      <w:r w:rsidR="00A93B45">
        <w:t xml:space="preserve"> </w:t>
      </w:r>
      <w:r w:rsidR="0017365E">
        <w:t>is always 1, since the distance between one problem to its neighbors is always one move</w:t>
      </w:r>
      <w:r w:rsidR="0017365E" w:rsidRPr="0017365E">
        <w:t>.</w:t>
      </w:r>
    </w:p>
    <w:p w14:paraId="57E53688" w14:textId="7D323D96" w:rsidR="00CD4A66" w:rsidRPr="00CD4A66" w:rsidRDefault="0017365E" w:rsidP="00CD4A66">
      <w:pPr>
        <w:pStyle w:val="ACLTextFirstLine"/>
      </w:pPr>
      <w:r w:rsidRPr="0017365E">
        <w:t xml:space="preserve">The key difference between RTA* and A* is that in RTA*, the merit of every node is measured relative to the current position of the problem solver, and the initial state is irrelevant. RTA* is simply </w:t>
      </w:r>
      <w:r w:rsidR="004A39FE">
        <w:t>A</w:t>
      </w:r>
      <w:r w:rsidRPr="0017365E">
        <w:t xml:space="preserve"> best-first search given this slightly different cost function.</w:t>
      </w:r>
    </w:p>
    <w:p w14:paraId="7DD72BBC" w14:textId="06466145" w:rsidR="00403002" w:rsidRDefault="00403002" w:rsidP="00403002">
      <w:pPr>
        <w:pStyle w:val="ACLSubsection"/>
      </w:pPr>
      <w:r>
        <w:t>Regular Heuristics</w:t>
      </w:r>
    </w:p>
    <w:p w14:paraId="50102451" w14:textId="38888600" w:rsidR="00A8334E" w:rsidRDefault="00CD4A66" w:rsidP="00A8334E">
      <w:pPr>
        <w:pStyle w:val="ACLText"/>
      </w:pPr>
      <w:r>
        <w:t xml:space="preserve">In this project we used 4 </w:t>
      </w:r>
      <w:r w:rsidR="001C4466">
        <w:t xml:space="preserve">main </w:t>
      </w:r>
      <w:r>
        <w:t xml:space="preserve">heuristics </w:t>
      </w:r>
      <w:r w:rsidR="00E77149">
        <w:t xml:space="preserve">and h* </w:t>
      </w:r>
      <w:r>
        <w:t>to test our algorithm</w:t>
      </w:r>
      <w:r w:rsidR="00A8334E">
        <w:t>:</w:t>
      </w:r>
    </w:p>
    <w:p w14:paraId="3F593FA1" w14:textId="3DD26318" w:rsidR="00A8334E" w:rsidRDefault="00A8334E" w:rsidP="00A8334E">
      <w:pPr>
        <w:pStyle w:val="ACLText"/>
        <w:numPr>
          <w:ilvl w:val="0"/>
          <w:numId w:val="24"/>
        </w:numPr>
      </w:pPr>
      <w:r>
        <w:rPr>
          <w:b/>
          <w:bCs/>
          <w:i/>
          <w:iCs/>
        </w:rPr>
        <w:t xml:space="preserve">The </w:t>
      </w:r>
      <w:r w:rsidRPr="00A8334E">
        <w:rPr>
          <w:b/>
          <w:bCs/>
          <w:i/>
          <w:iCs/>
        </w:rPr>
        <w:t xml:space="preserve">Manhattan </w:t>
      </w:r>
      <w:r>
        <w:rPr>
          <w:b/>
          <w:bCs/>
          <w:i/>
          <w:iCs/>
        </w:rPr>
        <w:t>D</w:t>
      </w:r>
      <w:r w:rsidRPr="00A8334E">
        <w:rPr>
          <w:b/>
          <w:bCs/>
          <w:i/>
          <w:iCs/>
        </w:rPr>
        <w:t>istance</w:t>
      </w:r>
      <w:r>
        <w:t xml:space="preserve"> – sum of the Manhattan distances of tiles that are not in their correct place.</w:t>
      </w:r>
    </w:p>
    <w:p w14:paraId="0CC916DD" w14:textId="31C5DC37" w:rsidR="00A8334E" w:rsidRDefault="00A8334E" w:rsidP="00A8334E">
      <w:pPr>
        <w:pStyle w:val="ACLTextFirstLine"/>
        <w:numPr>
          <w:ilvl w:val="0"/>
          <w:numId w:val="24"/>
        </w:numPr>
      </w:pPr>
      <w:r w:rsidRPr="00A8334E">
        <w:rPr>
          <w:b/>
          <w:bCs/>
          <w:i/>
          <w:iCs/>
        </w:rPr>
        <w:t>Misplaced tiles</w:t>
      </w:r>
      <w:r>
        <w:t xml:space="preserve"> – the number of tiles that are </w:t>
      </w:r>
      <w:r w:rsidRPr="00A8334E">
        <w:rPr>
          <w:u w:val="single"/>
        </w:rPr>
        <w:t>not</w:t>
      </w:r>
      <w:r>
        <w:t xml:space="preserve"> in their goal position.</w:t>
      </w:r>
    </w:p>
    <w:p w14:paraId="03CD87C1" w14:textId="3F6CEE59" w:rsidR="00A8334E" w:rsidRPr="00A8334E" w:rsidRDefault="00A8334E" w:rsidP="00A8334E">
      <w:pPr>
        <w:pStyle w:val="ACLTextFirstLine"/>
        <w:numPr>
          <w:ilvl w:val="0"/>
          <w:numId w:val="24"/>
        </w:numPr>
      </w:pPr>
      <w:r w:rsidRPr="00A8334E">
        <w:rPr>
          <w:b/>
          <w:bCs/>
          <w:i/>
          <w:iCs/>
        </w:rPr>
        <w:t>Gaschnig relaxed adjacency</w:t>
      </w:r>
      <w:r>
        <w:t xml:space="preserve"> - </w:t>
      </w:r>
      <w:r w:rsidRPr="00A8334E">
        <w:t xml:space="preserve">The number of tiles that need to be moved to reach the goal state, assuming </w:t>
      </w:r>
      <w:r w:rsidRPr="00A8334E">
        <w:rPr>
          <w:u w:val="single"/>
        </w:rPr>
        <w:t>any</w:t>
      </w:r>
      <w:r w:rsidRPr="00A8334E">
        <w:t xml:space="preserve"> tile can be swapped with the empty tile.</w:t>
      </w:r>
    </w:p>
    <w:p w14:paraId="53215946" w14:textId="58411996" w:rsidR="00A8334E" w:rsidRDefault="00A8334E" w:rsidP="00A8334E">
      <w:pPr>
        <w:pStyle w:val="ACLTextFirstLine"/>
        <w:numPr>
          <w:ilvl w:val="0"/>
          <w:numId w:val="24"/>
        </w:numPr>
      </w:pPr>
      <w:r w:rsidRPr="00A8334E">
        <w:rPr>
          <w:b/>
          <w:bCs/>
          <w:i/>
          <w:iCs/>
        </w:rPr>
        <w:t>Linear conflict</w:t>
      </w:r>
      <w:r>
        <w:t xml:space="preserve"> – T</w:t>
      </w:r>
      <w:r w:rsidRPr="00A8334E">
        <w:t xml:space="preserve">iles are in </w:t>
      </w:r>
      <w:r w:rsidRPr="00A8334E">
        <w:rPr>
          <w:u w:val="single"/>
        </w:rPr>
        <w:t>linear conflict</w:t>
      </w:r>
      <w:r w:rsidRPr="00A8334E">
        <w:t xml:space="preserve"> if they are in the same row </w:t>
      </w:r>
      <w:bookmarkStart w:id="4" w:name="_Hlk183032035"/>
      <w:r w:rsidRPr="00A8334E">
        <w:t>or column</w:t>
      </w:r>
      <w:bookmarkEnd w:id="4"/>
      <w:r w:rsidRPr="00A8334E">
        <w:t>, their goal positions are also in the same line, tile 1 is to the right of tile 2, and the goal position of tile 1 is to the left of tile 2. To calculate the heuristic value, determine the number of tiles with a linear conflict in each row, subtract 1 for each row, and do the same for each column. Add all these values, multiply the result by 2, and then add the Manhattan distance to obtain the final heuristic value.</w:t>
      </w:r>
    </w:p>
    <w:p w14:paraId="7AE948E7" w14:textId="77777777" w:rsidR="000C2C34" w:rsidRDefault="000C2C34" w:rsidP="000C2C34">
      <w:pPr>
        <w:pStyle w:val="ACLTextFirstLine"/>
        <w:ind w:firstLine="0"/>
      </w:pPr>
    </w:p>
    <w:p w14:paraId="71238332" w14:textId="463EAE2B" w:rsidR="00E95AED" w:rsidRDefault="0028507B" w:rsidP="00E95AED">
      <w:pPr>
        <w:pStyle w:val="ACLTextFirstLine"/>
        <w:ind w:firstLine="0"/>
      </w:pPr>
      <w:r>
        <w:t>W</w:t>
      </w:r>
      <w:r w:rsidR="000C2C34">
        <w:t>e are also using the h* heuristic – meaning the real distance between the puzzle and the goal state.</w:t>
      </w:r>
    </w:p>
    <w:p w14:paraId="328E0771" w14:textId="1A91E662" w:rsidR="00E95AED" w:rsidRPr="000C2C34" w:rsidRDefault="00E95AED" w:rsidP="00C97342">
      <w:pPr>
        <w:pStyle w:val="ACLTextFirstLine"/>
        <w:ind w:firstLine="0"/>
      </w:pPr>
      <w:r>
        <w:t xml:space="preserve">To calculate each special heuristic, we coded a function that directly calculates it, and to calculate h*, </w:t>
      </w:r>
      <w:r w:rsidR="002739C3">
        <w:t>we run beforehand a BFS starting from the goal state, and saved the distances in a Json file, not to repeat the heavy calculation each time.</w:t>
      </w:r>
    </w:p>
    <w:p w14:paraId="4A83D3D8" w14:textId="495BF318" w:rsidR="00403002" w:rsidRDefault="00403002" w:rsidP="00403002">
      <w:pPr>
        <w:pStyle w:val="ACLSubsection"/>
      </w:pPr>
      <w:r>
        <w:t>New Heuristics</w:t>
      </w:r>
      <w:r w:rsidR="00A8334E">
        <w:t xml:space="preserve"> usage</w:t>
      </w:r>
    </w:p>
    <w:p w14:paraId="4050A3E0" w14:textId="4365D5FB" w:rsidR="00633ED1" w:rsidRPr="00633ED1" w:rsidRDefault="00A8334E" w:rsidP="009B387F">
      <w:pPr>
        <w:pStyle w:val="ACLText"/>
      </w:pPr>
      <w:r>
        <w:t>As shown in</w:t>
      </w:r>
      <w:r w:rsidR="009B387F">
        <w:t xml:space="preserve"> </w:t>
      </w:r>
      <w:r w:rsidR="009B387F" w:rsidRPr="009B387F">
        <w:t>Sadikov, A., &amp; Bratko, I. (2006)</w:t>
      </w:r>
      <w:r>
        <w:t>, we used the</w:t>
      </w:r>
      <w:r w:rsidR="003D2738">
        <w:t xml:space="preserve"> optimistic pessimistic approach to heuristics – in short, this basically means adding</w:t>
      </w:r>
      <w:r w:rsidR="008B0A08">
        <w:t xml:space="preserve"> – or subtracting it – a</w:t>
      </w:r>
      <w:r w:rsidR="003D2738">
        <w:t xml:space="preserve"> </w:t>
      </w:r>
      <w:r w:rsidR="008B0A08">
        <w:t xml:space="preserve">random </w:t>
      </w:r>
      <w:r w:rsidR="003D2738">
        <w:t>noise</w:t>
      </w:r>
      <w:r w:rsidR="008B0A08">
        <w:t xml:space="preserve"> </w:t>
      </w:r>
      <w:r w:rsidR="003D2738">
        <w:t xml:space="preserve">to the </w:t>
      </w:r>
      <w:r w:rsidR="008B0A08">
        <w:t xml:space="preserve">final </w:t>
      </w:r>
      <w:r w:rsidR="003D2738">
        <w:t>heuristic</w:t>
      </w:r>
      <w:r w:rsidR="008B0A08">
        <w:t xml:space="preserve"> value</w:t>
      </w:r>
      <w:r w:rsidR="003D2738">
        <w:t>, using the heuristic value to make the noise.</w:t>
      </w:r>
      <w:r w:rsidR="008B0A08">
        <w:t xml:space="preserve"> In our project we made the noise in the same way the paper did – a </w:t>
      </w:r>
      <w:r w:rsidR="008B0A08" w:rsidRPr="008B0A08">
        <w:t xml:space="preserve">gaussian </w:t>
      </w:r>
      <w:r w:rsidR="008B0A08">
        <w:t>distribution, with a fixed standard deviation, and the actual heuristic value as the mean.</w:t>
      </w:r>
      <w:r>
        <w:t xml:space="preserve"> </w:t>
      </w:r>
    </w:p>
    <w:p w14:paraId="32D47D6E" w14:textId="016AC062" w:rsidR="00623C27" w:rsidRDefault="00C66284" w:rsidP="00E80D07">
      <w:pPr>
        <w:pStyle w:val="ACLSection"/>
      </w:pPr>
      <w:r>
        <w:t>Our algorithm</w:t>
      </w:r>
    </w:p>
    <w:bookmarkEnd w:id="2"/>
    <w:bookmarkEnd w:id="3"/>
    <w:p w14:paraId="295194F3" w14:textId="2CCE535B" w:rsidR="007A7F1C" w:rsidRDefault="00623C27" w:rsidP="0028507B">
      <w:pPr>
        <w:pStyle w:val="NormalWeb"/>
        <w:jc w:val="both"/>
        <w:rPr>
          <w:spacing w:val="-2"/>
          <w:kern w:val="16"/>
          <w:sz w:val="22"/>
          <w:szCs w:val="22"/>
          <w:lang w:eastAsia="de-DE" w:bidi="ar-SA"/>
        </w:rPr>
      </w:pPr>
      <w:r>
        <w:t>I</w:t>
      </w:r>
      <w:r w:rsidRPr="00623C27">
        <w:rPr>
          <w:spacing w:val="-2"/>
          <w:kern w:val="16"/>
          <w:sz w:val="22"/>
          <w:szCs w:val="22"/>
          <w:lang w:eastAsia="de-DE" w:bidi="ar-SA"/>
        </w:rPr>
        <w:t>n our algorithm, we selected a sample of 30,000 puzzles from the 18</w:t>
      </w:r>
      <w:r w:rsidR="00F8419F">
        <w:rPr>
          <w:spacing w:val="-2"/>
          <w:kern w:val="16"/>
          <w:sz w:val="22"/>
          <w:szCs w:val="22"/>
          <w:lang w:eastAsia="de-DE" w:bidi="ar-SA"/>
        </w:rPr>
        <w:t>1</w:t>
      </w:r>
      <w:r w:rsidRPr="00623C27">
        <w:rPr>
          <w:spacing w:val="-2"/>
          <w:kern w:val="16"/>
          <w:sz w:val="22"/>
          <w:szCs w:val="22"/>
          <w:lang w:eastAsia="de-DE" w:bidi="ar-SA"/>
        </w:rPr>
        <w:t>,</w:t>
      </w:r>
      <w:r w:rsidR="00F8419F">
        <w:rPr>
          <w:spacing w:val="-2"/>
          <w:kern w:val="16"/>
          <w:sz w:val="22"/>
          <w:szCs w:val="22"/>
          <w:lang w:eastAsia="de-DE" w:bidi="ar-SA"/>
        </w:rPr>
        <w:t>4</w:t>
      </w:r>
      <w:r w:rsidRPr="00623C27">
        <w:rPr>
          <w:spacing w:val="-2"/>
          <w:kern w:val="16"/>
          <w:sz w:val="22"/>
          <w:szCs w:val="22"/>
          <w:lang w:eastAsia="de-DE" w:bidi="ar-SA"/>
        </w:rPr>
        <w:t xml:space="preserve">40 possible solvable 8-puzzle configurations. This decision was primarily influenced by hardware limitations and time constraints. Running the algorithm on the entire dataset for each iteration was </w:t>
      </w:r>
      <w:r w:rsidR="007A7F1C">
        <w:rPr>
          <w:spacing w:val="-2"/>
          <w:kern w:val="16"/>
          <w:sz w:val="22"/>
          <w:szCs w:val="22"/>
          <w:lang w:eastAsia="de-DE" w:bidi="ar-SA"/>
        </w:rPr>
        <w:t>not possible</w:t>
      </w:r>
      <w:r w:rsidRPr="00623C27">
        <w:rPr>
          <w:spacing w:val="-2"/>
          <w:kern w:val="16"/>
          <w:sz w:val="22"/>
          <w:szCs w:val="22"/>
          <w:lang w:eastAsia="de-DE" w:bidi="ar-SA"/>
        </w:rPr>
        <w:t>, as each puzzle needed to be evaluated using five heuristics</w:t>
      </w:r>
      <w:r w:rsidR="007A7F1C">
        <w:rPr>
          <w:spacing w:val="-2"/>
          <w:kern w:val="16"/>
          <w:sz w:val="22"/>
          <w:szCs w:val="22"/>
          <w:lang w:eastAsia="de-DE" w:bidi="ar-SA"/>
        </w:rPr>
        <w:t>, using</w:t>
      </w:r>
      <w:r w:rsidRPr="00623C27">
        <w:rPr>
          <w:spacing w:val="-2"/>
          <w:kern w:val="16"/>
          <w:sz w:val="22"/>
          <w:szCs w:val="22"/>
          <w:lang w:eastAsia="de-DE" w:bidi="ar-SA"/>
        </w:rPr>
        <w:t xml:space="preserve"> optimistic, pessimistic, </w:t>
      </w:r>
      <w:r w:rsidR="007A7F1C">
        <w:rPr>
          <w:spacing w:val="-2"/>
          <w:kern w:val="16"/>
          <w:sz w:val="22"/>
          <w:szCs w:val="22"/>
          <w:lang w:eastAsia="de-DE" w:bidi="ar-SA"/>
        </w:rPr>
        <w:t xml:space="preserve">and </w:t>
      </w:r>
      <w:r w:rsidRPr="00623C27">
        <w:rPr>
          <w:spacing w:val="-2"/>
          <w:kern w:val="16"/>
          <w:sz w:val="22"/>
          <w:szCs w:val="22"/>
          <w:lang w:eastAsia="de-DE" w:bidi="ar-SA"/>
        </w:rPr>
        <w:t>standard heuristic</w:t>
      </w:r>
      <w:r w:rsidR="007A7F1C">
        <w:rPr>
          <w:spacing w:val="-2"/>
          <w:kern w:val="16"/>
          <w:sz w:val="22"/>
          <w:szCs w:val="22"/>
          <w:lang w:eastAsia="de-DE" w:bidi="ar-SA"/>
        </w:rPr>
        <w:t xml:space="preserve"> calculation</w:t>
      </w:r>
      <w:r w:rsidRPr="00623C27">
        <w:rPr>
          <w:spacing w:val="-2"/>
          <w:kern w:val="16"/>
          <w:sz w:val="22"/>
          <w:szCs w:val="22"/>
          <w:lang w:eastAsia="de-DE" w:bidi="ar-SA"/>
        </w:rPr>
        <w:t>, and with and without cutoff.</w:t>
      </w:r>
    </w:p>
    <w:p w14:paraId="51B67567" w14:textId="6F5EBADC" w:rsidR="007A7F1C" w:rsidRDefault="00623C27" w:rsidP="0028507B">
      <w:pPr>
        <w:pStyle w:val="NormalWeb"/>
        <w:jc w:val="both"/>
        <w:rPr>
          <w:spacing w:val="-2"/>
          <w:kern w:val="16"/>
          <w:sz w:val="22"/>
          <w:szCs w:val="22"/>
          <w:lang w:eastAsia="de-DE" w:bidi="ar-SA"/>
        </w:rPr>
      </w:pPr>
      <w:r w:rsidRPr="00623C27">
        <w:rPr>
          <w:spacing w:val="-2"/>
          <w:kern w:val="16"/>
          <w:sz w:val="22"/>
          <w:szCs w:val="22"/>
          <w:lang w:eastAsia="de-DE" w:bidi="ar-SA"/>
        </w:rPr>
        <w:t xml:space="preserve">The computational demands were </w:t>
      </w:r>
      <w:r w:rsidR="007A7F1C">
        <w:rPr>
          <w:spacing w:val="-2"/>
          <w:kern w:val="16"/>
          <w:sz w:val="22"/>
          <w:szCs w:val="22"/>
          <w:lang w:eastAsia="de-DE" w:bidi="ar-SA"/>
        </w:rPr>
        <w:t>large</w:t>
      </w:r>
      <w:r w:rsidRPr="00623C27">
        <w:rPr>
          <w:spacing w:val="-2"/>
          <w:kern w:val="16"/>
          <w:sz w:val="22"/>
          <w:szCs w:val="22"/>
          <w:lang w:eastAsia="de-DE" w:bidi="ar-SA"/>
        </w:rPr>
        <w:t>, as even processing 30,000 puzzles required approximately 12 to 16 hours per run</w:t>
      </w:r>
      <w:r w:rsidR="007A7F1C">
        <w:rPr>
          <w:spacing w:val="-2"/>
          <w:kern w:val="16"/>
          <w:sz w:val="22"/>
          <w:szCs w:val="22"/>
          <w:lang w:eastAsia="de-DE" w:bidi="ar-SA"/>
        </w:rPr>
        <w:t xml:space="preserve"> on our personal computers</w:t>
      </w:r>
      <w:r w:rsidRPr="00623C27">
        <w:rPr>
          <w:spacing w:val="-2"/>
          <w:kern w:val="16"/>
          <w:sz w:val="22"/>
          <w:szCs w:val="22"/>
          <w:lang w:eastAsia="de-DE" w:bidi="ar-SA"/>
        </w:rPr>
        <w:t>. Scaling up to include all 18</w:t>
      </w:r>
      <w:r w:rsidR="00F8419F">
        <w:rPr>
          <w:spacing w:val="-2"/>
          <w:kern w:val="16"/>
          <w:sz w:val="22"/>
          <w:szCs w:val="22"/>
          <w:lang w:eastAsia="de-DE" w:bidi="ar-SA"/>
        </w:rPr>
        <w:t>1</w:t>
      </w:r>
      <w:r w:rsidRPr="00623C27">
        <w:rPr>
          <w:spacing w:val="-2"/>
          <w:kern w:val="16"/>
          <w:sz w:val="22"/>
          <w:szCs w:val="22"/>
          <w:lang w:eastAsia="de-DE" w:bidi="ar-SA"/>
        </w:rPr>
        <w:t>,</w:t>
      </w:r>
      <w:r w:rsidR="00F8419F">
        <w:rPr>
          <w:spacing w:val="-2"/>
          <w:kern w:val="16"/>
          <w:sz w:val="22"/>
          <w:szCs w:val="22"/>
          <w:lang w:eastAsia="de-DE" w:bidi="ar-SA"/>
        </w:rPr>
        <w:t>4</w:t>
      </w:r>
      <w:r w:rsidRPr="00623C27">
        <w:rPr>
          <w:spacing w:val="-2"/>
          <w:kern w:val="16"/>
          <w:sz w:val="22"/>
          <w:szCs w:val="22"/>
          <w:lang w:eastAsia="de-DE" w:bidi="ar-SA"/>
        </w:rPr>
        <w:t xml:space="preserve">40 puzzles would have extended the runtime to several days, which was beyond our available resources and practical timelines. </w:t>
      </w:r>
    </w:p>
    <w:p w14:paraId="54CC0CF0" w14:textId="0474329B" w:rsidR="00C92BAA" w:rsidRPr="00C92BAA" w:rsidRDefault="00C92BAA" w:rsidP="0028507B">
      <w:pPr>
        <w:pStyle w:val="NormalWeb"/>
        <w:jc w:val="both"/>
        <w:rPr>
          <w:spacing w:val="-2"/>
          <w:kern w:val="16"/>
          <w:sz w:val="22"/>
          <w:szCs w:val="22"/>
          <w:lang w:eastAsia="de-DE" w:bidi="ar-SA"/>
        </w:rPr>
      </w:pPr>
      <w:r w:rsidRPr="00C92BAA">
        <w:rPr>
          <w:spacing w:val="-2"/>
          <w:kern w:val="16"/>
          <w:sz w:val="22"/>
          <w:szCs w:val="22"/>
          <w:lang w:eastAsia="de-DE" w:bidi="ar-SA"/>
        </w:rPr>
        <w:t xml:space="preserve">To gain meaningful insights into the algorithm’s performance, we divided all puzzles into three distinct groups based on their distance from the goal state: </w:t>
      </w:r>
      <w:r w:rsidRPr="00C92BAA">
        <w:rPr>
          <w:i/>
          <w:iCs/>
          <w:spacing w:val="-2"/>
          <w:kern w:val="16"/>
          <w:sz w:val="22"/>
          <w:szCs w:val="22"/>
          <w:lang w:eastAsia="de-DE" w:bidi="ar-SA"/>
        </w:rPr>
        <w:t>starting puzzles</w:t>
      </w:r>
      <w:r w:rsidRPr="00C92BAA">
        <w:rPr>
          <w:spacing w:val="-2"/>
          <w:kern w:val="16"/>
          <w:sz w:val="22"/>
          <w:szCs w:val="22"/>
          <w:lang w:eastAsia="de-DE" w:bidi="ar-SA"/>
        </w:rPr>
        <w:t xml:space="preserve"> (close to the goal), </w:t>
      </w:r>
      <w:r w:rsidRPr="00C92BAA">
        <w:rPr>
          <w:i/>
          <w:iCs/>
          <w:spacing w:val="-2"/>
          <w:kern w:val="16"/>
          <w:sz w:val="22"/>
          <w:szCs w:val="22"/>
          <w:lang w:eastAsia="de-DE" w:bidi="ar-SA"/>
        </w:rPr>
        <w:t>middle puzzles</w:t>
      </w:r>
      <w:r w:rsidRPr="00C92BAA">
        <w:rPr>
          <w:spacing w:val="-2"/>
          <w:kern w:val="16"/>
          <w:sz w:val="22"/>
          <w:szCs w:val="22"/>
          <w:lang w:eastAsia="de-DE" w:bidi="ar-SA"/>
        </w:rPr>
        <w:t xml:space="preserve"> (moderately distant), and </w:t>
      </w:r>
      <w:r w:rsidRPr="00C92BAA">
        <w:rPr>
          <w:i/>
          <w:iCs/>
          <w:spacing w:val="-2"/>
          <w:kern w:val="16"/>
          <w:sz w:val="22"/>
          <w:szCs w:val="22"/>
          <w:lang w:eastAsia="de-DE" w:bidi="ar-SA"/>
        </w:rPr>
        <w:t>end puzzles</w:t>
      </w:r>
      <w:r w:rsidRPr="00C92BAA">
        <w:rPr>
          <w:spacing w:val="-2"/>
          <w:kern w:val="16"/>
          <w:sz w:val="22"/>
          <w:szCs w:val="22"/>
          <w:lang w:eastAsia="de-DE" w:bidi="ar-SA"/>
        </w:rPr>
        <w:t xml:space="preserve"> (far from the goal). From each group, we randomly selected 10,000 puzzles, resulting in a balanced dataset with an equal representation of easy puzzles near the goal, intermediary puzzles at moderate distances, and challenging puzzles far from the goal. This approach ensured that our sample reflected the full range of puzzle difficulties, allowing us to evaluate the algorithm's performance comprehensively across different levels of complexity.</w:t>
      </w:r>
    </w:p>
    <w:p w14:paraId="1724F8D8" w14:textId="7D8B3842" w:rsidR="00C92BAA" w:rsidRPr="00C92BAA" w:rsidRDefault="00C66284" w:rsidP="00C92BAA">
      <w:pPr>
        <w:pStyle w:val="ACLSubsection"/>
      </w:pPr>
      <w:r>
        <w:t>Explanation</w:t>
      </w:r>
    </w:p>
    <w:p w14:paraId="09D66BCA" w14:textId="2BBE72C6" w:rsidR="00DE0EB8" w:rsidRDefault="00C92BAA" w:rsidP="00C66284">
      <w:pPr>
        <w:pStyle w:val="ACLTextFirstLine"/>
        <w:ind w:firstLine="0"/>
      </w:pPr>
      <w:bookmarkStart w:id="5" w:name="OLE_LINK1"/>
      <w:bookmarkStart w:id="6" w:name="OLE_LINK2"/>
      <w:r>
        <w:t>Our model is comprised of 2 phases</w:t>
      </w:r>
      <w:bookmarkEnd w:id="5"/>
      <w:bookmarkEnd w:id="6"/>
      <w:r>
        <w:t>:</w:t>
      </w:r>
    </w:p>
    <w:p w14:paraId="4D94FD71" w14:textId="00AC0073" w:rsidR="00C92BAA" w:rsidRPr="00CF0A18" w:rsidRDefault="00C92BAA" w:rsidP="00C92BAA">
      <w:pPr>
        <w:pStyle w:val="ACLTextFirstLine"/>
        <w:numPr>
          <w:ilvl w:val="0"/>
          <w:numId w:val="27"/>
        </w:numPr>
        <w:rPr>
          <w:i/>
          <w:iCs/>
          <w:u w:val="single"/>
          <w:lang w:eastAsia="en-US"/>
        </w:rPr>
      </w:pPr>
      <w:r w:rsidRPr="00CF0A18">
        <w:rPr>
          <w:i/>
          <w:iCs/>
          <w:u w:val="single"/>
          <w:lang w:eastAsia="en-US"/>
        </w:rPr>
        <w:t>Phase 1:</w:t>
      </w:r>
    </w:p>
    <w:p w14:paraId="4126619F" w14:textId="0C0C5E52" w:rsidR="00C92BAA" w:rsidRDefault="00C92BAA" w:rsidP="00C92BAA">
      <w:pPr>
        <w:pStyle w:val="ACLTextFirstLine"/>
        <w:ind w:left="720" w:firstLine="0"/>
        <w:rPr>
          <w:lang w:eastAsia="en-US"/>
        </w:rPr>
      </w:pPr>
      <w:r>
        <w:rPr>
          <w:lang w:eastAsia="en-US"/>
        </w:rPr>
        <w:t xml:space="preserve">We run the wanted algorithm, either A* or RTA*, with the specific way we want to calculate the heuristic – either optimistic or </w:t>
      </w:r>
      <w:r w:rsidR="00733313">
        <w:rPr>
          <w:lang w:eastAsia="en-US"/>
        </w:rPr>
        <w:lastRenderedPageBreak/>
        <w:t>pessimistic and</w:t>
      </w:r>
      <w:r>
        <w:rPr>
          <w:lang w:eastAsia="en-US"/>
        </w:rPr>
        <w:t xml:space="preserve"> count the number of nodes we explore.</w:t>
      </w:r>
    </w:p>
    <w:p w14:paraId="5A61C3B0" w14:textId="77777777" w:rsidR="00CF0A18" w:rsidRDefault="00CF0A18" w:rsidP="00C92BAA">
      <w:pPr>
        <w:pStyle w:val="ACLTextFirstLine"/>
        <w:ind w:left="720" w:firstLine="0"/>
        <w:rPr>
          <w:lang w:eastAsia="en-US"/>
        </w:rPr>
      </w:pPr>
    </w:p>
    <w:p w14:paraId="5C4211ED" w14:textId="40660137" w:rsidR="00C92BAA" w:rsidRDefault="00C92BAA" w:rsidP="00C92BAA">
      <w:pPr>
        <w:pStyle w:val="ACLTextFirstLine"/>
        <w:ind w:firstLine="0"/>
        <w:rPr>
          <w:lang w:eastAsia="en-US"/>
        </w:rPr>
      </w:pPr>
      <w:r>
        <w:rPr>
          <w:lang w:eastAsia="en-US"/>
        </w:rPr>
        <w:t xml:space="preserve">When this number crosses a </w:t>
      </w:r>
      <w:r>
        <w:rPr>
          <w:i/>
          <w:iCs/>
          <w:lang w:eastAsia="en-US"/>
        </w:rPr>
        <w:t>threshold</w:t>
      </w:r>
      <w:r>
        <w:rPr>
          <w:lang w:eastAsia="en-US"/>
        </w:rPr>
        <w:t>, we go into phase 2</w:t>
      </w:r>
    </w:p>
    <w:p w14:paraId="77AD902C" w14:textId="77777777" w:rsidR="00CF0A18" w:rsidRDefault="00CF0A18" w:rsidP="00C92BAA">
      <w:pPr>
        <w:pStyle w:val="ACLTextFirstLine"/>
        <w:ind w:firstLine="0"/>
        <w:rPr>
          <w:lang w:eastAsia="en-US"/>
        </w:rPr>
      </w:pPr>
    </w:p>
    <w:p w14:paraId="5F915748" w14:textId="73616355" w:rsidR="00C92BAA" w:rsidRPr="00CF0A18" w:rsidRDefault="00C92BAA" w:rsidP="00C92BAA">
      <w:pPr>
        <w:pStyle w:val="ACLTextFirstLine"/>
        <w:numPr>
          <w:ilvl w:val="0"/>
          <w:numId w:val="27"/>
        </w:numPr>
        <w:rPr>
          <w:i/>
          <w:iCs/>
          <w:u w:val="single"/>
          <w:lang w:eastAsia="en-US"/>
        </w:rPr>
      </w:pPr>
      <w:r w:rsidRPr="00CF0A18">
        <w:rPr>
          <w:i/>
          <w:iCs/>
          <w:u w:val="single"/>
          <w:lang w:eastAsia="en-US"/>
        </w:rPr>
        <w:t>Phase 2:</w:t>
      </w:r>
    </w:p>
    <w:p w14:paraId="1B8142BC" w14:textId="3393AB77" w:rsidR="00C92BAA" w:rsidRDefault="00C92BAA" w:rsidP="00C92BAA">
      <w:pPr>
        <w:pStyle w:val="ACLTextFirstLine"/>
        <w:ind w:left="720" w:firstLine="0"/>
        <w:rPr>
          <w:lang w:eastAsia="en-US"/>
        </w:rPr>
      </w:pPr>
      <w:r>
        <w:rPr>
          <w:lang w:eastAsia="en-US"/>
        </w:rPr>
        <w:t xml:space="preserve">Run the rest of the algorithm, just </w:t>
      </w:r>
      <w:r w:rsidR="00733313">
        <w:rPr>
          <w:lang w:eastAsia="en-US"/>
        </w:rPr>
        <w:t>with standard heuristic calculation.</w:t>
      </w:r>
    </w:p>
    <w:p w14:paraId="77EFC9ED" w14:textId="7ACBC50B" w:rsidR="00516A0A" w:rsidRDefault="00516A0A" w:rsidP="00C92BAA">
      <w:pPr>
        <w:pStyle w:val="ACLTextFirstLine"/>
        <w:ind w:firstLine="0"/>
        <w:rPr>
          <w:lang w:eastAsia="en-US"/>
        </w:rPr>
      </w:pPr>
    </w:p>
    <w:p w14:paraId="47DA8770" w14:textId="2C7DE383" w:rsidR="00654A9A" w:rsidRPr="00C92BAA" w:rsidRDefault="00516A0A" w:rsidP="00654A9A">
      <w:pPr>
        <w:pStyle w:val="ACLTextFirstLine"/>
        <w:ind w:firstLine="0"/>
        <w:rPr>
          <w:lang w:eastAsia="en-US"/>
        </w:rPr>
      </w:pPr>
      <w:r>
        <w:rPr>
          <w:lang w:eastAsia="en-US"/>
        </w:rPr>
        <w:t xml:space="preserve">The algorithm is of course guaranteed to find eventually the solution, since </w:t>
      </w:r>
      <w:r w:rsidR="00AF0F77">
        <w:rPr>
          <w:lang w:eastAsia="en-US"/>
        </w:rPr>
        <w:t>it will either find a solution using the optimistic / pessimistic approach or expand enough nodes to just run A* or RTA*, that are guaranteed to find a solution.</w:t>
      </w:r>
    </w:p>
    <w:p w14:paraId="6ECBB983" w14:textId="4906E6D9" w:rsidR="007009FD" w:rsidRPr="00875715" w:rsidRDefault="00654A9A" w:rsidP="007009FD">
      <w:pPr>
        <w:pStyle w:val="ACLSubsection"/>
        <w:numPr>
          <w:ilvl w:val="1"/>
          <w:numId w:val="3"/>
        </w:numPr>
        <w:ind w:left="562" w:hanging="562"/>
      </w:pPr>
      <w:r>
        <w:t>Parameters</w:t>
      </w:r>
    </w:p>
    <w:p w14:paraId="1415C08D" w14:textId="444931CE" w:rsidR="00F422C2" w:rsidRDefault="00654A9A" w:rsidP="004A39FE">
      <w:pPr>
        <w:pStyle w:val="ACLText"/>
      </w:pPr>
      <w:r>
        <w:t>We run our model on the following parameters:</w:t>
      </w:r>
    </w:p>
    <w:p w14:paraId="102C1A21" w14:textId="77777777" w:rsidR="00E31D57" w:rsidRDefault="00E31D57" w:rsidP="00E31D57">
      <w:pPr>
        <w:pStyle w:val="ACLTextFirstLine"/>
        <w:numPr>
          <w:ilvl w:val="0"/>
          <w:numId w:val="27"/>
        </w:numPr>
      </w:pPr>
      <w:r>
        <w:t xml:space="preserve">Heuristics: </w:t>
      </w:r>
    </w:p>
    <w:p w14:paraId="06F32CD3" w14:textId="55F5C2FD" w:rsidR="00E31D57" w:rsidRDefault="00E31D57" w:rsidP="00E31D57">
      <w:pPr>
        <w:pStyle w:val="ACLTextFirstLine"/>
        <w:numPr>
          <w:ilvl w:val="1"/>
          <w:numId w:val="27"/>
        </w:numPr>
      </w:pPr>
      <w:r>
        <w:t>A*</w:t>
      </w:r>
    </w:p>
    <w:p w14:paraId="7B0CE1C8" w14:textId="7BFF8670" w:rsidR="00E31D57" w:rsidRPr="00E31D57" w:rsidRDefault="00E31D57" w:rsidP="00E31D57">
      <w:pPr>
        <w:pStyle w:val="ACLTextFirstLine"/>
        <w:numPr>
          <w:ilvl w:val="1"/>
          <w:numId w:val="27"/>
        </w:numPr>
      </w:pPr>
      <w:r>
        <w:t>RTA*</w:t>
      </w:r>
    </w:p>
    <w:p w14:paraId="337A791B" w14:textId="77777777" w:rsidR="00E31D57" w:rsidRDefault="00E31D57" w:rsidP="00E31D57">
      <w:pPr>
        <w:pStyle w:val="ACLTextFirstLine"/>
        <w:numPr>
          <w:ilvl w:val="0"/>
          <w:numId w:val="27"/>
        </w:numPr>
      </w:pPr>
      <w:r>
        <w:t xml:space="preserve">Heuristics: </w:t>
      </w:r>
    </w:p>
    <w:p w14:paraId="4B5E7F32" w14:textId="310153DC" w:rsidR="00654A9A" w:rsidRDefault="00654A9A" w:rsidP="00654A9A">
      <w:pPr>
        <w:pStyle w:val="ACLTextFirstLine"/>
        <w:numPr>
          <w:ilvl w:val="1"/>
          <w:numId w:val="27"/>
        </w:numPr>
      </w:pPr>
      <w:r w:rsidRPr="00654A9A">
        <w:t>h</w:t>
      </w:r>
      <w:r>
        <w:t>*</w:t>
      </w:r>
    </w:p>
    <w:p w14:paraId="448E0935" w14:textId="4BCE6236" w:rsidR="00654A9A" w:rsidRDefault="00654A9A" w:rsidP="00654A9A">
      <w:pPr>
        <w:pStyle w:val="ACLTextFirstLine"/>
        <w:numPr>
          <w:ilvl w:val="1"/>
          <w:numId w:val="27"/>
        </w:numPr>
      </w:pPr>
      <w:r>
        <w:t xml:space="preserve">Manhattan </w:t>
      </w:r>
      <w:r w:rsidRPr="00654A9A">
        <w:t>distance</w:t>
      </w:r>
    </w:p>
    <w:p w14:paraId="43E77C71" w14:textId="77777777" w:rsidR="00654A9A" w:rsidRDefault="00654A9A" w:rsidP="00654A9A">
      <w:pPr>
        <w:pStyle w:val="ACLTextFirstLine"/>
        <w:numPr>
          <w:ilvl w:val="1"/>
          <w:numId w:val="27"/>
        </w:numPr>
      </w:pPr>
      <w:r>
        <w:t>L</w:t>
      </w:r>
      <w:r w:rsidRPr="00654A9A">
        <w:t>inear</w:t>
      </w:r>
      <w:r>
        <w:t xml:space="preserve"> C</w:t>
      </w:r>
      <w:r w:rsidRPr="00654A9A">
        <w:t>onflict</w:t>
      </w:r>
    </w:p>
    <w:p w14:paraId="51D5A3B3" w14:textId="77777777" w:rsidR="00654A9A" w:rsidRDefault="00654A9A" w:rsidP="00654A9A">
      <w:pPr>
        <w:pStyle w:val="ACLTextFirstLine"/>
        <w:numPr>
          <w:ilvl w:val="1"/>
          <w:numId w:val="27"/>
        </w:numPr>
      </w:pPr>
      <w:r w:rsidRPr="00654A9A">
        <w:t>Misplaced</w:t>
      </w:r>
      <w:r>
        <w:t xml:space="preserve"> </w:t>
      </w:r>
      <w:r w:rsidRPr="00654A9A">
        <w:t>tiles</w:t>
      </w:r>
    </w:p>
    <w:p w14:paraId="5237E71D" w14:textId="583DB7FD" w:rsidR="00654A9A" w:rsidRDefault="00654A9A" w:rsidP="00654A9A">
      <w:pPr>
        <w:pStyle w:val="ACLTextFirstLine"/>
        <w:numPr>
          <w:ilvl w:val="1"/>
          <w:numId w:val="27"/>
        </w:numPr>
      </w:pPr>
      <w:r w:rsidRPr="00654A9A">
        <w:t>Gaschnig</w:t>
      </w:r>
      <w:r>
        <w:t xml:space="preserve"> </w:t>
      </w:r>
      <w:r w:rsidRPr="00654A9A">
        <w:t>relaxed</w:t>
      </w:r>
      <w:r>
        <w:t xml:space="preserve"> </w:t>
      </w:r>
      <w:r w:rsidRPr="00654A9A">
        <w:t>adjacency</w:t>
      </w:r>
    </w:p>
    <w:p w14:paraId="0C666877" w14:textId="75F59589" w:rsidR="00654A9A" w:rsidRDefault="00654A9A" w:rsidP="00654A9A">
      <w:pPr>
        <w:pStyle w:val="ACLTextFirstLine"/>
        <w:numPr>
          <w:ilvl w:val="0"/>
          <w:numId w:val="27"/>
        </w:numPr>
      </w:pPr>
      <w:r>
        <w:t>Heuristic calculations</w:t>
      </w:r>
    </w:p>
    <w:p w14:paraId="25BE6E80" w14:textId="3198C0F1" w:rsidR="00654A9A" w:rsidRDefault="00654A9A" w:rsidP="00654A9A">
      <w:pPr>
        <w:pStyle w:val="ACLTextFirstLine"/>
        <w:numPr>
          <w:ilvl w:val="1"/>
          <w:numId w:val="27"/>
        </w:numPr>
      </w:pPr>
      <w:r>
        <w:t xml:space="preserve">Optimistic </w:t>
      </w:r>
    </w:p>
    <w:p w14:paraId="7BA5AEBE" w14:textId="79362889" w:rsidR="00654A9A" w:rsidRDefault="00654A9A" w:rsidP="00654A9A">
      <w:pPr>
        <w:pStyle w:val="ACLTextFirstLine"/>
        <w:numPr>
          <w:ilvl w:val="1"/>
          <w:numId w:val="27"/>
        </w:numPr>
      </w:pPr>
      <w:r>
        <w:t>Pessimistic</w:t>
      </w:r>
    </w:p>
    <w:p w14:paraId="55627592" w14:textId="46109308" w:rsidR="00654A9A" w:rsidRDefault="009A7A99" w:rsidP="00654A9A">
      <w:pPr>
        <w:pStyle w:val="ACLTextFirstLine"/>
        <w:numPr>
          <w:ilvl w:val="1"/>
          <w:numId w:val="27"/>
        </w:numPr>
      </w:pPr>
      <w:r>
        <w:t>Basic</w:t>
      </w:r>
      <w:r w:rsidR="00654A9A">
        <w:t xml:space="preserve"> </w:t>
      </w:r>
      <w:r w:rsidR="00842AEB">
        <w:t>(plain</w:t>
      </w:r>
      <w:r w:rsidR="00654A9A">
        <w:t xml:space="preserve"> heuristic value)</w:t>
      </w:r>
    </w:p>
    <w:p w14:paraId="44193126" w14:textId="3F33D2A6" w:rsidR="00654A9A" w:rsidRDefault="00654A9A" w:rsidP="00654A9A">
      <w:pPr>
        <w:pStyle w:val="ACLTextFirstLine"/>
        <w:numPr>
          <w:ilvl w:val="0"/>
          <w:numId w:val="27"/>
        </w:numPr>
      </w:pPr>
      <w:r>
        <w:t>With \ without cutoff of:</w:t>
      </w:r>
    </w:p>
    <w:p w14:paraId="0C23290B" w14:textId="47FC076C" w:rsidR="002B7B19" w:rsidRDefault="00C97342" w:rsidP="002B7B19">
      <w:pPr>
        <w:pStyle w:val="ACLTextFirstLine"/>
        <w:numPr>
          <w:ilvl w:val="1"/>
          <w:numId w:val="27"/>
        </w:numPr>
      </w:pPr>
      <w:r w:rsidRPr="00C97342">
        <w:t>45360</w:t>
      </w:r>
      <w:r>
        <w:t xml:space="preserve">, </w:t>
      </w:r>
      <w:r w:rsidRPr="00C97342">
        <w:t>22680</w:t>
      </w:r>
      <w:r>
        <w:t>, no cutoff</w:t>
      </w:r>
    </w:p>
    <w:p w14:paraId="798C4EC4" w14:textId="546DE047" w:rsidR="002B7B19" w:rsidRPr="00BF1B87" w:rsidRDefault="002B7B19" w:rsidP="00A76ECB">
      <w:pPr>
        <w:pStyle w:val="ACLTextFirstLine"/>
        <w:ind w:firstLine="0"/>
        <w:rPr>
          <w:i/>
          <w:iCs/>
        </w:rPr>
      </w:pPr>
      <w:r w:rsidRPr="00BF1B87">
        <w:rPr>
          <w:i/>
          <w:iCs/>
        </w:rPr>
        <w:t>The cutoff values are the number of possible, solvable 8-puzzles divided by 4 and 8.</w:t>
      </w:r>
    </w:p>
    <w:p w14:paraId="33D77729" w14:textId="52930216" w:rsidR="00F422C2" w:rsidRDefault="004A39FE" w:rsidP="00465E94">
      <w:pPr>
        <w:pStyle w:val="ACLSection"/>
      </w:pPr>
      <w:r>
        <w:t xml:space="preserve">Empirical Results </w:t>
      </w:r>
    </w:p>
    <w:p w14:paraId="2B130BE3" w14:textId="25DCF7BB" w:rsidR="00E26197" w:rsidRDefault="00E26197" w:rsidP="00E26197">
      <w:pPr>
        <w:pStyle w:val="ACLSubsection"/>
      </w:pPr>
      <w:r>
        <w:t>Evaluation</w:t>
      </w:r>
    </w:p>
    <w:p w14:paraId="30F6BAD5" w14:textId="42605352" w:rsidR="00E26197" w:rsidRDefault="00E26197" w:rsidP="00E26197">
      <w:pPr>
        <w:pStyle w:val="ACLText"/>
      </w:pPr>
      <w:r>
        <w:t xml:space="preserve">To evaluate our algorithm performance, we used </w:t>
      </w:r>
      <w:r w:rsidR="007F4672">
        <w:t>4</w:t>
      </w:r>
      <w:r w:rsidR="00117ABC">
        <w:t xml:space="preserve"> metrics:</w:t>
      </w:r>
    </w:p>
    <w:p w14:paraId="0A1538F6" w14:textId="4BD92D76" w:rsidR="00E26197" w:rsidRPr="00A77B3A" w:rsidRDefault="00E26197" w:rsidP="00E26197">
      <w:pPr>
        <w:pStyle w:val="ACLTextFirstLine"/>
        <w:numPr>
          <w:ilvl w:val="0"/>
          <w:numId w:val="26"/>
        </w:numPr>
        <w:rPr>
          <w:u w:val="single"/>
        </w:rPr>
      </w:pPr>
      <w:r w:rsidRPr="00A77B3A">
        <w:rPr>
          <w:u w:val="single"/>
        </w:rPr>
        <w:t>Time</w:t>
      </w:r>
    </w:p>
    <w:p w14:paraId="2DA56ECD" w14:textId="61441053" w:rsidR="00E26197" w:rsidRDefault="00E26197" w:rsidP="00E26197">
      <w:pPr>
        <w:pStyle w:val="ACLTextFirstLine"/>
        <w:ind w:left="1440" w:firstLine="0"/>
      </w:pPr>
      <w:r>
        <w:t>For each puzzle, how much time has it taken to solve. Low time is better.</w:t>
      </w:r>
    </w:p>
    <w:p w14:paraId="19ECA9DC" w14:textId="307B8742" w:rsidR="00E26197" w:rsidRPr="00A77B3A" w:rsidRDefault="00E26197" w:rsidP="00E26197">
      <w:pPr>
        <w:pStyle w:val="ACLTextFirstLine"/>
        <w:numPr>
          <w:ilvl w:val="0"/>
          <w:numId w:val="26"/>
        </w:numPr>
        <w:rPr>
          <w:u w:val="single"/>
        </w:rPr>
      </w:pPr>
      <w:r w:rsidRPr="00A77B3A">
        <w:rPr>
          <w:u w:val="single"/>
        </w:rPr>
        <w:t>Nodes expanded</w:t>
      </w:r>
    </w:p>
    <w:p w14:paraId="6C9F7379" w14:textId="55781F71" w:rsidR="00E26197" w:rsidRDefault="00E26197" w:rsidP="00E26197">
      <w:pPr>
        <w:pStyle w:val="ACLTextFirstLine"/>
        <w:ind w:left="1440" w:firstLine="0"/>
      </w:pPr>
      <w:r>
        <w:t>How many nodes did the algorithm explore in his search. Low number of nodes is better.</w:t>
      </w:r>
    </w:p>
    <w:p w14:paraId="4E50DF91" w14:textId="77777777" w:rsidR="00A67C03" w:rsidRDefault="00A67C03" w:rsidP="00E26197">
      <w:pPr>
        <w:pStyle w:val="ACLTextFirstLine"/>
        <w:ind w:left="1440" w:firstLine="0"/>
      </w:pPr>
    </w:p>
    <w:p w14:paraId="2A940298" w14:textId="77777777" w:rsidR="00A67C03" w:rsidRDefault="00A67C03" w:rsidP="00E26197">
      <w:pPr>
        <w:pStyle w:val="ACLTextFirstLine"/>
        <w:ind w:left="1440" w:firstLine="0"/>
      </w:pPr>
    </w:p>
    <w:p w14:paraId="703A7B47" w14:textId="77777777" w:rsidR="00A67C03" w:rsidRDefault="00A67C03" w:rsidP="00E26197">
      <w:pPr>
        <w:pStyle w:val="ACLTextFirstLine"/>
        <w:ind w:left="1440" w:firstLine="0"/>
      </w:pPr>
    </w:p>
    <w:p w14:paraId="667D6F7E" w14:textId="3A2ABFE4" w:rsidR="001F1637" w:rsidRDefault="001F1637" w:rsidP="001F1637">
      <w:pPr>
        <w:pStyle w:val="ACLTextFirstLine"/>
        <w:numPr>
          <w:ilvl w:val="0"/>
          <w:numId w:val="26"/>
        </w:numPr>
        <w:rPr>
          <w:u w:val="single"/>
        </w:rPr>
      </w:pPr>
      <w:r>
        <w:rPr>
          <w:u w:val="single"/>
        </w:rPr>
        <w:t>Solution length:</w:t>
      </w:r>
    </w:p>
    <w:p w14:paraId="0EB550AC" w14:textId="6958A4F7" w:rsidR="001F1637" w:rsidRDefault="001F1637" w:rsidP="00117ABC">
      <w:pPr>
        <w:pStyle w:val="ACLTextFirstLine"/>
        <w:ind w:left="1440" w:firstLine="0"/>
      </w:pPr>
      <w:r w:rsidRPr="001F1637">
        <w:t>How long the final path that was given is – the longer the path. Low solution length is better.</w:t>
      </w:r>
    </w:p>
    <w:p w14:paraId="23A9F993" w14:textId="2D5E12FE" w:rsidR="00E26197" w:rsidRPr="00A77B3A" w:rsidRDefault="00E26197" w:rsidP="00E26197">
      <w:pPr>
        <w:pStyle w:val="ACLTextFirstLine"/>
        <w:numPr>
          <w:ilvl w:val="0"/>
          <w:numId w:val="26"/>
        </w:numPr>
        <w:rPr>
          <w:u w:val="single"/>
        </w:rPr>
      </w:pPr>
      <w:r w:rsidRPr="00A77B3A">
        <w:rPr>
          <w:u w:val="single"/>
        </w:rPr>
        <w:t>Right decisions</w:t>
      </w:r>
    </w:p>
    <w:p w14:paraId="73F77C17" w14:textId="71FB4875" w:rsidR="00E26197" w:rsidRDefault="00E26197" w:rsidP="00E26197">
      <w:pPr>
        <w:pStyle w:val="ACLTextFirstLine"/>
        <w:ind w:left="1440" w:firstLine="0"/>
      </w:pPr>
      <w:r>
        <w:t>The percentage of right decisions in the path, relative to the whole path.</w:t>
      </w:r>
    </w:p>
    <w:p w14:paraId="1654CE1D" w14:textId="78D937B1" w:rsidR="00E26197" w:rsidRDefault="00E26197" w:rsidP="00E26197">
      <w:pPr>
        <w:pStyle w:val="ACLTextFirstLine"/>
        <w:ind w:left="1440" w:firstLine="0"/>
      </w:pPr>
      <w:r w:rsidRPr="00A77B3A">
        <w:rPr>
          <w:i/>
          <w:iCs/>
        </w:rPr>
        <w:t>A right decision</w:t>
      </w:r>
      <w:r>
        <w:t xml:space="preserve"> is measured using h* – if the actual distance of a puzzle in the final path is higher </w:t>
      </w:r>
      <w:r w:rsidR="00FA4163">
        <w:t>than</w:t>
      </w:r>
      <w:r>
        <w:t xml:space="preserve"> the next puzzle in the path, that means we are going in the right direction, and a right decision was made.</w:t>
      </w:r>
    </w:p>
    <w:p w14:paraId="6329EDF0" w14:textId="3238CA82" w:rsidR="006C0021" w:rsidRDefault="00591F0F" w:rsidP="00802C35">
      <w:pPr>
        <w:pStyle w:val="ACLTextFirstLine"/>
        <w:ind w:left="1440" w:firstLine="0"/>
      </w:pPr>
      <w:r>
        <w:t>High right decision is better.</w:t>
      </w:r>
    </w:p>
    <w:p w14:paraId="7459616B" w14:textId="77777777" w:rsidR="00802C35" w:rsidRDefault="00802C35" w:rsidP="00802C35">
      <w:pPr>
        <w:pStyle w:val="ACLTextFirstLine"/>
        <w:ind w:left="1440" w:firstLine="0"/>
      </w:pPr>
    </w:p>
    <w:p w14:paraId="5D4E4605" w14:textId="3803DA77" w:rsidR="00E26197" w:rsidRDefault="00E26197" w:rsidP="00E26197">
      <w:pPr>
        <w:pStyle w:val="ACLTextFirstLine"/>
        <w:ind w:firstLine="0"/>
      </w:pPr>
      <w:r>
        <w:t xml:space="preserve">We calculated and saved </w:t>
      </w:r>
      <w:r w:rsidR="006C0021">
        <w:t>these</w:t>
      </w:r>
      <w:r>
        <w:t xml:space="preserve"> metrics in our csv’s. Since we run this on </w:t>
      </w:r>
      <w:r w:rsidR="008A6414">
        <w:t xml:space="preserve">three </w:t>
      </w:r>
      <w:r w:rsidR="006C0021">
        <w:t>relatively</w:t>
      </w:r>
      <w:r>
        <w:t xml:space="preserve"> old computers, we are going to focus mainly on the </w:t>
      </w:r>
      <w:r w:rsidR="00623C27" w:rsidRPr="006C0021">
        <w:rPr>
          <w:i/>
          <w:iCs/>
        </w:rPr>
        <w:t>expanded nodes</w:t>
      </w:r>
      <w:r w:rsidR="008A6414">
        <w:t xml:space="preserve">, </w:t>
      </w:r>
      <w:r w:rsidRPr="006C0021">
        <w:rPr>
          <w:i/>
          <w:iCs/>
        </w:rPr>
        <w:t>right decision</w:t>
      </w:r>
      <w:r>
        <w:t xml:space="preserve"> </w:t>
      </w:r>
      <w:r w:rsidR="008A6414">
        <w:t xml:space="preserve">and solution length </w:t>
      </w:r>
      <w:r>
        <w:t>metrics</w:t>
      </w:r>
      <w:r w:rsidR="008A6414">
        <w:t xml:space="preserve">, since we </w:t>
      </w:r>
      <w:r w:rsidR="00E07226">
        <w:t>can’t</w:t>
      </w:r>
      <w:r w:rsidR="008A6414">
        <w:t xml:space="preserve"> rely on comparing the times</w:t>
      </w:r>
      <w:r>
        <w:t>.</w:t>
      </w:r>
    </w:p>
    <w:p w14:paraId="4ACBF087" w14:textId="16E0DEC1" w:rsidR="00CE40F9" w:rsidRPr="00CE40F9" w:rsidRDefault="00CE40F9" w:rsidP="00355C97">
      <w:pPr>
        <w:pStyle w:val="ACLSubsection"/>
      </w:pPr>
      <w:r w:rsidRPr="00CE40F9">
        <w:rPr>
          <w:noProof/>
        </w:rPr>
        <w:drawing>
          <wp:anchor distT="0" distB="0" distL="114300" distR="114300" simplePos="0" relativeHeight="251670528" behindDoc="0" locked="0" layoutInCell="1" allowOverlap="1" wp14:anchorId="7D1541FF" wp14:editId="32A71C0F">
            <wp:simplePos x="0" y="0"/>
            <wp:positionH relativeFrom="column">
              <wp:align>left</wp:align>
            </wp:positionH>
            <wp:positionV relativeFrom="paragraph">
              <wp:posOffset>351790</wp:posOffset>
            </wp:positionV>
            <wp:extent cx="3638550" cy="2139315"/>
            <wp:effectExtent l="0" t="0" r="0" b="0"/>
            <wp:wrapSquare wrapText="bothSides"/>
            <wp:docPr id="819032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032565"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38550" cy="2139315"/>
                    </a:xfrm>
                    <a:prstGeom prst="rect">
                      <a:avLst/>
                    </a:prstGeom>
                  </pic:spPr>
                </pic:pic>
              </a:graphicData>
            </a:graphic>
            <wp14:sizeRelH relativeFrom="margin">
              <wp14:pctWidth>0</wp14:pctWidth>
            </wp14:sizeRelH>
            <wp14:sizeRelV relativeFrom="margin">
              <wp14:pctHeight>0</wp14:pctHeight>
            </wp14:sizeRelV>
          </wp:anchor>
        </w:drawing>
      </w:r>
      <w:r w:rsidR="007A78E7">
        <w:t xml:space="preserve">Raw </w:t>
      </w:r>
      <w:r w:rsidR="00FA4163">
        <w:t>Results</w:t>
      </w:r>
    </w:p>
    <w:p w14:paraId="48354611" w14:textId="55076B4F" w:rsidR="00C70A3D" w:rsidRDefault="00C70A3D" w:rsidP="00091E21">
      <w:pPr>
        <w:pStyle w:val="ACLText"/>
        <w:ind w:left="720"/>
      </w:pPr>
      <w:r>
        <w:t>(</w:t>
      </w:r>
      <w:r w:rsidR="004916D9">
        <w:t>B</w:t>
      </w:r>
      <w:r>
        <w:t>etter resolution image</w:t>
      </w:r>
      <w:r w:rsidR="00F55B82">
        <w:t xml:space="preserve"> </w:t>
      </w:r>
      <w:r>
        <w:t xml:space="preserve">is in the </w:t>
      </w:r>
      <w:bookmarkStart w:id="7" w:name="OLE_LINK34"/>
      <w:r w:rsidR="00B44D3C">
        <w:fldChar w:fldCharType="begin"/>
      </w:r>
      <w:r w:rsidR="00B44D3C">
        <w:instrText>HYPERLINK  \l "Expand"</w:instrText>
      </w:r>
      <w:r w:rsidR="00B44D3C">
        <w:fldChar w:fldCharType="separate"/>
      </w:r>
      <w:r w:rsidR="00B44D3C" w:rsidRPr="00B44D3C">
        <w:rPr>
          <w:rStyle w:val="Hyperlink"/>
        </w:rPr>
        <w:t>appendix</w:t>
      </w:r>
      <w:r w:rsidR="00B44D3C">
        <w:fldChar w:fldCharType="end"/>
      </w:r>
      <w:r w:rsidR="00B44D3C">
        <w:t xml:space="preserve"> </w:t>
      </w:r>
      <w:bookmarkEnd w:id="7"/>
      <w:r w:rsidR="00B44D3C">
        <w:t xml:space="preserve">and in </w:t>
      </w:r>
      <w:r w:rsidR="004847A2">
        <w:t xml:space="preserve">our </w:t>
      </w:r>
      <w:hyperlink w:anchor="gitamit" w:history="1">
        <w:r w:rsidR="004847A2" w:rsidRPr="004847A2">
          <w:rPr>
            <w:rStyle w:val="Hyperlink"/>
          </w:rPr>
          <w:t>git repository</w:t>
        </w:r>
      </w:hyperlink>
      <w:r>
        <w:t>)</w:t>
      </w:r>
      <w:r w:rsidR="004847A2">
        <w:t>.</w:t>
      </w:r>
    </w:p>
    <w:p w14:paraId="4E45DBAE" w14:textId="77777777" w:rsidR="00B22013" w:rsidRPr="00B22013" w:rsidRDefault="00B22013" w:rsidP="00355C97">
      <w:pPr>
        <w:pStyle w:val="ACLTextFirstLine"/>
        <w:ind w:firstLine="0"/>
      </w:pPr>
    </w:p>
    <w:p w14:paraId="22F75449" w14:textId="77777777" w:rsidR="008C4B9A" w:rsidRDefault="008C4B9A" w:rsidP="008C4B9A">
      <w:pPr>
        <w:pStyle w:val="ACLTextFirstLine"/>
        <w:ind w:firstLine="0"/>
      </w:pPr>
      <w:r w:rsidRPr="008C4B9A">
        <w:t>The graphs above depict the progression of nodes expanded over time during the search. Here's how to interpret the visual elements:</w:t>
      </w:r>
    </w:p>
    <w:p w14:paraId="7541BE48" w14:textId="77777777" w:rsidR="00F51528" w:rsidRPr="008C4B9A" w:rsidRDefault="00F51528" w:rsidP="008C4B9A">
      <w:pPr>
        <w:pStyle w:val="ACLTextFirstLine"/>
        <w:ind w:firstLine="0"/>
      </w:pPr>
    </w:p>
    <w:p w14:paraId="05692AEC" w14:textId="77777777" w:rsidR="008C4B9A" w:rsidRPr="003711A0" w:rsidRDefault="008C4B9A" w:rsidP="008C4B9A">
      <w:pPr>
        <w:pStyle w:val="ACLTextFirstLine"/>
        <w:numPr>
          <w:ilvl w:val="0"/>
          <w:numId w:val="28"/>
        </w:numPr>
      </w:pPr>
      <w:r w:rsidRPr="008C4B9A">
        <w:rPr>
          <w:b/>
          <w:bCs/>
        </w:rPr>
        <w:t>Red vertical lines</w:t>
      </w:r>
      <w:r w:rsidRPr="008C4B9A">
        <w:t>: Indicate a transition to a different puzzle state, progressing through difficulty levels from "easy" to "harder" as described earlier.</w:t>
      </w:r>
    </w:p>
    <w:p w14:paraId="5557B2D4" w14:textId="77777777" w:rsidR="003711A0" w:rsidRPr="008C4B9A" w:rsidRDefault="003711A0" w:rsidP="003711A0">
      <w:pPr>
        <w:pStyle w:val="ACLTextFirstLine"/>
      </w:pPr>
    </w:p>
    <w:p w14:paraId="2EA04E44" w14:textId="77777777" w:rsidR="008C4B9A" w:rsidRPr="008C4B9A" w:rsidRDefault="008C4B9A" w:rsidP="008C4B9A">
      <w:pPr>
        <w:pStyle w:val="ACLTextFirstLine"/>
        <w:numPr>
          <w:ilvl w:val="0"/>
          <w:numId w:val="28"/>
        </w:numPr>
      </w:pPr>
      <w:r w:rsidRPr="008C4B9A">
        <w:rPr>
          <w:b/>
          <w:bCs/>
        </w:rPr>
        <w:t>Blue vertical lines</w:t>
      </w:r>
      <w:r w:rsidRPr="008C4B9A">
        <w:t>: Mark a change in the heuristic being used. The heuristics follow this sequence:</w:t>
      </w:r>
    </w:p>
    <w:p w14:paraId="342771F1" w14:textId="45DAE29E" w:rsidR="008C4B9A" w:rsidRPr="008C4B9A" w:rsidRDefault="008C4B9A" w:rsidP="008C4B9A">
      <w:pPr>
        <w:pStyle w:val="ACLTextFirstLine"/>
        <w:numPr>
          <w:ilvl w:val="1"/>
          <w:numId w:val="28"/>
        </w:numPr>
      </w:pPr>
      <w:r>
        <w:lastRenderedPageBreak/>
        <w:t>h*</w:t>
      </w:r>
    </w:p>
    <w:p w14:paraId="0447737E" w14:textId="783F6C37" w:rsidR="008C4B9A" w:rsidRPr="008C4B9A" w:rsidRDefault="008C4B9A" w:rsidP="008C4B9A">
      <w:pPr>
        <w:pStyle w:val="ACLTextFirstLine"/>
        <w:numPr>
          <w:ilvl w:val="1"/>
          <w:numId w:val="28"/>
        </w:numPr>
      </w:pPr>
      <w:r w:rsidRPr="008C4B9A">
        <w:t>Manhattan Distance</w:t>
      </w:r>
    </w:p>
    <w:p w14:paraId="44265E46" w14:textId="77777777" w:rsidR="008C4B9A" w:rsidRPr="008C4B9A" w:rsidRDefault="008C4B9A" w:rsidP="008C4B9A">
      <w:pPr>
        <w:pStyle w:val="ACLTextFirstLine"/>
        <w:numPr>
          <w:ilvl w:val="1"/>
          <w:numId w:val="28"/>
        </w:numPr>
      </w:pPr>
      <w:r w:rsidRPr="008C4B9A">
        <w:t>Linear Conflict</w:t>
      </w:r>
    </w:p>
    <w:p w14:paraId="0EFB716F" w14:textId="77777777" w:rsidR="008C4B9A" w:rsidRPr="008C4B9A" w:rsidRDefault="008C4B9A" w:rsidP="008C4B9A">
      <w:pPr>
        <w:pStyle w:val="ACLTextFirstLine"/>
        <w:numPr>
          <w:ilvl w:val="1"/>
          <w:numId w:val="28"/>
        </w:numPr>
      </w:pPr>
      <w:r w:rsidRPr="008C4B9A">
        <w:t>Misplaced Tiles</w:t>
      </w:r>
    </w:p>
    <w:p w14:paraId="457B26F8" w14:textId="0F0A0E30" w:rsidR="000223D3" w:rsidRPr="003711A0" w:rsidRDefault="008C4B9A" w:rsidP="003711A0">
      <w:pPr>
        <w:pStyle w:val="ACLTextFirstLine"/>
        <w:numPr>
          <w:ilvl w:val="1"/>
          <w:numId w:val="28"/>
        </w:numPr>
      </w:pPr>
      <w:r w:rsidRPr="008C4B9A">
        <w:t>Gaschnig's Relaxed Adjacency</w:t>
      </w:r>
    </w:p>
    <w:p w14:paraId="4DEFD6B7" w14:textId="77777777" w:rsidR="003711A0" w:rsidRPr="008C4B9A" w:rsidRDefault="003711A0" w:rsidP="003711A0">
      <w:pPr>
        <w:pStyle w:val="ACLTextFirstLine"/>
      </w:pPr>
    </w:p>
    <w:p w14:paraId="04CB7E54" w14:textId="77777777" w:rsidR="008C4B9A" w:rsidRPr="008C4B9A" w:rsidRDefault="008C4B9A" w:rsidP="008C4B9A">
      <w:pPr>
        <w:pStyle w:val="ACLTextFirstLine"/>
        <w:numPr>
          <w:ilvl w:val="0"/>
          <w:numId w:val="28"/>
        </w:numPr>
      </w:pPr>
      <w:r w:rsidRPr="008C4B9A">
        <w:rPr>
          <w:b/>
          <w:bCs/>
        </w:rPr>
        <w:t>Green vertical lines</w:t>
      </w:r>
      <w:r w:rsidRPr="008C4B9A">
        <w:t>: Represent a change in the calculation approach. The order is as follows:</w:t>
      </w:r>
    </w:p>
    <w:p w14:paraId="0DBA15EA" w14:textId="77777777" w:rsidR="008C4B9A" w:rsidRPr="008C4B9A" w:rsidRDefault="008C4B9A" w:rsidP="008C4B9A">
      <w:pPr>
        <w:pStyle w:val="ACLTextFirstLine"/>
        <w:numPr>
          <w:ilvl w:val="1"/>
          <w:numId w:val="28"/>
        </w:numPr>
      </w:pPr>
      <w:r w:rsidRPr="008C4B9A">
        <w:t>Basic</w:t>
      </w:r>
    </w:p>
    <w:p w14:paraId="36E76ABB" w14:textId="77777777" w:rsidR="008C4B9A" w:rsidRPr="008C4B9A" w:rsidRDefault="008C4B9A" w:rsidP="008C4B9A">
      <w:pPr>
        <w:pStyle w:val="ACLTextFirstLine"/>
        <w:numPr>
          <w:ilvl w:val="1"/>
          <w:numId w:val="28"/>
        </w:numPr>
      </w:pPr>
      <w:r w:rsidRPr="008C4B9A">
        <w:t>Optimistic</w:t>
      </w:r>
    </w:p>
    <w:p w14:paraId="66F64EAA" w14:textId="77777777" w:rsidR="008C4B9A" w:rsidRPr="008C4B9A" w:rsidRDefault="008C4B9A" w:rsidP="008C4B9A">
      <w:pPr>
        <w:pStyle w:val="ACLTextFirstLine"/>
        <w:numPr>
          <w:ilvl w:val="1"/>
          <w:numId w:val="28"/>
        </w:numPr>
      </w:pPr>
      <w:r w:rsidRPr="008C4B9A">
        <w:t>Pessimistic</w:t>
      </w:r>
    </w:p>
    <w:p w14:paraId="3CA9084C" w14:textId="77777777" w:rsidR="003711A0" w:rsidRDefault="003711A0" w:rsidP="008C4B9A">
      <w:pPr>
        <w:pStyle w:val="ACLTextFirstLine"/>
      </w:pPr>
    </w:p>
    <w:p w14:paraId="7BC393E2" w14:textId="61AF6685" w:rsidR="00037056" w:rsidRPr="003711A0" w:rsidRDefault="008C4B9A" w:rsidP="00447836">
      <w:pPr>
        <w:pStyle w:val="ACLTextFirstLine"/>
        <w:ind w:firstLine="0"/>
      </w:pPr>
      <w:r w:rsidRPr="008C4B9A">
        <w:t>Each graph’s title contains the corresponding file name and the cutoff value used. Graphs without a cutoff value indicate no restrictions were applied during the search. Additional graphs can be found in the appendix, and higher-resolution versions are available in the code.</w:t>
      </w:r>
    </w:p>
    <w:p w14:paraId="732F477A" w14:textId="5F003687" w:rsidR="00562CFF" w:rsidRPr="00875715" w:rsidRDefault="00562CFF" w:rsidP="00562CFF">
      <w:pPr>
        <w:pStyle w:val="ACLSubsection"/>
        <w:numPr>
          <w:ilvl w:val="1"/>
          <w:numId w:val="3"/>
        </w:numPr>
        <w:tabs>
          <w:tab w:val="clear" w:pos="567"/>
        </w:tabs>
        <w:ind w:left="562" w:hanging="562"/>
      </w:pPr>
      <w:r>
        <w:t>Comparing Heuristics</w:t>
      </w:r>
    </w:p>
    <w:p w14:paraId="07C7BD48" w14:textId="77777777" w:rsidR="00672023" w:rsidRPr="007F7745" w:rsidRDefault="00672023" w:rsidP="0028507B">
      <w:pPr>
        <w:pStyle w:val="NormalWeb"/>
        <w:jc w:val="both"/>
        <w:rPr>
          <w:spacing w:val="-2"/>
          <w:kern w:val="16"/>
          <w:sz w:val="22"/>
          <w:szCs w:val="22"/>
          <w:lang w:eastAsia="de-DE" w:bidi="ar-SA"/>
        </w:rPr>
      </w:pPr>
      <w:r w:rsidRPr="007F7745">
        <w:rPr>
          <w:spacing w:val="-2"/>
          <w:kern w:val="16"/>
          <w:sz w:val="22"/>
          <w:szCs w:val="22"/>
          <w:lang w:eastAsia="de-DE" w:bidi="ar-SA"/>
        </w:rPr>
        <w:t>For the number of nodes expanded, the results were split between A* and RTA*. In the case of A*, both the mean and median values for each heuristic were lower when using the pessimistic approach compared to the optimistic approach, with the exception of the Manhattan distance heuristic, where the median was better under the basic approach.</w:t>
      </w:r>
    </w:p>
    <w:p w14:paraId="14B5285C" w14:textId="77777777" w:rsidR="00672023" w:rsidRPr="007F7745" w:rsidRDefault="00672023" w:rsidP="0028507B">
      <w:pPr>
        <w:pStyle w:val="NormalWeb"/>
        <w:jc w:val="both"/>
        <w:rPr>
          <w:spacing w:val="-2"/>
          <w:kern w:val="16"/>
          <w:sz w:val="22"/>
          <w:szCs w:val="22"/>
          <w:lang w:eastAsia="de-DE" w:bidi="ar-SA"/>
        </w:rPr>
      </w:pPr>
      <w:r w:rsidRPr="007F7745">
        <w:rPr>
          <w:spacing w:val="-2"/>
          <w:kern w:val="16"/>
          <w:sz w:val="22"/>
          <w:szCs w:val="22"/>
          <w:lang w:eastAsia="de-DE" w:bidi="ar-SA"/>
        </w:rPr>
        <w:t>In contrast, RTA* exhibited different patterns. For all heuristics except Gaschnig’s Relaxed Adjacency, the basic approach consistently outperformed the pessimistic approach in terms of both mean and median values. Notably, for the Manhattan distance heuristic, the optimistic approach yielded a better median result.</w:t>
      </w:r>
    </w:p>
    <w:p w14:paraId="5B7D3806" w14:textId="77777777" w:rsidR="007F7745" w:rsidRPr="00B06BBF" w:rsidRDefault="00672023" w:rsidP="0028507B">
      <w:pPr>
        <w:pStyle w:val="NormalWeb"/>
        <w:jc w:val="both"/>
        <w:rPr>
          <w:spacing w:val="-2"/>
          <w:kern w:val="16"/>
          <w:sz w:val="22"/>
          <w:szCs w:val="22"/>
          <w:lang w:eastAsia="de-DE" w:bidi="ar-SA"/>
        </w:rPr>
      </w:pPr>
      <w:r w:rsidRPr="007F7745">
        <w:rPr>
          <w:spacing w:val="-2"/>
          <w:kern w:val="16"/>
          <w:sz w:val="22"/>
          <w:szCs w:val="22"/>
          <w:lang w:eastAsia="de-DE" w:bidi="ar-SA"/>
        </w:rPr>
        <w:t xml:space="preserve">Solution length also demonstrated a clear divide between A* and RTA*. A* with the basic approach consistently achieved </w:t>
      </w:r>
      <w:r w:rsidR="003B0822" w:rsidRPr="007F7745">
        <w:rPr>
          <w:spacing w:val="-2"/>
          <w:kern w:val="16"/>
          <w:sz w:val="22"/>
          <w:szCs w:val="22"/>
          <w:lang w:eastAsia="de-DE" w:bidi="ar-SA"/>
        </w:rPr>
        <w:t>better</w:t>
      </w:r>
      <w:r w:rsidRPr="007F7745">
        <w:rPr>
          <w:spacing w:val="-2"/>
          <w:kern w:val="16"/>
          <w:sz w:val="22"/>
          <w:szCs w:val="22"/>
          <w:lang w:eastAsia="de-DE" w:bidi="ar-SA"/>
        </w:rPr>
        <w:t xml:space="preserve"> or </w:t>
      </w:r>
      <w:r w:rsidR="003B0822" w:rsidRPr="007F7745">
        <w:rPr>
          <w:spacing w:val="-2"/>
          <w:kern w:val="16"/>
          <w:sz w:val="22"/>
          <w:szCs w:val="22"/>
          <w:lang w:eastAsia="de-DE" w:bidi="ar-SA"/>
        </w:rPr>
        <w:t xml:space="preserve">same </w:t>
      </w:r>
      <w:r w:rsidRPr="007F7745">
        <w:rPr>
          <w:spacing w:val="-2"/>
          <w:kern w:val="16"/>
          <w:sz w:val="22"/>
          <w:szCs w:val="22"/>
          <w:lang w:eastAsia="de-DE" w:bidi="ar-SA"/>
        </w:rPr>
        <w:t xml:space="preserve">solution lengths across all heuristics. However, in RTA*, the pessimistic approach produced the best mean solution length for most heuristics, with the exception of </w:t>
      </w:r>
      <w:r w:rsidR="003B0822" w:rsidRPr="007F7745">
        <w:rPr>
          <w:spacing w:val="-2"/>
          <w:kern w:val="16"/>
          <w:sz w:val="22"/>
          <w:szCs w:val="22"/>
          <w:lang w:eastAsia="de-DE" w:bidi="ar-SA"/>
        </w:rPr>
        <w:t>h*</w:t>
      </w:r>
      <w:r w:rsidR="007F7745" w:rsidRPr="007F7745">
        <w:rPr>
          <w:spacing w:val="-2"/>
          <w:kern w:val="16"/>
          <w:sz w:val="22"/>
          <w:szCs w:val="22"/>
          <w:lang w:eastAsia="de-DE" w:bidi="ar-SA"/>
        </w:rPr>
        <w:t>, where</w:t>
      </w:r>
      <w:r w:rsidRPr="007F7745">
        <w:rPr>
          <w:spacing w:val="-2"/>
          <w:kern w:val="16"/>
          <w:sz w:val="22"/>
          <w:szCs w:val="22"/>
          <w:lang w:eastAsia="de-DE" w:bidi="ar-SA"/>
        </w:rPr>
        <w:t xml:space="preserve"> the basic approach was optimal. The median solution length was similarly dominated by the pessimistic approach, except for </w:t>
      </w:r>
      <w:r w:rsidR="003B0822" w:rsidRPr="007F7745">
        <w:rPr>
          <w:spacing w:val="-2"/>
          <w:kern w:val="16"/>
          <w:sz w:val="22"/>
          <w:szCs w:val="22"/>
          <w:lang w:eastAsia="de-DE" w:bidi="ar-SA"/>
        </w:rPr>
        <w:t>h*</w:t>
      </w:r>
      <w:r w:rsidRPr="007F7745">
        <w:rPr>
          <w:spacing w:val="-2"/>
          <w:kern w:val="16"/>
          <w:sz w:val="22"/>
          <w:szCs w:val="22"/>
          <w:lang w:eastAsia="de-DE" w:bidi="ar-SA"/>
        </w:rPr>
        <w:t xml:space="preserve"> and the misplaced tiles heuristic.</w:t>
      </w:r>
    </w:p>
    <w:p w14:paraId="205FC434" w14:textId="250FA2C3" w:rsidR="00B06BBF" w:rsidRPr="00B06BBF" w:rsidRDefault="00B06BBF" w:rsidP="0028507B">
      <w:pPr>
        <w:pStyle w:val="NormalWeb"/>
        <w:jc w:val="both"/>
        <w:rPr>
          <w:spacing w:val="-2"/>
          <w:kern w:val="16"/>
          <w:sz w:val="22"/>
          <w:szCs w:val="22"/>
          <w:lang w:eastAsia="de-DE" w:bidi="ar-SA"/>
        </w:rPr>
      </w:pPr>
      <w:r w:rsidRPr="00B06BBF">
        <w:rPr>
          <w:spacing w:val="-2"/>
          <w:kern w:val="16"/>
          <w:sz w:val="22"/>
          <w:szCs w:val="22"/>
          <w:lang w:eastAsia="de-DE" w:bidi="ar-SA"/>
        </w:rPr>
        <w:t>For the right decisions</w:t>
      </w:r>
      <w:r>
        <w:rPr>
          <w:spacing w:val="-2"/>
          <w:kern w:val="16"/>
          <w:sz w:val="22"/>
          <w:szCs w:val="22"/>
          <w:lang w:eastAsia="de-DE" w:bidi="ar-SA"/>
        </w:rPr>
        <w:t>, i</w:t>
      </w:r>
      <w:r w:rsidRPr="00B06BBF">
        <w:rPr>
          <w:spacing w:val="-2"/>
          <w:kern w:val="16"/>
          <w:sz w:val="22"/>
          <w:szCs w:val="22"/>
          <w:lang w:eastAsia="de-DE" w:bidi="ar-SA"/>
        </w:rPr>
        <w:t xml:space="preserve">n A*, the basic approach consistently achieved better mean right decisions across all heuristics, with no scenarios where either the pessimistic or optimistic approaches outperformed it. Median results further emphasized this </w:t>
      </w:r>
      <w:r w:rsidRPr="00B06BBF">
        <w:rPr>
          <w:spacing w:val="-2"/>
          <w:kern w:val="16"/>
          <w:sz w:val="22"/>
          <w:szCs w:val="22"/>
          <w:lang w:eastAsia="de-DE" w:bidi="ar-SA"/>
        </w:rPr>
        <w:t>trend, with the basic approach outperforming the other strategies for Manhattan distance and linear conflict heuristics, while achieving parity with the pessimistic approach for h*, misplaced tiles, and Gaschnig’s Relaxed Adjacency heuristics.</w:t>
      </w:r>
    </w:p>
    <w:p w14:paraId="58B0E128" w14:textId="25FD35A4" w:rsidR="00303111" w:rsidRPr="00B06BBF" w:rsidRDefault="00B06BBF" w:rsidP="0028507B">
      <w:pPr>
        <w:pStyle w:val="NormalWeb"/>
        <w:jc w:val="both"/>
        <w:rPr>
          <w:spacing w:val="-2"/>
          <w:kern w:val="16"/>
          <w:sz w:val="22"/>
          <w:szCs w:val="22"/>
          <w:lang w:eastAsia="de-DE" w:bidi="ar-SA"/>
        </w:rPr>
      </w:pPr>
      <w:r>
        <w:rPr>
          <w:spacing w:val="-2"/>
          <w:kern w:val="16"/>
          <w:sz w:val="22"/>
          <w:szCs w:val="22"/>
          <w:lang w:eastAsia="de-DE" w:bidi="ar-SA"/>
        </w:rPr>
        <w:t xml:space="preserve">In </w:t>
      </w:r>
      <w:r w:rsidRPr="00B06BBF">
        <w:rPr>
          <w:spacing w:val="-2"/>
          <w:kern w:val="16"/>
          <w:sz w:val="22"/>
          <w:szCs w:val="22"/>
          <w:lang w:eastAsia="de-DE" w:bidi="ar-SA"/>
        </w:rPr>
        <w:t>RTA* presented a different narrative. For most heuristics, including Manhattan distance, linear conflict, misplaced tiles, and Gaschnig’s Relaxed Adjacency, the pessimistic approach demonstrated superior performance in terms of mean right decisions. The basic approach only outperformed the pessimistic approach for h* in this category. Median results followed a similar trend, with the pessimistic approach achieving the best outcomes for most heuristics, except for misplaced tiles, where the basic approach prevailed, and h*, where the results were comparable between the two strategies.</w:t>
      </w:r>
    </w:p>
    <w:p w14:paraId="6092893E" w14:textId="5FCF564B" w:rsidR="008C10ED" w:rsidRPr="00875715" w:rsidRDefault="008C10ED" w:rsidP="008C10ED">
      <w:pPr>
        <w:pStyle w:val="ACLSubsection"/>
        <w:numPr>
          <w:ilvl w:val="1"/>
          <w:numId w:val="3"/>
        </w:numPr>
        <w:tabs>
          <w:tab w:val="clear" w:pos="567"/>
        </w:tabs>
        <w:ind w:left="562" w:hanging="562"/>
      </w:pPr>
      <w:r>
        <w:t>Comparing cutoffs</w:t>
      </w:r>
    </w:p>
    <w:p w14:paraId="2EA3D2A4" w14:textId="2E8DC070" w:rsidR="002564E6" w:rsidRDefault="004C732C" w:rsidP="002564E6">
      <w:pPr>
        <w:pStyle w:val="ACLTextFirstLine"/>
        <w:ind w:firstLine="0"/>
      </w:pPr>
      <w:r>
        <w:t xml:space="preserve">We see that the cutoff benefited the A* algorithm, where both a cutoff of </w:t>
      </w:r>
      <w:r w:rsidRPr="004C732C">
        <w:t>22</w:t>
      </w:r>
      <w:r>
        <w:t>,</w:t>
      </w:r>
      <w:r w:rsidRPr="004C732C">
        <w:t>680</w:t>
      </w:r>
      <w:r>
        <w:t xml:space="preserve"> and 45360 gave better results</w:t>
      </w:r>
      <w:r w:rsidR="002564E6">
        <w:t xml:space="preserve"> in nodes expanded</w:t>
      </w:r>
      <w:r>
        <w:t>,</w:t>
      </w:r>
      <w:r w:rsidR="002564E6">
        <w:t xml:space="preserve"> in terms of mean – where in terms of median, the results where </w:t>
      </w:r>
      <w:r w:rsidR="003070E0">
        <w:t>almost</w:t>
      </w:r>
      <w:r w:rsidR="002564E6">
        <w:t xml:space="preserve"> identical.</w:t>
      </w:r>
    </w:p>
    <w:p w14:paraId="43556BE2" w14:textId="719B7EF9" w:rsidR="008C10ED" w:rsidRDefault="002564E6" w:rsidP="002564E6">
      <w:pPr>
        <w:pStyle w:val="ACLTextFirstLine"/>
        <w:ind w:firstLine="0"/>
      </w:pPr>
      <w:r>
        <w:t xml:space="preserve">In </w:t>
      </w:r>
      <w:r w:rsidR="004C732C">
        <w:t xml:space="preserve">RTA* </w:t>
      </w:r>
      <w:r>
        <w:t xml:space="preserve">the </w:t>
      </w:r>
      <w:r w:rsidR="004C732C">
        <w:t xml:space="preserve">cutoff </w:t>
      </w:r>
      <w:r w:rsidR="00E23D1B">
        <w:t>worsens</w:t>
      </w:r>
      <w:r w:rsidR="004C732C">
        <w:t xml:space="preserve"> the performance, </w:t>
      </w:r>
      <w:r>
        <w:t xml:space="preserve">but again in terms of </w:t>
      </w:r>
      <w:r w:rsidR="00D011E0">
        <w:t>average,</w:t>
      </w:r>
      <w:r>
        <w:t xml:space="preserve"> not in terms of median</w:t>
      </w:r>
      <w:r w:rsidR="00D011E0">
        <w:t>.</w:t>
      </w:r>
    </w:p>
    <w:p w14:paraId="7360ABC9" w14:textId="2CF7910F" w:rsidR="00E23D1B" w:rsidRDefault="00E23D1B" w:rsidP="00E23D1B">
      <w:pPr>
        <w:pStyle w:val="ACLSubsection"/>
        <w:numPr>
          <w:ilvl w:val="1"/>
          <w:numId w:val="3"/>
        </w:numPr>
        <w:tabs>
          <w:tab w:val="clear" w:pos="567"/>
        </w:tabs>
        <w:ind w:left="562" w:hanging="562"/>
      </w:pPr>
      <w:r>
        <w:t>Comparing algorithms</w:t>
      </w:r>
    </w:p>
    <w:p w14:paraId="52D1C176" w14:textId="6261F10F" w:rsidR="00E23D1B" w:rsidRDefault="005B45FD" w:rsidP="00F4238C">
      <w:pPr>
        <w:pStyle w:val="ACLText"/>
      </w:pPr>
      <w:r>
        <w:t>In terms of nodes expanded</w:t>
      </w:r>
      <w:r w:rsidR="00B849CB">
        <w:t xml:space="preserve">, A* did measurably worse </w:t>
      </w:r>
      <w:r w:rsidR="00C22A5B">
        <w:t>than</w:t>
      </w:r>
      <w:r w:rsidR="00B849CB">
        <w:t xml:space="preserve"> RTA* </w:t>
      </w:r>
      <w:r w:rsidR="002564E6">
        <w:t xml:space="preserve">in terms of </w:t>
      </w:r>
      <w:r w:rsidR="00D011E0">
        <w:t>average</w:t>
      </w:r>
      <w:r w:rsidR="00F9505A">
        <w:t xml:space="preserve">, but in terms of median did better. In solution length, RTA was demolished by A*, giving </w:t>
      </w:r>
      <w:r w:rsidR="006E2527">
        <w:t>averages</w:t>
      </w:r>
      <w:r w:rsidR="00F9505A">
        <w:t xml:space="preserve"> of around 350, and medians of around 196, while A* gave </w:t>
      </w:r>
      <w:r w:rsidR="006E2527">
        <w:t>averages</w:t>
      </w:r>
      <w:r w:rsidR="00F9505A">
        <w:t xml:space="preserve"> and medians of around 25.</w:t>
      </w:r>
    </w:p>
    <w:p w14:paraId="19D2B51B" w14:textId="714B580A" w:rsidR="00D67A05" w:rsidRPr="00D67A05" w:rsidRDefault="00D67A05" w:rsidP="00D67A05">
      <w:pPr>
        <w:pStyle w:val="ACLTextFirstLine"/>
      </w:pPr>
      <w:r>
        <w:t xml:space="preserve">In terms of right decisions, again A* demolishes, giving around 0.965 averages and ~1.0 </w:t>
      </w:r>
      <w:r w:rsidR="005810D0">
        <w:t>median</w:t>
      </w:r>
      <w:r>
        <w:t xml:space="preserve">, while RTA* struggles with ~0.65 </w:t>
      </w:r>
      <w:r w:rsidR="005810D0">
        <w:t>averages</w:t>
      </w:r>
      <w:r>
        <w:t xml:space="preserve"> and 0.55 medians.</w:t>
      </w:r>
    </w:p>
    <w:p w14:paraId="6A56E5FF" w14:textId="724869BE" w:rsidR="004A39FE" w:rsidRPr="004A39FE" w:rsidRDefault="004A39FE" w:rsidP="004A39FE">
      <w:pPr>
        <w:pStyle w:val="ACLSection"/>
      </w:pPr>
      <w:r>
        <w:t xml:space="preserve">Conclusion </w:t>
      </w:r>
    </w:p>
    <w:p w14:paraId="0BFAEBC3" w14:textId="6362B4A1" w:rsidR="00E76A16" w:rsidRDefault="00AD7CBD" w:rsidP="00E76A16">
      <w:pPr>
        <w:pStyle w:val="ACLSubsection"/>
        <w:numPr>
          <w:ilvl w:val="1"/>
          <w:numId w:val="3"/>
        </w:numPr>
        <w:tabs>
          <w:tab w:val="clear" w:pos="567"/>
        </w:tabs>
        <w:ind w:left="562" w:hanging="562"/>
      </w:pPr>
      <w:r>
        <w:t>Main</w:t>
      </w:r>
      <w:r w:rsidR="00E76A16">
        <w:t xml:space="preserve"> conclusions</w:t>
      </w:r>
    </w:p>
    <w:p w14:paraId="016EA288" w14:textId="77777777" w:rsidR="00F26ABF" w:rsidRDefault="00155B92" w:rsidP="00155B92">
      <w:pPr>
        <w:pStyle w:val="ACLTextFirstLine"/>
        <w:ind w:firstLine="0"/>
      </w:pPr>
      <w:r w:rsidRPr="00155B92">
        <w:t>Our findings demonstrate that the choice of heuristic and its calculation approach significantly affects the performance of A* and RTA*. While A* generally outperformed RTA* in terms of solution length and decision accuracy, RTA* expanded fewer nodes on average, making it potentially more suitable for resource-constrained applications.</w:t>
      </w:r>
    </w:p>
    <w:p w14:paraId="479996A8" w14:textId="68F14E6B" w:rsidR="00E76A16" w:rsidRDefault="00155B92" w:rsidP="00FB0FC3">
      <w:pPr>
        <w:pStyle w:val="ACLTextFirstLine"/>
        <w:ind w:firstLine="0"/>
      </w:pPr>
      <w:r w:rsidRPr="00155B92">
        <w:t xml:space="preserve">Additionally, the pessimistic heuristic </w:t>
      </w:r>
      <w:r w:rsidR="00B27545">
        <w:t xml:space="preserve">approach </w:t>
      </w:r>
      <w:r w:rsidRPr="00155B92">
        <w:t xml:space="preserve">consistently improved results in RTA* across most </w:t>
      </w:r>
      <w:r w:rsidRPr="00155B92">
        <w:lastRenderedPageBreak/>
        <w:t>metrics, indicating its potential for real-time decision-making tasks</w:t>
      </w:r>
      <w:r w:rsidR="00FB0FC3">
        <w:t xml:space="preserve">, and </w:t>
      </w:r>
      <w:r w:rsidR="00B27545">
        <w:t>confirming</w:t>
      </w:r>
      <w:r w:rsidR="00FB0FC3">
        <w:t xml:space="preserve"> with the results of </w:t>
      </w:r>
      <w:r w:rsidR="00FB0FC3" w:rsidRPr="00FB0FC3">
        <w:t>Sadikov, A., &amp; Bratko, I. (2006)</w:t>
      </w:r>
      <w:r w:rsidR="00B27545">
        <w:t xml:space="preserve">, </w:t>
      </w:r>
      <w:r w:rsidRPr="00155B92">
        <w:t xml:space="preserve">the basic heuristic approach proved more reliable </w:t>
      </w:r>
      <w:r w:rsidR="00F235CD">
        <w:t>for A*</w:t>
      </w:r>
      <w:r w:rsidRPr="00155B92">
        <w:t>, particularly for A*</w:t>
      </w:r>
      <w:r>
        <w:t xml:space="preserve">, </w:t>
      </w:r>
      <w:r w:rsidR="00F235CD">
        <w:t>and</w:t>
      </w:r>
      <w:r>
        <w:t xml:space="preserve"> the optimistic approach showed almost no potential.</w:t>
      </w:r>
    </w:p>
    <w:p w14:paraId="2CFAAF4B" w14:textId="77777777" w:rsidR="00AB6333" w:rsidRDefault="00AB6333" w:rsidP="00AB6333">
      <w:pPr>
        <w:pStyle w:val="ACLSubsection"/>
        <w:numPr>
          <w:ilvl w:val="1"/>
          <w:numId w:val="3"/>
        </w:numPr>
        <w:tabs>
          <w:tab w:val="clear" w:pos="567"/>
        </w:tabs>
        <w:ind w:left="562" w:hanging="562"/>
      </w:pPr>
      <w:r>
        <w:t>The mean-median phenomenon</w:t>
      </w:r>
    </w:p>
    <w:p w14:paraId="28238BE4" w14:textId="77777777" w:rsidR="00AB6333" w:rsidRDefault="00AB6333" w:rsidP="00AB6333">
      <w:pPr>
        <w:pStyle w:val="ACLText"/>
      </w:pPr>
      <w:r>
        <w:t xml:space="preserve">We </w:t>
      </w:r>
      <w:r w:rsidRPr="00542B42">
        <w:t xml:space="preserve">observed </w:t>
      </w:r>
      <w:r>
        <w:t xml:space="preserve">a lot of </w:t>
      </w:r>
      <w:r w:rsidRPr="00542B42">
        <w:t>differences between mean and median metrics</w:t>
      </w:r>
      <w:r>
        <w:t xml:space="preserve">. For instance, </w:t>
      </w:r>
      <w:r w:rsidRPr="00542B42">
        <w:t xml:space="preserve">A* showed higher average node expansions compared </w:t>
      </w:r>
      <w:r>
        <w:t xml:space="preserve">both </w:t>
      </w:r>
      <w:r w:rsidRPr="00542B42">
        <w:t>to RTA*</w:t>
      </w:r>
      <w:r>
        <w:t xml:space="preserve"> and compared to itself</w:t>
      </w:r>
      <w:r w:rsidRPr="00542B42">
        <w:t xml:space="preserve">, but this difference was not reflected in the median, suggesting that </w:t>
      </w:r>
      <w:r>
        <w:t xml:space="preserve">it’s prone to sometime expand in </w:t>
      </w:r>
      <w:r w:rsidRPr="00542B42">
        <w:t xml:space="preserve">extreme </w:t>
      </w:r>
      <w:r>
        <w:t>ways,</w:t>
      </w:r>
      <w:r w:rsidRPr="00542B42">
        <w:t xml:space="preserve"> skew</w:t>
      </w:r>
      <w:r>
        <w:t xml:space="preserve">ing </w:t>
      </w:r>
      <w:r w:rsidRPr="00542B42">
        <w:t>the mean.</w:t>
      </w:r>
    </w:p>
    <w:p w14:paraId="23AAA8FC" w14:textId="77777777" w:rsidR="00AB6333" w:rsidRPr="00AB6333" w:rsidRDefault="00AB6333" w:rsidP="00FB0FC3">
      <w:pPr>
        <w:pStyle w:val="ACLTextFirstLine"/>
        <w:ind w:firstLine="0"/>
      </w:pPr>
    </w:p>
    <w:p w14:paraId="67BF3CB5" w14:textId="77777777" w:rsidR="00B849CB" w:rsidRPr="004A39FE" w:rsidRDefault="00B849CB" w:rsidP="00B849CB">
      <w:pPr>
        <w:pStyle w:val="ACLSection"/>
      </w:pPr>
      <w:r>
        <w:t xml:space="preserve">Limitation </w:t>
      </w:r>
    </w:p>
    <w:p w14:paraId="2E88E2C7" w14:textId="7031E98F" w:rsidR="00B849CB" w:rsidRDefault="00B849CB" w:rsidP="00B849CB">
      <w:pPr>
        <w:pStyle w:val="ACLText"/>
      </w:pPr>
      <w:r>
        <w:t>Our main limitation is time and computing power</w:t>
      </w:r>
      <w:r w:rsidRPr="00E55BCD">
        <w:t>.</w:t>
      </w:r>
      <w:r>
        <w:t xml:space="preserve"> We would have loved to have a more powerful machine to run the algorithm faster, </w:t>
      </w:r>
      <w:r w:rsidR="001F10C4">
        <w:t>with</w:t>
      </w:r>
      <w:r>
        <w:t xml:space="preserve"> more data and on more cutoff values.</w:t>
      </w:r>
    </w:p>
    <w:p w14:paraId="5470C78E" w14:textId="77777777" w:rsidR="00B849CB" w:rsidRDefault="00B849CB" w:rsidP="00B849CB">
      <w:pPr>
        <w:pStyle w:val="ACLText"/>
      </w:pPr>
      <w:r w:rsidRPr="00DE308A">
        <w:t xml:space="preserve">Another enhancement we could have explored, given more time, would be experimenting with alternative methods for calculating the optimistic and pessimistic heuristics, specifically by varying the </w:t>
      </w:r>
      <w:r w:rsidRPr="00DE308A">
        <w:rPr>
          <w:i/>
          <w:iCs/>
        </w:rPr>
        <w:t>c</w:t>
      </w:r>
      <w:r w:rsidRPr="00DE308A">
        <w:t xml:space="preserve"> values and </w:t>
      </w:r>
      <w:r>
        <w:t xml:space="preserve">the </w:t>
      </w:r>
      <w:r>
        <w:rPr>
          <w:i/>
          <w:iCs/>
        </w:rPr>
        <w:t>SD</w:t>
      </w:r>
      <w:r w:rsidRPr="00855D48">
        <w:t xml:space="preserve"> </w:t>
      </w:r>
      <w:r>
        <w:t>values</w:t>
      </w:r>
      <w:r w:rsidRPr="00DE308A">
        <w:t>.</w:t>
      </w:r>
      <w:r>
        <w:t xml:space="preserve"> </w:t>
      </w:r>
    </w:p>
    <w:p w14:paraId="77389B46" w14:textId="77777777" w:rsidR="00B849CB" w:rsidRPr="00B849CB" w:rsidRDefault="00B849CB" w:rsidP="00B849CB">
      <w:pPr>
        <w:pStyle w:val="ACLTextFirstLine"/>
      </w:pPr>
    </w:p>
    <w:p w14:paraId="459C7026" w14:textId="77777777" w:rsidR="00490093" w:rsidRPr="00C15082" w:rsidRDefault="00490093" w:rsidP="00490093">
      <w:pPr>
        <w:pStyle w:val="ACLReferencesHeader"/>
      </w:pPr>
      <w:r w:rsidRPr="00C15082">
        <w:t xml:space="preserve">References </w:t>
      </w:r>
    </w:p>
    <w:p w14:paraId="1D0D6792" w14:textId="2962F900" w:rsidR="007260F0" w:rsidRDefault="00644F89" w:rsidP="006F1347">
      <w:pPr>
        <w:pStyle w:val="ACLReferencesText"/>
      </w:pPr>
      <w:bookmarkStart w:id="8" w:name="APA83"/>
      <w:r>
        <w:rPr>
          <w:vertAlign w:val="superscript"/>
        </w:rPr>
        <w:t>[1]</w:t>
      </w:r>
      <w:r w:rsidR="003E0330">
        <w:rPr>
          <w:vertAlign w:val="superscript"/>
        </w:rPr>
        <w:t xml:space="preserve"> </w:t>
      </w:r>
      <w:r w:rsidR="007260F0" w:rsidRPr="007260F0">
        <w:t>Sadikov, A., &amp; Bratko, I. (2006). Pessimistic heuristics beat optimistic ones in real-time search. Frontiers in Artificial Intelligence and Applications, 141, 148.</w:t>
      </w:r>
    </w:p>
    <w:bookmarkStart w:id="9" w:name="gitamit"/>
    <w:p w14:paraId="1285AA61" w14:textId="7A746027" w:rsidR="006679B0" w:rsidRDefault="007260F0" w:rsidP="006F1347">
      <w:pPr>
        <w:pStyle w:val="ACLReferencesText"/>
      </w:pPr>
      <w:r>
        <w:fldChar w:fldCharType="begin"/>
      </w:r>
      <w:r>
        <w:instrText>HYPERLINK "https://github.com/Amitaisela/BINA_Project"</w:instrText>
      </w:r>
      <w:r>
        <w:fldChar w:fldCharType="separate"/>
      </w:r>
      <w:r w:rsidRPr="00033864">
        <w:rPr>
          <w:rStyle w:val="Hyperlink"/>
          <w:rFonts w:eastAsia="MS Mincho"/>
          <w:spacing w:val="0"/>
        </w:rPr>
        <w:t>https://github.com/Amitaisela/BINA_Project</w:t>
      </w:r>
      <w:r>
        <w:rPr>
          <w:rStyle w:val="Hyperlink"/>
          <w:rFonts w:eastAsia="MS Mincho"/>
          <w:spacing w:val="0"/>
        </w:rPr>
        <w:fldChar w:fldCharType="end"/>
      </w:r>
    </w:p>
    <w:bookmarkEnd w:id="9"/>
    <w:p w14:paraId="393AA57C" w14:textId="77777777" w:rsidR="00A67C03" w:rsidRDefault="00A67C03" w:rsidP="006F1347">
      <w:pPr>
        <w:pStyle w:val="ACLReferencesText"/>
      </w:pPr>
    </w:p>
    <w:p w14:paraId="7668C2E5" w14:textId="77777777" w:rsidR="00A67C03" w:rsidRDefault="00A67C03" w:rsidP="006F1347">
      <w:pPr>
        <w:pStyle w:val="ACLReferencesText"/>
      </w:pPr>
    </w:p>
    <w:p w14:paraId="2BF5674B" w14:textId="77777777" w:rsidR="00A67C03" w:rsidRDefault="00A67C03" w:rsidP="006F1347">
      <w:pPr>
        <w:pStyle w:val="ACLReferencesText"/>
      </w:pPr>
    </w:p>
    <w:p w14:paraId="67F6B0B4" w14:textId="77777777" w:rsidR="00A67C03" w:rsidRDefault="00A67C03" w:rsidP="006F1347">
      <w:pPr>
        <w:pStyle w:val="ACLReferencesText"/>
      </w:pPr>
    </w:p>
    <w:p w14:paraId="18E1A522" w14:textId="77777777" w:rsidR="00A67C03" w:rsidRDefault="00A67C03" w:rsidP="006F1347">
      <w:pPr>
        <w:pStyle w:val="ACLReferencesText"/>
      </w:pPr>
    </w:p>
    <w:p w14:paraId="524900D8" w14:textId="77777777" w:rsidR="00A67C03" w:rsidRDefault="00A67C03" w:rsidP="006F1347">
      <w:pPr>
        <w:pStyle w:val="ACLReferencesText"/>
      </w:pPr>
    </w:p>
    <w:p w14:paraId="5BDE5E74" w14:textId="77777777" w:rsidR="00A67C03" w:rsidRDefault="00A67C03" w:rsidP="006F1347">
      <w:pPr>
        <w:pStyle w:val="ACLReferencesText"/>
      </w:pPr>
    </w:p>
    <w:p w14:paraId="1FBA6AEB" w14:textId="77777777" w:rsidR="00A67C03" w:rsidRDefault="00A67C03" w:rsidP="006F1347">
      <w:pPr>
        <w:pStyle w:val="ACLReferencesText"/>
      </w:pPr>
    </w:p>
    <w:p w14:paraId="35664B7C" w14:textId="77777777" w:rsidR="00A67C03" w:rsidRDefault="00A67C03" w:rsidP="006F1347">
      <w:pPr>
        <w:pStyle w:val="ACLReferencesText"/>
      </w:pPr>
    </w:p>
    <w:p w14:paraId="6F0C1300" w14:textId="77777777" w:rsidR="00A67C03" w:rsidRDefault="00A67C03" w:rsidP="006F1347">
      <w:pPr>
        <w:pStyle w:val="ACLReferencesText"/>
      </w:pPr>
    </w:p>
    <w:p w14:paraId="27EA9A32" w14:textId="77777777" w:rsidR="00A67C03" w:rsidRDefault="00A67C03" w:rsidP="006F1347">
      <w:pPr>
        <w:pStyle w:val="ACLReferencesText"/>
      </w:pPr>
    </w:p>
    <w:p w14:paraId="730E4413" w14:textId="77777777" w:rsidR="00A67C03" w:rsidRDefault="00A67C03" w:rsidP="006F1347">
      <w:pPr>
        <w:pStyle w:val="ACLReferencesText"/>
      </w:pPr>
    </w:p>
    <w:p w14:paraId="585BE45A" w14:textId="77777777" w:rsidR="00A67C03" w:rsidRDefault="00A67C03" w:rsidP="006F1347">
      <w:pPr>
        <w:pStyle w:val="ACLReferencesText"/>
      </w:pPr>
    </w:p>
    <w:p w14:paraId="59F70462" w14:textId="77777777" w:rsidR="00A67C03" w:rsidRDefault="00A67C03" w:rsidP="006F1347">
      <w:pPr>
        <w:pStyle w:val="ACLReferencesText"/>
      </w:pPr>
    </w:p>
    <w:p w14:paraId="5460A7DE" w14:textId="77777777" w:rsidR="00A67C03" w:rsidRDefault="00A67C03" w:rsidP="006F1347">
      <w:pPr>
        <w:pStyle w:val="ACLReferencesText"/>
      </w:pPr>
    </w:p>
    <w:p w14:paraId="6AA58B28" w14:textId="77777777" w:rsidR="00A67C03" w:rsidRDefault="00A67C03" w:rsidP="006F1347">
      <w:pPr>
        <w:pStyle w:val="ACLReferencesText"/>
      </w:pPr>
    </w:p>
    <w:p w14:paraId="43CE5B2F" w14:textId="77777777" w:rsidR="00A67C03" w:rsidRDefault="00A67C03" w:rsidP="006F1347">
      <w:pPr>
        <w:pStyle w:val="ACLReferencesText"/>
      </w:pPr>
    </w:p>
    <w:p w14:paraId="19858BE8" w14:textId="77777777" w:rsidR="00A67C03" w:rsidRDefault="00A67C03" w:rsidP="006F1347">
      <w:pPr>
        <w:pStyle w:val="ACLReferencesText"/>
      </w:pPr>
    </w:p>
    <w:p w14:paraId="6F48A5F0" w14:textId="77777777" w:rsidR="00A67C03" w:rsidRDefault="00A67C03" w:rsidP="006F1347">
      <w:pPr>
        <w:pStyle w:val="ACLReferencesText"/>
      </w:pPr>
    </w:p>
    <w:p w14:paraId="4EABE6B1" w14:textId="77777777" w:rsidR="00A67C03" w:rsidRDefault="00A67C03" w:rsidP="006F1347">
      <w:pPr>
        <w:pStyle w:val="ACLReferencesText"/>
      </w:pPr>
    </w:p>
    <w:p w14:paraId="6F80EC8E" w14:textId="77777777" w:rsidR="00A67C03" w:rsidRDefault="00A67C03" w:rsidP="006F1347">
      <w:pPr>
        <w:pStyle w:val="ACLReferencesText"/>
      </w:pPr>
    </w:p>
    <w:p w14:paraId="37193964" w14:textId="77777777" w:rsidR="00A67C03" w:rsidRDefault="00A67C03" w:rsidP="006F1347">
      <w:pPr>
        <w:pStyle w:val="ACLReferencesText"/>
      </w:pPr>
    </w:p>
    <w:p w14:paraId="11813657" w14:textId="77777777" w:rsidR="00A67C03" w:rsidRDefault="00A67C03" w:rsidP="006F1347">
      <w:pPr>
        <w:pStyle w:val="ACLReferencesText"/>
      </w:pPr>
    </w:p>
    <w:p w14:paraId="0E954B74" w14:textId="77777777" w:rsidR="00A67C03" w:rsidRDefault="00A67C03" w:rsidP="006F1347">
      <w:pPr>
        <w:pStyle w:val="ACLReferencesText"/>
      </w:pPr>
    </w:p>
    <w:p w14:paraId="320D943A" w14:textId="77777777" w:rsidR="00A67C03" w:rsidRDefault="00A67C03" w:rsidP="006F1347">
      <w:pPr>
        <w:pStyle w:val="ACLReferencesText"/>
      </w:pPr>
    </w:p>
    <w:p w14:paraId="6E3C70F4" w14:textId="77777777" w:rsidR="00A67C03" w:rsidRDefault="00A67C03" w:rsidP="006F1347">
      <w:pPr>
        <w:pStyle w:val="ACLReferencesText"/>
      </w:pPr>
    </w:p>
    <w:p w14:paraId="0B3146B6" w14:textId="77777777" w:rsidR="00A67C03" w:rsidRDefault="00A67C03" w:rsidP="006F1347">
      <w:pPr>
        <w:pStyle w:val="ACLReferencesText"/>
      </w:pPr>
    </w:p>
    <w:p w14:paraId="2AA857B7" w14:textId="77777777" w:rsidR="00A67C03" w:rsidRDefault="00A67C03" w:rsidP="006F1347">
      <w:pPr>
        <w:pStyle w:val="ACLReferencesText"/>
      </w:pPr>
    </w:p>
    <w:p w14:paraId="614947A2" w14:textId="77777777" w:rsidR="00A67C03" w:rsidRDefault="00A67C03" w:rsidP="006F1347">
      <w:pPr>
        <w:pStyle w:val="ACLReferencesText"/>
      </w:pPr>
    </w:p>
    <w:p w14:paraId="32382797" w14:textId="77777777" w:rsidR="00A67C03" w:rsidRDefault="00A67C03" w:rsidP="006F1347">
      <w:pPr>
        <w:pStyle w:val="ACLReferencesText"/>
      </w:pPr>
    </w:p>
    <w:p w14:paraId="1AA2BFDF" w14:textId="77777777" w:rsidR="00A67C03" w:rsidRDefault="00A67C03" w:rsidP="006F1347">
      <w:pPr>
        <w:pStyle w:val="ACLReferencesText"/>
      </w:pPr>
    </w:p>
    <w:p w14:paraId="6242C816" w14:textId="77777777" w:rsidR="00A67C03" w:rsidRDefault="00A67C03" w:rsidP="006F1347">
      <w:pPr>
        <w:pStyle w:val="ACLReferencesText"/>
      </w:pPr>
    </w:p>
    <w:p w14:paraId="6994EF3E" w14:textId="77777777" w:rsidR="00A67C03" w:rsidRDefault="00A67C03" w:rsidP="006F1347">
      <w:pPr>
        <w:pStyle w:val="ACLReferencesText"/>
      </w:pPr>
    </w:p>
    <w:p w14:paraId="1F202F7C" w14:textId="77777777" w:rsidR="00A67C03" w:rsidRDefault="00A67C03" w:rsidP="006F1347">
      <w:pPr>
        <w:pStyle w:val="ACLReferencesText"/>
      </w:pPr>
    </w:p>
    <w:p w14:paraId="3B60DD66" w14:textId="77777777" w:rsidR="00A67C03" w:rsidRDefault="00A67C03" w:rsidP="006F1347">
      <w:pPr>
        <w:pStyle w:val="ACLReferencesText"/>
      </w:pPr>
    </w:p>
    <w:p w14:paraId="69F9C342" w14:textId="77777777" w:rsidR="00A67C03" w:rsidRDefault="00A67C03" w:rsidP="006F1347">
      <w:pPr>
        <w:pStyle w:val="ACLReferencesText"/>
      </w:pPr>
    </w:p>
    <w:p w14:paraId="6BAF8022" w14:textId="77777777" w:rsidR="00A67C03" w:rsidRDefault="00A67C03" w:rsidP="006F1347">
      <w:pPr>
        <w:pStyle w:val="ACLReferencesText"/>
      </w:pPr>
    </w:p>
    <w:p w14:paraId="33CED2B1" w14:textId="77777777" w:rsidR="00A67C03" w:rsidRDefault="00A67C03" w:rsidP="006F1347">
      <w:pPr>
        <w:pStyle w:val="ACLReferencesText"/>
      </w:pPr>
    </w:p>
    <w:p w14:paraId="2D771B49" w14:textId="77777777" w:rsidR="00A67C03" w:rsidRDefault="00A67C03" w:rsidP="006F1347">
      <w:pPr>
        <w:pStyle w:val="ACLReferencesText"/>
      </w:pPr>
    </w:p>
    <w:p w14:paraId="138B211C" w14:textId="77777777" w:rsidR="00A67C03" w:rsidRDefault="00A67C03" w:rsidP="006F1347">
      <w:pPr>
        <w:pStyle w:val="ACLReferencesText"/>
      </w:pPr>
    </w:p>
    <w:p w14:paraId="286BACD0" w14:textId="77777777" w:rsidR="00A67C03" w:rsidRDefault="00A67C03" w:rsidP="006F1347">
      <w:pPr>
        <w:pStyle w:val="ACLReferencesText"/>
      </w:pPr>
    </w:p>
    <w:p w14:paraId="13306C07" w14:textId="77777777" w:rsidR="00A67C03" w:rsidRDefault="00A67C03" w:rsidP="006F1347">
      <w:pPr>
        <w:pStyle w:val="ACLReferencesText"/>
      </w:pPr>
    </w:p>
    <w:p w14:paraId="6A065C0C" w14:textId="77777777" w:rsidR="00A67C03" w:rsidRDefault="00A67C03" w:rsidP="006F1347">
      <w:pPr>
        <w:pStyle w:val="ACLReferencesText"/>
      </w:pPr>
    </w:p>
    <w:p w14:paraId="42163B68" w14:textId="77777777" w:rsidR="00A67C03" w:rsidRDefault="00A67C03" w:rsidP="006F1347">
      <w:pPr>
        <w:pStyle w:val="ACLReferencesText"/>
      </w:pPr>
    </w:p>
    <w:p w14:paraId="3D5247A7" w14:textId="77777777" w:rsidR="00A67C03" w:rsidRDefault="00A67C03" w:rsidP="006F1347">
      <w:pPr>
        <w:pStyle w:val="ACLReferencesText"/>
      </w:pPr>
    </w:p>
    <w:p w14:paraId="7AF634A4" w14:textId="77777777" w:rsidR="00A67C03" w:rsidRDefault="00A67C03" w:rsidP="006F1347">
      <w:pPr>
        <w:pStyle w:val="ACLReferencesText"/>
      </w:pPr>
    </w:p>
    <w:p w14:paraId="3A596789" w14:textId="77777777" w:rsidR="00A67C03" w:rsidRDefault="00A67C03" w:rsidP="006F1347">
      <w:pPr>
        <w:pStyle w:val="ACLReferencesText"/>
      </w:pPr>
    </w:p>
    <w:p w14:paraId="502D2E82" w14:textId="77777777" w:rsidR="00A67C03" w:rsidRDefault="00A67C03" w:rsidP="006F1347">
      <w:pPr>
        <w:pStyle w:val="ACLReferencesText"/>
      </w:pPr>
    </w:p>
    <w:p w14:paraId="44B83682" w14:textId="77777777" w:rsidR="00A67C03" w:rsidRDefault="00A67C03" w:rsidP="006F1347">
      <w:pPr>
        <w:pStyle w:val="ACLReferencesText"/>
      </w:pPr>
    </w:p>
    <w:p w14:paraId="6D2ABB92" w14:textId="77777777" w:rsidR="00A67C03" w:rsidRDefault="00A67C03" w:rsidP="006F1347">
      <w:pPr>
        <w:pStyle w:val="ACLReferencesText"/>
      </w:pPr>
    </w:p>
    <w:p w14:paraId="415A6A99" w14:textId="6860D6F3" w:rsidR="00C4163A" w:rsidRDefault="00C4163A" w:rsidP="00490093">
      <w:pPr>
        <w:pStyle w:val="ACLSection"/>
        <w:numPr>
          <w:ilvl w:val="0"/>
          <w:numId w:val="5"/>
        </w:numPr>
      </w:pPr>
      <w:bookmarkStart w:id="10" w:name="_Ref21520398"/>
      <w:bookmarkStart w:id="11" w:name="_Ref344944678"/>
      <w:bookmarkEnd w:id="8"/>
      <w:r>
        <w:lastRenderedPageBreak/>
        <w:t>Appendices</w:t>
      </w:r>
      <w:bookmarkEnd w:id="10"/>
    </w:p>
    <w:p w14:paraId="7EE2DDF1" w14:textId="77777777" w:rsidR="00B06BBF" w:rsidRDefault="00B06BBF" w:rsidP="00A90828">
      <w:pPr>
        <w:pStyle w:val="ACLTextFirstLine"/>
        <w:ind w:firstLine="0"/>
      </w:pPr>
    </w:p>
    <w:p w14:paraId="61921FEC" w14:textId="5433ACAC" w:rsidR="00D36C08" w:rsidRDefault="00B44D3C" w:rsidP="00A90828">
      <w:pPr>
        <w:pStyle w:val="ACLTextFirstLine"/>
        <w:ind w:firstLine="0"/>
      </w:pPr>
      <w:r w:rsidRPr="001E3C15">
        <w:rPr>
          <w:noProof/>
        </w:rPr>
        <w:drawing>
          <wp:anchor distT="0" distB="0" distL="114300" distR="114300" simplePos="0" relativeHeight="251671552" behindDoc="1" locked="0" layoutInCell="1" allowOverlap="1" wp14:anchorId="44AADBDD" wp14:editId="5889466D">
            <wp:simplePos x="0" y="0"/>
            <wp:positionH relativeFrom="column">
              <wp:posOffset>-187960</wp:posOffset>
            </wp:positionH>
            <wp:positionV relativeFrom="paragraph">
              <wp:posOffset>168910</wp:posOffset>
            </wp:positionV>
            <wp:extent cx="6125210" cy="3639820"/>
            <wp:effectExtent l="0" t="0" r="8890" b="0"/>
            <wp:wrapTight wrapText="bothSides">
              <wp:wrapPolygon edited="0">
                <wp:start x="0" y="0"/>
                <wp:lineTo x="0" y="21479"/>
                <wp:lineTo x="21564" y="21479"/>
                <wp:lineTo x="21564" y="0"/>
                <wp:lineTo x="0" y="0"/>
              </wp:wrapPolygon>
            </wp:wrapTight>
            <wp:docPr id="2380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042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5210" cy="3639820"/>
                    </a:xfrm>
                    <a:prstGeom prst="rect">
                      <a:avLst/>
                    </a:prstGeom>
                  </pic:spPr>
                </pic:pic>
              </a:graphicData>
            </a:graphic>
            <wp14:sizeRelH relativeFrom="margin">
              <wp14:pctWidth>0</wp14:pctWidth>
            </wp14:sizeRelH>
            <wp14:sizeRelV relativeFrom="margin">
              <wp14:pctHeight>0</wp14:pctHeight>
            </wp14:sizeRelV>
          </wp:anchor>
        </w:drawing>
      </w:r>
      <w:r w:rsidR="000335CF">
        <w:t>Solution length over time</w:t>
      </w:r>
      <w:r>
        <w:t>:</w:t>
      </w:r>
    </w:p>
    <w:p w14:paraId="576903FE" w14:textId="334A467A" w:rsidR="00B06BBF" w:rsidRDefault="00B06BBF" w:rsidP="00A90828">
      <w:pPr>
        <w:pStyle w:val="ACLTextFirstLine"/>
        <w:ind w:firstLine="0"/>
      </w:pPr>
    </w:p>
    <w:p w14:paraId="652337F8" w14:textId="1CF5B17C" w:rsidR="00B44D3C" w:rsidRDefault="00B44D3C" w:rsidP="00B44D3C">
      <w:pPr>
        <w:pStyle w:val="ACLTextFirstLine"/>
        <w:ind w:firstLine="0"/>
      </w:pPr>
      <w:r w:rsidRPr="000C759C">
        <w:rPr>
          <w:noProof/>
        </w:rPr>
        <w:drawing>
          <wp:anchor distT="0" distB="0" distL="114300" distR="114300" simplePos="0" relativeHeight="251672576" behindDoc="1" locked="0" layoutInCell="1" allowOverlap="1" wp14:anchorId="0F3CA04C" wp14:editId="43EC3A66">
            <wp:simplePos x="0" y="0"/>
            <wp:positionH relativeFrom="column">
              <wp:posOffset>635</wp:posOffset>
            </wp:positionH>
            <wp:positionV relativeFrom="paragraph">
              <wp:posOffset>281451</wp:posOffset>
            </wp:positionV>
            <wp:extent cx="6046470" cy="3592830"/>
            <wp:effectExtent l="0" t="0" r="0" b="7620"/>
            <wp:wrapTight wrapText="bothSides">
              <wp:wrapPolygon edited="0">
                <wp:start x="0" y="0"/>
                <wp:lineTo x="0" y="21531"/>
                <wp:lineTo x="21505" y="21531"/>
                <wp:lineTo x="21505" y="0"/>
                <wp:lineTo x="0" y="0"/>
              </wp:wrapPolygon>
            </wp:wrapTight>
            <wp:docPr id="171589038" name="Picture 1" descr="A group of blue and green vertical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89038" name="Picture 1" descr="A group of blue and green vertical line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46470" cy="3592830"/>
                    </a:xfrm>
                    <a:prstGeom prst="rect">
                      <a:avLst/>
                    </a:prstGeom>
                  </pic:spPr>
                </pic:pic>
              </a:graphicData>
            </a:graphic>
            <wp14:sizeRelH relativeFrom="margin">
              <wp14:pctWidth>0</wp14:pctWidth>
            </wp14:sizeRelH>
            <wp14:sizeRelV relativeFrom="margin">
              <wp14:pctHeight>0</wp14:pctHeight>
            </wp14:sizeRelV>
          </wp:anchor>
        </w:drawing>
      </w:r>
      <w:r>
        <w:t>Right decisions over time:</w:t>
      </w:r>
    </w:p>
    <w:p w14:paraId="2E31F452" w14:textId="66790A9B" w:rsidR="00A67C03" w:rsidRDefault="00A67C03" w:rsidP="006F1347">
      <w:pPr>
        <w:pStyle w:val="ACLTextFirstLine"/>
        <w:ind w:firstLine="0"/>
      </w:pPr>
    </w:p>
    <w:p w14:paraId="5CCD4B96" w14:textId="12B74C45" w:rsidR="00A67C03" w:rsidRDefault="00A67C03" w:rsidP="006F1347">
      <w:pPr>
        <w:pStyle w:val="ACLTextFirstLine"/>
        <w:ind w:firstLine="0"/>
      </w:pPr>
    </w:p>
    <w:p w14:paraId="1B2370F4" w14:textId="0C0D880F" w:rsidR="00A67C03" w:rsidRDefault="00A67C03" w:rsidP="006F1347">
      <w:pPr>
        <w:pStyle w:val="ACLTextFirstLine"/>
        <w:ind w:firstLine="0"/>
      </w:pPr>
    </w:p>
    <w:p w14:paraId="57F32DA4" w14:textId="77777777" w:rsidR="00A67C03" w:rsidRDefault="00A67C03" w:rsidP="006F1347">
      <w:pPr>
        <w:pStyle w:val="ACLTextFirstLine"/>
        <w:ind w:firstLine="0"/>
      </w:pPr>
    </w:p>
    <w:p w14:paraId="32CDBD38" w14:textId="77777777" w:rsidR="00A67C03" w:rsidRDefault="00A67C03" w:rsidP="006F1347">
      <w:pPr>
        <w:pStyle w:val="ACLTextFirstLine"/>
        <w:ind w:firstLine="0"/>
      </w:pPr>
    </w:p>
    <w:p w14:paraId="6414A79D" w14:textId="77777777" w:rsidR="00A67C03" w:rsidRDefault="00A67C03" w:rsidP="006F1347">
      <w:pPr>
        <w:pStyle w:val="ACLTextFirstLine"/>
        <w:ind w:firstLine="0"/>
      </w:pPr>
    </w:p>
    <w:p w14:paraId="4F37C7B8" w14:textId="77777777" w:rsidR="00A67C03" w:rsidRDefault="00A67C03" w:rsidP="006F1347">
      <w:pPr>
        <w:pStyle w:val="ACLTextFirstLine"/>
        <w:ind w:firstLine="0"/>
      </w:pPr>
    </w:p>
    <w:p w14:paraId="55B0C26C" w14:textId="77777777" w:rsidR="00A67C03" w:rsidRDefault="00A67C03" w:rsidP="006F1347">
      <w:pPr>
        <w:pStyle w:val="ACLTextFirstLine"/>
        <w:ind w:firstLine="0"/>
      </w:pPr>
    </w:p>
    <w:p w14:paraId="4A4A522F" w14:textId="77777777" w:rsidR="00A67C03" w:rsidRDefault="00A67C03" w:rsidP="006F1347">
      <w:pPr>
        <w:pStyle w:val="ACLTextFirstLine"/>
        <w:ind w:firstLine="0"/>
      </w:pPr>
    </w:p>
    <w:p w14:paraId="4756CAF9" w14:textId="77777777" w:rsidR="00A67C03" w:rsidRDefault="00A67C03" w:rsidP="006F1347">
      <w:pPr>
        <w:pStyle w:val="ACLTextFirstLine"/>
        <w:ind w:firstLine="0"/>
      </w:pPr>
    </w:p>
    <w:p w14:paraId="3889ABAA" w14:textId="4FF0D984" w:rsidR="00A67C03" w:rsidRDefault="00B44D3C" w:rsidP="006F1347">
      <w:pPr>
        <w:pStyle w:val="ACLTextFirstLine"/>
        <w:ind w:firstLine="0"/>
      </w:pPr>
      <w:bookmarkStart w:id="12" w:name="Expand"/>
      <w:r w:rsidRPr="00CE40F9">
        <w:rPr>
          <w:noProof/>
        </w:rPr>
        <w:lastRenderedPageBreak/>
        <w:drawing>
          <wp:anchor distT="0" distB="0" distL="114300" distR="114300" simplePos="0" relativeHeight="251674624" behindDoc="0" locked="0" layoutInCell="1" allowOverlap="1" wp14:anchorId="670BBC4F" wp14:editId="484106AB">
            <wp:simplePos x="0" y="0"/>
            <wp:positionH relativeFrom="column">
              <wp:posOffset>-16510</wp:posOffset>
            </wp:positionH>
            <wp:positionV relativeFrom="paragraph">
              <wp:posOffset>299720</wp:posOffset>
            </wp:positionV>
            <wp:extent cx="5949315" cy="3497580"/>
            <wp:effectExtent l="0" t="0" r="0" b="7620"/>
            <wp:wrapSquare wrapText="bothSides"/>
            <wp:docPr id="467227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032565"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9315" cy="3497580"/>
                    </a:xfrm>
                    <a:prstGeom prst="rect">
                      <a:avLst/>
                    </a:prstGeom>
                  </pic:spPr>
                </pic:pic>
              </a:graphicData>
            </a:graphic>
            <wp14:sizeRelH relativeFrom="margin">
              <wp14:pctWidth>0</wp14:pctWidth>
            </wp14:sizeRelH>
            <wp14:sizeRelV relativeFrom="margin">
              <wp14:pctHeight>0</wp14:pctHeight>
            </wp14:sizeRelV>
          </wp:anchor>
        </w:drawing>
      </w:r>
      <w:r>
        <w:t>Nodes expanded over time</w:t>
      </w:r>
      <w:bookmarkEnd w:id="12"/>
      <w:r>
        <w:t>:</w:t>
      </w:r>
    </w:p>
    <w:p w14:paraId="37E6DB49" w14:textId="4C03AC0D" w:rsidR="00B44D3C" w:rsidRDefault="00B44D3C" w:rsidP="006F1347">
      <w:pPr>
        <w:pStyle w:val="ACLTextFirstLine"/>
        <w:ind w:firstLine="0"/>
      </w:pPr>
      <w:hyperlink w:anchor="OLE_LINK34" w:history="1">
        <w:r w:rsidRPr="00B44D3C">
          <w:rPr>
            <w:rStyle w:val="Hyperlink"/>
          </w:rPr>
          <w:t>To return to the paper</w:t>
        </w:r>
      </w:hyperlink>
      <w:r>
        <w:t xml:space="preserve"> </w:t>
      </w:r>
    </w:p>
    <w:p w14:paraId="7A77BB7D" w14:textId="3405240E" w:rsidR="00B44D3C" w:rsidRDefault="00B44D3C" w:rsidP="006F1347">
      <w:pPr>
        <w:pStyle w:val="ACLTextFirstLine"/>
        <w:ind w:firstLine="0"/>
      </w:pPr>
    </w:p>
    <w:p w14:paraId="44286FB8" w14:textId="793E8262" w:rsidR="00A67C03" w:rsidRDefault="00A67C03" w:rsidP="006F1347">
      <w:pPr>
        <w:pStyle w:val="ACLTextFirstLine"/>
        <w:ind w:firstLine="0"/>
      </w:pPr>
    </w:p>
    <w:p w14:paraId="29A15674" w14:textId="6226D0FC" w:rsidR="00A67C03" w:rsidRDefault="00A67C03" w:rsidP="006F1347">
      <w:pPr>
        <w:pStyle w:val="ACLTextFirstLine"/>
        <w:ind w:firstLine="0"/>
      </w:pPr>
    </w:p>
    <w:p w14:paraId="63A25753" w14:textId="30B9CFA9" w:rsidR="00A67C03" w:rsidRDefault="00A67C03" w:rsidP="006F1347">
      <w:pPr>
        <w:pStyle w:val="ACLTextFirstLine"/>
        <w:ind w:firstLine="0"/>
      </w:pPr>
    </w:p>
    <w:p w14:paraId="362E04CD" w14:textId="77777777" w:rsidR="00A67C03" w:rsidRDefault="00A67C03" w:rsidP="006F1347">
      <w:pPr>
        <w:pStyle w:val="ACLTextFirstLine"/>
        <w:ind w:firstLine="0"/>
      </w:pPr>
    </w:p>
    <w:p w14:paraId="71A5319C" w14:textId="77777777" w:rsidR="00A67C03" w:rsidRDefault="00A67C03" w:rsidP="006F1347">
      <w:pPr>
        <w:pStyle w:val="ACLTextFirstLine"/>
        <w:ind w:firstLine="0"/>
      </w:pPr>
    </w:p>
    <w:p w14:paraId="1B15CCAE" w14:textId="77777777" w:rsidR="00A67C03" w:rsidRDefault="00A67C03" w:rsidP="006F1347">
      <w:pPr>
        <w:pStyle w:val="ACLTextFirstLine"/>
        <w:ind w:firstLine="0"/>
      </w:pPr>
    </w:p>
    <w:p w14:paraId="48E470E9" w14:textId="77777777" w:rsidR="00A67C03" w:rsidRDefault="00A67C03" w:rsidP="006F1347">
      <w:pPr>
        <w:pStyle w:val="ACLTextFirstLine"/>
        <w:ind w:firstLine="0"/>
      </w:pPr>
    </w:p>
    <w:p w14:paraId="06DF50BA" w14:textId="77777777" w:rsidR="00A67C03" w:rsidRDefault="00A67C03" w:rsidP="006F1347">
      <w:pPr>
        <w:pStyle w:val="ACLTextFirstLine"/>
        <w:ind w:firstLine="0"/>
      </w:pPr>
    </w:p>
    <w:p w14:paraId="744E3AA5" w14:textId="77777777" w:rsidR="00A67C03" w:rsidRDefault="00A67C03" w:rsidP="006F1347">
      <w:pPr>
        <w:pStyle w:val="ACLTextFirstLine"/>
        <w:ind w:firstLine="0"/>
      </w:pPr>
    </w:p>
    <w:p w14:paraId="6A0DB446" w14:textId="77777777" w:rsidR="00A67C03" w:rsidRDefault="00A67C03" w:rsidP="006F1347">
      <w:pPr>
        <w:pStyle w:val="ACLTextFirstLine"/>
        <w:ind w:firstLine="0"/>
      </w:pPr>
    </w:p>
    <w:p w14:paraId="18A651CB" w14:textId="77777777" w:rsidR="00A67C03" w:rsidRDefault="00A67C03" w:rsidP="006F1347">
      <w:pPr>
        <w:pStyle w:val="ACLTextFirstLine"/>
        <w:ind w:firstLine="0"/>
      </w:pPr>
    </w:p>
    <w:p w14:paraId="74013546" w14:textId="77777777" w:rsidR="00A67C03" w:rsidRDefault="00A67C03" w:rsidP="006F1347">
      <w:pPr>
        <w:pStyle w:val="ACLTextFirstLine"/>
        <w:ind w:firstLine="0"/>
      </w:pPr>
    </w:p>
    <w:p w14:paraId="6FEB05A7" w14:textId="77777777" w:rsidR="00A67C03" w:rsidRDefault="00A67C03" w:rsidP="006F1347">
      <w:pPr>
        <w:pStyle w:val="ACLTextFirstLine"/>
        <w:ind w:firstLine="0"/>
      </w:pPr>
    </w:p>
    <w:p w14:paraId="37E1315E" w14:textId="30C661C4" w:rsidR="00A67C03" w:rsidRDefault="00A67C03" w:rsidP="006F1347">
      <w:pPr>
        <w:pStyle w:val="ACLTextFirstLine"/>
        <w:ind w:firstLine="0"/>
      </w:pPr>
    </w:p>
    <w:p w14:paraId="20390CB3" w14:textId="77777777" w:rsidR="00A67C03" w:rsidRDefault="00A67C03" w:rsidP="006F1347">
      <w:pPr>
        <w:pStyle w:val="ACLTextFirstLine"/>
        <w:ind w:firstLine="0"/>
      </w:pPr>
    </w:p>
    <w:p w14:paraId="39BAAA59" w14:textId="77777777" w:rsidR="00A67C03" w:rsidRDefault="00A67C03" w:rsidP="006F1347">
      <w:pPr>
        <w:pStyle w:val="ACLTextFirstLine"/>
        <w:ind w:firstLine="0"/>
      </w:pPr>
    </w:p>
    <w:p w14:paraId="4FA8B514" w14:textId="77777777" w:rsidR="00A67C03" w:rsidRDefault="00A67C03" w:rsidP="006F1347">
      <w:pPr>
        <w:pStyle w:val="ACLTextFirstLine"/>
        <w:ind w:firstLine="0"/>
      </w:pPr>
    </w:p>
    <w:p w14:paraId="6F19E43A" w14:textId="77777777" w:rsidR="00A67C03" w:rsidRDefault="00A67C03" w:rsidP="006F1347">
      <w:pPr>
        <w:pStyle w:val="ACLTextFirstLine"/>
        <w:ind w:firstLine="0"/>
      </w:pPr>
    </w:p>
    <w:p w14:paraId="1CD897C5" w14:textId="77777777" w:rsidR="00A67C03" w:rsidRDefault="00A67C03" w:rsidP="006F1347">
      <w:pPr>
        <w:pStyle w:val="ACLTextFirstLine"/>
        <w:ind w:firstLine="0"/>
      </w:pPr>
    </w:p>
    <w:p w14:paraId="781C30DC" w14:textId="77777777" w:rsidR="00A67C03" w:rsidRDefault="00A67C03" w:rsidP="006F1347">
      <w:pPr>
        <w:pStyle w:val="ACLTextFirstLine"/>
        <w:ind w:firstLine="0"/>
      </w:pPr>
    </w:p>
    <w:p w14:paraId="37E1EAEE" w14:textId="77777777" w:rsidR="00A67C03" w:rsidRDefault="00A67C03" w:rsidP="006F1347">
      <w:pPr>
        <w:pStyle w:val="ACLTextFirstLine"/>
        <w:ind w:firstLine="0"/>
      </w:pPr>
    </w:p>
    <w:p w14:paraId="70E2F917" w14:textId="77777777" w:rsidR="00A67C03" w:rsidRDefault="00A67C03" w:rsidP="006F1347">
      <w:pPr>
        <w:pStyle w:val="ACLTextFirstLine"/>
        <w:ind w:firstLine="0"/>
      </w:pPr>
    </w:p>
    <w:p w14:paraId="57B6DCE0" w14:textId="77777777" w:rsidR="00A67C03" w:rsidRDefault="00A67C03" w:rsidP="006F1347">
      <w:pPr>
        <w:pStyle w:val="ACLTextFirstLine"/>
        <w:ind w:firstLine="0"/>
      </w:pPr>
    </w:p>
    <w:p w14:paraId="60F5549C" w14:textId="77777777" w:rsidR="00A67C03" w:rsidRDefault="00A67C03" w:rsidP="006F1347">
      <w:pPr>
        <w:pStyle w:val="ACLTextFirstLine"/>
        <w:ind w:firstLine="0"/>
      </w:pPr>
    </w:p>
    <w:p w14:paraId="4506C810" w14:textId="77777777" w:rsidR="00A67C03" w:rsidRDefault="00A67C03" w:rsidP="006F1347">
      <w:pPr>
        <w:pStyle w:val="ACLTextFirstLine"/>
        <w:ind w:firstLine="0"/>
      </w:pPr>
    </w:p>
    <w:p w14:paraId="1D4CF721" w14:textId="77777777" w:rsidR="00A67C03" w:rsidRDefault="00A67C03" w:rsidP="006F1347">
      <w:pPr>
        <w:pStyle w:val="ACLTextFirstLine"/>
        <w:ind w:firstLine="0"/>
      </w:pPr>
    </w:p>
    <w:p w14:paraId="2E3E4AD7" w14:textId="77777777" w:rsidR="00A67C03" w:rsidRDefault="00A67C03" w:rsidP="006F1347">
      <w:pPr>
        <w:pStyle w:val="ACLTextFirstLine"/>
        <w:ind w:firstLine="0"/>
      </w:pPr>
    </w:p>
    <w:bookmarkEnd w:id="1"/>
    <w:bookmarkEnd w:id="11"/>
    <w:p w14:paraId="0F0F5E12" w14:textId="77777777" w:rsidR="00A67C03" w:rsidRDefault="00A67C03" w:rsidP="006F1347">
      <w:pPr>
        <w:pStyle w:val="ACLTextFirstLine"/>
        <w:ind w:firstLine="0"/>
      </w:pPr>
    </w:p>
    <w:p w14:paraId="050F94D6" w14:textId="77777777" w:rsidR="00A67C03" w:rsidRDefault="00A67C03" w:rsidP="006F1347">
      <w:pPr>
        <w:pStyle w:val="ACLTextFirstLine"/>
        <w:ind w:firstLine="0"/>
      </w:pPr>
    </w:p>
    <w:p w14:paraId="073DE230" w14:textId="77777777" w:rsidR="00A67C03" w:rsidRDefault="00A67C03" w:rsidP="006F1347">
      <w:pPr>
        <w:pStyle w:val="ACLTextFirstLine"/>
        <w:ind w:firstLine="0"/>
      </w:pPr>
    </w:p>
    <w:p w14:paraId="64C8D0A0" w14:textId="77777777" w:rsidR="00A67C03" w:rsidRDefault="00A67C03" w:rsidP="006F1347">
      <w:pPr>
        <w:pStyle w:val="ACLTextFirstLine"/>
        <w:ind w:firstLine="0"/>
      </w:pPr>
    </w:p>
    <w:p w14:paraId="022B4BE4" w14:textId="77777777" w:rsidR="00A67C03" w:rsidRDefault="00A67C03" w:rsidP="006F1347">
      <w:pPr>
        <w:pStyle w:val="ACLTextFirstLine"/>
        <w:ind w:firstLine="0"/>
      </w:pPr>
    </w:p>
    <w:p w14:paraId="0CE6683E" w14:textId="77777777" w:rsidR="00A67C03" w:rsidRDefault="00A67C03" w:rsidP="006F1347">
      <w:pPr>
        <w:pStyle w:val="ACLTextFirstLine"/>
        <w:ind w:firstLine="0"/>
      </w:pPr>
    </w:p>
    <w:p w14:paraId="08A76899" w14:textId="77777777" w:rsidR="00A67C03" w:rsidRDefault="00A67C03" w:rsidP="006F1347">
      <w:pPr>
        <w:pStyle w:val="ACLTextFirstLine"/>
        <w:ind w:firstLine="0"/>
      </w:pPr>
    </w:p>
    <w:p w14:paraId="711FCA13" w14:textId="04680D13" w:rsidR="00490093" w:rsidRPr="003963F2" w:rsidRDefault="00490093" w:rsidP="006F1347">
      <w:pPr>
        <w:pStyle w:val="ACLTextFirstLine"/>
        <w:ind w:firstLine="0"/>
        <w:rPr>
          <w:rFonts w:hint="cs"/>
          <w:lang w:bidi="he-IL"/>
        </w:rPr>
      </w:pPr>
      <w:r>
        <w:rPr>
          <w:noProof/>
          <w:lang w:eastAsia="en-US"/>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E22946" w:rsidRDefault="00E22946"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90DA84" id="_x0000_t202" coordsize="21600,21600" o:spt="202" path="m,l,21600r21600,l21600,xe">
                <v:stroke joinstyle="miter"/>
                <v:path gradientshapeok="t" o:connecttype="rect"/>
              </v:shapetype>
              <v:shape id="Text Box 20" o:spid="_x0000_s1026"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" filled="f" stroked="f">
                <v:textbox>
                  <w:txbxContent>
                    <w:p w14:paraId="1F3B1409" w14:textId="77777777" w:rsidR="00E22946" w:rsidRDefault="00E22946" w:rsidP="00490093">
                      <w:pPr>
                        <w:pStyle w:val="ACLRulerLeft"/>
                      </w:pPr>
                    </w:p>
                  </w:txbxContent>
                </v:textbox>
                <w10:wrap anchorx="margin" anchory="margin"/>
              </v:shape>
            </w:pict>
          </mc:Fallback>
        </mc:AlternateContent>
      </w:r>
    </w:p>
    <w:sectPr w:rsidR="00490093" w:rsidRPr="003963F2" w:rsidSect="00E82AC1">
      <w:footerReference w:type="default" r:id="rId12"/>
      <w:pgSz w:w="11894" w:h="16819" w:code="9"/>
      <w:pgMar w:top="1411" w:right="1411" w:bottom="1411" w:left="1411" w:header="0" w:footer="144" w:gutter="0"/>
      <w:cols w:num="2" w:space="3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4FD58B" w14:textId="77777777" w:rsidR="00403DF5" w:rsidRDefault="00403DF5" w:rsidP="00667A63">
      <w:pPr>
        <w:spacing w:after="0" w:line="240" w:lineRule="auto"/>
      </w:pPr>
      <w:r>
        <w:separator/>
      </w:r>
    </w:p>
    <w:p w14:paraId="6CBFE586" w14:textId="77777777" w:rsidR="00403DF5" w:rsidRDefault="00403DF5"/>
  </w:endnote>
  <w:endnote w:type="continuationSeparator" w:id="0">
    <w:p w14:paraId="45A24668" w14:textId="77777777" w:rsidR="00403DF5" w:rsidRDefault="00403DF5" w:rsidP="00667A63">
      <w:pPr>
        <w:spacing w:after="0" w:line="240" w:lineRule="auto"/>
      </w:pPr>
      <w:r>
        <w:continuationSeparator/>
      </w:r>
    </w:p>
    <w:p w14:paraId="7D73E722" w14:textId="77777777" w:rsidR="00403DF5" w:rsidRDefault="00403DF5"/>
    <w:p w14:paraId="6276FE02" w14:textId="77777777" w:rsidR="00403DF5" w:rsidRDefault="00403DF5">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E22946" w:rsidRPr="002401E1" w:rsidRDefault="00E22946">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E22946" w:rsidRDefault="00E22946">
    <w:pPr>
      <w:pStyle w:val="Footer"/>
    </w:pPr>
  </w:p>
  <w:p w14:paraId="33ACD4B3" w14:textId="77777777" w:rsidR="00E22946" w:rsidRDefault="00E229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159C4F" w14:textId="77777777" w:rsidR="00403DF5" w:rsidRDefault="00403DF5" w:rsidP="00F422C2">
      <w:pPr>
        <w:spacing w:after="0" w:line="240" w:lineRule="auto"/>
        <w:contextualSpacing/>
      </w:pPr>
      <w:r>
        <w:separator/>
      </w:r>
    </w:p>
  </w:footnote>
  <w:footnote w:type="continuationSeparator" w:id="0">
    <w:p w14:paraId="569742C4" w14:textId="77777777" w:rsidR="00403DF5" w:rsidRDefault="00403DF5" w:rsidP="00667A63">
      <w:pPr>
        <w:spacing w:after="0" w:line="240" w:lineRule="auto"/>
      </w:pPr>
      <w:r>
        <w:continuationSeparator/>
      </w:r>
    </w:p>
    <w:p w14:paraId="03E94BB3" w14:textId="77777777" w:rsidR="00403DF5" w:rsidRDefault="00403DF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A3880B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9D89CE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EE42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BAC99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EC8F3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A16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F693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088A3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10D9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8C68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6F025C"/>
    <w:multiLevelType w:val="hybridMultilevel"/>
    <w:tmpl w:val="FEF6DA46"/>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4"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5"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7" w15:restartNumberingAfterBreak="0">
    <w:nsid w:val="420870A7"/>
    <w:multiLevelType w:val="hybridMultilevel"/>
    <w:tmpl w:val="087E467A"/>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8"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9" w15:restartNumberingAfterBreak="0">
    <w:nsid w:val="4921489D"/>
    <w:multiLevelType w:val="multilevel"/>
    <w:tmpl w:val="00D2CE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B07C71"/>
    <w:multiLevelType w:val="hybridMultilevel"/>
    <w:tmpl w:val="B336CFC0"/>
    <w:lvl w:ilvl="0" w:tplc="0C000001">
      <w:start w:val="1"/>
      <w:numFmt w:val="bullet"/>
      <w:lvlText w:val=""/>
      <w:lvlJc w:val="left"/>
      <w:pPr>
        <w:ind w:left="950" w:hanging="360"/>
      </w:pPr>
      <w:rPr>
        <w:rFonts w:ascii="Symbol" w:hAnsi="Symbol" w:hint="default"/>
      </w:rPr>
    </w:lvl>
    <w:lvl w:ilvl="1" w:tplc="0C000003" w:tentative="1">
      <w:start w:val="1"/>
      <w:numFmt w:val="bullet"/>
      <w:lvlText w:val="o"/>
      <w:lvlJc w:val="left"/>
      <w:pPr>
        <w:ind w:left="1670" w:hanging="360"/>
      </w:pPr>
      <w:rPr>
        <w:rFonts w:ascii="Courier New" w:hAnsi="Courier New" w:cs="Courier New" w:hint="default"/>
      </w:rPr>
    </w:lvl>
    <w:lvl w:ilvl="2" w:tplc="0C000005" w:tentative="1">
      <w:start w:val="1"/>
      <w:numFmt w:val="bullet"/>
      <w:lvlText w:val=""/>
      <w:lvlJc w:val="left"/>
      <w:pPr>
        <w:ind w:left="2390" w:hanging="360"/>
      </w:pPr>
      <w:rPr>
        <w:rFonts w:ascii="Wingdings" w:hAnsi="Wingdings" w:hint="default"/>
      </w:rPr>
    </w:lvl>
    <w:lvl w:ilvl="3" w:tplc="0C000001" w:tentative="1">
      <w:start w:val="1"/>
      <w:numFmt w:val="bullet"/>
      <w:lvlText w:val=""/>
      <w:lvlJc w:val="left"/>
      <w:pPr>
        <w:ind w:left="3110" w:hanging="360"/>
      </w:pPr>
      <w:rPr>
        <w:rFonts w:ascii="Symbol" w:hAnsi="Symbol" w:hint="default"/>
      </w:rPr>
    </w:lvl>
    <w:lvl w:ilvl="4" w:tplc="0C000003" w:tentative="1">
      <w:start w:val="1"/>
      <w:numFmt w:val="bullet"/>
      <w:lvlText w:val="o"/>
      <w:lvlJc w:val="left"/>
      <w:pPr>
        <w:ind w:left="3830" w:hanging="360"/>
      </w:pPr>
      <w:rPr>
        <w:rFonts w:ascii="Courier New" w:hAnsi="Courier New" w:cs="Courier New" w:hint="default"/>
      </w:rPr>
    </w:lvl>
    <w:lvl w:ilvl="5" w:tplc="0C000005" w:tentative="1">
      <w:start w:val="1"/>
      <w:numFmt w:val="bullet"/>
      <w:lvlText w:val=""/>
      <w:lvlJc w:val="left"/>
      <w:pPr>
        <w:ind w:left="4550" w:hanging="360"/>
      </w:pPr>
      <w:rPr>
        <w:rFonts w:ascii="Wingdings" w:hAnsi="Wingdings" w:hint="default"/>
      </w:rPr>
    </w:lvl>
    <w:lvl w:ilvl="6" w:tplc="0C000001" w:tentative="1">
      <w:start w:val="1"/>
      <w:numFmt w:val="bullet"/>
      <w:lvlText w:val=""/>
      <w:lvlJc w:val="left"/>
      <w:pPr>
        <w:ind w:left="5270" w:hanging="360"/>
      </w:pPr>
      <w:rPr>
        <w:rFonts w:ascii="Symbol" w:hAnsi="Symbol" w:hint="default"/>
      </w:rPr>
    </w:lvl>
    <w:lvl w:ilvl="7" w:tplc="0C000003" w:tentative="1">
      <w:start w:val="1"/>
      <w:numFmt w:val="bullet"/>
      <w:lvlText w:val="o"/>
      <w:lvlJc w:val="left"/>
      <w:pPr>
        <w:ind w:left="5990" w:hanging="360"/>
      </w:pPr>
      <w:rPr>
        <w:rFonts w:ascii="Courier New" w:hAnsi="Courier New" w:cs="Courier New" w:hint="default"/>
      </w:rPr>
    </w:lvl>
    <w:lvl w:ilvl="8" w:tplc="0C000005" w:tentative="1">
      <w:start w:val="1"/>
      <w:numFmt w:val="bullet"/>
      <w:lvlText w:val=""/>
      <w:lvlJc w:val="left"/>
      <w:pPr>
        <w:ind w:left="6710" w:hanging="360"/>
      </w:pPr>
      <w:rPr>
        <w:rFonts w:ascii="Wingdings" w:hAnsi="Wingdings" w:hint="default"/>
      </w:rPr>
    </w:lvl>
  </w:abstractNum>
  <w:abstractNum w:abstractNumId="21"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2"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25C0A55"/>
    <w:multiLevelType w:val="hybridMultilevel"/>
    <w:tmpl w:val="D5F26100"/>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4" w15:restartNumberingAfterBreak="0">
    <w:nsid w:val="781D4452"/>
    <w:multiLevelType w:val="multilevel"/>
    <w:tmpl w:val="8FF4EE3E"/>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915165550">
    <w:abstractNumId w:val="15"/>
  </w:num>
  <w:num w:numId="2" w16cid:durableId="308638334">
    <w:abstractNumId w:val="14"/>
  </w:num>
  <w:num w:numId="3" w16cid:durableId="1604342601">
    <w:abstractNumId w:val="10"/>
  </w:num>
  <w:num w:numId="4" w16cid:durableId="979846223">
    <w:abstractNumId w:val="10"/>
  </w:num>
  <w:num w:numId="5" w16cid:durableId="1249925901">
    <w:abstractNumId w:val="22"/>
  </w:num>
  <w:num w:numId="6" w16cid:durableId="63251878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77498370">
    <w:abstractNumId w:val="16"/>
  </w:num>
  <w:num w:numId="8" w16cid:durableId="1668631550">
    <w:abstractNumId w:val="10"/>
  </w:num>
  <w:num w:numId="9" w16cid:durableId="2082288479">
    <w:abstractNumId w:val="10"/>
  </w:num>
  <w:num w:numId="10" w16cid:durableId="1679038231">
    <w:abstractNumId w:val="11"/>
  </w:num>
  <w:num w:numId="11" w16cid:durableId="1006128875">
    <w:abstractNumId w:val="18"/>
  </w:num>
  <w:num w:numId="12" w16cid:durableId="2134060501">
    <w:abstractNumId w:val="12"/>
  </w:num>
  <w:num w:numId="13" w16cid:durableId="197355322">
    <w:abstractNumId w:val="24"/>
  </w:num>
  <w:num w:numId="14" w16cid:durableId="1928340781">
    <w:abstractNumId w:val="0"/>
  </w:num>
  <w:num w:numId="15" w16cid:durableId="94911115">
    <w:abstractNumId w:val="1"/>
  </w:num>
  <w:num w:numId="16" w16cid:durableId="1941446112">
    <w:abstractNumId w:val="2"/>
  </w:num>
  <w:num w:numId="17" w16cid:durableId="618874954">
    <w:abstractNumId w:val="3"/>
  </w:num>
  <w:num w:numId="18" w16cid:durableId="1185435422">
    <w:abstractNumId w:val="8"/>
  </w:num>
  <w:num w:numId="19" w16cid:durableId="997852666">
    <w:abstractNumId w:val="4"/>
  </w:num>
  <w:num w:numId="20" w16cid:durableId="1289434147">
    <w:abstractNumId w:val="5"/>
  </w:num>
  <w:num w:numId="21" w16cid:durableId="1977448403">
    <w:abstractNumId w:val="6"/>
  </w:num>
  <w:num w:numId="22" w16cid:durableId="608005571">
    <w:abstractNumId w:val="7"/>
  </w:num>
  <w:num w:numId="23" w16cid:durableId="1767916343">
    <w:abstractNumId w:val="9"/>
  </w:num>
  <w:num w:numId="24" w16cid:durableId="2008896134">
    <w:abstractNumId w:val="13"/>
  </w:num>
  <w:num w:numId="25" w16cid:durableId="665744984">
    <w:abstractNumId w:val="20"/>
  </w:num>
  <w:num w:numId="26" w16cid:durableId="1570531826">
    <w:abstractNumId w:val="17"/>
  </w:num>
  <w:num w:numId="27" w16cid:durableId="1049183322">
    <w:abstractNumId w:val="23"/>
  </w:num>
  <w:num w:numId="28" w16cid:durableId="121064881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319F"/>
    <w:rsid w:val="00017AF2"/>
    <w:rsid w:val="000223D3"/>
    <w:rsid w:val="000270BB"/>
    <w:rsid w:val="000335CF"/>
    <w:rsid w:val="00037056"/>
    <w:rsid w:val="00043B8A"/>
    <w:rsid w:val="0006159B"/>
    <w:rsid w:val="00062626"/>
    <w:rsid w:val="0006287F"/>
    <w:rsid w:val="00063F74"/>
    <w:rsid w:val="00080F7C"/>
    <w:rsid w:val="00085910"/>
    <w:rsid w:val="00086E91"/>
    <w:rsid w:val="00091E21"/>
    <w:rsid w:val="00094471"/>
    <w:rsid w:val="000A11AC"/>
    <w:rsid w:val="000B2A0B"/>
    <w:rsid w:val="000C2C34"/>
    <w:rsid w:val="000C759C"/>
    <w:rsid w:val="000D0BBD"/>
    <w:rsid w:val="000D10E5"/>
    <w:rsid w:val="000F4224"/>
    <w:rsid w:val="000F468A"/>
    <w:rsid w:val="00102D8C"/>
    <w:rsid w:val="00117ABC"/>
    <w:rsid w:val="00132243"/>
    <w:rsid w:val="00137751"/>
    <w:rsid w:val="00145269"/>
    <w:rsid w:val="00151FED"/>
    <w:rsid w:val="00153FB0"/>
    <w:rsid w:val="00155B92"/>
    <w:rsid w:val="00170D36"/>
    <w:rsid w:val="001716CB"/>
    <w:rsid w:val="0017365E"/>
    <w:rsid w:val="001801DE"/>
    <w:rsid w:val="00181A2A"/>
    <w:rsid w:val="00193DF1"/>
    <w:rsid w:val="001A719D"/>
    <w:rsid w:val="001C2410"/>
    <w:rsid w:val="001C327D"/>
    <w:rsid w:val="001C4466"/>
    <w:rsid w:val="001C61B4"/>
    <w:rsid w:val="001C78E9"/>
    <w:rsid w:val="001D1336"/>
    <w:rsid w:val="001D2254"/>
    <w:rsid w:val="001D4BF8"/>
    <w:rsid w:val="001E3C15"/>
    <w:rsid w:val="001E3C48"/>
    <w:rsid w:val="001F0CD7"/>
    <w:rsid w:val="001F10C4"/>
    <w:rsid w:val="001F1637"/>
    <w:rsid w:val="001F2E0C"/>
    <w:rsid w:val="001F52AB"/>
    <w:rsid w:val="002036E5"/>
    <w:rsid w:val="00233BB4"/>
    <w:rsid w:val="002355BB"/>
    <w:rsid w:val="002401E1"/>
    <w:rsid w:val="002564E6"/>
    <w:rsid w:val="00257927"/>
    <w:rsid w:val="00265F6D"/>
    <w:rsid w:val="00266C88"/>
    <w:rsid w:val="002732C1"/>
    <w:rsid w:val="002739C3"/>
    <w:rsid w:val="0028507B"/>
    <w:rsid w:val="0029350C"/>
    <w:rsid w:val="002A4A19"/>
    <w:rsid w:val="002A6983"/>
    <w:rsid w:val="002B248B"/>
    <w:rsid w:val="002B7B19"/>
    <w:rsid w:val="002C2EB7"/>
    <w:rsid w:val="002C4AAA"/>
    <w:rsid w:val="002C61F5"/>
    <w:rsid w:val="002E6156"/>
    <w:rsid w:val="002E6F48"/>
    <w:rsid w:val="002F7011"/>
    <w:rsid w:val="00301704"/>
    <w:rsid w:val="00303111"/>
    <w:rsid w:val="003070E0"/>
    <w:rsid w:val="0031447B"/>
    <w:rsid w:val="00316F2E"/>
    <w:rsid w:val="00341C4E"/>
    <w:rsid w:val="00343BBF"/>
    <w:rsid w:val="0034571A"/>
    <w:rsid w:val="003519B4"/>
    <w:rsid w:val="00355C97"/>
    <w:rsid w:val="00366A06"/>
    <w:rsid w:val="003711A0"/>
    <w:rsid w:val="003837A5"/>
    <w:rsid w:val="003851ED"/>
    <w:rsid w:val="00387E4F"/>
    <w:rsid w:val="003908FD"/>
    <w:rsid w:val="00392298"/>
    <w:rsid w:val="00392C52"/>
    <w:rsid w:val="003A1541"/>
    <w:rsid w:val="003A7E03"/>
    <w:rsid w:val="003B0822"/>
    <w:rsid w:val="003B270A"/>
    <w:rsid w:val="003B6377"/>
    <w:rsid w:val="003C20B0"/>
    <w:rsid w:val="003D2738"/>
    <w:rsid w:val="003D63E2"/>
    <w:rsid w:val="003E0330"/>
    <w:rsid w:val="003E32C8"/>
    <w:rsid w:val="00403002"/>
    <w:rsid w:val="00403DF5"/>
    <w:rsid w:val="00410065"/>
    <w:rsid w:val="0041456E"/>
    <w:rsid w:val="004166E0"/>
    <w:rsid w:val="00424FBA"/>
    <w:rsid w:val="00432069"/>
    <w:rsid w:val="00444FE1"/>
    <w:rsid w:val="00446B8B"/>
    <w:rsid w:val="00447836"/>
    <w:rsid w:val="00453791"/>
    <w:rsid w:val="004564F9"/>
    <w:rsid w:val="00465E94"/>
    <w:rsid w:val="00470281"/>
    <w:rsid w:val="0047067E"/>
    <w:rsid w:val="0048141F"/>
    <w:rsid w:val="004847A2"/>
    <w:rsid w:val="00490093"/>
    <w:rsid w:val="00490134"/>
    <w:rsid w:val="004916D9"/>
    <w:rsid w:val="004A39FE"/>
    <w:rsid w:val="004C651F"/>
    <w:rsid w:val="004C732C"/>
    <w:rsid w:val="004E6AEC"/>
    <w:rsid w:val="004F4295"/>
    <w:rsid w:val="004F6729"/>
    <w:rsid w:val="004F7AF1"/>
    <w:rsid w:val="00500B6E"/>
    <w:rsid w:val="00516A0A"/>
    <w:rsid w:val="00516C90"/>
    <w:rsid w:val="00522F2F"/>
    <w:rsid w:val="00532846"/>
    <w:rsid w:val="00537668"/>
    <w:rsid w:val="00542B42"/>
    <w:rsid w:val="005449E1"/>
    <w:rsid w:val="005467B9"/>
    <w:rsid w:val="00552469"/>
    <w:rsid w:val="00562CFF"/>
    <w:rsid w:val="005810D0"/>
    <w:rsid w:val="00582529"/>
    <w:rsid w:val="00582561"/>
    <w:rsid w:val="00591F0F"/>
    <w:rsid w:val="005A1FB9"/>
    <w:rsid w:val="005A20C8"/>
    <w:rsid w:val="005A3874"/>
    <w:rsid w:val="005B45FD"/>
    <w:rsid w:val="005B5174"/>
    <w:rsid w:val="005C1307"/>
    <w:rsid w:val="005C37D8"/>
    <w:rsid w:val="005D01F3"/>
    <w:rsid w:val="005D7B18"/>
    <w:rsid w:val="005E0F94"/>
    <w:rsid w:val="005E51E4"/>
    <w:rsid w:val="005F0611"/>
    <w:rsid w:val="005F48FC"/>
    <w:rsid w:val="0060202B"/>
    <w:rsid w:val="00611DCF"/>
    <w:rsid w:val="00612AF4"/>
    <w:rsid w:val="0061627B"/>
    <w:rsid w:val="006164A4"/>
    <w:rsid w:val="00617672"/>
    <w:rsid w:val="006200A2"/>
    <w:rsid w:val="00623C27"/>
    <w:rsid w:val="00633ED1"/>
    <w:rsid w:val="00644F89"/>
    <w:rsid w:val="00654A9A"/>
    <w:rsid w:val="0066427E"/>
    <w:rsid w:val="006675B6"/>
    <w:rsid w:val="006679B0"/>
    <w:rsid w:val="00667A63"/>
    <w:rsid w:val="006718A0"/>
    <w:rsid w:val="00672023"/>
    <w:rsid w:val="00675568"/>
    <w:rsid w:val="006A4029"/>
    <w:rsid w:val="006A4F3B"/>
    <w:rsid w:val="006C0021"/>
    <w:rsid w:val="006D2F22"/>
    <w:rsid w:val="006D4060"/>
    <w:rsid w:val="006E2527"/>
    <w:rsid w:val="006E400C"/>
    <w:rsid w:val="006E75D0"/>
    <w:rsid w:val="006F1347"/>
    <w:rsid w:val="006F244A"/>
    <w:rsid w:val="007009FD"/>
    <w:rsid w:val="00715174"/>
    <w:rsid w:val="007260F0"/>
    <w:rsid w:val="00726D45"/>
    <w:rsid w:val="00730F7D"/>
    <w:rsid w:val="00733313"/>
    <w:rsid w:val="007376E2"/>
    <w:rsid w:val="007508B2"/>
    <w:rsid w:val="00753A9B"/>
    <w:rsid w:val="0075597D"/>
    <w:rsid w:val="00764556"/>
    <w:rsid w:val="0076618A"/>
    <w:rsid w:val="00777AF8"/>
    <w:rsid w:val="00780152"/>
    <w:rsid w:val="007A78E7"/>
    <w:rsid w:val="007A7F1C"/>
    <w:rsid w:val="007B1755"/>
    <w:rsid w:val="007C69A3"/>
    <w:rsid w:val="007D2776"/>
    <w:rsid w:val="007E6C4F"/>
    <w:rsid w:val="007F4672"/>
    <w:rsid w:val="007F7745"/>
    <w:rsid w:val="00802C35"/>
    <w:rsid w:val="00816178"/>
    <w:rsid w:val="0082328B"/>
    <w:rsid w:val="00842AEB"/>
    <w:rsid w:val="00847558"/>
    <w:rsid w:val="00855D48"/>
    <w:rsid w:val="00855EC0"/>
    <w:rsid w:val="008577B7"/>
    <w:rsid w:val="00861EB0"/>
    <w:rsid w:val="0087257A"/>
    <w:rsid w:val="008735DC"/>
    <w:rsid w:val="008765B5"/>
    <w:rsid w:val="00881A30"/>
    <w:rsid w:val="008A49DE"/>
    <w:rsid w:val="008A6414"/>
    <w:rsid w:val="008B0A08"/>
    <w:rsid w:val="008B2D46"/>
    <w:rsid w:val="008C10ED"/>
    <w:rsid w:val="008C4B9A"/>
    <w:rsid w:val="008E05B4"/>
    <w:rsid w:val="008E6433"/>
    <w:rsid w:val="008F713C"/>
    <w:rsid w:val="00910283"/>
    <w:rsid w:val="0091330B"/>
    <w:rsid w:val="00922616"/>
    <w:rsid w:val="0092671C"/>
    <w:rsid w:val="0093349C"/>
    <w:rsid w:val="00943A37"/>
    <w:rsid w:val="009479FC"/>
    <w:rsid w:val="00953CEB"/>
    <w:rsid w:val="00963B63"/>
    <w:rsid w:val="00965593"/>
    <w:rsid w:val="009704C1"/>
    <w:rsid w:val="0099015F"/>
    <w:rsid w:val="00992AE6"/>
    <w:rsid w:val="009A625C"/>
    <w:rsid w:val="009A6463"/>
    <w:rsid w:val="009A7A99"/>
    <w:rsid w:val="009B387F"/>
    <w:rsid w:val="009B3A8D"/>
    <w:rsid w:val="009B5042"/>
    <w:rsid w:val="009C2986"/>
    <w:rsid w:val="009E56B9"/>
    <w:rsid w:val="009F4873"/>
    <w:rsid w:val="009F73CB"/>
    <w:rsid w:val="00A023A7"/>
    <w:rsid w:val="00A211B2"/>
    <w:rsid w:val="00A23A7C"/>
    <w:rsid w:val="00A45C6C"/>
    <w:rsid w:val="00A47EDF"/>
    <w:rsid w:val="00A50FF9"/>
    <w:rsid w:val="00A5424A"/>
    <w:rsid w:val="00A572E0"/>
    <w:rsid w:val="00A6714C"/>
    <w:rsid w:val="00A67C03"/>
    <w:rsid w:val="00A76ECB"/>
    <w:rsid w:val="00A77B3A"/>
    <w:rsid w:val="00A8334E"/>
    <w:rsid w:val="00A90828"/>
    <w:rsid w:val="00A934D7"/>
    <w:rsid w:val="00A93B45"/>
    <w:rsid w:val="00A95291"/>
    <w:rsid w:val="00A96360"/>
    <w:rsid w:val="00A97406"/>
    <w:rsid w:val="00AA3BB4"/>
    <w:rsid w:val="00AB1AE8"/>
    <w:rsid w:val="00AB6333"/>
    <w:rsid w:val="00AC7CEE"/>
    <w:rsid w:val="00AD4D95"/>
    <w:rsid w:val="00AD7CBD"/>
    <w:rsid w:val="00AE3530"/>
    <w:rsid w:val="00AE4058"/>
    <w:rsid w:val="00AE49F1"/>
    <w:rsid w:val="00AE4E72"/>
    <w:rsid w:val="00AF0F77"/>
    <w:rsid w:val="00AF382B"/>
    <w:rsid w:val="00AF456F"/>
    <w:rsid w:val="00AF5A9C"/>
    <w:rsid w:val="00AF763D"/>
    <w:rsid w:val="00B02EE2"/>
    <w:rsid w:val="00B06BBF"/>
    <w:rsid w:val="00B22013"/>
    <w:rsid w:val="00B2463D"/>
    <w:rsid w:val="00B27545"/>
    <w:rsid w:val="00B30EDF"/>
    <w:rsid w:val="00B37F04"/>
    <w:rsid w:val="00B44651"/>
    <w:rsid w:val="00B44D3C"/>
    <w:rsid w:val="00B44EF1"/>
    <w:rsid w:val="00B55A9B"/>
    <w:rsid w:val="00B618F7"/>
    <w:rsid w:val="00B766A8"/>
    <w:rsid w:val="00B83FB8"/>
    <w:rsid w:val="00B849CB"/>
    <w:rsid w:val="00B86D75"/>
    <w:rsid w:val="00B90A07"/>
    <w:rsid w:val="00B92E3B"/>
    <w:rsid w:val="00B95259"/>
    <w:rsid w:val="00BA094D"/>
    <w:rsid w:val="00BA306E"/>
    <w:rsid w:val="00BA4491"/>
    <w:rsid w:val="00BC1506"/>
    <w:rsid w:val="00BC1581"/>
    <w:rsid w:val="00BD4A80"/>
    <w:rsid w:val="00BE48C4"/>
    <w:rsid w:val="00BE71FB"/>
    <w:rsid w:val="00BF1B87"/>
    <w:rsid w:val="00BF646B"/>
    <w:rsid w:val="00C1585C"/>
    <w:rsid w:val="00C22A5B"/>
    <w:rsid w:val="00C25BA3"/>
    <w:rsid w:val="00C4163A"/>
    <w:rsid w:val="00C424DC"/>
    <w:rsid w:val="00C62148"/>
    <w:rsid w:val="00C623E8"/>
    <w:rsid w:val="00C66284"/>
    <w:rsid w:val="00C663CE"/>
    <w:rsid w:val="00C70A3D"/>
    <w:rsid w:val="00C7400A"/>
    <w:rsid w:val="00C76EDB"/>
    <w:rsid w:val="00C90A71"/>
    <w:rsid w:val="00C9197E"/>
    <w:rsid w:val="00C92BAA"/>
    <w:rsid w:val="00C97342"/>
    <w:rsid w:val="00CA072F"/>
    <w:rsid w:val="00CA130A"/>
    <w:rsid w:val="00CA4DC2"/>
    <w:rsid w:val="00CD4A66"/>
    <w:rsid w:val="00CD72A1"/>
    <w:rsid w:val="00CE3460"/>
    <w:rsid w:val="00CE40F9"/>
    <w:rsid w:val="00CE618A"/>
    <w:rsid w:val="00CE75D4"/>
    <w:rsid w:val="00CF0A18"/>
    <w:rsid w:val="00D011E0"/>
    <w:rsid w:val="00D36C08"/>
    <w:rsid w:val="00D41940"/>
    <w:rsid w:val="00D5039D"/>
    <w:rsid w:val="00D51821"/>
    <w:rsid w:val="00D530D1"/>
    <w:rsid w:val="00D5598D"/>
    <w:rsid w:val="00D5672D"/>
    <w:rsid w:val="00D56E80"/>
    <w:rsid w:val="00D63D72"/>
    <w:rsid w:val="00D67A05"/>
    <w:rsid w:val="00D72916"/>
    <w:rsid w:val="00D7629C"/>
    <w:rsid w:val="00D77CE6"/>
    <w:rsid w:val="00D82724"/>
    <w:rsid w:val="00D97DBC"/>
    <w:rsid w:val="00DA2126"/>
    <w:rsid w:val="00DA7B42"/>
    <w:rsid w:val="00DB1046"/>
    <w:rsid w:val="00DB3C97"/>
    <w:rsid w:val="00DC0824"/>
    <w:rsid w:val="00DC0D94"/>
    <w:rsid w:val="00DC52CE"/>
    <w:rsid w:val="00DD225E"/>
    <w:rsid w:val="00DE0EB8"/>
    <w:rsid w:val="00DE308A"/>
    <w:rsid w:val="00DF174B"/>
    <w:rsid w:val="00DF19C3"/>
    <w:rsid w:val="00DF7C52"/>
    <w:rsid w:val="00E07226"/>
    <w:rsid w:val="00E21092"/>
    <w:rsid w:val="00E22946"/>
    <w:rsid w:val="00E23D1B"/>
    <w:rsid w:val="00E25076"/>
    <w:rsid w:val="00E258A8"/>
    <w:rsid w:val="00E26041"/>
    <w:rsid w:val="00E26197"/>
    <w:rsid w:val="00E27E96"/>
    <w:rsid w:val="00E31D57"/>
    <w:rsid w:val="00E32128"/>
    <w:rsid w:val="00E5068E"/>
    <w:rsid w:val="00E7671A"/>
    <w:rsid w:val="00E76A16"/>
    <w:rsid w:val="00E76B5A"/>
    <w:rsid w:val="00E76C57"/>
    <w:rsid w:val="00E77149"/>
    <w:rsid w:val="00E80012"/>
    <w:rsid w:val="00E82AC1"/>
    <w:rsid w:val="00E9391B"/>
    <w:rsid w:val="00E946D6"/>
    <w:rsid w:val="00E95AED"/>
    <w:rsid w:val="00EA2229"/>
    <w:rsid w:val="00EA705C"/>
    <w:rsid w:val="00EB75FF"/>
    <w:rsid w:val="00ED2B56"/>
    <w:rsid w:val="00EE2E06"/>
    <w:rsid w:val="00EF267F"/>
    <w:rsid w:val="00EF4FCA"/>
    <w:rsid w:val="00F0361B"/>
    <w:rsid w:val="00F15CC3"/>
    <w:rsid w:val="00F21ABC"/>
    <w:rsid w:val="00F223AB"/>
    <w:rsid w:val="00F235CD"/>
    <w:rsid w:val="00F26ABF"/>
    <w:rsid w:val="00F27168"/>
    <w:rsid w:val="00F3137F"/>
    <w:rsid w:val="00F34C35"/>
    <w:rsid w:val="00F35565"/>
    <w:rsid w:val="00F422C2"/>
    <w:rsid w:val="00F4238C"/>
    <w:rsid w:val="00F50EE5"/>
    <w:rsid w:val="00F51528"/>
    <w:rsid w:val="00F55B82"/>
    <w:rsid w:val="00F630D4"/>
    <w:rsid w:val="00F6645D"/>
    <w:rsid w:val="00F724A3"/>
    <w:rsid w:val="00F72966"/>
    <w:rsid w:val="00F8419F"/>
    <w:rsid w:val="00F877F3"/>
    <w:rsid w:val="00F93F0A"/>
    <w:rsid w:val="00F9505A"/>
    <w:rsid w:val="00FA4163"/>
    <w:rsid w:val="00FB0FC3"/>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42B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unhideWhenUsed/>
    <w:rsid w:val="007E6C4F"/>
    <w:rPr>
      <w:rFonts w:ascii="Arial" w:hAnsi="Arial"/>
      <w:b/>
      <w:color w:val="7F7F7F" w:themeColor="text1" w:themeTint="80"/>
      <w:sz w:val="11"/>
    </w:rPr>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FootnoteText">
    <w:name w:val="footnote text"/>
    <w:basedOn w:val="Normal"/>
    <w:link w:val="FootnoteTextChar"/>
    <w:uiPriority w:val="99"/>
    <w:semiHidden/>
    <w:unhideWhenUsed/>
    <w:rsid w:val="005C13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1307"/>
    <w:rPr>
      <w:sz w:val="20"/>
      <w:szCs w:val="20"/>
    </w:rPr>
  </w:style>
  <w:style w:type="character" w:styleId="PageNumber">
    <w:name w:val="page number"/>
    <w:basedOn w:val="DefaultParagraphFont"/>
    <w:uiPriority w:val="99"/>
    <w:semiHidden/>
    <w:unhideWhenUsed/>
    <w:rsid w:val="00085910"/>
  </w:style>
  <w:style w:type="character" w:styleId="PlaceholderText">
    <w:name w:val="Placeholder Text"/>
    <w:basedOn w:val="DefaultParagraphFont"/>
    <w:uiPriority w:val="99"/>
    <w:semiHidden/>
    <w:rsid w:val="0017365E"/>
    <w:rPr>
      <w:color w:val="666666"/>
    </w:rPr>
  </w:style>
  <w:style w:type="paragraph" w:styleId="NormalWeb">
    <w:name w:val="Normal (Web)"/>
    <w:basedOn w:val="Normal"/>
    <w:uiPriority w:val="99"/>
    <w:unhideWhenUsed/>
    <w:rsid w:val="00623C27"/>
    <w:pPr>
      <w:spacing w:before="100" w:beforeAutospacing="1" w:after="100" w:afterAutospacing="1" w:line="240" w:lineRule="auto"/>
    </w:pPr>
    <w:rPr>
      <w:rFonts w:ascii="Times New Roman" w:eastAsia="Times New Roman" w:hAnsi="Times New Roman" w:cs="Times New Roman"/>
      <w:sz w:val="24"/>
      <w:szCs w:val="24"/>
      <w:lang w:bidi="he-IL"/>
    </w:rPr>
  </w:style>
  <w:style w:type="character" w:styleId="Emphasis">
    <w:name w:val="Emphasis"/>
    <w:basedOn w:val="DefaultParagraphFont"/>
    <w:uiPriority w:val="20"/>
    <w:qFormat/>
    <w:rsid w:val="00C92BAA"/>
    <w:rPr>
      <w:i/>
      <w:iCs/>
    </w:rPr>
  </w:style>
  <w:style w:type="paragraph" w:styleId="ListParagraph">
    <w:name w:val="List Paragraph"/>
    <w:basedOn w:val="Normal"/>
    <w:uiPriority w:val="34"/>
    <w:qFormat/>
    <w:rsid w:val="00654A9A"/>
    <w:pPr>
      <w:ind w:left="720"/>
      <w:contextualSpacing/>
    </w:pPr>
  </w:style>
  <w:style w:type="character" w:customStyle="1" w:styleId="katex-mathml">
    <w:name w:val="katex-mathml"/>
    <w:basedOn w:val="DefaultParagraphFont"/>
    <w:rsid w:val="00672023"/>
  </w:style>
  <w:style w:type="character" w:customStyle="1" w:styleId="mord">
    <w:name w:val="mord"/>
    <w:basedOn w:val="DefaultParagraphFont"/>
    <w:rsid w:val="00672023"/>
  </w:style>
  <w:style w:type="character" w:customStyle="1" w:styleId="mbin">
    <w:name w:val="mbin"/>
    <w:basedOn w:val="DefaultParagraphFont"/>
    <w:rsid w:val="00672023"/>
  </w:style>
  <w:style w:type="character" w:customStyle="1" w:styleId="Heading3Char">
    <w:name w:val="Heading 3 Char"/>
    <w:basedOn w:val="DefaultParagraphFont"/>
    <w:link w:val="Heading3"/>
    <w:uiPriority w:val="9"/>
    <w:semiHidden/>
    <w:rsid w:val="00542B4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205532163">
      <w:bodyDiv w:val="1"/>
      <w:marLeft w:val="0"/>
      <w:marRight w:val="0"/>
      <w:marTop w:val="0"/>
      <w:marBottom w:val="0"/>
      <w:divBdr>
        <w:top w:val="none" w:sz="0" w:space="0" w:color="auto"/>
        <w:left w:val="none" w:sz="0" w:space="0" w:color="auto"/>
        <w:bottom w:val="none" w:sz="0" w:space="0" w:color="auto"/>
        <w:right w:val="none" w:sz="0" w:space="0" w:color="auto"/>
      </w:divBdr>
      <w:divsChild>
        <w:div w:id="1529563875">
          <w:marLeft w:val="0"/>
          <w:marRight w:val="0"/>
          <w:marTop w:val="0"/>
          <w:marBottom w:val="0"/>
          <w:divBdr>
            <w:top w:val="none" w:sz="0" w:space="0" w:color="auto"/>
            <w:left w:val="none" w:sz="0" w:space="0" w:color="auto"/>
            <w:bottom w:val="none" w:sz="0" w:space="0" w:color="auto"/>
            <w:right w:val="none" w:sz="0" w:space="0" w:color="auto"/>
          </w:divBdr>
          <w:divsChild>
            <w:div w:id="70899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20066">
      <w:bodyDiv w:val="1"/>
      <w:marLeft w:val="0"/>
      <w:marRight w:val="0"/>
      <w:marTop w:val="0"/>
      <w:marBottom w:val="0"/>
      <w:divBdr>
        <w:top w:val="none" w:sz="0" w:space="0" w:color="auto"/>
        <w:left w:val="none" w:sz="0" w:space="0" w:color="auto"/>
        <w:bottom w:val="none" w:sz="0" w:space="0" w:color="auto"/>
        <w:right w:val="none" w:sz="0" w:space="0" w:color="auto"/>
      </w:divBdr>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458644282">
      <w:bodyDiv w:val="1"/>
      <w:marLeft w:val="0"/>
      <w:marRight w:val="0"/>
      <w:marTop w:val="0"/>
      <w:marBottom w:val="0"/>
      <w:divBdr>
        <w:top w:val="none" w:sz="0" w:space="0" w:color="auto"/>
        <w:left w:val="none" w:sz="0" w:space="0" w:color="auto"/>
        <w:bottom w:val="none" w:sz="0" w:space="0" w:color="auto"/>
        <w:right w:val="none" w:sz="0" w:space="0" w:color="auto"/>
      </w:divBdr>
    </w:div>
    <w:div w:id="463233210">
      <w:bodyDiv w:val="1"/>
      <w:marLeft w:val="0"/>
      <w:marRight w:val="0"/>
      <w:marTop w:val="0"/>
      <w:marBottom w:val="0"/>
      <w:divBdr>
        <w:top w:val="none" w:sz="0" w:space="0" w:color="auto"/>
        <w:left w:val="none" w:sz="0" w:space="0" w:color="auto"/>
        <w:bottom w:val="none" w:sz="0" w:space="0" w:color="auto"/>
        <w:right w:val="none" w:sz="0" w:space="0" w:color="auto"/>
      </w:divBdr>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563108061">
      <w:bodyDiv w:val="1"/>
      <w:marLeft w:val="0"/>
      <w:marRight w:val="0"/>
      <w:marTop w:val="0"/>
      <w:marBottom w:val="0"/>
      <w:divBdr>
        <w:top w:val="none" w:sz="0" w:space="0" w:color="auto"/>
        <w:left w:val="none" w:sz="0" w:space="0" w:color="auto"/>
        <w:bottom w:val="none" w:sz="0" w:space="0" w:color="auto"/>
        <w:right w:val="none" w:sz="0" w:space="0" w:color="auto"/>
      </w:divBdr>
    </w:div>
    <w:div w:id="603152799">
      <w:bodyDiv w:val="1"/>
      <w:marLeft w:val="0"/>
      <w:marRight w:val="0"/>
      <w:marTop w:val="0"/>
      <w:marBottom w:val="0"/>
      <w:divBdr>
        <w:top w:val="none" w:sz="0" w:space="0" w:color="auto"/>
        <w:left w:val="none" w:sz="0" w:space="0" w:color="auto"/>
        <w:bottom w:val="none" w:sz="0" w:space="0" w:color="auto"/>
        <w:right w:val="none" w:sz="0" w:space="0" w:color="auto"/>
      </w:divBdr>
    </w:div>
    <w:div w:id="645206912">
      <w:bodyDiv w:val="1"/>
      <w:marLeft w:val="0"/>
      <w:marRight w:val="0"/>
      <w:marTop w:val="0"/>
      <w:marBottom w:val="0"/>
      <w:divBdr>
        <w:top w:val="none" w:sz="0" w:space="0" w:color="auto"/>
        <w:left w:val="none" w:sz="0" w:space="0" w:color="auto"/>
        <w:bottom w:val="none" w:sz="0" w:space="0" w:color="auto"/>
        <w:right w:val="none" w:sz="0" w:space="0" w:color="auto"/>
      </w:divBdr>
    </w:div>
    <w:div w:id="692263476">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910584527">
      <w:bodyDiv w:val="1"/>
      <w:marLeft w:val="0"/>
      <w:marRight w:val="0"/>
      <w:marTop w:val="0"/>
      <w:marBottom w:val="0"/>
      <w:divBdr>
        <w:top w:val="none" w:sz="0" w:space="0" w:color="auto"/>
        <w:left w:val="none" w:sz="0" w:space="0" w:color="auto"/>
        <w:bottom w:val="none" w:sz="0" w:space="0" w:color="auto"/>
        <w:right w:val="none" w:sz="0" w:space="0" w:color="auto"/>
      </w:divBdr>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969361651">
      <w:bodyDiv w:val="1"/>
      <w:marLeft w:val="0"/>
      <w:marRight w:val="0"/>
      <w:marTop w:val="0"/>
      <w:marBottom w:val="0"/>
      <w:divBdr>
        <w:top w:val="none" w:sz="0" w:space="0" w:color="auto"/>
        <w:left w:val="none" w:sz="0" w:space="0" w:color="auto"/>
        <w:bottom w:val="none" w:sz="0" w:space="0" w:color="auto"/>
        <w:right w:val="none" w:sz="0" w:space="0" w:color="auto"/>
      </w:divBdr>
    </w:div>
    <w:div w:id="1136610108">
      <w:bodyDiv w:val="1"/>
      <w:marLeft w:val="0"/>
      <w:marRight w:val="0"/>
      <w:marTop w:val="0"/>
      <w:marBottom w:val="0"/>
      <w:divBdr>
        <w:top w:val="none" w:sz="0" w:space="0" w:color="auto"/>
        <w:left w:val="none" w:sz="0" w:space="0" w:color="auto"/>
        <w:bottom w:val="none" w:sz="0" w:space="0" w:color="auto"/>
        <w:right w:val="none" w:sz="0" w:space="0" w:color="auto"/>
      </w:divBdr>
    </w:div>
    <w:div w:id="1184981336">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468744063">
      <w:bodyDiv w:val="1"/>
      <w:marLeft w:val="0"/>
      <w:marRight w:val="0"/>
      <w:marTop w:val="0"/>
      <w:marBottom w:val="0"/>
      <w:divBdr>
        <w:top w:val="none" w:sz="0" w:space="0" w:color="auto"/>
        <w:left w:val="none" w:sz="0" w:space="0" w:color="auto"/>
        <w:bottom w:val="none" w:sz="0" w:space="0" w:color="auto"/>
        <w:right w:val="none" w:sz="0" w:space="0" w:color="auto"/>
      </w:divBdr>
    </w:div>
    <w:div w:id="1533685213">
      <w:bodyDiv w:val="1"/>
      <w:marLeft w:val="0"/>
      <w:marRight w:val="0"/>
      <w:marTop w:val="0"/>
      <w:marBottom w:val="0"/>
      <w:divBdr>
        <w:top w:val="none" w:sz="0" w:space="0" w:color="auto"/>
        <w:left w:val="none" w:sz="0" w:space="0" w:color="auto"/>
        <w:bottom w:val="none" w:sz="0" w:space="0" w:color="auto"/>
        <w:right w:val="none" w:sz="0" w:space="0" w:color="auto"/>
      </w:divBdr>
    </w:div>
    <w:div w:id="1545556805">
      <w:bodyDiv w:val="1"/>
      <w:marLeft w:val="0"/>
      <w:marRight w:val="0"/>
      <w:marTop w:val="0"/>
      <w:marBottom w:val="0"/>
      <w:divBdr>
        <w:top w:val="none" w:sz="0" w:space="0" w:color="auto"/>
        <w:left w:val="none" w:sz="0" w:space="0" w:color="auto"/>
        <w:bottom w:val="none" w:sz="0" w:space="0" w:color="auto"/>
        <w:right w:val="none" w:sz="0" w:space="0" w:color="auto"/>
      </w:divBdr>
    </w:div>
    <w:div w:id="1619795257">
      <w:bodyDiv w:val="1"/>
      <w:marLeft w:val="0"/>
      <w:marRight w:val="0"/>
      <w:marTop w:val="0"/>
      <w:marBottom w:val="0"/>
      <w:divBdr>
        <w:top w:val="none" w:sz="0" w:space="0" w:color="auto"/>
        <w:left w:val="none" w:sz="0" w:space="0" w:color="auto"/>
        <w:bottom w:val="none" w:sz="0" w:space="0" w:color="auto"/>
        <w:right w:val="none" w:sz="0" w:space="0" w:color="auto"/>
      </w:divBdr>
      <w:divsChild>
        <w:div w:id="1809282646">
          <w:marLeft w:val="0"/>
          <w:marRight w:val="0"/>
          <w:marTop w:val="0"/>
          <w:marBottom w:val="0"/>
          <w:divBdr>
            <w:top w:val="none" w:sz="0" w:space="0" w:color="auto"/>
            <w:left w:val="none" w:sz="0" w:space="0" w:color="auto"/>
            <w:bottom w:val="none" w:sz="0" w:space="0" w:color="auto"/>
            <w:right w:val="none" w:sz="0" w:space="0" w:color="auto"/>
          </w:divBdr>
          <w:divsChild>
            <w:div w:id="203773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4445">
      <w:bodyDiv w:val="1"/>
      <w:marLeft w:val="0"/>
      <w:marRight w:val="0"/>
      <w:marTop w:val="0"/>
      <w:marBottom w:val="0"/>
      <w:divBdr>
        <w:top w:val="none" w:sz="0" w:space="0" w:color="auto"/>
        <w:left w:val="none" w:sz="0" w:space="0" w:color="auto"/>
        <w:bottom w:val="none" w:sz="0" w:space="0" w:color="auto"/>
        <w:right w:val="none" w:sz="0" w:space="0" w:color="auto"/>
      </w:divBdr>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772780951">
      <w:bodyDiv w:val="1"/>
      <w:marLeft w:val="0"/>
      <w:marRight w:val="0"/>
      <w:marTop w:val="0"/>
      <w:marBottom w:val="0"/>
      <w:divBdr>
        <w:top w:val="none" w:sz="0" w:space="0" w:color="auto"/>
        <w:left w:val="none" w:sz="0" w:space="0" w:color="auto"/>
        <w:bottom w:val="none" w:sz="0" w:space="0" w:color="auto"/>
        <w:right w:val="none" w:sz="0" w:space="0" w:color="auto"/>
      </w:divBdr>
    </w:div>
    <w:div w:id="1851917360">
      <w:bodyDiv w:val="1"/>
      <w:marLeft w:val="0"/>
      <w:marRight w:val="0"/>
      <w:marTop w:val="0"/>
      <w:marBottom w:val="0"/>
      <w:divBdr>
        <w:top w:val="none" w:sz="0" w:space="0" w:color="auto"/>
        <w:left w:val="none" w:sz="0" w:space="0" w:color="auto"/>
        <w:bottom w:val="none" w:sz="0" w:space="0" w:color="auto"/>
        <w:right w:val="none" w:sz="0" w:space="0" w:color="auto"/>
      </w:divBdr>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1955744047">
      <w:bodyDiv w:val="1"/>
      <w:marLeft w:val="0"/>
      <w:marRight w:val="0"/>
      <w:marTop w:val="0"/>
      <w:marBottom w:val="0"/>
      <w:divBdr>
        <w:top w:val="none" w:sz="0" w:space="0" w:color="auto"/>
        <w:left w:val="none" w:sz="0" w:space="0" w:color="auto"/>
        <w:bottom w:val="none" w:sz="0" w:space="0" w:color="auto"/>
        <w:right w:val="none" w:sz="0" w:space="0" w:color="auto"/>
      </w:divBdr>
    </w:div>
    <w:div w:id="1979340762">
      <w:bodyDiv w:val="1"/>
      <w:marLeft w:val="0"/>
      <w:marRight w:val="0"/>
      <w:marTop w:val="0"/>
      <w:marBottom w:val="0"/>
      <w:divBdr>
        <w:top w:val="none" w:sz="0" w:space="0" w:color="auto"/>
        <w:left w:val="none" w:sz="0" w:space="0" w:color="auto"/>
        <w:bottom w:val="none" w:sz="0" w:space="0" w:color="auto"/>
        <w:right w:val="none" w:sz="0" w:space="0" w:color="auto"/>
      </w:divBdr>
    </w:div>
    <w:div w:id="1980261347">
      <w:bodyDiv w:val="1"/>
      <w:marLeft w:val="0"/>
      <w:marRight w:val="0"/>
      <w:marTop w:val="0"/>
      <w:marBottom w:val="0"/>
      <w:divBdr>
        <w:top w:val="none" w:sz="0" w:space="0" w:color="auto"/>
        <w:left w:val="none" w:sz="0" w:space="0" w:color="auto"/>
        <w:bottom w:val="none" w:sz="0" w:space="0" w:color="auto"/>
        <w:right w:val="none" w:sz="0" w:space="0" w:color="auto"/>
      </w:divBdr>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 w:id="2045516049">
      <w:bodyDiv w:val="1"/>
      <w:marLeft w:val="0"/>
      <w:marRight w:val="0"/>
      <w:marTop w:val="0"/>
      <w:marBottom w:val="0"/>
      <w:divBdr>
        <w:top w:val="none" w:sz="0" w:space="0" w:color="auto"/>
        <w:left w:val="none" w:sz="0" w:space="0" w:color="auto"/>
        <w:bottom w:val="none" w:sz="0" w:space="0" w:color="auto"/>
        <w:right w:val="none" w:sz="0" w:space="0" w:color="auto"/>
      </w:divBdr>
    </w:div>
    <w:div w:id="2091385095">
      <w:bodyDiv w:val="1"/>
      <w:marLeft w:val="0"/>
      <w:marRight w:val="0"/>
      <w:marTop w:val="0"/>
      <w:marBottom w:val="0"/>
      <w:divBdr>
        <w:top w:val="none" w:sz="0" w:space="0" w:color="auto"/>
        <w:left w:val="none" w:sz="0" w:space="0" w:color="auto"/>
        <w:bottom w:val="none" w:sz="0" w:space="0" w:color="auto"/>
        <w:right w:val="none" w:sz="0" w:space="0" w:color="auto"/>
      </w:divBdr>
      <w:divsChild>
        <w:div w:id="956640779">
          <w:marLeft w:val="0"/>
          <w:marRight w:val="0"/>
          <w:marTop w:val="0"/>
          <w:marBottom w:val="0"/>
          <w:divBdr>
            <w:top w:val="none" w:sz="0" w:space="0" w:color="auto"/>
            <w:left w:val="none" w:sz="0" w:space="0" w:color="auto"/>
            <w:bottom w:val="none" w:sz="0" w:space="0" w:color="auto"/>
            <w:right w:val="none" w:sz="0" w:space="0" w:color="auto"/>
          </w:divBdr>
          <w:divsChild>
            <w:div w:id="887650348">
              <w:marLeft w:val="0"/>
              <w:marRight w:val="0"/>
              <w:marTop w:val="0"/>
              <w:marBottom w:val="0"/>
              <w:divBdr>
                <w:top w:val="none" w:sz="0" w:space="0" w:color="auto"/>
                <w:left w:val="none" w:sz="0" w:space="0" w:color="auto"/>
                <w:bottom w:val="none" w:sz="0" w:space="0" w:color="auto"/>
                <w:right w:val="none" w:sz="0" w:space="0" w:color="auto"/>
              </w:divBdr>
            </w:div>
            <w:div w:id="1230310879">
              <w:marLeft w:val="0"/>
              <w:marRight w:val="0"/>
              <w:marTop w:val="0"/>
              <w:marBottom w:val="0"/>
              <w:divBdr>
                <w:top w:val="none" w:sz="0" w:space="0" w:color="auto"/>
                <w:left w:val="none" w:sz="0" w:space="0" w:color="auto"/>
                <w:bottom w:val="none" w:sz="0" w:space="0" w:color="auto"/>
                <w:right w:val="none" w:sz="0" w:space="0" w:color="auto"/>
              </w:divBdr>
            </w:div>
            <w:div w:id="540094430">
              <w:marLeft w:val="0"/>
              <w:marRight w:val="0"/>
              <w:marTop w:val="0"/>
              <w:marBottom w:val="0"/>
              <w:divBdr>
                <w:top w:val="none" w:sz="0" w:space="0" w:color="auto"/>
                <w:left w:val="none" w:sz="0" w:space="0" w:color="auto"/>
                <w:bottom w:val="none" w:sz="0" w:space="0" w:color="auto"/>
                <w:right w:val="none" w:sz="0" w:space="0" w:color="auto"/>
              </w:divBdr>
            </w:div>
            <w:div w:id="2068062829">
              <w:marLeft w:val="0"/>
              <w:marRight w:val="0"/>
              <w:marTop w:val="0"/>
              <w:marBottom w:val="0"/>
              <w:divBdr>
                <w:top w:val="none" w:sz="0" w:space="0" w:color="auto"/>
                <w:left w:val="none" w:sz="0" w:space="0" w:color="auto"/>
                <w:bottom w:val="none" w:sz="0" w:space="0" w:color="auto"/>
                <w:right w:val="none" w:sz="0" w:space="0" w:color="auto"/>
              </w:divBdr>
            </w:div>
            <w:div w:id="115279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24854">
      <w:bodyDiv w:val="1"/>
      <w:marLeft w:val="0"/>
      <w:marRight w:val="0"/>
      <w:marTop w:val="0"/>
      <w:marBottom w:val="0"/>
      <w:divBdr>
        <w:top w:val="none" w:sz="0" w:space="0" w:color="auto"/>
        <w:left w:val="none" w:sz="0" w:space="0" w:color="auto"/>
        <w:bottom w:val="none" w:sz="0" w:space="0" w:color="auto"/>
        <w:right w:val="none" w:sz="0" w:space="0" w:color="auto"/>
      </w:divBdr>
    </w:div>
    <w:div w:id="2099473255">
      <w:bodyDiv w:val="1"/>
      <w:marLeft w:val="0"/>
      <w:marRight w:val="0"/>
      <w:marTop w:val="0"/>
      <w:marBottom w:val="0"/>
      <w:divBdr>
        <w:top w:val="none" w:sz="0" w:space="0" w:color="auto"/>
        <w:left w:val="none" w:sz="0" w:space="0" w:color="auto"/>
        <w:bottom w:val="none" w:sz="0" w:space="0" w:color="auto"/>
        <w:right w:val="none" w:sz="0" w:space="0" w:color="auto"/>
      </w:divBdr>
    </w:div>
    <w:div w:id="213910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llipaat.com/community/2366/how-many-possible-states-does-the-8-puzzle-hav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BEA8E-F860-8046-8F67-0081235E7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2265</Words>
  <Characters>12912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Amitai Sela</cp:lastModifiedBy>
  <cp:revision>4</cp:revision>
  <cp:lastPrinted>2020-10-19T23:49:00Z</cp:lastPrinted>
  <dcterms:created xsi:type="dcterms:W3CDTF">2024-11-24T18:07:00Z</dcterms:created>
  <dcterms:modified xsi:type="dcterms:W3CDTF">2024-11-24T18:10:00Z</dcterms:modified>
</cp:coreProperties>
</file>