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48F7" w14:textId="2EC1BA83" w:rsidR="00F400CA" w:rsidRPr="00B0172E" w:rsidRDefault="005A5EF4" w:rsidP="00892C56">
      <w:pPr>
        <w:spacing w:before="2" w:line="240" w:lineRule="auto"/>
        <w:ind w:left="3942" w:right="394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7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Practical</w:t>
      </w:r>
      <w:r w:rsidR="002D1942" w:rsidRPr="00B017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-</w:t>
      </w:r>
      <w:r w:rsidR="00920547" w:rsidRPr="00B017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9</w:t>
      </w:r>
    </w:p>
    <w:p w14:paraId="6EBCB52B" w14:textId="77777777" w:rsidR="00303BFB" w:rsidRPr="00920547" w:rsidRDefault="00303BFB" w:rsidP="00892C56">
      <w:pPr>
        <w:spacing w:before="2" w:line="240" w:lineRule="auto"/>
        <w:ind w:left="3942" w:right="3945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401FF94" w14:textId="77777777" w:rsidR="00920547" w:rsidRPr="00B0172E" w:rsidRDefault="005A5EF4" w:rsidP="00920547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</w:pPr>
      <w:r w:rsidRPr="00B0172E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A</w:t>
      </w:r>
      <w:r w:rsidRPr="00B0172E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</w:rPr>
        <w:t>im</w:t>
      </w:r>
      <w:r w:rsidRPr="00B017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0172E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hyperlink r:id="rId7" w:anchor="4bit-cpu-simulation-logisim" w:history="1">
        <w:r w:rsidR="00920547" w:rsidRPr="00B0172E">
          <w:rPr>
            <w:rStyle w:val="Hyperlink"/>
            <w:rFonts w:ascii="Times New Roman" w:hAnsi="Times New Roman" w:cs="Times New Roman"/>
            <w:b/>
            <w:bCs/>
            <w:color w:val="000000" w:themeColor="text1"/>
            <w:spacing w:val="-1"/>
            <w:sz w:val="28"/>
            <w:szCs w:val="28"/>
          </w:rPr>
          <w:t>4Bit CPU-Simulation-Logisim</w:t>
        </w:r>
      </w:hyperlink>
    </w:p>
    <w:p w14:paraId="5BB673C1" w14:textId="77777777" w:rsidR="00920547" w:rsidRPr="00920547" w:rsidRDefault="00920547" w:rsidP="00920547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Simulation of a 4-bit CPU with Logisim</w:t>
      </w:r>
    </w:p>
    <w:p w14:paraId="0183ACA7" w14:textId="77777777" w:rsidR="00920547" w:rsidRPr="00920547" w:rsidRDefault="00920547" w:rsidP="00920547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4-bit CPU by interfacing registers, an ALU and a memory chip incorporating the following features:</w:t>
      </w:r>
    </w:p>
    <w:p w14:paraId="3383279C" w14:textId="77777777" w:rsidR="00920547" w:rsidRPr="00920547" w:rsidRDefault="00920547" w:rsidP="00920547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Implement minimum five instructions namely MOV, ADD, SUB, LOAD, STORE, AND, NOT, OR, RETURN, CALL etc.</w:t>
      </w:r>
    </w:p>
    <w:p w14:paraId="49935434" w14:textId="77777777" w:rsidR="00920547" w:rsidRPr="00920547" w:rsidRDefault="00920547" w:rsidP="00920547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 General Purpose Registers (R1 and R2) excluding Special Purpose Registers like PC, PSW.</w:t>
      </w:r>
    </w:p>
    <w:p w14:paraId="34122DA3" w14:textId="77777777" w:rsidR="00920547" w:rsidRPr="00920547" w:rsidRDefault="00920547" w:rsidP="00920547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proofErr w:type="gramStart"/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8 bit</w:t>
      </w:r>
      <w:proofErr w:type="gramEnd"/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address and 4 bit data path</w:t>
      </w:r>
    </w:p>
    <w:p w14:paraId="386DA72C" w14:textId="77777777" w:rsidR="00920547" w:rsidRPr="00920547" w:rsidRDefault="00920547" w:rsidP="00920547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Adopted appropriate memory chip to be addressed by </w:t>
      </w:r>
      <w:proofErr w:type="gramStart"/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8 bit</w:t>
      </w:r>
      <w:proofErr w:type="gramEnd"/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address decoder</w:t>
      </w:r>
    </w:p>
    <w:p w14:paraId="61B31E78" w14:textId="77777777" w:rsidR="00920547" w:rsidRPr="00920547" w:rsidRDefault="00920547" w:rsidP="00920547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Result displayed on 7‐segment displays</w:t>
      </w:r>
    </w:p>
    <w:p w14:paraId="2FA4D97B" w14:textId="77777777" w:rsidR="00920547" w:rsidRPr="00920547" w:rsidRDefault="00920547" w:rsidP="00920547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An ALU to execute above said instructions</w:t>
      </w:r>
    </w:p>
    <w:p w14:paraId="62380F22" w14:textId="77777777" w:rsidR="00920547" w:rsidRPr="00920547" w:rsidRDefault="00E270E5" w:rsidP="00920547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</w:pPr>
      <w:hyperlink r:id="rId8" w:anchor="final-design" w:history="1">
        <w:r w:rsidR="00920547" w:rsidRPr="00920547">
          <w:rPr>
            <w:rStyle w:val="Hyperlink"/>
            <w:rFonts w:ascii="Times New Roman" w:hAnsi="Times New Roman" w:cs="Times New Roman"/>
            <w:b/>
            <w:bCs/>
            <w:color w:val="000000" w:themeColor="text1"/>
            <w:spacing w:val="-1"/>
            <w:sz w:val="24"/>
            <w:szCs w:val="24"/>
          </w:rPr>
          <w:t>Final Design:</w:t>
        </w:r>
      </w:hyperlink>
    </w:p>
    <w:p w14:paraId="1BA9882F" w14:textId="5AD5E2A8" w:rsidR="00920547" w:rsidRPr="00920547" w:rsidRDefault="00920547" w:rsidP="00920547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920547">
        <w:rPr>
          <w:rFonts w:ascii="Times New Roman" w:hAnsi="Times New Roman" w:cs="Times New Roman"/>
          <w:noProof/>
          <w:color w:val="000000" w:themeColor="text1"/>
          <w:spacing w:val="-1"/>
          <w:sz w:val="24"/>
          <w:szCs w:val="24"/>
        </w:rPr>
        <w:drawing>
          <wp:inline distT="0" distB="0" distL="0" distR="0" wp14:anchorId="733CF14D" wp14:editId="6787ABC7">
            <wp:extent cx="6261100" cy="2244725"/>
            <wp:effectExtent l="0" t="0" r="6350" b="3175"/>
            <wp:docPr id="1358666621" name="Picture 2" descr="CPU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PU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4105" w14:textId="17E25FE5" w:rsidR="00F9575C" w:rsidRPr="005B2E67" w:rsidRDefault="00D36676" w:rsidP="002D12F8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00-</w:t>
      </w:r>
      <w:proofErr w:type="gramStart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Addition :</w:t>
      </w:r>
      <w:proofErr w:type="gramEnd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- 11-operation</w:t>
      </w:r>
    </w:p>
    <w:p w14:paraId="3E19F1AE" w14:textId="75ECBE0D" w:rsidR="00F9575C" w:rsidRDefault="00F9575C" w:rsidP="002D12F8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43E3CC" wp14:editId="2D94AF2A">
            <wp:extent cx="6261100" cy="2372360"/>
            <wp:effectExtent l="0" t="0" r="6350" b="8890"/>
            <wp:docPr id="202987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5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7D72" w14:textId="77777777" w:rsidR="00F9575C" w:rsidRDefault="00F9575C" w:rsidP="002D12F8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119D8" w14:textId="460ECD80" w:rsidR="00F9575C" w:rsidRPr="005B2E67" w:rsidRDefault="005B2E67" w:rsidP="00F9575C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01-</w:t>
      </w:r>
      <w:proofErr w:type="gramStart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Substraction :</w:t>
      </w:r>
      <w:proofErr w:type="gramEnd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- 11-operation</w:t>
      </w:r>
    </w:p>
    <w:p w14:paraId="386A7484" w14:textId="3A7400CC" w:rsidR="00F9575C" w:rsidRDefault="00F9575C" w:rsidP="00F9575C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F5360" wp14:editId="00349B0D">
            <wp:extent cx="6261100" cy="2242820"/>
            <wp:effectExtent l="0" t="0" r="6350" b="5080"/>
            <wp:docPr id="99993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33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31B" w14:textId="164136AC" w:rsidR="00F9575C" w:rsidRPr="005B2E67" w:rsidRDefault="005B2E67" w:rsidP="00F9575C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10-</w:t>
      </w:r>
      <w:proofErr w:type="gramStart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 :</w:t>
      </w:r>
      <w:proofErr w:type="gramEnd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- 11-operation</w:t>
      </w:r>
    </w:p>
    <w:p w14:paraId="3E6EB23B" w14:textId="0C997DF9" w:rsidR="00F9575C" w:rsidRDefault="00F9575C" w:rsidP="00F9575C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827AA4" wp14:editId="5D11EE21">
            <wp:extent cx="6261100" cy="2004695"/>
            <wp:effectExtent l="0" t="0" r="6350" b="0"/>
            <wp:docPr id="192124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46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310C" w14:textId="17891AA7" w:rsidR="00F9575C" w:rsidRPr="005B2E67" w:rsidRDefault="005B2E67" w:rsidP="00F9575C">
      <w:pPr>
        <w:spacing w:line="240" w:lineRule="auto"/>
        <w:ind w:left="11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11-</w:t>
      </w:r>
      <w:proofErr w:type="gramStart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Multiply :</w:t>
      </w:r>
      <w:proofErr w:type="gramEnd"/>
      <w:r w:rsidR="00F9575C" w:rsidRPr="005B2E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- 11-operation</w:t>
      </w:r>
    </w:p>
    <w:p w14:paraId="760DD981" w14:textId="2EA4E184" w:rsidR="00F9575C" w:rsidRDefault="00F9575C" w:rsidP="00F9575C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6C47B8" wp14:editId="77598087">
            <wp:extent cx="6261100" cy="2295525"/>
            <wp:effectExtent l="0" t="0" r="6350" b="9525"/>
            <wp:docPr id="16710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5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BA5" w14:textId="77777777" w:rsidR="00F9575C" w:rsidRPr="00920547" w:rsidRDefault="00F9575C" w:rsidP="002D12F8">
      <w:pPr>
        <w:spacing w:line="240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9575C" w:rsidRPr="00920547">
      <w:headerReference w:type="default" r:id="rId15"/>
      <w:footerReference w:type="default" r:id="rId16"/>
      <w:pgSz w:w="11900" w:h="16860"/>
      <w:pgMar w:top="1000" w:right="1020" w:bottom="280" w:left="1020" w:header="768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7A1E" w14:textId="77777777" w:rsidR="00826B6B" w:rsidRDefault="00826B6B">
      <w:pPr>
        <w:spacing w:after="0" w:line="240" w:lineRule="auto"/>
      </w:pPr>
      <w:r>
        <w:separator/>
      </w:r>
    </w:p>
  </w:endnote>
  <w:endnote w:type="continuationSeparator" w:id="0">
    <w:p w14:paraId="5AA82E05" w14:textId="77777777" w:rsidR="00826B6B" w:rsidRDefault="0082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50231418"/>
      <w:docPartObj>
        <w:docPartGallery w:val="Page Numbers (Bottom of Page)"/>
        <w:docPartUnique/>
      </w:docPartObj>
    </w:sdtPr>
    <w:sdtEndPr/>
    <w:sdtContent>
      <w:p w14:paraId="7129CE8A" w14:textId="5F35341E" w:rsidR="00F400CA" w:rsidRPr="00114EBB" w:rsidRDefault="00E270E5" w:rsidP="00114EBB">
        <w:pPr>
          <w:rPr>
            <w:rFonts w:ascii="Times New Roman" w:hAnsi="Times New Roman" w:cs="Times New Roman"/>
            <w:sz w:val="24"/>
            <w:szCs w:val="24"/>
            <w:lang w:val="en-US"/>
          </w:rPr>
        </w:pP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21012021003_AMIT GOSWAMI       </w:t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5A69C0" w:rsidRPr="00114EBB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="005A69C0" w:rsidRPr="00114E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9C0" w:rsidRPr="00114E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A69C0" w:rsidRPr="00114E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69C0" w:rsidRPr="00114EB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A69C0" w:rsidRPr="00114E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B075" w14:textId="77777777" w:rsidR="00826B6B" w:rsidRDefault="00826B6B">
      <w:pPr>
        <w:spacing w:after="0" w:line="240" w:lineRule="auto"/>
      </w:pPr>
      <w:r>
        <w:separator/>
      </w:r>
    </w:p>
  </w:footnote>
  <w:footnote w:type="continuationSeparator" w:id="0">
    <w:p w14:paraId="0872DE44" w14:textId="77777777" w:rsidR="00826B6B" w:rsidRDefault="00826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14EC" w14:textId="1A1516F8" w:rsidR="00F400CA" w:rsidRPr="00114EBB" w:rsidRDefault="005A5EF4">
    <w:pPr>
      <w:spacing w:line="200" w:lineRule="exact"/>
      <w:rPr>
        <w:rFonts w:ascii="Times New Roman" w:hAnsi="Times New Roman" w:cs="Times New Roman"/>
        <w:sz w:val="24"/>
        <w:szCs w:val="24"/>
      </w:rPr>
    </w:pPr>
    <w:r w:rsidRPr="00114EBB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B22635" wp14:editId="5117D361">
              <wp:simplePos x="0" y="0"/>
              <wp:positionH relativeFrom="page">
                <wp:posOffset>708660</wp:posOffset>
              </wp:positionH>
              <wp:positionV relativeFrom="page">
                <wp:posOffset>474980</wp:posOffset>
              </wp:positionV>
              <wp:extent cx="666115" cy="177800"/>
              <wp:effectExtent l="3810" t="0" r="0" b="4445"/>
              <wp:wrapNone/>
              <wp:docPr id="9018841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1BC43" w14:textId="517C5A76" w:rsidR="00F400CA" w:rsidRPr="00CC2344" w:rsidRDefault="005A5EF4">
                          <w:pPr>
                            <w:spacing w:line="260" w:lineRule="exact"/>
                            <w:ind w:left="20" w:right="-36"/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</w:pP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ac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i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al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="001A3EFA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226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8pt;margin-top:37.4pt;width:52.4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Gp1gEAAJADAAAOAAAAZHJzL2Uyb0RvYy54bWysU9tu2zAMfR+wfxD0vtgusLQw4hRdiw4D&#10;ugvQ7gNoWY6F2aJGKbGzrx8lx+nWvg17ESiKOjrnkNpcT0MvDpq8QVvJYpVLoa3CxthdJb8/3b+7&#10;ksIHsA30aHUlj9rL6+3bN5vRlfoCO+wbTYJBrC9HV8kuBFdmmVedHsCv0GnLhy3SAIG3tMsagpHR&#10;hz67yPN1NiI1jlBp7zl7Nx/KbcJvW63C17b1Ooi+kswtpJXSWsc1226g3BG4zqgTDfgHFgMYy4+e&#10;oe4ggNiTeQU1GEXosQ0rhUOGbWuUThpYTZG/UPPYgdNJC5vj3dkm//9g1ZfDo/tGIkwfcOIGJhHe&#10;PaD64YXF2w7sTt8Q4dhpaPjhIlqWjc6Xp6vRal/6CFKPn7HhJsM+YAKaWhqiK6xTMDo34Hg2XU9B&#10;KE6u1+uieC+F4qPi8vIqT03JoFwuO/Lho8ZBxKCSxD1N4HB48CGSgXIpiW9ZvDd9n/ra278SXBgz&#10;iXzkOzMPUz1xdRRRY3NkGYTzmPBYc9Ah/ZJi5BGppP+5B9JS9J8sWxHnaQloCeolAKv4aiWDFHN4&#10;G+a52zsyu46RZ7Mt3rBdrUlSnlmceHLbk8LTiMa5+nOfqp4/0vY3AAAA//8DAFBLAwQUAAYACAAA&#10;ACEA7jx9G94AAAAKAQAADwAAAGRycy9kb3ducmV2LnhtbEyPwU7DMBBE70j8g7VI3KidCEIJcaoK&#10;wQkJkYYDRyfeJlHjdYjdNvw9ywmOoxnNvCk2ixvFCecweNKQrBQIpNbbgToNH/XLzRpEiIasGT2h&#10;hm8MsCkvLwqTW3+mCk+72AkuoZAbDX2MUy5laHt0Jqz8hMTe3s/ORJZzJ+1szlzuRpkqlUlnBuKF&#10;3kz41GN72B2dhu0nVc/D11vzXu2roa4fFL1mB62vr5btI4iIS/wLwy8+o0PJTI0/kg1iZJ0kGUc1&#10;3N/yBQ6kSXYHomFHpWuQZSH/Xyh/AAAA//8DAFBLAQItABQABgAIAAAAIQC2gziS/gAAAOEBAAAT&#10;AAAAAAAAAAAAAAAAAAAAAABbQ29udGVudF9UeXBlc10ueG1sUEsBAi0AFAAGAAgAAAAhADj9If/W&#10;AAAAlAEAAAsAAAAAAAAAAAAAAAAALwEAAF9yZWxzLy5yZWxzUEsBAi0AFAAGAAgAAAAhAMdM4anW&#10;AQAAkAMAAA4AAAAAAAAAAAAAAAAALgIAAGRycy9lMm9Eb2MueG1sUEsBAi0AFAAGAAgAAAAhAO48&#10;fRveAAAACgEAAA8AAAAAAAAAAAAAAAAAMAQAAGRycy9kb3ducmV2LnhtbFBLBQYAAAAABAAEAPMA&#10;AAA7BQAAAAA=&#10;" filled="f" stroked="f">
              <v:textbox inset="0,0,0,0">
                <w:txbxContent>
                  <w:p w14:paraId="15E1BC43" w14:textId="517C5A76" w:rsidR="00F400CA" w:rsidRPr="00CC2344" w:rsidRDefault="005A5EF4">
                    <w:pPr>
                      <w:spacing w:line="260" w:lineRule="exact"/>
                      <w:ind w:left="20" w:right="-36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P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ac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i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-1"/>
                        <w:position w:val="1"/>
                        <w:sz w:val="24"/>
                        <w:szCs w:val="24"/>
                      </w:rPr>
                      <w:t>c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al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="001A3EFA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14EBB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708889" wp14:editId="5706DF02">
              <wp:simplePos x="0" y="0"/>
              <wp:positionH relativeFrom="page">
                <wp:posOffset>4401820</wp:posOffset>
              </wp:positionH>
              <wp:positionV relativeFrom="page">
                <wp:posOffset>474980</wp:posOffset>
              </wp:positionV>
              <wp:extent cx="2421255" cy="177800"/>
              <wp:effectExtent l="1270" t="0" r="0" b="4445"/>
              <wp:wrapNone/>
              <wp:docPr id="18725359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1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F8DE6" w14:textId="77777777" w:rsidR="00F400CA" w:rsidRPr="00CC2344" w:rsidRDefault="005A5EF4">
                          <w:pPr>
                            <w:spacing w:line="260" w:lineRule="exact"/>
                            <w:ind w:left="20" w:right="-36"/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</w:pPr>
                          <w:r w:rsidRPr="00CC2344">
                            <w:rPr>
                              <w:rFonts w:ascii="Times New Roman" w:eastAsia="Calibri" w:hAnsi="Times New Roman" w:cs="Times New Roman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mpu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er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Ar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h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i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e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tu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re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&amp; Orga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i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z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CC2344">
                            <w:rPr>
                              <w:rFonts w:ascii="Times New Roman" w:eastAsia="Calibri" w:hAnsi="Times New Roman" w:cs="Times New Roman"/>
                              <w:position w:val="1"/>
                              <w:sz w:val="24"/>
                              <w:szCs w:val="24"/>
                            </w:rPr>
                            <w:t>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08889" id="Text Box 1" o:spid="_x0000_s1027" type="#_x0000_t202" style="position:absolute;margin-left:346.6pt;margin-top:37.4pt;width:190.6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xz2AEAAJgDAAAOAAAAZHJzL2Uyb0RvYy54bWysU9tu1DAQfUfiHyy/s7mI0irabFVaFSGV&#10;i1T6AV7HTiwSjxl7N1m+nrGTbKG8IV6sydg+PpfJ9noaenZU6A3YmhebnDNlJTTGtjV/+nb/5ooz&#10;H4RtRA9W1fykPL/evX61HV2lSuigbxQyArG+Gl3NuxBclWVedmoQfgNOWdrUgIMI9Ilt1qAYCX3o&#10;szLP32UjYOMQpPKeunfzJt8lfK2VDF+09iqwvubELaQV07qPa7bbiqpF4TojFxriH1gMwlh69Ax1&#10;J4JgBzR/QQ1GInjQYSNhyEBrI1XSQGqK/IWax044lbSQOd6dbfL/D1Z+Pj66r8jC9B4mCjCJ8O4B&#10;5HfPLNx2wrbqBhHGTomGHi6iZdnofLVcjVb7ykeQ/fgJGgpZHAIkoEnjEF0hnYzQKYDT2XQ1BSap&#10;Wb4ti/LigjNJe8Xl5VWeUslEtd526MMHBQOLRc2RQk3o4vjgQ2QjqvVIfMzCven7FGxv/2jQwdhJ&#10;7CPhmXqY9hMzzSItitlDcyI5CPO40HhT0QH+5GykUam5/3EQqDjrP1qyJM7VWuBa7NdCWElXax44&#10;m8vbMM/fwaFpO0KeTbdwQ7ZpkxQ9s1joUvxJ6DKqcb5+/06nnn+o3S8AAAD//wMAUEsDBBQABgAI&#10;AAAAIQBYvVZJ4AAAAAsBAAAPAAAAZHJzL2Rvd25yZXYueG1sTI/BTsMwDIbvSLxDZCRuLKGMbitN&#10;pwnBCQnRlQPHtPHaaI1Tmmwrb096gpstf/r9/fl2sj074+iNIwn3CwEMqXHaUCvhs3q9WwPzQZFW&#10;vSOU8IMetsX1Va4y7S5U4nkfWhZDyGdKQhfCkHHumw6t8gs3IMXbwY1WhbiOLdejusRw2/NEiJRb&#10;ZSh+6NSAzx02x/3JSth9Uflivt/rj/JQmqraCHpLj1Le3ky7J2ABp/AHw6wf1aGITrU7kfasl5Bu&#10;HpKISlgtY4UZEKvlI7B6npI18CLn/zsUvwAAAP//AwBQSwECLQAUAAYACAAAACEAtoM4kv4AAADh&#10;AQAAEwAAAAAAAAAAAAAAAAAAAAAAW0NvbnRlbnRfVHlwZXNdLnhtbFBLAQItABQABgAIAAAAIQA4&#10;/SH/1gAAAJQBAAALAAAAAAAAAAAAAAAAAC8BAABfcmVscy8ucmVsc1BLAQItABQABgAIAAAAIQAI&#10;koxz2AEAAJgDAAAOAAAAAAAAAAAAAAAAAC4CAABkcnMvZTJvRG9jLnhtbFBLAQItABQABgAIAAAA&#10;IQBYvVZJ4AAAAAsBAAAPAAAAAAAAAAAAAAAAADIEAABkcnMvZG93bnJldi54bWxQSwUGAAAAAAQA&#10;BADzAAAAPwUAAAAA&#10;" filled="f" stroked="f">
              <v:textbox inset="0,0,0,0">
                <w:txbxContent>
                  <w:p w14:paraId="6C0F8DE6" w14:textId="77777777" w:rsidR="00F400CA" w:rsidRPr="00CC2344" w:rsidRDefault="005A5EF4">
                    <w:pPr>
                      <w:spacing w:line="260" w:lineRule="exact"/>
                      <w:ind w:left="20" w:right="-36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CC2344">
                      <w:rPr>
                        <w:rFonts w:ascii="Times New Roman" w:eastAsia="Calibri" w:hAnsi="Times New Roman" w:cs="Times New Roman"/>
                        <w:spacing w:val="-1"/>
                        <w:position w:val="1"/>
                        <w:sz w:val="24"/>
                        <w:szCs w:val="24"/>
                      </w:rPr>
                      <w:t>C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o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mpu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-1"/>
                        <w:position w:val="1"/>
                        <w:sz w:val="24"/>
                        <w:szCs w:val="24"/>
                      </w:rPr>
                      <w:t>t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er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Ar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-2"/>
                        <w:position w:val="1"/>
                        <w:sz w:val="24"/>
                        <w:szCs w:val="24"/>
                      </w:rPr>
                      <w:t>c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h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i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e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-2"/>
                        <w:position w:val="1"/>
                        <w:sz w:val="24"/>
                        <w:szCs w:val="24"/>
                      </w:rPr>
                      <w:t>c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tu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re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&amp; Orga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i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z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CC2344">
                      <w:rPr>
                        <w:rFonts w:ascii="Times New Roman" w:eastAsia="Calibri" w:hAnsi="Times New Roman" w:cs="Times New Roman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CC2344">
                      <w:rPr>
                        <w:rFonts w:ascii="Times New Roman" w:eastAsia="Calibri" w:hAnsi="Times New Roman" w:cs="Times New Roman"/>
                        <w:position w:val="1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DA3"/>
    <w:multiLevelType w:val="multilevel"/>
    <w:tmpl w:val="E43C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1E9"/>
    <w:multiLevelType w:val="multilevel"/>
    <w:tmpl w:val="ADA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F2D90"/>
    <w:multiLevelType w:val="multilevel"/>
    <w:tmpl w:val="3F64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3700A"/>
    <w:multiLevelType w:val="multilevel"/>
    <w:tmpl w:val="FD2E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9F6"/>
    <w:multiLevelType w:val="multilevel"/>
    <w:tmpl w:val="E26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447EC"/>
    <w:multiLevelType w:val="multilevel"/>
    <w:tmpl w:val="FAA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56CDF"/>
    <w:multiLevelType w:val="hybridMultilevel"/>
    <w:tmpl w:val="C644D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21FF"/>
    <w:multiLevelType w:val="multilevel"/>
    <w:tmpl w:val="D632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947CB"/>
    <w:multiLevelType w:val="multilevel"/>
    <w:tmpl w:val="1772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24847"/>
    <w:multiLevelType w:val="multilevel"/>
    <w:tmpl w:val="04C0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42607"/>
    <w:multiLevelType w:val="multilevel"/>
    <w:tmpl w:val="2B8C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D48DE"/>
    <w:multiLevelType w:val="multilevel"/>
    <w:tmpl w:val="6D9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A240C"/>
    <w:multiLevelType w:val="multilevel"/>
    <w:tmpl w:val="32E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505DA"/>
    <w:multiLevelType w:val="multilevel"/>
    <w:tmpl w:val="3D16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E3C0C"/>
    <w:multiLevelType w:val="multilevel"/>
    <w:tmpl w:val="C0B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96C7D"/>
    <w:multiLevelType w:val="multilevel"/>
    <w:tmpl w:val="954E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41195"/>
    <w:multiLevelType w:val="multilevel"/>
    <w:tmpl w:val="5C1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327EC"/>
    <w:multiLevelType w:val="multilevel"/>
    <w:tmpl w:val="94E4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260EB"/>
    <w:multiLevelType w:val="multilevel"/>
    <w:tmpl w:val="9F28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1B51F5"/>
    <w:multiLevelType w:val="multilevel"/>
    <w:tmpl w:val="F4E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F5BF2"/>
    <w:multiLevelType w:val="multilevel"/>
    <w:tmpl w:val="1A6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724E3"/>
    <w:multiLevelType w:val="multilevel"/>
    <w:tmpl w:val="9F2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75688"/>
    <w:multiLevelType w:val="multilevel"/>
    <w:tmpl w:val="D64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91117"/>
    <w:multiLevelType w:val="multilevel"/>
    <w:tmpl w:val="C8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11A41"/>
    <w:multiLevelType w:val="multilevel"/>
    <w:tmpl w:val="AEE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672B5"/>
    <w:multiLevelType w:val="multilevel"/>
    <w:tmpl w:val="D17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50D7B"/>
    <w:multiLevelType w:val="multilevel"/>
    <w:tmpl w:val="D550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3E7A96"/>
    <w:multiLevelType w:val="multilevel"/>
    <w:tmpl w:val="26DE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52EE1"/>
    <w:multiLevelType w:val="multilevel"/>
    <w:tmpl w:val="475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A1185"/>
    <w:multiLevelType w:val="multilevel"/>
    <w:tmpl w:val="9550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463250">
    <w:abstractNumId w:val="0"/>
  </w:num>
  <w:num w:numId="2" w16cid:durableId="1133214360">
    <w:abstractNumId w:val="11"/>
  </w:num>
  <w:num w:numId="3" w16cid:durableId="1842430928">
    <w:abstractNumId w:val="19"/>
  </w:num>
  <w:num w:numId="4" w16cid:durableId="23986790">
    <w:abstractNumId w:val="13"/>
  </w:num>
  <w:num w:numId="5" w16cid:durableId="997735756">
    <w:abstractNumId w:val="8"/>
  </w:num>
  <w:num w:numId="6" w16cid:durableId="217015300">
    <w:abstractNumId w:val="22"/>
  </w:num>
  <w:num w:numId="7" w16cid:durableId="1633244018">
    <w:abstractNumId w:val="3"/>
  </w:num>
  <w:num w:numId="8" w16cid:durableId="101581974">
    <w:abstractNumId w:val="26"/>
  </w:num>
  <w:num w:numId="9" w16cid:durableId="717899382">
    <w:abstractNumId w:val="12"/>
  </w:num>
  <w:num w:numId="10" w16cid:durableId="1932853742">
    <w:abstractNumId w:val="7"/>
  </w:num>
  <w:num w:numId="11" w16cid:durableId="970403048">
    <w:abstractNumId w:val="10"/>
  </w:num>
  <w:num w:numId="12" w16cid:durableId="1467163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6218051">
    <w:abstractNumId w:val="9"/>
  </w:num>
  <w:num w:numId="14" w16cid:durableId="971061353">
    <w:abstractNumId w:val="21"/>
  </w:num>
  <w:num w:numId="15" w16cid:durableId="933636546">
    <w:abstractNumId w:val="16"/>
  </w:num>
  <w:num w:numId="16" w16cid:durableId="1924408958">
    <w:abstractNumId w:val="2"/>
  </w:num>
  <w:num w:numId="17" w16cid:durableId="1996446384">
    <w:abstractNumId w:val="24"/>
  </w:num>
  <w:num w:numId="18" w16cid:durableId="1477532273">
    <w:abstractNumId w:val="20"/>
  </w:num>
  <w:num w:numId="19" w16cid:durableId="1762721812">
    <w:abstractNumId w:val="5"/>
  </w:num>
  <w:num w:numId="20" w16cid:durableId="826283544">
    <w:abstractNumId w:val="25"/>
  </w:num>
  <w:num w:numId="21" w16cid:durableId="1008018790">
    <w:abstractNumId w:val="1"/>
  </w:num>
  <w:num w:numId="22" w16cid:durableId="1989630090">
    <w:abstractNumId w:val="28"/>
  </w:num>
  <w:num w:numId="23" w16cid:durableId="1938556826">
    <w:abstractNumId w:val="15"/>
  </w:num>
  <w:num w:numId="24" w16cid:durableId="1574320099">
    <w:abstractNumId w:val="14"/>
  </w:num>
  <w:num w:numId="25" w16cid:durableId="851652606">
    <w:abstractNumId w:val="23"/>
  </w:num>
  <w:num w:numId="26" w16cid:durableId="1596355120">
    <w:abstractNumId w:val="27"/>
  </w:num>
  <w:num w:numId="27" w16cid:durableId="1576667252">
    <w:abstractNumId w:val="4"/>
  </w:num>
  <w:num w:numId="28" w16cid:durableId="17241770">
    <w:abstractNumId w:val="17"/>
  </w:num>
  <w:num w:numId="29" w16cid:durableId="786772323">
    <w:abstractNumId w:val="29"/>
  </w:num>
  <w:num w:numId="30" w16cid:durableId="1139884994">
    <w:abstractNumId w:val="6"/>
  </w:num>
  <w:num w:numId="31" w16cid:durableId="8571603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C0"/>
    <w:rsid w:val="000022CC"/>
    <w:rsid w:val="00007F5F"/>
    <w:rsid w:val="000712E7"/>
    <w:rsid w:val="000957C4"/>
    <w:rsid w:val="000A3680"/>
    <w:rsid w:val="00114EBB"/>
    <w:rsid w:val="001A3EFA"/>
    <w:rsid w:val="001D6CBD"/>
    <w:rsid w:val="001F1033"/>
    <w:rsid w:val="001F22E1"/>
    <w:rsid w:val="0022432B"/>
    <w:rsid w:val="00226F86"/>
    <w:rsid w:val="00286BF7"/>
    <w:rsid w:val="002D12F8"/>
    <w:rsid w:val="002D1942"/>
    <w:rsid w:val="002F206C"/>
    <w:rsid w:val="00303BFB"/>
    <w:rsid w:val="00332FB7"/>
    <w:rsid w:val="0036476C"/>
    <w:rsid w:val="003A0390"/>
    <w:rsid w:val="003A2C9C"/>
    <w:rsid w:val="003A2EBA"/>
    <w:rsid w:val="003D5168"/>
    <w:rsid w:val="00425999"/>
    <w:rsid w:val="0042681A"/>
    <w:rsid w:val="004707D9"/>
    <w:rsid w:val="00500817"/>
    <w:rsid w:val="005063BD"/>
    <w:rsid w:val="00517837"/>
    <w:rsid w:val="00525BEE"/>
    <w:rsid w:val="00556233"/>
    <w:rsid w:val="005A5EF4"/>
    <w:rsid w:val="005A69C0"/>
    <w:rsid w:val="005B2E67"/>
    <w:rsid w:val="005B3075"/>
    <w:rsid w:val="005C5F22"/>
    <w:rsid w:val="006053C9"/>
    <w:rsid w:val="00613BAD"/>
    <w:rsid w:val="00626633"/>
    <w:rsid w:val="00627D85"/>
    <w:rsid w:val="00675247"/>
    <w:rsid w:val="006A59A4"/>
    <w:rsid w:val="006D29B5"/>
    <w:rsid w:val="006E31FC"/>
    <w:rsid w:val="00724960"/>
    <w:rsid w:val="00727B21"/>
    <w:rsid w:val="0078516C"/>
    <w:rsid w:val="00802427"/>
    <w:rsid w:val="008214B9"/>
    <w:rsid w:val="00826B6B"/>
    <w:rsid w:val="00842587"/>
    <w:rsid w:val="008510CA"/>
    <w:rsid w:val="008849F7"/>
    <w:rsid w:val="00892C56"/>
    <w:rsid w:val="00896263"/>
    <w:rsid w:val="008A4085"/>
    <w:rsid w:val="008D41DA"/>
    <w:rsid w:val="008E095C"/>
    <w:rsid w:val="00920547"/>
    <w:rsid w:val="00957A70"/>
    <w:rsid w:val="0098527F"/>
    <w:rsid w:val="009D2E94"/>
    <w:rsid w:val="009E6B44"/>
    <w:rsid w:val="00A65E67"/>
    <w:rsid w:val="00A912DB"/>
    <w:rsid w:val="00B0172E"/>
    <w:rsid w:val="00BA5D88"/>
    <w:rsid w:val="00C203DC"/>
    <w:rsid w:val="00C51A2E"/>
    <w:rsid w:val="00C55392"/>
    <w:rsid w:val="00C70D0E"/>
    <w:rsid w:val="00CC2344"/>
    <w:rsid w:val="00CE719C"/>
    <w:rsid w:val="00D36676"/>
    <w:rsid w:val="00D46AD4"/>
    <w:rsid w:val="00DA5458"/>
    <w:rsid w:val="00DC1A98"/>
    <w:rsid w:val="00DE2D81"/>
    <w:rsid w:val="00E270E5"/>
    <w:rsid w:val="00E60525"/>
    <w:rsid w:val="00E80ED2"/>
    <w:rsid w:val="00E820CA"/>
    <w:rsid w:val="00F400CA"/>
    <w:rsid w:val="00F46157"/>
    <w:rsid w:val="00F86CDE"/>
    <w:rsid w:val="00F904CB"/>
    <w:rsid w:val="00F9575C"/>
    <w:rsid w:val="00F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0EB02"/>
  <w15:docId w15:val="{6C4188B6-17D8-4F1D-8083-C165E294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75C"/>
  </w:style>
  <w:style w:type="paragraph" w:styleId="Heading1">
    <w:name w:val="heading 1"/>
    <w:basedOn w:val="Normal"/>
    <w:next w:val="Normal"/>
    <w:link w:val="Heading1Char"/>
    <w:uiPriority w:val="9"/>
    <w:qFormat/>
    <w:rsid w:val="00920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1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71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C0"/>
  </w:style>
  <w:style w:type="paragraph" w:styleId="Footer">
    <w:name w:val="footer"/>
    <w:basedOn w:val="Normal"/>
    <w:link w:val="FooterChar"/>
    <w:uiPriority w:val="99"/>
    <w:unhideWhenUsed/>
    <w:rsid w:val="005A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C0"/>
  </w:style>
  <w:style w:type="paragraph" w:styleId="NoSpacing">
    <w:name w:val="No Spacing"/>
    <w:uiPriority w:val="1"/>
    <w:qFormat/>
    <w:rsid w:val="008425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712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12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heading-header">
    <w:name w:val="heading-header"/>
    <w:basedOn w:val="Normal"/>
    <w:rsid w:val="0007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12E7"/>
    <w:rPr>
      <w:b/>
      <w:bCs/>
    </w:rPr>
  </w:style>
  <w:style w:type="paragraph" w:customStyle="1" w:styleId="heading-content">
    <w:name w:val="heading-content"/>
    <w:basedOn w:val="Normal"/>
    <w:rsid w:val="00851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-heading">
    <w:name w:val="header-heading"/>
    <w:basedOn w:val="Normal"/>
    <w:rsid w:val="00E8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820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2F20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5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0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1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6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5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8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rOjUrO/4BitCPU-Simulation-Logisi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OrOjUrO/4BitCPU-Simulation-Logisi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68921071/188660274-55937c20-6827-4a5b-9bb6-33a01d09e68f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Goswami</dc:creator>
  <cp:lastModifiedBy>Amit Goswami</cp:lastModifiedBy>
  <cp:revision>2</cp:revision>
  <dcterms:created xsi:type="dcterms:W3CDTF">2023-10-05T03:16:00Z</dcterms:created>
  <dcterms:modified xsi:type="dcterms:W3CDTF">2023-10-05T03:16:00Z</dcterms:modified>
</cp:coreProperties>
</file>