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color w:val="000000"/>
          <w:sz w:val="36"/>
          <w:szCs w:val="36"/>
        </w:rPr>
        <w:t>VISVESVARAYA TECHNOLOGICAL UNIVERSITY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cs="Times New Roman" w:eastAsia="Times New Roman" w:hAnsi="Times New Roman"/>
          <w:b/>
          <w:color w:val="000000"/>
          <w:sz w:val="18"/>
          <w:szCs w:val="18"/>
        </w:rPr>
        <w:t>“JnanaSangama”, Belgaum -590014, Karnataka.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noProof/>
          <w:color w:val="000000"/>
          <w:sz w:val="28"/>
          <w:szCs w:val="28"/>
          <w:highlight w:val="yellow"/>
        </w:rPr>
        <w:drawing>
          <wp:inline distL="0" distT="0" distB="0" distR="0">
            <wp:extent cx="608661" cy="823052"/>
            <wp:effectExtent l="0" t="0" r="0" b="0"/>
            <wp:docPr id="1026" name="image3.jpg" descr="http://upload.wikimedia.org/wikipedia/en/6/6f/Vtu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661" cy="82305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LAB REPORT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on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  <w:r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  <w:t>UNIX SHELL AND PROGRAMMING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i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8"/>
          <w:szCs w:val="28"/>
        </w:rPr>
        <w:t>Submitted by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val="en-US"/>
        </w:rPr>
        <w:t xml:space="preserve">AMIT GUPTA 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(1BM20CS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lang w:val="en-US"/>
        </w:rPr>
        <w:t>012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31"/>
          <w:szCs w:val="31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31"/>
          <w:szCs w:val="31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8"/>
          <w:szCs w:val="28"/>
        </w:rPr>
        <w:t>in partial fulfillment for the award of the degree of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31"/>
          <w:szCs w:val="31"/>
        </w:rPr>
      </w:pPr>
      <w:r>
        <w:rPr>
          <w:rFonts w:ascii="Times New Roman" w:cs="Times New Roman" w:eastAsia="Times New Roman" w:hAnsi="Times New Roman"/>
          <w:b/>
          <w:color w:val="000000"/>
          <w:sz w:val="31"/>
          <w:szCs w:val="31"/>
        </w:rPr>
        <w:t>BACHELOR OF ENGINEERING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3"/>
          <w:szCs w:val="23"/>
        </w:rPr>
        <w:t>in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COMPUTER SCIENCE AND ENGINEERING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29" cy="659130"/>
            <wp:effectExtent l="0" t="0" r="0" b="0"/>
            <wp:wrapSquare wrapText="bothSides"/>
            <wp:docPr id="1027" name="image2.png" descr="http://www.ictiee.org/img/bmsc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9129" cy="65913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B.M.S. COLLEGE OF ENGINEERING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  <w:t>(Autonomous Institution under VTU)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BENGALURU-560019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October-2022 to Feb-2023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Arial" w:cs="Arial" w:eastAsia="Arial" w:hAnsi="Arial"/>
          <w:b/>
          <w:color w:val="1b150e"/>
          <w:sz w:val="28"/>
          <w:szCs w:val="28"/>
        </w:rPr>
      </w:pPr>
      <w:r>
        <w:rPr>
          <w:rFonts w:ascii="Arial" w:cs="Arial" w:eastAsia="Arial" w:hAnsi="Arial"/>
          <w:b/>
          <w:color w:val="1b150e"/>
          <w:sz w:val="28"/>
          <w:szCs w:val="28"/>
        </w:rPr>
        <w:t xml:space="preserve">B. M. S. College of Engineering, </w:t>
      </w:r>
    </w:p>
    <w:p>
      <w:pPr>
        <w:pStyle w:val="style0"/>
        <w:shd w:val="clear" w:color="auto" w:fill="ffffff"/>
        <w:spacing w:after="0" w:lineRule="auto" w:line="240"/>
        <w:jc w:val="center"/>
        <w:rPr>
          <w:rFonts w:ascii="Arial" w:cs="Arial" w:eastAsia="Arial" w:hAnsi="Arial"/>
          <w:b/>
          <w:color w:val="1b150e"/>
          <w:sz w:val="20"/>
          <w:szCs w:val="20"/>
        </w:rPr>
      </w:pPr>
      <w:r>
        <w:rPr>
          <w:rFonts w:ascii="Arial" w:cs="Arial" w:eastAsia="Arial" w:hAnsi="Arial"/>
          <w:b/>
          <w:color w:val="1b150e"/>
          <w:sz w:val="20"/>
          <w:szCs w:val="20"/>
        </w:rPr>
        <w:t>Bull Temple Road, Bangalore 560019</w:t>
      </w:r>
    </w:p>
    <w:p>
      <w:pPr>
        <w:pStyle w:val="style0"/>
        <w:shd w:val="clear" w:color="auto" w:fill="ffffff"/>
        <w:spacing w:after="0" w:lineRule="auto" w:line="240"/>
        <w:jc w:val="center"/>
        <w:rPr>
          <w:rFonts w:ascii="Arial" w:cs="Arial" w:eastAsia="Arial" w:hAnsi="Arial"/>
          <w:color w:val="1b150e"/>
          <w:sz w:val="20"/>
          <w:szCs w:val="20"/>
        </w:rPr>
      </w:pPr>
      <w:r>
        <w:rPr>
          <w:rFonts w:ascii="Arial" w:cs="Arial" w:eastAsia="Arial" w:hAnsi="Arial"/>
          <w:color w:val="1b150e"/>
          <w:sz w:val="20"/>
          <w:szCs w:val="20"/>
        </w:rPr>
        <w:t>(Affiliated To Visvesvaraya Technological University, Belgaum)</w:t>
      </w:r>
    </w:p>
    <w:p>
      <w:pPr>
        <w:pStyle w:val="style0"/>
        <w:shd w:val="clear" w:color="auto" w:fill="ffffff"/>
        <w:spacing w:after="0"/>
        <w:jc w:val="center"/>
        <w:rPr>
          <w:rFonts w:ascii="Arial" w:cs="Arial" w:eastAsia="Arial" w:hAnsi="Arial"/>
          <w:color w:val="1b150e"/>
          <w:sz w:val="26"/>
          <w:szCs w:val="26"/>
        </w:rPr>
      </w:pPr>
      <w:r>
        <w:rPr>
          <w:rFonts w:ascii="Arial" w:cs="Arial" w:eastAsia="Arial" w:hAnsi="Arial"/>
          <w:b/>
          <w:color w:val="1b150e"/>
          <w:sz w:val="26"/>
          <w:szCs w:val="26"/>
        </w:rPr>
        <w:t>Department of Computer Science and Engineering</w:t>
      </w:r>
    </w:p>
    <w:p>
      <w:pPr>
        <w:pStyle w:val="style0"/>
        <w:spacing w:before="280" w:after="2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noProof/>
          <w:color w:val="333333"/>
        </w:rPr>
        <w:drawing>
          <wp:inline distL="0" distT="0" distB="0" distR="0">
            <wp:extent cx="658495" cy="658495"/>
            <wp:effectExtent l="0" t="0" r="0" b="0"/>
            <wp:docPr id="1028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8495" cy="6584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280" w:after="28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before="280" w:after="280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CERTIFICATE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cs="Times New Roman" w:eastAsia="Times New Roman" w:hAnsi="Times New Roman"/>
          <w:b/>
          <w:color w:val="000000"/>
          <w:sz w:val="26"/>
          <w:szCs w:val="26"/>
          <w:highlight w:val="white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t xml:space="preserve">” carried out by 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  <w:highlight w:val="white"/>
          <w:lang w:val="en-US"/>
        </w:rPr>
        <w:t xml:space="preserve">AMIT GUPTA </w:t>
      </w:r>
      <w:r>
        <w:rPr>
          <w:rFonts w:ascii="Times New Roman" w:cs="Times New Roman" w:eastAsia="Times New Roman" w:hAnsi="Times New Roman"/>
          <w:b/>
          <w:color w:val="333333"/>
          <w:sz w:val="26"/>
          <w:szCs w:val="26"/>
        </w:rPr>
        <w:t>(1BM</w:t>
      </w:r>
      <w:r>
        <w:rPr>
          <w:rFonts w:ascii="Times New Roman" w:cs="Times New Roman" w:eastAsia="Times New Roman" w:hAnsi="Times New Roman"/>
          <w:b/>
          <w:color w:val="333333"/>
          <w:sz w:val="26"/>
          <w:szCs w:val="26"/>
        </w:rPr>
        <w:t>20CS0</w:t>
      </w:r>
      <w:r>
        <w:rPr>
          <w:rFonts w:ascii="Times New Roman" w:cs="Times New Roman" w:eastAsia="Times New Roman" w:hAnsi="Times New Roman"/>
          <w:b/>
          <w:color w:val="333333"/>
          <w:sz w:val="26"/>
          <w:szCs w:val="26"/>
          <w:lang w:val="en-US"/>
        </w:rPr>
        <w:t>12</w:t>
      </w:r>
      <w:r>
        <w:rPr>
          <w:rFonts w:ascii="Times New Roman" w:cs="Times New Roman" w:eastAsia="Times New Roman" w:hAnsi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 xml:space="preserve">who is bonafide student of </w:t>
      </w:r>
      <w:r>
        <w:rPr>
          <w:rFonts w:ascii="Times New Roman" w:cs="Times New Roman" w:eastAsia="Times New Roman" w:hAnsi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cs="Times New Roman" w:eastAsia="Times New Roman" w:hAnsi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 xml:space="preserve"> of the </w:t>
      </w:r>
      <w:r>
        <w:rPr>
          <w:rFonts w:ascii="Arial" w:cs="Arial" w:eastAsia="Arial" w:hAnsi="Arial"/>
          <w:color w:val="1b150e"/>
          <w:sz w:val="20"/>
          <w:szCs w:val="20"/>
        </w:rPr>
        <w:t xml:space="preserve">Visvesvaraya </w:t>
      </w: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 xml:space="preserve">Technological University, Belgaum during the year 2022.  The Lab report has been approved as it satisfies the academic requirements in respect of a </w:t>
      </w:r>
      <w:r>
        <w:rPr>
          <w:rFonts w:ascii="Times New Roman" w:cs="Times New Roman" w:eastAsia="Times New Roman" w:hAnsi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cs="Times New Roman" w:eastAsia="Times New Roman" w:hAnsi="Times New Roman"/>
          <w:b/>
          <w:color w:val="333333"/>
          <w:sz w:val="24"/>
          <w:szCs w:val="24"/>
        </w:rPr>
        <w:t xml:space="preserve"> - (</w:t>
      </w:r>
      <w:r>
        <w:rPr>
          <w:rFonts w:ascii="Times New Roman" w:cs="Times New Roman" w:eastAsia="Times New Roman" w:hAnsi="Times New Roman"/>
          <w:b/>
          <w:color w:val="333333"/>
          <w:sz w:val="24"/>
          <w:szCs w:val="24"/>
        </w:rPr>
        <w:t>20CS5PCUSP</w:t>
      </w:r>
      <w:r>
        <w:rPr>
          <w:rFonts w:ascii="Times New Roman" w:cs="Times New Roman" w:eastAsia="Times New Roman" w:hAnsi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work prescribed for the said degree.</w:t>
      </w:r>
    </w:p>
    <w:p>
      <w:pPr>
        <w:pStyle w:val="style0"/>
        <w:spacing w:before="280" w:after="28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</w:p>
    <w:p>
      <w:pPr>
        <w:pStyle w:val="style0"/>
        <w:spacing w:before="280" w:after="28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</w:p>
    <w:p>
      <w:pPr>
        <w:pStyle w:val="style0"/>
        <w:spacing w:after="0" w:lineRule="auto" w:line="240"/>
        <w:rPr>
          <w:color w:val="333333"/>
        </w:rPr>
      </w:pPr>
      <w:r>
        <w:rPr>
          <w:b/>
          <w:bCs/>
          <w:color w:val="333333"/>
          <w:lang w:val="en-US"/>
        </w:rPr>
        <w:t>Seema Patil</w:t>
      </w:r>
      <w:r>
        <w:rPr>
          <w:color w:val="333333"/>
        </w:rPr>
        <w:t>             </w:t>
      </w:r>
      <w:r>
        <w:rPr>
          <w:color w:val="333333"/>
        </w:rPr>
        <w:tab/>
      </w:r>
      <w:r>
        <w:rPr>
          <w:color w:val="333333"/>
        </w:rPr>
        <w:t xml:space="preserve"> 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 xml:space="preserve">                                 </w:t>
      </w:r>
      <w:r>
        <w:rPr>
          <w:b/>
          <w:color w:val="333333"/>
        </w:rPr>
        <w:t>Dr. Jyothi S Nayak</w:t>
      </w:r>
      <w:r>
        <w:rPr>
          <w:color w:val="333333"/>
        </w:rPr>
        <w:tab/>
      </w:r>
      <w:r>
        <w:rPr>
          <w:color w:val="333333"/>
        </w:rPr>
        <w:tab/>
      </w:r>
    </w:p>
    <w:p>
      <w:pPr>
        <w:pStyle w:val="style0"/>
        <w:spacing w:after="0" w:lineRule="auto" w:line="240"/>
        <w:rPr>
          <w:color w:val="333333"/>
        </w:rPr>
      </w:pPr>
      <w:r>
        <w:rPr>
          <w:color w:val="333333"/>
        </w:rPr>
        <w:t>Ass</w:t>
      </w:r>
      <w:r>
        <w:rPr>
          <w:color w:val="333333"/>
          <w:lang w:val="en-US"/>
        </w:rPr>
        <w:t xml:space="preserve">ociate </w:t>
      </w:r>
      <w:r>
        <w:rPr>
          <w:color w:val="333333"/>
        </w:rPr>
        <w:t>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 xml:space="preserve">                                  Professor and Head</w:t>
      </w:r>
    </w:p>
    <w:bookmarkStart w:id="0" w:name="_gjdgxs" w:colFirst="0" w:colLast="0"/>
    <w:bookmarkEnd w:id="0"/>
    <w:p>
      <w:pPr>
        <w:pStyle w:val="style0"/>
        <w:spacing w:after="0" w:lineRule="auto" w:line="240"/>
        <w:rPr>
          <w:color w:val="333333"/>
        </w:rPr>
      </w:pPr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 xml:space="preserve">                   Department of CSE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 xml:space="preserve">                                                                     </w:t>
      </w:r>
    </w:p>
    <w:p>
      <w:pPr>
        <w:pStyle w:val="style0"/>
        <w:rPr/>
      </w:pP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36"/>
          <w:szCs w:val="3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36"/>
          <w:szCs w:val="3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Index </w:t>
      </w:r>
    </w:p>
    <w:tbl>
      <w:tblPr>
        <w:tblStyle w:val="style409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Page No.</w:t>
            </w: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Shell script to find the sum of even numbers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up to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Write a C/C++ program to that outputs the contents of its environment list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562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Write a C/C++ program which demonstrates Interprocess Communication between a reader process and a writer process. Use mkfifo, open, read, write and close apis in your program.</w:t>
            </w:r>
          </w:p>
        </w:tc>
        <w:tc>
          <w:tcPr>
            <w:tcW w:w="850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</w:p>
        </w:tc>
      </w:tr>
    </w:tbl>
    <w:p>
      <w:pPr>
        <w:pStyle w:val="style0"/>
        <w:jc w:val="center"/>
        <w:rPr>
          <w:b/>
          <w:sz w:val="32"/>
          <w:szCs w:val="32"/>
        </w:rPr>
      </w:pPr>
    </w:p>
    <w:p>
      <w:pPr>
        <w:pStyle w:val="style0"/>
        <w:rPr>
          <w:b/>
          <w:color w:val="0000ff"/>
          <w:sz w:val="32"/>
          <w:szCs w:val="32"/>
        </w:rPr>
      </w:pPr>
    </w:p>
    <w:p>
      <w:pPr>
        <w:pStyle w:val="style0"/>
        <w:rPr>
          <w:b/>
          <w:color w:val="0000ff"/>
          <w:sz w:val="32"/>
          <w:szCs w:val="32"/>
        </w:rPr>
      </w:pPr>
    </w:p>
    <w:p>
      <w:pPr>
        <w:pStyle w:val="style0"/>
        <w:rPr>
          <w:b/>
          <w:color w:val="0000ff"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 xml:space="preserve">Experiment 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No </w:t>
      </w:r>
      <w:r>
        <w:rPr>
          <w:rFonts w:ascii="Times New Roman" w:cs="Times New Roman" w:eastAsia="Times New Roman" w:hAnsi="Times New Roman"/>
          <w:sz w:val="36"/>
          <w:szCs w:val="36"/>
        </w:rPr>
        <w:t>1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Shell script to find if the given year is leap or not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#!/bin/bash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echo "Enter an Year: "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read year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if [ $((year % 4)) -eq 0 ]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then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 if [ $((year % 100)) -eq 0 ]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   then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   if [ $((year % 400)) -eq 0 ]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         then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       echo "$year is a leap year"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   else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          echo "$year is not a leap year"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   fi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 else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 echo "$year is a leap year"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 fi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else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 xml:space="preserve"> echo "$year is not a leap year"</w:t>
      </w:r>
    </w:p>
    <w:p>
      <w:pPr>
        <w:pStyle w:val="style0"/>
        <w:rPr>
          <w:rFonts w:ascii="Times New Roman" w:cs="Times New Roman" w:eastAsia="Times New Roman" w:hAnsi="Times New Roman"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sz w:val="24"/>
          <w:szCs w:val="24"/>
        </w:rPr>
        <w:t>fi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Output 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noProof/>
        </w:rPr>
        <w:drawing>
          <wp:inline distL="0" distT="0" distB="0" distR="0">
            <wp:extent cx="3327400" cy="1098550"/>
            <wp:effectExtent l="0" t="0" r="6350" b="6350"/>
            <wp:docPr id="1029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27400" cy="1098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>
          <w:rFonts w:ascii="Times New Roman" w:cs="Times New Roman" w:eastAsia="Times New Roman" w:hAnsi="Times New Roman"/>
          <w:bCs/>
          <w:sz w:val="36"/>
          <w:szCs w:val="36"/>
        </w:rPr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s">
            <w:drawing>
              <wp:inline distL="0" distT="0" distB="0" distR="0">
                <wp:extent cx="304800" cy="304800"/>
                <wp:effectExtent l="0" t="0" r="0" b="0"/>
                <wp:docPr id="1030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" cy="30480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0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noProof/>
        </w:rPr>
      </w:r>
      <w:r>
        <w:rPr>
          <w:noProof/>
        </w:rPr>
      </w:r>
      <w: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s">
            <w:drawing>
              <wp:inline distL="0" distT="0" distB="0" distR="0">
                <wp:extent cx="304800" cy="304800"/>
                <wp:effectExtent l="0" t="0" r="0" b="0"/>
                <wp:docPr id="1032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" cy="30480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2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noProof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s">
            <w:drawing>
              <wp:inline distL="0" distT="0" distB="0" distR="0">
                <wp:extent cx="304800" cy="304800"/>
                <wp:effectExtent l="0" t="0" r="0" b="0"/>
                <wp:docPr id="1034" name="AutoShap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" cy="30480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4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noProof/>
        </w:rPr>
      </w:r>
      <w:r>
        <w:rPr>
          <w:noProof/>
        </w:rPr>
      </w:r>
      <w: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s">
            <w:drawing>
              <wp:inline distL="0" distT="0" distB="0" distR="0">
                <wp:extent cx="304800" cy="304800"/>
                <wp:effectExtent l="0" t="0" r="0" b="0"/>
                <wp:docPr id="1036" name="Rectangl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" cy="30480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6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jc w:val="center"/>
        <w:rPr>
          <w:rFonts w:ascii="Times New Roman" w:cs="Times New Roman" w:eastAsia="Times New Roman" w:hAnsi="Times New Roman"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Cs/>
          <w:sz w:val="36"/>
          <w:szCs w:val="36"/>
        </w:rPr>
        <w:t>Experiment No 2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Shell script to find the area of a circle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#!/bin/bash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echo "\nEnter the radius of a circle : "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read r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d=$(echo "scale=2;2 * $r"| bc) #Diameter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area=$(echo "scale=2; 22/7 * ($r * $r)" | bc)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circumference=$(echo "scale=2; 22/7 * $d"| bc)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echo "\nArea of circle is : $area"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echo "\nCircumference of circle is : $circumference \n"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Output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2882900" cy="768350"/>
            <wp:effectExtent l="0" t="0" r="0" b="0"/>
            <wp:docPr id="1038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82900" cy="768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Experiment No 3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#!/bin/bash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the number : 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num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if [ $num -gt 0 ]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then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echo "$num is positive"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elif [ $num -lt 0 ]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then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echo "$num is negative"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else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echo "$num is zero"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fi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Output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L="0" distT="0" distB="0" distR="0">
            <wp:extent cx="3084830" cy="1209675"/>
            <wp:effectExtent l="0" t="0" r="1270" b="9525"/>
            <wp:docPr id="1039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84830" cy="1209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</w:t>
      </w:r>
      <w:r>
        <w:rPr>
          <w:rFonts w:ascii="Times New Roman" w:cs="Times New Roman" w:hAnsi="Times New Roman"/>
          <w:sz w:val="36"/>
          <w:szCs w:val="36"/>
          <w:lang w:val="en-IN"/>
        </w:rPr>
        <w:t>t</w:t>
      </w:r>
      <w:r>
        <w:rPr>
          <w:rFonts w:ascii="Times New Roman" w:cs="Times New Roman" w:hAnsi="Times New Roman"/>
          <w:sz w:val="36"/>
          <w:szCs w:val="36"/>
          <w:lang w:val="en-IN"/>
        </w:rPr>
        <w:t xml:space="preserve"> No 4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Shell script to find the biggest of three numbers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#!/bin/bash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first number : 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num1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second number : 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num2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third number : 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num3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if [ $num1 -gt $num2 ] &amp;&amp; [ $num1 -gt $num3 ]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then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echo "\n$num1 is the greatest"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elif [ $num2 -gt $num1 ] &amp;&amp; [ $num2 -gt $num3 ]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then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echo "\n$num2 is the greatest"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else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echo "\n$num3 is the greatest"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fi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Output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L="0" distT="0" distB="0" distR="0">
            <wp:extent cx="3809999" cy="1231900"/>
            <wp:effectExtent l="0" t="0" r="0" b="6350"/>
            <wp:docPr id="1040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9999" cy="1231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Experiment No 5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#!</w:t>
      </w:r>
      <w:r>
        <w:rPr>
          <w:rFonts w:ascii="Times New Roman" w:cs="Times New Roman" w:hAnsi="Times New Roman"/>
          <w:sz w:val="24"/>
          <w:szCs w:val="24"/>
          <w:lang w:val="en-IN"/>
        </w:rPr>
        <w:t>/</w:t>
      </w:r>
      <w:r>
        <w:rPr>
          <w:rFonts w:ascii="Times New Roman" w:cs="Times New Roman" w:hAnsi="Times New Roman"/>
          <w:sz w:val="24"/>
          <w:szCs w:val="24"/>
          <w:lang w:val="en-IN"/>
        </w:rPr>
        <w:t>bin</w:t>
      </w:r>
      <w:r>
        <w:rPr>
          <w:rFonts w:ascii="Times New Roman" w:cs="Times New Roman" w:hAnsi="Times New Roman"/>
          <w:sz w:val="24"/>
          <w:szCs w:val="24"/>
          <w:lang w:val="en-IN"/>
        </w:rPr>
        <w:t>/</w:t>
      </w:r>
      <w:r>
        <w:rPr>
          <w:rFonts w:ascii="Times New Roman" w:cs="Times New Roman" w:hAnsi="Times New Roman"/>
          <w:sz w:val="24"/>
          <w:szCs w:val="24"/>
          <w:lang w:val="en-IN"/>
        </w:rPr>
        <w:t>bash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THE NUMBER: 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fact=1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while [ $n -gt 1 ]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do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fact=$(( fact * n))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n=$((n-1 ))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done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"FACTORIAL IS: 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$fact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Output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L="0" distT="0" distB="0" distR="0">
            <wp:extent cx="3321684" cy="943609"/>
            <wp:effectExtent l="0" t="0" r="0" b="8890"/>
            <wp:docPr id="1041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21684" cy="9436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Experiment No 6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Shell script to compute the gross salary of an employee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#!/bin/bash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"\nEnter name of Employee :"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name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"\nEnter DA :"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da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"\nEnter HRA:"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hra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"\nEnter basic"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basic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sal=$(( $da + $hra + $basic ))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"\nGross Salary of $name is $sal"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Output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L="0" distT="0" distB="0" distR="0">
            <wp:extent cx="3269615" cy="1267460"/>
            <wp:effectExtent l="0" t="0" r="6985" b="8890"/>
            <wp:docPr id="1042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69615" cy="12674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Experiment No 7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#!/bin/bash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temperature in F : 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f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c=$(echo "scale=2;(5/9)*($f-32)"|bc)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"$f °F = $c °C"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L="0" distT="0" distB="0" distR="0">
            <wp:extent cx="3669029" cy="1087755"/>
            <wp:effectExtent l="0" t="0" r="7620" b="0"/>
            <wp:docPr id="1043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69029" cy="10877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Experiment No 8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#!/bin/bash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2 Numbers : 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a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b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Operation : \n"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"1) Addition"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"2) Subtraction"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"3) Multiplication"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"4) Division(Quotient)"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"5) Modulus(Remainder)\n"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op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case $op in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1)echo "scale=3; $a + $b" | bc -l  ;;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2)echo "scale=3; $a - $b" | bc -l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N"/>
        </w:rPr>
        <w:t>;;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3)echo "scale=3; $a \* $b" | bc -l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IN"/>
        </w:rPr>
        <w:t>;;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4)echo "scale=3; $a / $b" | bc -l ;;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5)echo "scale=3; $a % $b" | bc -l ;;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*)echo "Choose a valid option"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esac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Output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L="0" distT="0" distB="0" distR="0">
            <wp:extent cx="1932971" cy="1772798"/>
            <wp:effectExtent l="0" t="0" r="0" b="0"/>
            <wp:docPr id="1044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32971" cy="177279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Experiment No 9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Shell script to find the sum of even numbers upto n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#!/bin/bash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sum=0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-p "Enter maximum limit of Even Numbers : " m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for ((i = 0; i &lt; m; i++)); do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if [[ $i%2 -eq 0 ]]; then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    sum=$(expr $sum + $i)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fi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done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$sum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Output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L="0" distT="0" distB="0" distR="0">
            <wp:extent cx="3741256" cy="949124"/>
            <wp:effectExtent l="0" t="0" r="0" b="3810"/>
            <wp:docPr id="1045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8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1256" cy="9491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Experiment No 10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Shell script to print the combinations of numbers 123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#!/bin/bash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"Combinations for 123 :"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for ((i = 1; i &lt;= 3; i++)); do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for ((j = 1; j &lt;= 3; j++)); do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    for ((k = 1; k &lt;= 3; k++)); do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        echo $i $j $k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    done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done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done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Output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L="0" distT="0" distB="0" distR="0">
            <wp:extent cx="1186180" cy="3350895"/>
            <wp:effectExtent l="0" t="0" r="0" b="1905"/>
            <wp:docPr id="1046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9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86180" cy="3350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Experiment No 11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Shell script to find the power of a number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#!/bin/bash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base"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a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power"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b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res=1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for ((i = 1; i &lt;= b; i++)); do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res=`expr $res \* $a`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done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$res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Output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L="0" distT="0" distB="0" distR="0">
            <wp:extent cx="3663315" cy="1771014"/>
            <wp:effectExtent l="0" t="0" r="0" b="635"/>
            <wp:docPr id="1047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0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63315" cy="17710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Experiment No 12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Shell script to find the sum of n natural numbers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#!/bin/bash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a number"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i=1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sum=0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while [ $i -le $n ]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do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echo "$i"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sum=$(( $sum + $i ))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    i=$(( $i + 1 ))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done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"Sum=$sum"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Output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L="0" distT="0" distB="0" distR="0">
            <wp:extent cx="2783711" cy="971204"/>
            <wp:effectExtent l="0" t="0" r="0" b="635"/>
            <wp:docPr id="1048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3711" cy="9712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Experiment No 13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Shell script to display the pass class of a student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#!/bin/bash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m1:\c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and 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Enter m2:\c </w:t>
      </w:r>
      <w:r>
        <w:rPr>
          <w:rFonts w:ascii="Times New Roman" w:cs="Times New Roman" w:hAnsi="Times New Roman"/>
          <w:sz w:val="24"/>
          <w:szCs w:val="24"/>
          <w:lang w:val="en-IN"/>
        </w:rPr>
        <w:t>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m1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m3:\c"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m3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m4:\c"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m4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m5:\c"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m5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tot=`expr $m1 + $m2 + $m3 + $m4 + $m5`;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avg=`expr $tot / 5`;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"total : $tot \n avg : $avg"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if [ $avg -gt 85 ];then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 Grade: Distinction 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elif [ $avg -gt 65 ];then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 Grade: First Class 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elif [ $avg -gt 50 ];then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 Grade: Second Class  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elif [ $avg -gt 35 ];then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 Grade: Pass 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else echo " Grade: Fail"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fi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noProof/>
        </w:rPr>
        <w:drawing>
          <wp:inline distL="0" distT="0" distB="0" distR="0">
            <wp:extent cx="2448046" cy="721995"/>
            <wp:effectExtent l="0" t="0" r="9525" b="1905"/>
            <wp:docPr id="1049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2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8046" cy="7219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Experiment No 14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Shell script to find the Fibonacci series up to n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#!/bin/bash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N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a=0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b=1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"The Fibonacci series is : 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for (( i=0; i&lt;N; i++ ))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do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echo "$a"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fib=$((a + b))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a=$b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    b=$fib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done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Output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L="0" distT="0" distB="0" distR="0">
            <wp:extent cx="2459620" cy="973742"/>
            <wp:effectExtent l="0" t="0" r="0" b="0"/>
            <wp:docPr id="1050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3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9620" cy="97374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Experiment No 15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Shell script to count the number of vowels of a string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#!/bin/bash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"enter filename"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read filename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vowels=`cat $filename | tr -cd 'aeiouAEIOU' | wc -c`</w:t>
      </w:r>
    </w:p>
    <w:p>
      <w:pPr>
        <w:pStyle w:val="style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echo "Number of vowels in $filename: $vowels"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Output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L="0" distT="0" distB="0" distR="0">
            <wp:extent cx="3976610" cy="925975"/>
            <wp:effectExtent l="0" t="0" r="5080" b="7620"/>
            <wp:docPr id="1051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4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76610" cy="925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Experiment No 16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  <w:t>#!/bin/bash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  <w:t>echo "Enter the filename or path to proceed"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  <w:t>read filename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  <w:t>words=`wc -w $filename`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  <w:t>lines=`wc -l $filename`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  <w:t>chars=`wc -c $filename`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  <w:t>echo "Words is $words"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  <w:t>echo "Lines is $lines"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  <w:t>echo "Characters is $chars"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Output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L="0" distT="0" distB="0" distR="0">
            <wp:extent cx="3067291" cy="1414827"/>
            <wp:effectExtent l="0" t="0" r="0" b="0"/>
            <wp:docPr id="1052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5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67291" cy="14148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rPr>
          <w:rFonts w:ascii="Times New Roman" w:cs="Times New Roman" w:eastAsia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bCs/>
          <w:sz w:val="36"/>
          <w:szCs w:val="36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Experiment No 1</w:t>
      </w:r>
      <w:r>
        <w:rPr>
          <w:rFonts w:ascii="Times New Roman" w:cs="Times New Roman" w:hAnsi="Times New Roman"/>
          <w:sz w:val="36"/>
          <w:szCs w:val="36"/>
          <w:lang w:val="en-IN"/>
        </w:rPr>
        <w:t>7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Write a C/C++ program to that outputs the contents of its environment list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#include&amp;lt;stdio.h&amp;gt;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#include&amp;lt;unistd.h&amp;gt;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main(int argc,char *argv[])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char **ptr;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extern char **environ;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for(ptr=environ; *ptr; ptr++)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printf(&amp;quot;%s\n&amp;quot;,*ptr);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 0;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411902" cy="1678329"/>
            <wp:effectExtent l="0" t="0" r="8255" b="0"/>
            <wp:docPr id="1053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6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11902" cy="167832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jc w:val="center"/>
        <w:rPr>
          <w:rFonts w:ascii="Times New Roman" w:cs="Times New Roman" w:eastAsia="Times New Roman" w:hAnsi="Times New Roman"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bCs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bCs/>
          <w:sz w:val="36"/>
          <w:szCs w:val="36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Experiment No 1</w:t>
      </w:r>
      <w:r>
        <w:rPr>
          <w:rFonts w:ascii="Times New Roman" w:cs="Times New Roman" w:hAnsi="Times New Roman"/>
          <w:sz w:val="36"/>
          <w:szCs w:val="36"/>
          <w:lang w:val="en-IN"/>
        </w:rPr>
        <w:t>8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Write a C/C++ program to emulate the Unix ln command</w:t>
      </w:r>
    </w:p>
    <w:p>
      <w:pPr>
        <w:pStyle w:val="style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#include&lt;unistd.h&gt;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#include&lt;stdio.h&gt;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#include&lt;string.h&gt;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int main(int argc , char * argv[])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{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if(argc&lt;3 || argc&gt;4)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{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        printf("Error in usage\n");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        return -1;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}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if(argc==4 &amp;&amp; strcmp(argv[1],"-s")!=0)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{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        printf("for symbolic link use -s option");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        return -1;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}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if(argc==4 &amp;&amp; access(argv[2] , F_OK)==-1)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{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        printf("Source file does not exist");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        return -1;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}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if(argc==3 &amp;&amp; access(argv[1] , F_OK)==-1)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{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        printf("Source file does not exist");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        return -1;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}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if(argc==4)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{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        symlink(argv[2] , argv[3]);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        printf("Symbolic link is created");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        return 0;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}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if(argc==3)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{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        link(argv[1] , argv[2]);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        printf("Hard link is created");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        return 0;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        }</w:t>
      </w:r>
      <w:r>
        <w:rPr>
          <w:rFonts w:ascii="Times New Roman" w:cs="Times New Roman" w:hAnsi="Times New Roman"/>
          <w:color w:val="222222"/>
          <w:sz w:val="24"/>
          <w:szCs w:val="24"/>
        </w:rPr>
        <w:br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}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noProof/>
        </w:rPr>
        <w:drawing>
          <wp:inline distL="0" distT="0" distB="0" distR="0">
            <wp:extent cx="5937756" cy="468774"/>
            <wp:effectExtent l="0" t="0" r="6350" b="7620"/>
            <wp:docPr id="1054" name="Picture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7"/>
                    <pic:cNvPicPr/>
                  </pic:nvPicPr>
                  <pic:blipFill>
                    <a:blip r:embed="rId22" cstate="print"/>
                    <a:srcRect l="0" t="0" r="0" b="46646"/>
                    <a:stretch/>
                  </pic:blipFill>
                  <pic:spPr>
                    <a:xfrm rot="0">
                      <a:off x="0" y="0"/>
                      <a:ext cx="5937756" cy="4687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>Experiment No 1</w:t>
      </w:r>
      <w:r>
        <w:rPr>
          <w:rFonts w:ascii="Times New Roman" w:cs="Times New Roman" w:hAnsi="Times New Roman"/>
          <w:sz w:val="36"/>
          <w:szCs w:val="36"/>
          <w:lang w:val="en-IN"/>
        </w:rPr>
        <w:t>9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#define _POSIX_SOURCE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#define _POSIX_C_SOURCE 199309L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#include&amp;lt;iostream&amp;gt;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#include&amp;lt;unistd.h&amp;gt;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main()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using namespace std;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#ifdef _POSIX_JOB_CONTROL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cout&amp;lt;&amp;lt;&amp;quot;System Supports Job Control feature&amp;quot;&amp;lt;&amp;lt;endl;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#else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cout&amp;lt;&amp;lt;&amp;quot;System doesnot support job control\n&amp;quot;;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#endif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#ifdef _POSIX_SAVED_IDS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cout&amp;lt;&amp;lt;&amp;quot;System Supports saved set-UID and saved set-GID&amp;quot;&amp;lt;&amp;lt;endl;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#else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cout&amp;lt;&amp;lt;&amp;quot;System doesnot support saved set-UID\n&amp;quot;;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#endif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#ifdef _POSIX_CHOWN_RESTRICTED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cout&amp;lt;&amp;lt;&amp;quot;System Supports Change Ownership feature:&amp;quot;&amp;lt;&amp;lt;endl;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#else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cout&amp;lt;&amp;lt;&amp;quot;System doesnot support change Ownership feature\n&amp;quot;;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#endif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#ifdef _POSIX_NO_TRUNC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cout&amp;lt;&amp;lt;&amp;quot;System Supports Path truncation option:&amp;quot;&amp;lt;&amp;lt;endl;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#else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cout&amp;lt;&amp;lt;&amp;quot;System doesnot support Path truncation \n&amp;quot;;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#endif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#ifdef _POSIX_VDISABLE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cout&amp;lt;&amp;lt;&amp;quot;System Supports Disable Character for files:&amp;quot;&amp;lt;&amp;lt;endl;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#else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cout&amp;lt;&amp;lt;&amp;quot;System doesnot support Disable Characters \n&amp;quot;;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#endif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 0;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sz w:val="36"/>
          <w:szCs w:val="36"/>
          <w:lang w:val="en-IN"/>
        </w:rPr>
      </w:pPr>
      <w:r>
        <w:rPr>
          <w:rFonts w:ascii="Times New Roman" w:cs="Times New Roman" w:hAnsi="Times New Roman"/>
          <w:sz w:val="36"/>
          <w:szCs w:val="36"/>
          <w:lang w:val="en-IN"/>
        </w:rPr>
        <w:t xml:space="preserve">Experiment No </w:t>
      </w:r>
      <w:r>
        <w:rPr>
          <w:rFonts w:ascii="Times New Roman" w:cs="Times New Roman" w:hAnsi="Times New Roman"/>
          <w:sz w:val="36"/>
          <w:szCs w:val="36"/>
          <w:lang w:val="en-IN"/>
        </w:rPr>
        <w:t>20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Write a C/C++ program which demonstrates Interprocess Communication between a reader process and a writer process. Use mkfifo, open, read, write and close apis in your program.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&lt;sys/stat.h&gt;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#include &lt;string.h&gt;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#include &lt;fcntl.h&gt;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#include &lt;stdio.h&gt;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#include &lt;unistd.h&gt;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 main(int argc, char *argv[])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char buf[100];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int fd,n;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mkfifo (argv[1], S_IFIFO |0777);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 (argc == 3){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fd =  open (argv[1], O_WRONLY);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write (fd, argv[2], strlen(argv[2]));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close(fd);}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if (argc ==2){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fd = open (argv[1], O_RDONLY);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n= read (fd, buf, sizeof(buf));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buf[n]='\0';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printf ("%s", buf);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close(fd);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797810" cy="1203767"/>
            <wp:effectExtent l="0" t="0" r="2540" b="0"/>
            <wp:docPr id="1055" name="Picture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9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97810" cy="120376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erReference w:type="default" r:id="rId24"/>
      <w:pgSz w:w="12240" w:h="15840" w:orient="portrait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jc w:val="right"/>
      <w:rPr>
        <w:color w:val="000000"/>
      </w:rPr>
    </w:pPr>
  </w:p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spacing w:after="0" w:lineRule="auto" w:line="240"/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97AE57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465A4C3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246EF71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IN"/>
      </w:rPr>
    </w:rPrDefault>
    <w:pPrDefault>
      <w:pPr>
        <w:spacing w:after="160" w:lineRule="auto" w:line="25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40" w:lineRule="auto" w:line="240"/>
      <w:outlineLvl w:val="0"/>
    </w:pPr>
    <w:rPr>
      <w:color w:val="1f4e79"/>
      <w:sz w:val="36"/>
      <w:szCs w:val="36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spacing w:after="240" w:lineRule="auto" w:line="240"/>
    </w:pPr>
    <w:rPr>
      <w:color w:val="5b9bd5"/>
      <w:sz w:val="28"/>
      <w:szCs w:val="2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101">
    <w:name w:val="HTML Preformatted"/>
    <w:basedOn w:val="style0"/>
    <w:next w:val="style101"/>
    <w:link w:val="style4098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val="en-IN"/>
    </w:rPr>
  </w:style>
  <w:style w:type="character" w:customStyle="1" w:styleId="style4098">
    <w:name w:val="HTML Preformatted Char"/>
    <w:basedOn w:val="style65"/>
    <w:next w:val="style4098"/>
    <w:link w:val="style101"/>
    <w:uiPriority w:val="99"/>
    <w:rPr>
      <w:rFonts w:ascii="Courier New" w:cs="Courier New" w:eastAsia="Times New Roman" w:hAnsi="Courier New"/>
      <w:sz w:val="20"/>
      <w:szCs w:val="20"/>
      <w:lang w:val="en-IN"/>
    </w:rPr>
  </w:style>
  <w:style w:type="character" w:customStyle="1" w:styleId="style4099">
    <w:name w:val="pl-k"/>
    <w:basedOn w:val="style65"/>
    <w:next w:val="style4099"/>
  </w:style>
  <w:style w:type="character" w:customStyle="1" w:styleId="style4100">
    <w:name w:val="pl-s"/>
    <w:basedOn w:val="style65"/>
    <w:next w:val="style4100"/>
  </w:style>
  <w:style w:type="character" w:customStyle="1" w:styleId="style4101">
    <w:name w:val="pl-pds"/>
    <w:basedOn w:val="style65"/>
    <w:next w:val="style4101"/>
  </w:style>
  <w:style w:type="character" w:customStyle="1" w:styleId="style4102">
    <w:name w:val="pl-en"/>
    <w:basedOn w:val="style65"/>
    <w:next w:val="style4102"/>
  </w:style>
  <w:style w:type="character" w:customStyle="1" w:styleId="style4103">
    <w:name w:val="pl-c1"/>
    <w:basedOn w:val="style65"/>
    <w:next w:val="style4103"/>
  </w:style>
  <w:style w:type="character" w:customStyle="1" w:styleId="style4104">
    <w:name w:val="pl-cce"/>
    <w:basedOn w:val="style65"/>
    <w:next w:val="style4104"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.jpeg"/><Relationship Id="rId21" Type="http://schemas.openxmlformats.org/officeDocument/2006/relationships/image" Target="media/image20.png"/><Relationship Id="rId24" Type="http://schemas.openxmlformats.org/officeDocument/2006/relationships/footer" Target="footer1.xml"/><Relationship Id="rId23" Type="http://schemas.openxmlformats.org/officeDocument/2006/relationships/image" Target="media/image2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8" Type="http://schemas.openxmlformats.org/officeDocument/2006/relationships/theme" Target="theme/theme1.xml"/><Relationship Id="rId27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Words>1721</Words>
  <Pages>24</Pages>
  <Characters>8629</Characters>
  <Application>WPS Office</Application>
  <DocSecurity>0</DocSecurity>
  <Paragraphs>653</Paragraphs>
  <ScaleCrop>false</ScaleCrop>
  <LinksUpToDate>false</LinksUpToDate>
  <CharactersWithSpaces>10767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2023-01-26T14:23:00Z</dcterms:created>
  <dc:creator>WPS Office</dc:creator>
  <lastModifiedBy>RMX2170</lastModifiedBy>
  <dcterms:modified xsi:type="dcterms:W3CDTF">2023-02-01T04:32:43Z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  <property fmtid="{D5CDD505-2E9C-101B-9397-08002B2CF9AE}" pid="3" name="ICV">
    <vt:lpwstr>fc6eab3de49d4fe9ab6154b3b5ec93a9</vt:lpwstr>
  </property>
</Properties>
</file>