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866E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00CED2D" w14:textId="6123AED0" w:rsidR="002D7DDC" w:rsidRPr="002D7DDC" w:rsidRDefault="00173456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DoSCI</w:t>
      </w:r>
      <w:r w:rsidR="007F5877">
        <w:rPr>
          <w:rFonts w:ascii="Times New Roman" w:hAnsi="Times New Roman" w:cs="Times New Roman"/>
          <w:b/>
          <w:sz w:val="32"/>
          <w:szCs w:val="32"/>
        </w:rPr>
        <w:t>-2021</w:t>
      </w:r>
    </w:p>
    <w:p w14:paraId="5BBCF6D9" w14:textId="4701DAAC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International Conference</w:t>
      </w:r>
      <w:r w:rsidR="00173456">
        <w:rPr>
          <w:rFonts w:ascii="Times New Roman" w:hAnsi="Times New Roman" w:cs="Times New Roman"/>
          <w:b/>
          <w:sz w:val="32"/>
          <w:szCs w:val="32"/>
        </w:rPr>
        <w:t>/Doctoral Symposium</w:t>
      </w:r>
      <w:r w:rsidRPr="002D7DDC">
        <w:rPr>
          <w:rFonts w:ascii="Times New Roman" w:hAnsi="Times New Roman" w:cs="Times New Roman"/>
          <w:b/>
          <w:sz w:val="32"/>
          <w:szCs w:val="32"/>
        </w:rPr>
        <w:t xml:space="preserve"> on </w:t>
      </w:r>
      <w:r w:rsidR="00173456">
        <w:rPr>
          <w:rFonts w:ascii="Times New Roman" w:hAnsi="Times New Roman" w:cs="Times New Roman"/>
          <w:b/>
          <w:sz w:val="32"/>
          <w:szCs w:val="32"/>
        </w:rPr>
        <w:t>Computational Intelligence</w:t>
      </w:r>
    </w:p>
    <w:p w14:paraId="79A0F50B" w14:textId="77777777" w:rsidR="00173456" w:rsidRPr="00173456" w:rsidRDefault="002D7DDC" w:rsidP="00173456">
      <w:pPr>
        <w:pStyle w:val="Heading5"/>
        <w:shd w:val="clear" w:color="auto" w:fill="FFFFFF"/>
        <w:spacing w:before="0"/>
        <w:jc w:val="center"/>
        <w:textAlignment w:val="baseline"/>
        <w:rPr>
          <w:b/>
          <w:i w:val="0"/>
          <w:sz w:val="24"/>
          <w:szCs w:val="24"/>
        </w:rPr>
      </w:pPr>
      <w:r w:rsidRPr="00173456">
        <w:rPr>
          <w:b/>
          <w:sz w:val="24"/>
          <w:szCs w:val="24"/>
        </w:rPr>
        <w:t xml:space="preserve">Organized </w:t>
      </w:r>
      <w:r w:rsidRPr="00173456">
        <w:rPr>
          <w:b/>
          <w:i w:val="0"/>
          <w:sz w:val="24"/>
          <w:szCs w:val="24"/>
        </w:rPr>
        <w:t xml:space="preserve">by </w:t>
      </w:r>
      <w:r w:rsidR="00173456" w:rsidRPr="00173456">
        <w:rPr>
          <w:b/>
          <w:i w:val="0"/>
          <w:sz w:val="24"/>
          <w:szCs w:val="24"/>
        </w:rPr>
        <w:t>Institute of Engineering &amp; Technology, a constituent college of Dr APJ Abdul Kalam Technical University Lucknow, India</w:t>
      </w:r>
    </w:p>
    <w:p w14:paraId="709F9E92" w14:textId="1D007E3B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DC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173456">
        <w:rPr>
          <w:rFonts w:ascii="Times New Roman" w:hAnsi="Times New Roman" w:cs="Times New Roman"/>
          <w:b/>
          <w:sz w:val="24"/>
          <w:szCs w:val="24"/>
        </w:rPr>
        <w:t>06</w:t>
      </w:r>
      <w:r w:rsidRPr="002D7D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456">
        <w:rPr>
          <w:rFonts w:ascii="Times New Roman" w:hAnsi="Times New Roman" w:cs="Times New Roman"/>
          <w:b/>
          <w:sz w:val="24"/>
          <w:szCs w:val="24"/>
        </w:rPr>
        <w:t>March</w:t>
      </w:r>
      <w:r w:rsidRPr="002D7DDC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F5877">
        <w:rPr>
          <w:rFonts w:ascii="Times New Roman" w:hAnsi="Times New Roman" w:cs="Times New Roman"/>
          <w:b/>
          <w:sz w:val="24"/>
          <w:szCs w:val="24"/>
        </w:rPr>
        <w:t>1</w:t>
      </w:r>
      <w:r w:rsidRPr="002D7DDC">
        <w:rPr>
          <w:rFonts w:ascii="Times New Roman" w:hAnsi="Times New Roman" w:cs="Times New Roman"/>
          <w:b/>
          <w:sz w:val="24"/>
          <w:szCs w:val="24"/>
        </w:rPr>
        <w:t>.</w:t>
      </w:r>
    </w:p>
    <w:p w14:paraId="2AF38834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4354F13" w14:textId="410D9B46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2C2747D9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20AB1E2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56E3E017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7817504A" w14:textId="77777777" w:rsidR="00486855" w:rsidRDefault="00486855" w:rsidP="002D7DDC">
      <w:pPr>
        <w:rPr>
          <w:rFonts w:ascii="Candara" w:hAnsi="Candara" w:cs="Arial"/>
          <w:b/>
          <w:sz w:val="22"/>
          <w:szCs w:val="22"/>
        </w:rPr>
      </w:pPr>
    </w:p>
    <w:p w14:paraId="6FB855A9" w14:textId="6CB11EA3" w:rsidR="002D7DDC" w:rsidRPr="002D7DDC" w:rsidRDefault="003B11A2" w:rsidP="002D7DDC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Emerging Trends </w:t>
      </w:r>
      <w:r w:rsidR="00025C46">
        <w:rPr>
          <w:rFonts w:ascii="Candara" w:hAnsi="Candara" w:cs="Arial"/>
          <w:b/>
          <w:sz w:val="22"/>
          <w:szCs w:val="22"/>
        </w:rPr>
        <w:t>i</w:t>
      </w:r>
      <w:r>
        <w:rPr>
          <w:rFonts w:ascii="Candara" w:hAnsi="Candara" w:cs="Arial"/>
          <w:b/>
          <w:sz w:val="22"/>
          <w:szCs w:val="22"/>
        </w:rPr>
        <w:t xml:space="preserve">n </w:t>
      </w:r>
      <w:r w:rsidR="00025C46">
        <w:rPr>
          <w:rFonts w:ascii="Candara" w:hAnsi="Candara" w:cs="Arial"/>
          <w:b/>
          <w:sz w:val="22"/>
          <w:szCs w:val="22"/>
        </w:rPr>
        <w:t>Multimedia, I</w:t>
      </w:r>
      <w:r w:rsidR="00CD7E42">
        <w:rPr>
          <w:rFonts w:ascii="Candara" w:hAnsi="Candara" w:cs="Arial"/>
          <w:b/>
          <w:sz w:val="22"/>
          <w:szCs w:val="22"/>
        </w:rPr>
        <w:t>OT</w:t>
      </w:r>
      <w:r w:rsidR="00025C46">
        <w:rPr>
          <w:rFonts w:ascii="Candara" w:hAnsi="Candara" w:cs="Arial"/>
          <w:b/>
          <w:sz w:val="22"/>
          <w:szCs w:val="22"/>
        </w:rPr>
        <w:t xml:space="preserve"> and signal processing based </w:t>
      </w:r>
      <w:r>
        <w:rPr>
          <w:rFonts w:ascii="Candara" w:hAnsi="Candara" w:cs="Arial"/>
          <w:b/>
          <w:sz w:val="22"/>
          <w:szCs w:val="22"/>
        </w:rPr>
        <w:t xml:space="preserve">Computationally intelligent systems  </w:t>
      </w:r>
    </w:p>
    <w:p w14:paraId="734D7A9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4C7A6777" w14:textId="4DC1D537" w:rsidR="002D7DDC" w:rsidRPr="002D7DDC" w:rsidRDefault="002D7DDC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59C680F9" w14:textId="28EE38FE" w:rsidR="006E0918" w:rsidRPr="006E0918" w:rsidRDefault="003B11A2" w:rsidP="00F362A5">
      <w:pPr>
        <w:pStyle w:val="Heading3"/>
        <w:keepLines/>
        <w:numPr>
          <w:ilvl w:val="0"/>
          <w:numId w:val="13"/>
        </w:numPr>
        <w:shd w:val="clear" w:color="auto" w:fill="FFFFFF"/>
        <w:spacing w:before="0" w:line="256" w:lineRule="auto"/>
        <w:jc w:val="both"/>
        <w:textAlignment w:val="baseline"/>
        <w:rPr>
          <w:rFonts w:ascii="Candara" w:hAnsi="Candara" w:cs="Arial"/>
          <w:b/>
          <w:i w:val="0"/>
          <w:sz w:val="22"/>
          <w:szCs w:val="22"/>
        </w:rPr>
      </w:pPr>
      <w:r w:rsidRPr="006E0918">
        <w:rPr>
          <w:b/>
          <w:i w:val="0"/>
          <w:sz w:val="22"/>
          <w:szCs w:val="22"/>
        </w:rPr>
        <w:t>Dr. Jyotsna Yadav</w:t>
      </w:r>
      <w:r w:rsidRPr="006E0918">
        <w:rPr>
          <w:i w:val="0"/>
          <w:color w:val="000000" w:themeColor="text1"/>
          <w:kern w:val="0"/>
          <w:sz w:val="24"/>
          <w:szCs w:val="24"/>
        </w:rPr>
        <w:t xml:space="preserve">, Asst. Professor and In-charge </w:t>
      </w:r>
      <w:r w:rsidR="006E0918">
        <w:rPr>
          <w:i w:val="0"/>
          <w:color w:val="000000" w:themeColor="text1"/>
          <w:kern w:val="0"/>
          <w:sz w:val="24"/>
          <w:szCs w:val="24"/>
        </w:rPr>
        <w:t>Signal</w:t>
      </w:r>
      <w:r w:rsidRPr="006E0918">
        <w:rPr>
          <w:i w:val="0"/>
          <w:color w:val="000000" w:themeColor="text1"/>
          <w:kern w:val="0"/>
          <w:sz w:val="24"/>
          <w:szCs w:val="24"/>
        </w:rPr>
        <w:t xml:space="preserve"> processing Lab, University School of Information Technology, Guru Gobind Singh Indraprastha University, </w:t>
      </w:r>
      <w:r w:rsidR="006E0918" w:rsidRPr="006E0918">
        <w:rPr>
          <w:i w:val="0"/>
          <w:color w:val="000000" w:themeColor="text1"/>
          <w:kern w:val="0"/>
          <w:sz w:val="24"/>
          <w:szCs w:val="24"/>
        </w:rPr>
        <w:t>New-Delhi</w:t>
      </w:r>
      <w:r w:rsidRPr="006E0918">
        <w:rPr>
          <w:i w:val="0"/>
          <w:kern w:val="0"/>
          <w:sz w:val="24"/>
          <w:szCs w:val="24"/>
        </w:rPr>
        <w:t>;</w:t>
      </w:r>
      <w:r w:rsidR="006E0918" w:rsidRPr="006E0918">
        <w:rPr>
          <w:i w:val="0"/>
          <w:kern w:val="0"/>
          <w:sz w:val="24"/>
          <w:szCs w:val="24"/>
        </w:rPr>
        <w:t xml:space="preserve"> </w:t>
      </w:r>
      <w:r w:rsidRPr="006E0918">
        <w:rPr>
          <w:i w:val="0"/>
          <w:color w:val="000000" w:themeColor="text1"/>
          <w:kern w:val="0"/>
          <w:sz w:val="24"/>
          <w:szCs w:val="24"/>
        </w:rPr>
        <w:t xml:space="preserve">email: </w:t>
      </w:r>
      <w:r w:rsidR="006E0918" w:rsidRPr="006E0918">
        <w:rPr>
          <w:i w:val="0"/>
          <w:color w:val="000000" w:themeColor="text1"/>
          <w:kern w:val="0"/>
          <w:sz w:val="24"/>
          <w:szCs w:val="24"/>
        </w:rPr>
        <w:t>jyotsnayadav@ipu.ac.in</w:t>
      </w:r>
    </w:p>
    <w:p w14:paraId="4FE8532C" w14:textId="5115E59A" w:rsidR="005A3D3A" w:rsidRPr="00A87A3A" w:rsidRDefault="00115349" w:rsidP="00BF7C23">
      <w:pPr>
        <w:pStyle w:val="Heading3"/>
        <w:keepLines/>
        <w:numPr>
          <w:ilvl w:val="0"/>
          <w:numId w:val="13"/>
        </w:numPr>
        <w:shd w:val="clear" w:color="auto" w:fill="FFFFFF"/>
        <w:spacing w:before="0" w:line="256" w:lineRule="auto"/>
        <w:jc w:val="both"/>
        <w:textAlignment w:val="baseline"/>
        <w:rPr>
          <w:i w:val="0"/>
          <w:color w:val="000000" w:themeColor="text1"/>
          <w:kern w:val="0"/>
          <w:sz w:val="24"/>
          <w:szCs w:val="24"/>
        </w:rPr>
      </w:pPr>
      <w:r w:rsidRPr="005A3D3A">
        <w:rPr>
          <w:b/>
          <w:i w:val="0"/>
          <w:sz w:val="22"/>
          <w:szCs w:val="22"/>
        </w:rPr>
        <w:t>Dr. Rajesh Mehta</w:t>
      </w:r>
      <w:r w:rsidRPr="005A3D3A">
        <w:rPr>
          <w:i w:val="0"/>
          <w:color w:val="000000" w:themeColor="text1"/>
          <w:kern w:val="0"/>
          <w:sz w:val="24"/>
          <w:szCs w:val="24"/>
        </w:rPr>
        <w:t xml:space="preserve">, </w:t>
      </w:r>
      <w:r w:rsidR="005A3D3A" w:rsidRPr="00A87A3A">
        <w:rPr>
          <w:i w:val="0"/>
          <w:color w:val="000000" w:themeColor="text1"/>
          <w:kern w:val="0"/>
          <w:sz w:val="24"/>
          <w:szCs w:val="24"/>
        </w:rPr>
        <w:t>Assistant Professor</w:t>
      </w:r>
      <w:r w:rsidR="005A3D3A" w:rsidRPr="00A87A3A">
        <w:rPr>
          <w:i w:val="0"/>
          <w:color w:val="000000" w:themeColor="text1"/>
          <w:kern w:val="0"/>
          <w:sz w:val="24"/>
          <w:szCs w:val="24"/>
        </w:rPr>
        <w:t xml:space="preserve">, </w:t>
      </w:r>
      <w:r w:rsidR="005A3D3A" w:rsidRPr="00A87A3A">
        <w:rPr>
          <w:i w:val="0"/>
          <w:color w:val="000000" w:themeColor="text1"/>
          <w:kern w:val="0"/>
          <w:sz w:val="24"/>
          <w:szCs w:val="24"/>
        </w:rPr>
        <w:t>Thapar Institution of Engineering and Technology</w:t>
      </w:r>
      <w:r w:rsidR="005A3D3A" w:rsidRPr="00A87A3A">
        <w:rPr>
          <w:i w:val="0"/>
          <w:color w:val="000000" w:themeColor="text1"/>
          <w:kern w:val="0"/>
          <w:sz w:val="24"/>
          <w:szCs w:val="24"/>
        </w:rPr>
        <w:t xml:space="preserve">, </w:t>
      </w:r>
      <w:r w:rsidR="005A3D3A" w:rsidRPr="00A87A3A">
        <w:rPr>
          <w:i w:val="0"/>
          <w:color w:val="000000" w:themeColor="text1"/>
          <w:kern w:val="0"/>
          <w:sz w:val="24"/>
          <w:szCs w:val="24"/>
        </w:rPr>
        <w:t xml:space="preserve">Email: </w:t>
      </w:r>
      <w:hyperlink r:id="rId5" w:history="1">
        <w:r w:rsidR="005A3D3A" w:rsidRPr="00A87A3A">
          <w:rPr>
            <w:i w:val="0"/>
            <w:color w:val="000000" w:themeColor="text1"/>
            <w:sz w:val="24"/>
            <w:szCs w:val="24"/>
          </w:rPr>
          <w:t>rajesh.mehta@thapar.edu</w:t>
        </w:r>
      </w:hyperlink>
    </w:p>
    <w:p w14:paraId="57180D60" w14:textId="5B3C0E92" w:rsidR="00336A9C" w:rsidRPr="00A87A3A" w:rsidRDefault="00F260D1" w:rsidP="00656FCA">
      <w:pPr>
        <w:pStyle w:val="Heading3"/>
        <w:keepLines/>
        <w:numPr>
          <w:ilvl w:val="0"/>
          <w:numId w:val="13"/>
        </w:numPr>
        <w:shd w:val="clear" w:color="auto" w:fill="FFFFFF"/>
        <w:spacing w:before="0" w:line="256" w:lineRule="auto"/>
        <w:jc w:val="both"/>
        <w:textAlignment w:val="baseline"/>
        <w:rPr>
          <w:i w:val="0"/>
          <w:color w:val="000000" w:themeColor="text1"/>
          <w:kern w:val="0"/>
          <w:sz w:val="24"/>
          <w:szCs w:val="24"/>
        </w:rPr>
      </w:pPr>
      <w:r w:rsidRPr="00A87A3A">
        <w:rPr>
          <w:b/>
          <w:i w:val="0"/>
          <w:sz w:val="22"/>
          <w:szCs w:val="22"/>
        </w:rPr>
        <w:t>Mr.</w:t>
      </w:r>
      <w:r w:rsidR="00A87A3A" w:rsidRPr="00A87A3A">
        <w:rPr>
          <w:b/>
          <w:i w:val="0"/>
          <w:sz w:val="22"/>
          <w:szCs w:val="22"/>
        </w:rPr>
        <w:t xml:space="preserve"> </w:t>
      </w:r>
      <w:r w:rsidRPr="00A87A3A">
        <w:rPr>
          <w:b/>
          <w:i w:val="0"/>
          <w:sz w:val="22"/>
          <w:szCs w:val="22"/>
        </w:rPr>
        <w:t xml:space="preserve">Pramod </w:t>
      </w:r>
      <w:proofErr w:type="spellStart"/>
      <w:r w:rsidRPr="00A87A3A">
        <w:rPr>
          <w:b/>
          <w:i w:val="0"/>
          <w:sz w:val="22"/>
          <w:szCs w:val="22"/>
        </w:rPr>
        <w:t>kumar</w:t>
      </w:r>
      <w:proofErr w:type="spellEnd"/>
      <w:r w:rsidRPr="00A87A3A">
        <w:rPr>
          <w:b/>
          <w:i w:val="0"/>
          <w:sz w:val="22"/>
          <w:szCs w:val="22"/>
        </w:rPr>
        <w:t xml:space="preserve"> </w:t>
      </w:r>
      <w:proofErr w:type="spellStart"/>
      <w:r w:rsidRPr="00A87A3A">
        <w:rPr>
          <w:b/>
          <w:i w:val="0"/>
          <w:sz w:val="22"/>
          <w:szCs w:val="22"/>
        </w:rPr>
        <w:t>soni</w:t>
      </w:r>
      <w:proofErr w:type="spellEnd"/>
      <w:r w:rsidR="00A87A3A" w:rsidRPr="00A87A3A">
        <w:rPr>
          <w:b/>
          <w:i w:val="0"/>
          <w:sz w:val="22"/>
          <w:szCs w:val="22"/>
        </w:rPr>
        <w:t>-</w:t>
      </w:r>
      <w:r w:rsidR="00A87A3A" w:rsidRPr="00A87A3A">
        <w:t xml:space="preserve"> </w:t>
      </w:r>
      <w:r w:rsidR="00A87A3A" w:rsidRPr="00A87A3A">
        <w:rPr>
          <w:i w:val="0"/>
          <w:color w:val="000000" w:themeColor="text1"/>
          <w:kern w:val="0"/>
          <w:sz w:val="24"/>
          <w:szCs w:val="24"/>
        </w:rPr>
        <w:t>Assistant Professor</w:t>
      </w:r>
      <w:r w:rsidR="00A87A3A" w:rsidRPr="00A87A3A">
        <w:rPr>
          <w:i w:val="0"/>
          <w:color w:val="000000" w:themeColor="text1"/>
          <w:kern w:val="0"/>
          <w:sz w:val="24"/>
          <w:szCs w:val="24"/>
        </w:rPr>
        <w:t xml:space="preserve">, </w:t>
      </w:r>
      <w:r w:rsidR="00A87A3A" w:rsidRPr="00A87A3A">
        <w:rPr>
          <w:i w:val="0"/>
          <w:color w:val="000000" w:themeColor="text1"/>
          <w:kern w:val="0"/>
          <w:sz w:val="24"/>
          <w:szCs w:val="24"/>
        </w:rPr>
        <w:t>Institute of Innovation in Technology and Management. Email:pramod.soni0007@gmail.com</w:t>
      </w:r>
    </w:p>
    <w:p w14:paraId="2DA7BA54" w14:textId="77777777" w:rsidR="00F96F38" w:rsidRPr="00F96F38" w:rsidRDefault="00F96F38" w:rsidP="00F96F38"/>
    <w:p w14:paraId="049049ED" w14:textId="0B0A9112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2E70C9E9" w14:textId="4D065753"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</w:p>
    <w:p w14:paraId="4533C3D4" w14:textId="4ED42343" w:rsidR="00C344F0" w:rsidRPr="00027A63" w:rsidRDefault="009F639C" w:rsidP="00A444BA">
      <w:pPr>
        <w:pStyle w:val="HTMLBody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Multimedia communications</w:t>
      </w:r>
      <w:r w:rsidR="00ED5363">
        <w:rPr>
          <w:rFonts w:ascii="Candara" w:hAnsi="Candara"/>
          <w:sz w:val="22"/>
          <w:szCs w:val="22"/>
        </w:rPr>
        <w:t>, IOT</w:t>
      </w:r>
      <w:r w:rsidR="00027A63">
        <w:rPr>
          <w:rFonts w:ascii="Candara" w:hAnsi="Candara"/>
          <w:sz w:val="22"/>
          <w:szCs w:val="22"/>
        </w:rPr>
        <w:t xml:space="preserve"> </w:t>
      </w:r>
      <w:r w:rsidR="00027A63">
        <w:rPr>
          <w:rFonts w:ascii="Candara" w:hAnsi="Candara"/>
          <w:sz w:val="22"/>
          <w:szCs w:val="22"/>
        </w:rPr>
        <w:t>(Internet of things)</w:t>
      </w:r>
      <w:r>
        <w:rPr>
          <w:rFonts w:ascii="Candara" w:hAnsi="Candara"/>
          <w:sz w:val="22"/>
          <w:szCs w:val="22"/>
        </w:rPr>
        <w:t xml:space="preserve"> and signal processing is playing a</w:t>
      </w:r>
      <w:r w:rsidR="00ED5363">
        <w:rPr>
          <w:rFonts w:ascii="Candara" w:hAnsi="Candara"/>
          <w:sz w:val="22"/>
          <w:szCs w:val="22"/>
        </w:rPr>
        <w:t xml:space="preserve"> vital</w:t>
      </w:r>
      <w:r>
        <w:rPr>
          <w:rFonts w:ascii="Candara" w:hAnsi="Candara"/>
          <w:sz w:val="22"/>
          <w:szCs w:val="22"/>
        </w:rPr>
        <w:t xml:space="preserve"> role in </w:t>
      </w:r>
      <w:r w:rsidR="00ED5363">
        <w:rPr>
          <w:rFonts w:ascii="Candara" w:hAnsi="Candara"/>
          <w:sz w:val="22"/>
          <w:szCs w:val="22"/>
        </w:rPr>
        <w:t xml:space="preserve">expanding the number of computationally intelligent systems. In order to make existing applications less expensive and more practical, researchers are now turning to emerge and </w:t>
      </w:r>
      <w:r w:rsidR="00ED5363">
        <w:rPr>
          <w:rFonts w:ascii="Candara" w:hAnsi="Candara"/>
          <w:sz w:val="22"/>
          <w:szCs w:val="22"/>
        </w:rPr>
        <w:t xml:space="preserve">augment </w:t>
      </w:r>
      <w:r w:rsidR="00ED5363">
        <w:rPr>
          <w:rFonts w:ascii="Candara" w:hAnsi="Candara"/>
          <w:sz w:val="22"/>
          <w:szCs w:val="22"/>
        </w:rPr>
        <w:t xml:space="preserve">new </w:t>
      </w:r>
      <w:r w:rsidR="00ED5363">
        <w:rPr>
          <w:rFonts w:ascii="Candara" w:hAnsi="Candara"/>
          <w:sz w:val="22"/>
          <w:szCs w:val="22"/>
        </w:rPr>
        <w:t>intelligent systems</w:t>
      </w:r>
      <w:r w:rsidR="00ED5363">
        <w:rPr>
          <w:rFonts w:ascii="Candara" w:hAnsi="Candara"/>
          <w:sz w:val="22"/>
          <w:szCs w:val="22"/>
        </w:rPr>
        <w:t xml:space="preserve"> for smart applications. </w:t>
      </w:r>
      <w:r w:rsidR="00ED5363">
        <w:rPr>
          <w:rFonts w:ascii="Candara" w:hAnsi="Candara"/>
          <w:sz w:val="22"/>
          <w:szCs w:val="22"/>
        </w:rPr>
        <w:t>Successful examples include recent developments in systems for complex representation of visual information, enhancements in environmental monitoring, multimedia interactions planning and understanding of symbolic knowledge, recent trends in systematic t</w:t>
      </w:r>
      <w:r w:rsidR="00402BD6">
        <w:rPr>
          <w:rFonts w:ascii="Candara" w:hAnsi="Candara"/>
          <w:sz w:val="22"/>
          <w:szCs w:val="22"/>
        </w:rPr>
        <w:t>h</w:t>
      </w:r>
      <w:r w:rsidR="00ED5363">
        <w:rPr>
          <w:rFonts w:ascii="Candara" w:hAnsi="Candara"/>
          <w:sz w:val="22"/>
          <w:szCs w:val="22"/>
        </w:rPr>
        <w:t xml:space="preserve">inking for smart city development, improved human system development using multimedia, signal sensing and processing using evolutionary approaches, </w:t>
      </w:r>
      <w:r w:rsidR="00ED5363">
        <w:rPr>
          <w:rFonts w:ascii="Candara" w:hAnsi="Candara"/>
          <w:sz w:val="22"/>
          <w:szCs w:val="22"/>
        </w:rPr>
        <w:t>fuzzy methodologies</w:t>
      </w:r>
      <w:r w:rsidR="00027A63">
        <w:rPr>
          <w:rFonts w:ascii="Candara" w:hAnsi="Candara"/>
          <w:sz w:val="22"/>
          <w:szCs w:val="22"/>
        </w:rPr>
        <w:t xml:space="preserve">, </w:t>
      </w:r>
      <w:r w:rsidR="00ED5363">
        <w:rPr>
          <w:rFonts w:ascii="Candara" w:hAnsi="Candara"/>
          <w:sz w:val="22"/>
          <w:szCs w:val="22"/>
        </w:rPr>
        <w:t>deep learning techniques</w:t>
      </w:r>
      <w:r w:rsidR="005A3D3A">
        <w:rPr>
          <w:rFonts w:ascii="Candara" w:hAnsi="Candara"/>
          <w:sz w:val="22"/>
          <w:szCs w:val="22"/>
        </w:rPr>
        <w:t xml:space="preserve"> etc</w:t>
      </w:r>
      <w:r w:rsidR="00ED5363">
        <w:rPr>
          <w:rFonts w:ascii="Candara" w:hAnsi="Candara"/>
          <w:sz w:val="22"/>
          <w:szCs w:val="22"/>
        </w:rPr>
        <w:t>.</w:t>
      </w:r>
      <w:r w:rsidR="00ED5363">
        <w:rPr>
          <w:rFonts w:ascii="Candara" w:hAnsi="Candara"/>
          <w:sz w:val="22"/>
          <w:szCs w:val="22"/>
        </w:rPr>
        <w:t xml:space="preserve"> </w:t>
      </w:r>
      <w:r w:rsidR="00071AE3">
        <w:rPr>
          <w:rFonts w:ascii="Candara" w:hAnsi="Candara"/>
          <w:sz w:val="22"/>
          <w:szCs w:val="22"/>
        </w:rPr>
        <w:t>Thus, t</w:t>
      </w:r>
      <w:r w:rsidR="00CD7E42">
        <w:rPr>
          <w:rFonts w:ascii="Candara" w:hAnsi="Candara"/>
          <w:sz w:val="22"/>
          <w:szCs w:val="22"/>
        </w:rPr>
        <w:t xml:space="preserve">his special session </w:t>
      </w:r>
      <w:r w:rsidR="005A3D3A">
        <w:rPr>
          <w:rFonts w:ascii="Candara" w:hAnsi="Candara"/>
          <w:sz w:val="22"/>
          <w:szCs w:val="22"/>
        </w:rPr>
        <w:t>focuses</w:t>
      </w:r>
      <w:r w:rsidR="00CD7E42">
        <w:rPr>
          <w:rFonts w:ascii="Candara" w:hAnsi="Candara"/>
          <w:sz w:val="22"/>
          <w:szCs w:val="22"/>
        </w:rPr>
        <w:t xml:space="preserve"> </w:t>
      </w:r>
      <w:r w:rsidR="00027A63" w:rsidRPr="00071AE3">
        <w:rPr>
          <w:rFonts w:ascii="Candara" w:hAnsi="Candara"/>
          <w:sz w:val="22"/>
          <w:szCs w:val="22"/>
        </w:rPr>
        <w:t>to bring together work from leading academicians, scientists, researchers</w:t>
      </w:r>
      <w:r w:rsidR="00FE0F5E">
        <w:rPr>
          <w:rFonts w:ascii="Candara" w:hAnsi="Candara"/>
          <w:sz w:val="22"/>
          <w:szCs w:val="22"/>
        </w:rPr>
        <w:t xml:space="preserve">, </w:t>
      </w:r>
      <w:r w:rsidR="00027A63" w:rsidRPr="00071AE3">
        <w:rPr>
          <w:rFonts w:ascii="Candara" w:hAnsi="Candara"/>
          <w:sz w:val="22"/>
          <w:szCs w:val="22"/>
        </w:rPr>
        <w:t>research scholars</w:t>
      </w:r>
      <w:r w:rsidR="00FE0F5E">
        <w:rPr>
          <w:rFonts w:ascii="Candara" w:hAnsi="Candara"/>
          <w:sz w:val="22"/>
          <w:szCs w:val="22"/>
        </w:rPr>
        <w:t xml:space="preserve">, graduate and post graduate students </w:t>
      </w:r>
      <w:r w:rsidR="00027A63" w:rsidRPr="00071AE3">
        <w:rPr>
          <w:rFonts w:ascii="Candara" w:hAnsi="Candara"/>
          <w:sz w:val="22"/>
          <w:szCs w:val="22"/>
        </w:rPr>
        <w:t>from across the globe</w:t>
      </w:r>
      <w:r w:rsidR="00027A63">
        <w:rPr>
          <w:rFonts w:ascii="Candara" w:hAnsi="Candara"/>
          <w:sz w:val="22"/>
          <w:szCs w:val="22"/>
        </w:rPr>
        <w:t xml:space="preserve"> </w:t>
      </w:r>
      <w:r w:rsidR="00CD7E42">
        <w:rPr>
          <w:rFonts w:ascii="Candara" w:hAnsi="Candara"/>
          <w:sz w:val="22"/>
          <w:szCs w:val="22"/>
        </w:rPr>
        <w:t>on emerging trends on computationally intelligent systems for novel applications related to multimedia, IOT  and signal processing</w:t>
      </w:r>
      <w:r w:rsidR="005A3D3A" w:rsidRPr="00071AE3">
        <w:rPr>
          <w:rFonts w:ascii="Candara" w:hAnsi="Candara"/>
          <w:sz w:val="22"/>
          <w:szCs w:val="22"/>
        </w:rPr>
        <w:t>.</w:t>
      </w:r>
      <w:r w:rsidR="005A3D3A" w:rsidRPr="00071AE3">
        <w:rPr>
          <w:rFonts w:ascii="Candara" w:hAnsi="Candara"/>
          <w:sz w:val="22"/>
          <w:szCs w:val="22"/>
        </w:rPr>
        <w:t xml:space="preserve"> </w:t>
      </w:r>
      <w:r w:rsidR="00071AE3">
        <w:rPr>
          <w:rFonts w:ascii="Candara" w:hAnsi="Candara"/>
          <w:sz w:val="22"/>
          <w:szCs w:val="22"/>
        </w:rPr>
        <w:t xml:space="preserve">Authors are encouraged to submit </w:t>
      </w:r>
      <w:r w:rsidR="005A3D3A" w:rsidRPr="00027A63">
        <w:rPr>
          <w:rFonts w:ascii="Candara" w:hAnsi="Candara"/>
          <w:sz w:val="22"/>
          <w:szCs w:val="22"/>
        </w:rPr>
        <w:t xml:space="preserve">original and unpublished results of conceptual, </w:t>
      </w:r>
      <w:r w:rsidR="005A3D3A" w:rsidRPr="00317D31">
        <w:rPr>
          <w:rFonts w:ascii="Candara" w:hAnsi="Candara"/>
          <w:sz w:val="22"/>
          <w:szCs w:val="22"/>
        </w:rPr>
        <w:t>constructive, empirical, experimental or theoretical work</w:t>
      </w:r>
      <w:r w:rsidR="00317D31" w:rsidRPr="00317D31">
        <w:rPr>
          <w:rFonts w:ascii="Candara" w:hAnsi="Candara"/>
          <w:sz w:val="22"/>
          <w:szCs w:val="22"/>
        </w:rPr>
        <w:t xml:space="preserve"> </w:t>
      </w:r>
      <w:r w:rsidR="00317D31" w:rsidRPr="00317D31">
        <w:rPr>
          <w:rFonts w:ascii="Candara" w:hAnsi="Candara"/>
          <w:sz w:val="22"/>
          <w:szCs w:val="22"/>
        </w:rPr>
        <w:t>with no plagiarism</w:t>
      </w:r>
      <w:r w:rsidR="005A3D3A" w:rsidRPr="00027A63">
        <w:rPr>
          <w:rFonts w:ascii="Candara" w:hAnsi="Candara"/>
          <w:sz w:val="22"/>
          <w:szCs w:val="22"/>
        </w:rPr>
        <w:t xml:space="preserve"> in </w:t>
      </w:r>
      <w:r w:rsidR="00071AE3" w:rsidRPr="00027A63">
        <w:rPr>
          <w:rFonts w:ascii="Candara" w:hAnsi="Candara"/>
          <w:sz w:val="22"/>
          <w:szCs w:val="22"/>
        </w:rPr>
        <w:t>the</w:t>
      </w:r>
      <w:r w:rsidR="005A3D3A" w:rsidRPr="00027A63">
        <w:rPr>
          <w:rFonts w:ascii="Candara" w:hAnsi="Candara"/>
          <w:sz w:val="22"/>
          <w:szCs w:val="22"/>
        </w:rPr>
        <w:t xml:space="preserve"> areas </w:t>
      </w:r>
      <w:r w:rsidR="00071AE3" w:rsidRPr="00027A63">
        <w:rPr>
          <w:rFonts w:ascii="Candara" w:hAnsi="Candara"/>
          <w:sz w:val="22"/>
          <w:szCs w:val="22"/>
        </w:rPr>
        <w:t xml:space="preserve">multimedia, </w:t>
      </w:r>
      <w:r w:rsidR="008903C2">
        <w:rPr>
          <w:rFonts w:ascii="Candara" w:hAnsi="Candara"/>
          <w:sz w:val="22"/>
          <w:szCs w:val="22"/>
        </w:rPr>
        <w:t>IO</w:t>
      </w:r>
      <w:r w:rsidR="00A444BA">
        <w:rPr>
          <w:rFonts w:ascii="Candara" w:hAnsi="Candara"/>
          <w:sz w:val="22"/>
          <w:szCs w:val="22"/>
        </w:rPr>
        <w:t xml:space="preserve">T and signal processing </w:t>
      </w:r>
      <w:r w:rsidR="00FE0F5E">
        <w:rPr>
          <w:rFonts w:ascii="Candara" w:hAnsi="Candara"/>
          <w:sz w:val="22"/>
          <w:szCs w:val="22"/>
        </w:rPr>
        <w:t xml:space="preserve">for enhancements in </w:t>
      </w:r>
      <w:r w:rsidR="005A3D3A" w:rsidRPr="00027A63">
        <w:rPr>
          <w:rFonts w:ascii="Candara" w:hAnsi="Candara"/>
          <w:sz w:val="22"/>
          <w:szCs w:val="22"/>
        </w:rPr>
        <w:t>computational intelligen</w:t>
      </w:r>
      <w:r w:rsidR="00FE0F5E">
        <w:rPr>
          <w:rFonts w:ascii="Candara" w:hAnsi="Candara"/>
          <w:sz w:val="22"/>
          <w:szCs w:val="22"/>
        </w:rPr>
        <w:t>t systems</w:t>
      </w:r>
      <w:r w:rsidR="00317D31">
        <w:rPr>
          <w:rFonts w:ascii="Candara" w:hAnsi="Candara"/>
          <w:sz w:val="22"/>
          <w:szCs w:val="22"/>
        </w:rPr>
        <w:t>.</w:t>
      </w:r>
      <w:r w:rsidR="005A3D3A" w:rsidRPr="00027A63">
        <w:rPr>
          <w:rFonts w:ascii="Candara" w:hAnsi="Candara"/>
          <w:sz w:val="22"/>
          <w:szCs w:val="22"/>
        </w:rPr>
        <w:t> </w:t>
      </w:r>
    </w:p>
    <w:p w14:paraId="21974985" w14:textId="77777777" w:rsidR="00027A63" w:rsidRDefault="00027A63" w:rsidP="00A444BA">
      <w:pPr>
        <w:jc w:val="both"/>
        <w:rPr>
          <w:rFonts w:ascii="Candara" w:hAnsi="Candara" w:cs="Arial"/>
          <w:b/>
          <w:bCs/>
          <w:color w:val="FF6600"/>
          <w:sz w:val="22"/>
          <w:szCs w:val="22"/>
        </w:rPr>
      </w:pPr>
    </w:p>
    <w:p w14:paraId="2D5DA454" w14:textId="77777777" w:rsidR="002A0820" w:rsidRDefault="002A082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</w:p>
    <w:p w14:paraId="6DEC8690" w14:textId="19820DF1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lastRenderedPageBreak/>
        <w:t>RECOMMENDED TOPICS:</w:t>
      </w:r>
    </w:p>
    <w:p w14:paraId="25F32765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C3B0283" w14:textId="6C3E3751" w:rsidR="00C344F0" w:rsidRDefault="00C344F0" w:rsidP="00C344F0">
      <w:pPr>
        <w:rPr>
          <w:rFonts w:ascii="Candara" w:hAnsi="Candara" w:cs="Arial"/>
          <w:sz w:val="22"/>
          <w:szCs w:val="22"/>
        </w:rPr>
      </w:pPr>
    </w:p>
    <w:p w14:paraId="29DD16EA" w14:textId="38B497A8" w:rsidR="00025C46" w:rsidRPr="002A0820" w:rsidRDefault="00025C46" w:rsidP="00C344F0">
      <w:pPr>
        <w:rPr>
          <w:rFonts w:ascii="Candara" w:hAnsi="Candara" w:cs="Arial"/>
          <w:b/>
          <w:bCs/>
          <w:sz w:val="22"/>
          <w:szCs w:val="22"/>
        </w:rPr>
      </w:pPr>
      <w:r w:rsidRPr="002A0820">
        <w:rPr>
          <w:rFonts w:ascii="Candara" w:hAnsi="Candara" w:cs="Arial"/>
          <w:b/>
          <w:bCs/>
          <w:sz w:val="22"/>
          <w:szCs w:val="22"/>
        </w:rPr>
        <w:t>Emerging trends in Multimedia based computationally intelligent systems</w:t>
      </w:r>
    </w:p>
    <w:p w14:paraId="7EDC5DF6" w14:textId="6DF96205" w:rsidR="00C344F0" w:rsidRPr="002A0820" w:rsidRDefault="00666EB2" w:rsidP="00C344F0">
      <w:pPr>
        <w:widowControl w:val="0"/>
        <w:numPr>
          <w:ilvl w:val="0"/>
          <w:numId w:val="11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Image based pattern recognition systems</w:t>
      </w:r>
    </w:p>
    <w:p w14:paraId="13325AB2" w14:textId="614D9BE0" w:rsidR="00666EB2" w:rsidRPr="002A0820" w:rsidRDefault="00666EB2" w:rsidP="00C344F0">
      <w:pPr>
        <w:widowControl w:val="0"/>
        <w:numPr>
          <w:ilvl w:val="0"/>
          <w:numId w:val="11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Medical image based diagnosis systems</w:t>
      </w:r>
    </w:p>
    <w:p w14:paraId="7961DE07" w14:textId="0D0BBBFD" w:rsidR="006E6B19" w:rsidRPr="002A0820" w:rsidRDefault="006E6B19" w:rsidP="00C344F0">
      <w:pPr>
        <w:widowControl w:val="0"/>
        <w:numPr>
          <w:ilvl w:val="0"/>
          <w:numId w:val="11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 xml:space="preserve">Enhanced </w:t>
      </w:r>
      <w:r w:rsidR="00E944A7" w:rsidRPr="002A0820">
        <w:rPr>
          <w:rFonts w:ascii="Candara" w:hAnsi="Candara" w:cs="Arial"/>
          <w:bCs/>
          <w:sz w:val="22"/>
          <w:szCs w:val="22"/>
        </w:rPr>
        <w:t>multimedia compression methods</w:t>
      </w:r>
    </w:p>
    <w:p w14:paraId="2B2FAB3B" w14:textId="786121F7" w:rsidR="00666EB2" w:rsidRPr="002A0820" w:rsidRDefault="00666EB2" w:rsidP="00C344F0">
      <w:pPr>
        <w:widowControl w:val="0"/>
        <w:numPr>
          <w:ilvl w:val="0"/>
          <w:numId w:val="11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Visual information systems</w:t>
      </w:r>
    </w:p>
    <w:p w14:paraId="4160FE4F" w14:textId="3FB6D64D" w:rsidR="00666EB2" w:rsidRPr="002A0820" w:rsidRDefault="00666EB2" w:rsidP="00C344F0">
      <w:pPr>
        <w:widowControl w:val="0"/>
        <w:numPr>
          <w:ilvl w:val="0"/>
          <w:numId w:val="11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Human-computer Interaction systems</w:t>
      </w:r>
    </w:p>
    <w:p w14:paraId="3225FD42" w14:textId="5679CA37" w:rsidR="00666EB2" w:rsidRPr="002A0820" w:rsidRDefault="00666EB2" w:rsidP="00C344F0">
      <w:pPr>
        <w:widowControl w:val="0"/>
        <w:numPr>
          <w:ilvl w:val="0"/>
          <w:numId w:val="11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Content based image retrieval systems</w:t>
      </w:r>
    </w:p>
    <w:p w14:paraId="194F7720" w14:textId="60D97575" w:rsidR="00CD7E42" w:rsidRPr="002A0820" w:rsidRDefault="00CD7E42" w:rsidP="00C344F0">
      <w:pPr>
        <w:widowControl w:val="0"/>
        <w:numPr>
          <w:ilvl w:val="0"/>
          <w:numId w:val="11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Advancements in Satellite imagery systems</w:t>
      </w:r>
    </w:p>
    <w:p w14:paraId="117BF268" w14:textId="2E7D7540" w:rsidR="00CD7E42" w:rsidRPr="002A0820" w:rsidRDefault="00CD7E42" w:rsidP="00C344F0">
      <w:pPr>
        <w:widowControl w:val="0"/>
        <w:numPr>
          <w:ilvl w:val="0"/>
          <w:numId w:val="11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Improved multimedia based web mining systems</w:t>
      </w:r>
    </w:p>
    <w:p w14:paraId="62FB61EC" w14:textId="77777777" w:rsidR="00025C46" w:rsidRDefault="00025C46" w:rsidP="00025C46">
      <w:pPr>
        <w:rPr>
          <w:rFonts w:ascii="Candara" w:hAnsi="Candara" w:cs="Arial"/>
          <w:sz w:val="22"/>
          <w:szCs w:val="22"/>
        </w:rPr>
      </w:pPr>
    </w:p>
    <w:p w14:paraId="1DE0486E" w14:textId="48FCD0FD" w:rsidR="00025C46" w:rsidRPr="002A0820" w:rsidRDefault="00025C46" w:rsidP="00025C46">
      <w:pPr>
        <w:rPr>
          <w:rFonts w:ascii="Candara" w:hAnsi="Candara" w:cs="Arial"/>
          <w:b/>
          <w:bCs/>
          <w:sz w:val="22"/>
          <w:szCs w:val="22"/>
        </w:rPr>
      </w:pPr>
      <w:r w:rsidRPr="002A0820">
        <w:rPr>
          <w:rFonts w:ascii="Candara" w:hAnsi="Candara" w:cs="Arial"/>
          <w:b/>
          <w:bCs/>
          <w:sz w:val="22"/>
          <w:szCs w:val="22"/>
        </w:rPr>
        <w:t>Emerging trends in I</w:t>
      </w:r>
      <w:r w:rsidR="00317D31">
        <w:rPr>
          <w:rFonts w:ascii="Candara" w:hAnsi="Candara" w:cs="Arial"/>
          <w:b/>
          <w:bCs/>
          <w:sz w:val="22"/>
          <w:szCs w:val="22"/>
        </w:rPr>
        <w:t>OT</w:t>
      </w:r>
      <w:r w:rsidRPr="002A0820">
        <w:rPr>
          <w:rFonts w:ascii="Candara" w:hAnsi="Candara" w:cs="Arial"/>
          <w:b/>
          <w:bCs/>
          <w:sz w:val="22"/>
          <w:szCs w:val="22"/>
        </w:rPr>
        <w:t xml:space="preserve"> based computationally intelligent systems</w:t>
      </w:r>
    </w:p>
    <w:p w14:paraId="3DB54348" w14:textId="0F014237" w:rsidR="00CD7E42" w:rsidRPr="002A0820" w:rsidRDefault="00CD7E42" w:rsidP="00CD7E42">
      <w:pPr>
        <w:widowControl w:val="0"/>
        <w:numPr>
          <w:ilvl w:val="0"/>
          <w:numId w:val="16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 xml:space="preserve">High dimensional </w:t>
      </w:r>
      <w:r w:rsidRPr="002A0820">
        <w:rPr>
          <w:rFonts w:ascii="Candara" w:hAnsi="Candara" w:cs="Arial"/>
          <w:bCs/>
          <w:sz w:val="22"/>
          <w:szCs w:val="22"/>
        </w:rPr>
        <w:t>big-</w:t>
      </w:r>
      <w:r w:rsidRPr="002A0820">
        <w:rPr>
          <w:rFonts w:ascii="Candara" w:hAnsi="Candara" w:cs="Arial"/>
          <w:bCs/>
          <w:sz w:val="22"/>
          <w:szCs w:val="22"/>
        </w:rPr>
        <w:t>data sensing systems</w:t>
      </w:r>
    </w:p>
    <w:p w14:paraId="47B7B7C4" w14:textId="6CF979ED" w:rsidR="00025C46" w:rsidRPr="002A0820" w:rsidRDefault="00666EB2" w:rsidP="00666EB2">
      <w:pPr>
        <w:pStyle w:val="ListParagraph"/>
        <w:numPr>
          <w:ilvl w:val="0"/>
          <w:numId w:val="16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 xml:space="preserve">Smart </w:t>
      </w:r>
      <w:r w:rsidR="003A766B" w:rsidRPr="002A0820">
        <w:rPr>
          <w:rFonts w:ascii="Candara" w:hAnsi="Candara" w:cs="Arial"/>
          <w:bCs/>
          <w:sz w:val="22"/>
          <w:szCs w:val="22"/>
        </w:rPr>
        <w:t>I</w:t>
      </w:r>
      <w:r w:rsidR="00317D31">
        <w:rPr>
          <w:rFonts w:ascii="Candara" w:hAnsi="Candara" w:cs="Arial"/>
          <w:bCs/>
          <w:sz w:val="22"/>
          <w:szCs w:val="22"/>
        </w:rPr>
        <w:t>OT</w:t>
      </w:r>
      <w:r w:rsidR="003A766B" w:rsidRPr="002A0820">
        <w:rPr>
          <w:rFonts w:ascii="Candara" w:hAnsi="Candara" w:cs="Arial"/>
          <w:bCs/>
          <w:sz w:val="22"/>
          <w:szCs w:val="22"/>
        </w:rPr>
        <w:t xml:space="preserve"> based </w:t>
      </w:r>
      <w:r w:rsidRPr="002A0820">
        <w:rPr>
          <w:rFonts w:ascii="Candara" w:hAnsi="Candara" w:cs="Arial"/>
          <w:bCs/>
          <w:sz w:val="22"/>
          <w:szCs w:val="22"/>
        </w:rPr>
        <w:t>agricultural systems</w:t>
      </w:r>
    </w:p>
    <w:p w14:paraId="506ED496" w14:textId="349B9397" w:rsidR="00666EB2" w:rsidRPr="002A0820" w:rsidRDefault="00666EB2" w:rsidP="00666EB2">
      <w:pPr>
        <w:pStyle w:val="ListParagraph"/>
        <w:numPr>
          <w:ilvl w:val="0"/>
          <w:numId w:val="16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 xml:space="preserve">Smart </w:t>
      </w:r>
      <w:r w:rsidR="003A766B" w:rsidRPr="002A0820">
        <w:rPr>
          <w:rFonts w:ascii="Candara" w:hAnsi="Candara" w:cs="Arial"/>
          <w:bCs/>
          <w:sz w:val="22"/>
          <w:szCs w:val="22"/>
        </w:rPr>
        <w:t>I</w:t>
      </w:r>
      <w:r w:rsidR="00317D31">
        <w:rPr>
          <w:rFonts w:ascii="Candara" w:hAnsi="Candara" w:cs="Arial"/>
          <w:bCs/>
          <w:sz w:val="22"/>
          <w:szCs w:val="22"/>
        </w:rPr>
        <w:t>OT</w:t>
      </w:r>
      <w:r w:rsidR="003A766B" w:rsidRPr="002A0820">
        <w:rPr>
          <w:rFonts w:ascii="Candara" w:hAnsi="Candara" w:cs="Arial"/>
          <w:bCs/>
          <w:sz w:val="22"/>
          <w:szCs w:val="22"/>
        </w:rPr>
        <w:t xml:space="preserve"> based </w:t>
      </w:r>
      <w:r w:rsidRPr="002A0820">
        <w:rPr>
          <w:rFonts w:ascii="Candara" w:hAnsi="Candara" w:cs="Arial"/>
          <w:bCs/>
          <w:sz w:val="22"/>
          <w:szCs w:val="22"/>
        </w:rPr>
        <w:t>traffic management systems</w:t>
      </w:r>
    </w:p>
    <w:p w14:paraId="2807A112" w14:textId="36696D5C" w:rsidR="003A766B" w:rsidRPr="002A0820" w:rsidRDefault="00666EB2" w:rsidP="005D6D0A">
      <w:pPr>
        <w:pStyle w:val="ListParagraph"/>
        <w:numPr>
          <w:ilvl w:val="0"/>
          <w:numId w:val="16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Smart city management systems</w:t>
      </w:r>
      <w:r w:rsidR="003A766B" w:rsidRPr="002A0820">
        <w:rPr>
          <w:rFonts w:ascii="Candara" w:hAnsi="Candara" w:cs="Arial"/>
          <w:bCs/>
          <w:sz w:val="22"/>
          <w:szCs w:val="22"/>
        </w:rPr>
        <w:t xml:space="preserve"> based on </w:t>
      </w:r>
      <w:r w:rsidR="00317D31">
        <w:rPr>
          <w:rFonts w:ascii="Candara" w:hAnsi="Candara" w:cs="Arial"/>
          <w:bCs/>
          <w:sz w:val="22"/>
          <w:szCs w:val="22"/>
        </w:rPr>
        <w:t>IOT</w:t>
      </w:r>
      <w:r w:rsidR="003A766B" w:rsidRPr="002A0820">
        <w:rPr>
          <w:rFonts w:ascii="Candara" w:hAnsi="Candara" w:cs="Arial"/>
          <w:bCs/>
          <w:sz w:val="22"/>
          <w:szCs w:val="22"/>
        </w:rPr>
        <w:t xml:space="preserve"> </w:t>
      </w:r>
    </w:p>
    <w:p w14:paraId="77BC70DF" w14:textId="7C75F2D1" w:rsidR="00666EB2" w:rsidRPr="003A766B" w:rsidRDefault="00CD7E42" w:rsidP="005D6D0A">
      <w:pPr>
        <w:pStyle w:val="ListParagraph"/>
        <w:numPr>
          <w:ilvl w:val="0"/>
          <w:numId w:val="16"/>
        </w:numPr>
        <w:rPr>
          <w:rFonts w:ascii="Candara" w:hAnsi="Candara" w:cs="Arial"/>
          <w:b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Advanc</w:t>
      </w:r>
      <w:r w:rsidR="002A0820" w:rsidRPr="002A0820">
        <w:rPr>
          <w:rFonts w:ascii="Candara" w:hAnsi="Candara" w:cs="Arial"/>
          <w:bCs/>
          <w:sz w:val="22"/>
          <w:szCs w:val="22"/>
        </w:rPr>
        <w:t>e</w:t>
      </w:r>
      <w:r w:rsidRPr="002A0820">
        <w:rPr>
          <w:rFonts w:ascii="Candara" w:hAnsi="Candara" w:cs="Arial"/>
          <w:bCs/>
          <w:sz w:val="22"/>
          <w:szCs w:val="22"/>
        </w:rPr>
        <w:t xml:space="preserve">ments in </w:t>
      </w:r>
      <w:r w:rsidR="00666EB2" w:rsidRPr="002A0820">
        <w:rPr>
          <w:rFonts w:ascii="Candara" w:hAnsi="Candara" w:cs="Arial"/>
          <w:bCs/>
          <w:sz w:val="22"/>
          <w:szCs w:val="22"/>
        </w:rPr>
        <w:t>home security systems</w:t>
      </w:r>
    </w:p>
    <w:p w14:paraId="34803574" w14:textId="77777777" w:rsidR="00666EB2" w:rsidRPr="00666EB2" w:rsidRDefault="00666EB2" w:rsidP="00025C46">
      <w:pPr>
        <w:rPr>
          <w:rFonts w:ascii="Candara" w:hAnsi="Candara" w:cs="Arial"/>
          <w:b/>
          <w:bCs/>
          <w:sz w:val="22"/>
          <w:szCs w:val="22"/>
        </w:rPr>
      </w:pPr>
    </w:p>
    <w:p w14:paraId="048FCAE7" w14:textId="44277487" w:rsidR="00025C46" w:rsidRPr="002A0820" w:rsidRDefault="00025C46" w:rsidP="00025C46">
      <w:pPr>
        <w:rPr>
          <w:rFonts w:ascii="Candara" w:hAnsi="Candara" w:cs="Arial"/>
          <w:b/>
          <w:bCs/>
          <w:sz w:val="22"/>
          <w:szCs w:val="22"/>
        </w:rPr>
      </w:pPr>
      <w:r w:rsidRPr="002A0820">
        <w:rPr>
          <w:rFonts w:ascii="Candara" w:hAnsi="Candara" w:cs="Arial"/>
          <w:b/>
          <w:bCs/>
          <w:sz w:val="22"/>
          <w:szCs w:val="22"/>
        </w:rPr>
        <w:t>Emerging trends in Signal processing based computationally intelligent systems</w:t>
      </w:r>
    </w:p>
    <w:p w14:paraId="670DA8AA" w14:textId="36BC537F" w:rsidR="00C344F0" w:rsidRPr="002A0820" w:rsidRDefault="00666EB2" w:rsidP="00666EB2">
      <w:pPr>
        <w:pStyle w:val="ListParagraph"/>
        <w:numPr>
          <w:ilvl w:val="0"/>
          <w:numId w:val="17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Deep learning based Signal processing systems</w:t>
      </w:r>
    </w:p>
    <w:p w14:paraId="71DC012E" w14:textId="54B7114F" w:rsidR="00666EB2" w:rsidRPr="002A0820" w:rsidRDefault="00666EB2" w:rsidP="00666EB2">
      <w:pPr>
        <w:pStyle w:val="ListParagraph"/>
        <w:numPr>
          <w:ilvl w:val="0"/>
          <w:numId w:val="17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Bio-medical signal processing systems</w:t>
      </w:r>
    </w:p>
    <w:p w14:paraId="0E1FE569" w14:textId="107F79B0" w:rsidR="00666EB2" w:rsidRPr="002A0820" w:rsidRDefault="00666EB2" w:rsidP="00666EB2">
      <w:pPr>
        <w:pStyle w:val="ListParagraph"/>
        <w:numPr>
          <w:ilvl w:val="0"/>
          <w:numId w:val="17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Speech processing systems</w:t>
      </w:r>
    </w:p>
    <w:p w14:paraId="056C0100" w14:textId="5801FA1F" w:rsidR="00666EB2" w:rsidRPr="002A0820" w:rsidRDefault="00666EB2" w:rsidP="00666EB2">
      <w:pPr>
        <w:pStyle w:val="ListParagraph"/>
        <w:numPr>
          <w:ilvl w:val="0"/>
          <w:numId w:val="17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Advancements in optical communication systems</w:t>
      </w:r>
    </w:p>
    <w:p w14:paraId="21C09D73" w14:textId="77777777" w:rsidR="00B314FF" w:rsidRPr="002A0820" w:rsidRDefault="00B314FF" w:rsidP="00B314FF">
      <w:pPr>
        <w:widowControl w:val="0"/>
        <w:numPr>
          <w:ilvl w:val="0"/>
          <w:numId w:val="17"/>
        </w:numPr>
        <w:rPr>
          <w:rFonts w:ascii="Candara" w:hAnsi="Candara" w:cs="Arial"/>
          <w:bCs/>
          <w:sz w:val="22"/>
          <w:szCs w:val="22"/>
        </w:rPr>
      </w:pPr>
      <w:r w:rsidRPr="002A0820">
        <w:rPr>
          <w:rFonts w:ascii="Candara" w:hAnsi="Candara" w:cs="Arial"/>
          <w:bCs/>
          <w:sz w:val="22"/>
          <w:szCs w:val="22"/>
        </w:rPr>
        <w:t>Advancements in video processing systems</w:t>
      </w:r>
    </w:p>
    <w:p w14:paraId="5EE56781" w14:textId="77777777" w:rsidR="00B314FF" w:rsidRPr="00666EB2" w:rsidRDefault="00B314FF" w:rsidP="00B314FF">
      <w:pPr>
        <w:pStyle w:val="ListParagraph"/>
        <w:rPr>
          <w:rFonts w:ascii="Candara" w:hAnsi="Candara" w:cs="Arial"/>
          <w:b/>
          <w:sz w:val="22"/>
          <w:szCs w:val="22"/>
        </w:rPr>
      </w:pPr>
    </w:p>
    <w:p w14:paraId="120C7D2B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042A9452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088BC04" w14:textId="58E0F326" w:rsidR="00C344F0" w:rsidRPr="00C02772" w:rsidRDefault="00C344F0" w:rsidP="00317D31">
      <w:pPr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="00317D31">
        <w:rPr>
          <w:rFonts w:ascii="Candara" w:hAnsi="Candara" w:cs="Arial"/>
        </w:rPr>
        <w:t>“</w:t>
      </w:r>
      <w:r w:rsidR="00317D31">
        <w:rPr>
          <w:rFonts w:ascii="Candara" w:hAnsi="Candara" w:cs="Arial"/>
          <w:b/>
          <w:sz w:val="22"/>
          <w:szCs w:val="22"/>
        </w:rPr>
        <w:t>Emerging Trends in Multimedia, IOT and signal processing based Computationally intelligent systems</w:t>
      </w:r>
      <w:r w:rsidR="00317D31">
        <w:rPr>
          <w:rFonts w:ascii="Candara" w:hAnsi="Candara" w:cs="Arial"/>
          <w:b/>
          <w:sz w:val="22"/>
          <w:szCs w:val="22"/>
        </w:rPr>
        <w:t>“</w:t>
      </w:r>
      <w:r w:rsidR="00317D31">
        <w:rPr>
          <w:rFonts w:ascii="Candara" w:hAnsi="Candara" w:cs="Arial"/>
          <w:b/>
          <w:sz w:val="22"/>
          <w:szCs w:val="22"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Pr="00C02772">
        <w:rPr>
          <w:rFonts w:ascii="Candara" w:hAnsi="Candara" w:cs="Arial"/>
          <w:i/>
        </w:rPr>
        <w:t xml:space="preserve"> </w:t>
      </w:r>
      <w:r w:rsidR="00317D31">
        <w:rPr>
          <w:rFonts w:ascii="Candara" w:hAnsi="Candara" w:cs="Arial"/>
          <w:b/>
        </w:rPr>
        <w:t>December 31, 2020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6" w:history="1">
        <w:r w:rsidR="006E0918" w:rsidRPr="00731B0E">
          <w:rPr>
            <w:rStyle w:val="Hyperlink"/>
            <w:rFonts w:ascii="Candara" w:hAnsi="Candara"/>
            <w:szCs w:val="22"/>
          </w:rPr>
          <w:t>http://dosci-conf.com/paper_submission.html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14:paraId="48A1E86D" w14:textId="77777777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065E8AEC" w14:textId="28832589" w:rsidR="00573551" w:rsidRPr="00C02772" w:rsidRDefault="00573551" w:rsidP="00C344F0">
      <w:pPr>
        <w:pStyle w:val="HTMLBody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Pr="00327086">
        <w:rPr>
          <w:rFonts w:ascii="Candara" w:hAnsi="Candara"/>
          <w:b/>
          <w:sz w:val="22"/>
          <w:szCs w:val="22"/>
        </w:rPr>
        <w:t xml:space="preserve">insert special session </w:t>
      </w:r>
      <w:r>
        <w:rPr>
          <w:rFonts w:ascii="Candara" w:hAnsi="Candara"/>
          <w:b/>
          <w:sz w:val="22"/>
          <w:szCs w:val="22"/>
        </w:rPr>
        <w:t>title</w:t>
      </w:r>
      <w:r w:rsidR="00317D31">
        <w:rPr>
          <w:rFonts w:ascii="Candara" w:hAnsi="Candara"/>
          <w:b/>
          <w:sz w:val="22"/>
          <w:szCs w:val="22"/>
        </w:rPr>
        <w:t>-</w:t>
      </w:r>
      <w:r w:rsidR="00317D31" w:rsidRPr="00317D31">
        <w:rPr>
          <w:rFonts w:ascii="Candara" w:hAnsi="Candara"/>
          <w:b/>
          <w:sz w:val="22"/>
          <w:szCs w:val="22"/>
        </w:rPr>
        <w:t xml:space="preserve"> </w:t>
      </w:r>
      <w:r w:rsidR="00317D31">
        <w:rPr>
          <w:rFonts w:ascii="Candara" w:hAnsi="Candara"/>
          <w:b/>
          <w:sz w:val="22"/>
          <w:szCs w:val="22"/>
        </w:rPr>
        <w:t>Emerging Trends in Multimedia, IOT and signal processing based Computationally intelligent systems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740433BB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D49921F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A77AA4B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 w15:restartNumberingAfterBreak="0">
    <w:nsid w:val="060A6DBC"/>
    <w:multiLevelType w:val="hybridMultilevel"/>
    <w:tmpl w:val="33C46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B7930"/>
    <w:multiLevelType w:val="hybridMultilevel"/>
    <w:tmpl w:val="E586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515D5"/>
    <w:multiLevelType w:val="hybridMultilevel"/>
    <w:tmpl w:val="12AA4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  <w:num w:numId="15">
    <w:abstractNumId w:val="6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0"/>
    <w:rsid w:val="00025C46"/>
    <w:rsid w:val="00027A63"/>
    <w:rsid w:val="00071AE3"/>
    <w:rsid w:val="00115349"/>
    <w:rsid w:val="00172563"/>
    <w:rsid w:val="00173456"/>
    <w:rsid w:val="00217214"/>
    <w:rsid w:val="002A0820"/>
    <w:rsid w:val="002D7DDC"/>
    <w:rsid w:val="00313C36"/>
    <w:rsid w:val="00317D31"/>
    <w:rsid w:val="00327086"/>
    <w:rsid w:val="00336A9C"/>
    <w:rsid w:val="00381BA2"/>
    <w:rsid w:val="003A766B"/>
    <w:rsid w:val="003B11A2"/>
    <w:rsid w:val="00402BD6"/>
    <w:rsid w:val="00486855"/>
    <w:rsid w:val="004E0AD1"/>
    <w:rsid w:val="00573551"/>
    <w:rsid w:val="005936FA"/>
    <w:rsid w:val="005A3D3A"/>
    <w:rsid w:val="00644B17"/>
    <w:rsid w:val="00666EB2"/>
    <w:rsid w:val="006E0918"/>
    <w:rsid w:val="006E6B19"/>
    <w:rsid w:val="007F5877"/>
    <w:rsid w:val="008012F2"/>
    <w:rsid w:val="008903C2"/>
    <w:rsid w:val="008F45B1"/>
    <w:rsid w:val="009F639C"/>
    <w:rsid w:val="00A11EBF"/>
    <w:rsid w:val="00A444BA"/>
    <w:rsid w:val="00A87A3A"/>
    <w:rsid w:val="00B314FF"/>
    <w:rsid w:val="00BB1ABF"/>
    <w:rsid w:val="00BF2E3B"/>
    <w:rsid w:val="00C344F0"/>
    <w:rsid w:val="00C42CD6"/>
    <w:rsid w:val="00C9075F"/>
    <w:rsid w:val="00CD7E42"/>
    <w:rsid w:val="00D147E9"/>
    <w:rsid w:val="00E642C2"/>
    <w:rsid w:val="00E944A7"/>
    <w:rsid w:val="00ED5363"/>
    <w:rsid w:val="00F166B2"/>
    <w:rsid w:val="00F260D1"/>
    <w:rsid w:val="00F96F38"/>
    <w:rsid w:val="00F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C6198"/>
  <w15:docId w15:val="{B16C178F-6E38-4B15-802E-0144A03B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  <w:style w:type="character" w:styleId="Strong">
    <w:name w:val="Strong"/>
    <w:basedOn w:val="DefaultParagraphFont"/>
    <w:uiPriority w:val="22"/>
    <w:qFormat/>
    <w:rsid w:val="0017345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E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sci-conf.com/paper_submission.html" TargetMode="External"/><Relationship Id="rId5" Type="http://schemas.openxmlformats.org/officeDocument/2006/relationships/hyperlink" Target="mailto:rajesh.mehta@thapa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jyotsna yadav</cp:lastModifiedBy>
  <cp:revision>14</cp:revision>
  <dcterms:created xsi:type="dcterms:W3CDTF">2020-12-18T16:15:00Z</dcterms:created>
  <dcterms:modified xsi:type="dcterms:W3CDTF">2020-12-19T04:39:00Z</dcterms:modified>
</cp:coreProperties>
</file>