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FA3EC" w14:textId="77777777" w:rsidR="00AC2D71" w:rsidRPr="00AC2D71" w:rsidRDefault="00D96054" w:rsidP="0076207D">
      <w:pPr>
        <w:pStyle w:val="Heading1"/>
      </w:pPr>
      <w:bookmarkStart w:id="0" w:name="_Toc208204419"/>
      <w:r>
        <w:t>R</w:t>
      </w:r>
      <w:r w:rsidR="0076207D">
        <w:t xml:space="preserve">isks and Open </w:t>
      </w:r>
      <w:r w:rsidR="0076207D" w:rsidRPr="0076207D">
        <w:t>Issues</w:t>
      </w:r>
    </w:p>
    <w:p w14:paraId="50F48E98" w14:textId="77777777" w:rsidR="00820A4D" w:rsidRDefault="002D18D0" w:rsidP="0076207D">
      <w:pPr>
        <w:rPr>
          <w:rFonts w:eastAsia="Calibri"/>
          <w:i/>
          <w:color w:val="5B9BD5"/>
        </w:rPr>
      </w:pPr>
      <w:bookmarkStart w:id="1" w:name="_Toc208204420"/>
      <w:bookmarkEnd w:id="0"/>
      <w:r w:rsidRPr="0076207D">
        <w:rPr>
          <w:rFonts w:eastAsia="Calibri"/>
          <w:i/>
          <w:color w:val="5B9BD5"/>
        </w:rPr>
        <w:t xml:space="preserve">Initially enter the risks </w:t>
      </w:r>
      <w:r w:rsidR="00820A4D">
        <w:rPr>
          <w:rFonts w:eastAsia="Calibri"/>
          <w:i/>
          <w:color w:val="5B9BD5"/>
        </w:rPr>
        <w:t xml:space="preserve">and issues </w:t>
      </w:r>
      <w:r w:rsidRPr="0076207D">
        <w:rPr>
          <w:rFonts w:eastAsia="Calibri"/>
          <w:i/>
          <w:color w:val="5B9BD5"/>
        </w:rPr>
        <w:t xml:space="preserve">you have identified in your </w:t>
      </w:r>
      <w:r w:rsidR="00810BA7" w:rsidRPr="0076207D">
        <w:rPr>
          <w:rFonts w:eastAsia="Calibri"/>
          <w:i/>
          <w:color w:val="5B9BD5"/>
        </w:rPr>
        <w:t>Scope and Mission</w:t>
      </w:r>
      <w:r w:rsidR="00820A4D">
        <w:rPr>
          <w:rFonts w:eastAsia="Calibri"/>
          <w:i/>
          <w:color w:val="5B9BD5"/>
        </w:rPr>
        <w:t xml:space="preserve"> document.</w:t>
      </w:r>
    </w:p>
    <w:p w14:paraId="6E93D99E" w14:textId="77777777" w:rsidR="00AC2D71" w:rsidRDefault="002D18D0" w:rsidP="0076207D">
      <w:r w:rsidRPr="0076207D">
        <w:rPr>
          <w:rFonts w:eastAsia="Calibri"/>
          <w:i/>
          <w:color w:val="5B9BD5"/>
        </w:rPr>
        <w:t>After this you will keep a running documen</w:t>
      </w:r>
      <w:r w:rsidR="0076207D" w:rsidRPr="0076207D">
        <w:rPr>
          <w:rFonts w:eastAsia="Calibri"/>
          <w:i/>
          <w:color w:val="5B9BD5"/>
        </w:rPr>
        <w:t>t of your risks and resolutions</w:t>
      </w:r>
      <w:r w:rsidR="0076207D">
        <w:t xml:space="preserve">. </w:t>
      </w:r>
    </w:p>
    <w:p w14:paraId="7598E664" w14:textId="77777777" w:rsidR="00820A4D" w:rsidRPr="00820A4D" w:rsidRDefault="00820A4D" w:rsidP="0076207D">
      <w:pPr>
        <w:rPr>
          <w:rFonts w:eastAsia="Calibri"/>
          <w:i/>
          <w:color w:val="5B9BD5"/>
        </w:rPr>
      </w:pPr>
      <w:r w:rsidRPr="00820A4D">
        <w:rPr>
          <w:rFonts w:eastAsia="Calibri"/>
          <w:i/>
          <w:color w:val="5B9BD5"/>
        </w:rPr>
        <w:t>Also, keep this list up-to-date with all of the open action items and issues from your Meeting Minutes.</w:t>
      </w:r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668"/>
        <w:gridCol w:w="3827"/>
        <w:gridCol w:w="3827"/>
        <w:gridCol w:w="3827"/>
        <w:gridCol w:w="1134"/>
      </w:tblGrid>
      <w:tr w:rsidR="00820A4D" w14:paraId="1244D46E" w14:textId="77777777" w:rsidTr="0069731B">
        <w:tc>
          <w:tcPr>
            <w:tcW w:w="1668" w:type="dxa"/>
          </w:tcPr>
          <w:p w14:paraId="67200BF2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827" w:type="dxa"/>
          </w:tcPr>
          <w:p w14:paraId="63196C0A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Risk or Issue Description</w:t>
            </w:r>
          </w:p>
        </w:tc>
        <w:tc>
          <w:tcPr>
            <w:tcW w:w="3827" w:type="dxa"/>
          </w:tcPr>
          <w:p w14:paraId="3F910FEB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Potential Impact</w:t>
            </w:r>
          </w:p>
        </w:tc>
        <w:tc>
          <w:tcPr>
            <w:tcW w:w="3827" w:type="dxa"/>
          </w:tcPr>
          <w:p w14:paraId="103D8DF7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Mitigation</w:t>
            </w:r>
            <w:r>
              <w:rPr>
                <w:b/>
                <w:bCs/>
              </w:rPr>
              <w:t>/Resolution</w:t>
            </w:r>
            <w:r w:rsidRPr="008B4AFF">
              <w:rPr>
                <w:b/>
                <w:bCs/>
              </w:rPr>
              <w:t xml:space="preserve"> Steps</w:t>
            </w:r>
          </w:p>
        </w:tc>
        <w:tc>
          <w:tcPr>
            <w:tcW w:w="1134" w:type="dxa"/>
          </w:tcPr>
          <w:p w14:paraId="474496ED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820A4D" w14:paraId="3F2539D9" w14:textId="77777777" w:rsidTr="0069731B">
        <w:tc>
          <w:tcPr>
            <w:tcW w:w="1668" w:type="dxa"/>
          </w:tcPr>
          <w:p w14:paraId="4B01CFB1" w14:textId="77777777" w:rsidR="00820A4D" w:rsidRPr="008B4AFF" w:rsidRDefault="00820A4D" w:rsidP="00F91F1F">
            <w:pPr>
              <w:spacing w:before="120"/>
              <w:rPr>
                <w:i/>
                <w:color w:val="5B9BD5"/>
              </w:rPr>
            </w:pPr>
            <w:r>
              <w:rPr>
                <w:i/>
                <w:color w:val="5B9BD5"/>
              </w:rPr>
              <w:t>DD/MM/YYY</w:t>
            </w:r>
          </w:p>
        </w:tc>
        <w:tc>
          <w:tcPr>
            <w:tcW w:w="3827" w:type="dxa"/>
          </w:tcPr>
          <w:p w14:paraId="67B395F8" w14:textId="77777777" w:rsidR="00820A4D" w:rsidRPr="008B4AFF" w:rsidRDefault="00820A4D" w:rsidP="00F91F1F">
            <w:pPr>
              <w:spacing w:before="120"/>
              <w:rPr>
                <w:i/>
                <w:color w:val="5B9BD5"/>
              </w:rPr>
            </w:pPr>
            <w:r w:rsidRPr="008B4AFF">
              <w:rPr>
                <w:i/>
                <w:color w:val="5B9BD5"/>
              </w:rPr>
              <w:t>&lt;text&gt;</w:t>
            </w:r>
          </w:p>
        </w:tc>
        <w:tc>
          <w:tcPr>
            <w:tcW w:w="3827" w:type="dxa"/>
          </w:tcPr>
          <w:p w14:paraId="49369F28" w14:textId="77777777" w:rsidR="00820A4D" w:rsidRPr="008B4AFF" w:rsidRDefault="00820A4D" w:rsidP="00F91F1F">
            <w:pPr>
              <w:spacing w:before="120"/>
              <w:rPr>
                <w:i/>
                <w:color w:val="5B9BD5"/>
              </w:rPr>
            </w:pPr>
            <w:r w:rsidRPr="008B4AFF">
              <w:rPr>
                <w:i/>
                <w:color w:val="5B9BD5"/>
              </w:rPr>
              <w:t>&lt;text&gt;</w:t>
            </w:r>
          </w:p>
        </w:tc>
        <w:tc>
          <w:tcPr>
            <w:tcW w:w="3827" w:type="dxa"/>
          </w:tcPr>
          <w:p w14:paraId="23671E4C" w14:textId="77777777" w:rsidR="00820A4D" w:rsidRPr="008B4AFF" w:rsidRDefault="00820A4D" w:rsidP="00F91F1F">
            <w:pPr>
              <w:spacing w:before="120"/>
              <w:rPr>
                <w:i/>
                <w:color w:val="5B9BD5"/>
              </w:rPr>
            </w:pPr>
            <w:r w:rsidRPr="008B4AFF">
              <w:rPr>
                <w:i/>
                <w:color w:val="5B9BD5"/>
              </w:rPr>
              <w:t>&lt;text&gt;</w:t>
            </w:r>
          </w:p>
        </w:tc>
        <w:tc>
          <w:tcPr>
            <w:tcW w:w="1134" w:type="dxa"/>
          </w:tcPr>
          <w:p w14:paraId="762D4116" w14:textId="77777777" w:rsidR="00820A4D" w:rsidRPr="008B4AFF" w:rsidRDefault="00820A4D" w:rsidP="00F91F1F">
            <w:pPr>
              <w:spacing w:before="120"/>
              <w:rPr>
                <w:i/>
                <w:color w:val="5B9BD5"/>
              </w:rPr>
            </w:pPr>
          </w:p>
        </w:tc>
      </w:tr>
      <w:tr w:rsidR="00820A4D" w14:paraId="44E5C579" w14:textId="77777777" w:rsidTr="0069731B">
        <w:tc>
          <w:tcPr>
            <w:tcW w:w="1668" w:type="dxa"/>
          </w:tcPr>
          <w:p w14:paraId="7662DFED" w14:textId="77777777" w:rsidR="00820A4D" w:rsidRDefault="00820A4D" w:rsidP="00F91F1F">
            <w:pPr>
              <w:spacing w:before="120"/>
            </w:pPr>
          </w:p>
        </w:tc>
        <w:tc>
          <w:tcPr>
            <w:tcW w:w="3827" w:type="dxa"/>
          </w:tcPr>
          <w:p w14:paraId="426492CC" w14:textId="77777777" w:rsidR="00820A4D" w:rsidRDefault="00820A4D" w:rsidP="00F91F1F">
            <w:pPr>
              <w:spacing w:before="120"/>
            </w:pPr>
          </w:p>
        </w:tc>
        <w:tc>
          <w:tcPr>
            <w:tcW w:w="3827" w:type="dxa"/>
          </w:tcPr>
          <w:p w14:paraId="71CAF6B2" w14:textId="77777777" w:rsidR="00820A4D" w:rsidRDefault="00820A4D" w:rsidP="00F91F1F">
            <w:pPr>
              <w:spacing w:before="120"/>
            </w:pPr>
          </w:p>
        </w:tc>
        <w:tc>
          <w:tcPr>
            <w:tcW w:w="3827" w:type="dxa"/>
          </w:tcPr>
          <w:p w14:paraId="516CAC2F" w14:textId="77777777" w:rsidR="00820A4D" w:rsidRDefault="00820A4D" w:rsidP="00F91F1F">
            <w:pPr>
              <w:spacing w:before="120"/>
            </w:pPr>
          </w:p>
        </w:tc>
        <w:tc>
          <w:tcPr>
            <w:tcW w:w="1134" w:type="dxa"/>
          </w:tcPr>
          <w:p w14:paraId="11ACAFC1" w14:textId="77777777" w:rsidR="00820A4D" w:rsidRDefault="00820A4D" w:rsidP="00F91F1F">
            <w:pPr>
              <w:spacing w:before="120"/>
            </w:pPr>
          </w:p>
        </w:tc>
      </w:tr>
      <w:tr w:rsidR="00820A4D" w14:paraId="61EB2ABC" w14:textId="77777777" w:rsidTr="0069731B">
        <w:tc>
          <w:tcPr>
            <w:tcW w:w="1668" w:type="dxa"/>
          </w:tcPr>
          <w:p w14:paraId="4AD7AF2E" w14:textId="77777777" w:rsidR="00820A4D" w:rsidRPr="008B4AFF" w:rsidRDefault="00820A4D" w:rsidP="00F91F1F">
            <w:pPr>
              <w:spacing w:before="120"/>
              <w:rPr>
                <w:i/>
                <w:color w:val="5B9BD5"/>
              </w:rPr>
            </w:pPr>
          </w:p>
        </w:tc>
        <w:tc>
          <w:tcPr>
            <w:tcW w:w="3827" w:type="dxa"/>
          </w:tcPr>
          <w:p w14:paraId="4BCD8918" w14:textId="77777777" w:rsidR="00820A4D" w:rsidRPr="008B4AFF" w:rsidRDefault="00820A4D" w:rsidP="00F91F1F">
            <w:pPr>
              <w:spacing w:before="120"/>
              <w:rPr>
                <w:i/>
                <w:color w:val="5B9BD5"/>
              </w:rPr>
            </w:pPr>
            <w:r w:rsidRPr="008B4AFF">
              <w:rPr>
                <w:i/>
                <w:color w:val="5B9BD5"/>
              </w:rPr>
              <w:t>Add rows as required</w:t>
            </w:r>
          </w:p>
        </w:tc>
        <w:tc>
          <w:tcPr>
            <w:tcW w:w="3827" w:type="dxa"/>
          </w:tcPr>
          <w:p w14:paraId="4DBDED5A" w14:textId="77777777" w:rsidR="00820A4D" w:rsidRDefault="00820A4D" w:rsidP="00F91F1F">
            <w:pPr>
              <w:spacing w:before="120"/>
            </w:pPr>
          </w:p>
        </w:tc>
        <w:tc>
          <w:tcPr>
            <w:tcW w:w="3827" w:type="dxa"/>
          </w:tcPr>
          <w:p w14:paraId="5ECDD7B9" w14:textId="77777777" w:rsidR="00820A4D" w:rsidRDefault="00820A4D" w:rsidP="00F91F1F">
            <w:pPr>
              <w:spacing w:before="120"/>
            </w:pPr>
          </w:p>
        </w:tc>
        <w:tc>
          <w:tcPr>
            <w:tcW w:w="1134" w:type="dxa"/>
          </w:tcPr>
          <w:p w14:paraId="21896D73" w14:textId="77777777" w:rsidR="00820A4D" w:rsidRDefault="00820A4D" w:rsidP="00F91F1F">
            <w:pPr>
              <w:spacing w:before="120"/>
            </w:pPr>
          </w:p>
        </w:tc>
      </w:tr>
    </w:tbl>
    <w:p w14:paraId="40B92151" w14:textId="77777777" w:rsidR="00820A4D" w:rsidRDefault="00820A4D" w:rsidP="0076207D"/>
    <w:p w14:paraId="07F96714" w14:textId="77777777" w:rsidR="00820A4D" w:rsidRDefault="00820A4D" w:rsidP="0076207D">
      <w:r w:rsidRPr="0097751A">
        <w:rPr>
          <w:rFonts w:ascii="Arial" w:hAnsi="Arial" w:cs="Arial"/>
          <w:b/>
          <w:sz w:val="28"/>
          <w:szCs w:val="28"/>
        </w:rPr>
        <w:t xml:space="preserve">Please note - this is a document template, only. All of the text in </w:t>
      </w:r>
      <w:r w:rsidRPr="0097751A">
        <w:rPr>
          <w:rFonts w:ascii="Arial" w:hAnsi="Arial" w:cs="Arial"/>
          <w:b/>
          <w:i/>
          <w:color w:val="4F81BD"/>
          <w:sz w:val="28"/>
          <w:szCs w:val="28"/>
        </w:rPr>
        <w:t>blue italics</w:t>
      </w:r>
      <w:r w:rsidRPr="0097751A">
        <w:rPr>
          <w:rFonts w:ascii="Arial" w:hAnsi="Arial" w:cs="Arial"/>
          <w:b/>
          <w:sz w:val="28"/>
          <w:szCs w:val="28"/>
        </w:rPr>
        <w:t xml:space="preserve"> is for explanatory purposes and must be overwritten or deleted (along with this note) when you create your own version of this document.</w:t>
      </w:r>
      <w:bookmarkEnd w:id="1"/>
    </w:p>
    <w:sectPr w:rsidR="00820A4D" w:rsidSect="006973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077" w:right="1440" w:bottom="1077" w:left="1021" w:header="68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374FC" w14:textId="77777777" w:rsidR="00631B9F" w:rsidRDefault="00631B9F">
      <w:r>
        <w:separator/>
      </w:r>
    </w:p>
  </w:endnote>
  <w:endnote w:type="continuationSeparator" w:id="0">
    <w:p w14:paraId="43E2E95A" w14:textId="77777777" w:rsidR="00631B9F" w:rsidRDefault="00631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53D47" w14:textId="77777777" w:rsidR="00AA67E3" w:rsidRDefault="00AA67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C0F73" w14:textId="77777777" w:rsidR="00AC2D71" w:rsidRDefault="00AC2D71">
    <w:pPr>
      <w:pStyle w:val="Footer"/>
      <w:rPr>
        <w:rFonts w:ascii="Tahoma" w:hAnsi="Tahoma" w:cs="Tahoma"/>
      </w:rPr>
    </w:pPr>
    <w:r w:rsidRPr="00985CAF">
      <w:rPr>
        <w:rFonts w:ascii="Tahoma" w:hAnsi="Tahoma" w:cs="Tahoma"/>
      </w:rPr>
      <w:tab/>
    </w:r>
  </w:p>
  <w:p w14:paraId="19613C5D" w14:textId="77777777" w:rsidR="00AC2D71" w:rsidRPr="00985CAF" w:rsidRDefault="00AC2D71" w:rsidP="00BD659F">
    <w:pPr>
      <w:pStyle w:val="Footer"/>
      <w:jc w:val="center"/>
      <w:rPr>
        <w:rFonts w:ascii="Tahoma" w:hAnsi="Tahoma" w:cs="Tahoma"/>
      </w:rPr>
    </w:pPr>
    <w:r w:rsidRPr="00985CAF">
      <w:rPr>
        <w:rFonts w:ascii="Tahoma" w:hAnsi="Tahoma" w:cs="Tahoma"/>
      </w:rPr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 w:rsidR="00AA67E3"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 w:rsidR="00AA67E3"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70659" w14:textId="77777777" w:rsidR="00AA67E3" w:rsidRDefault="00AA67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58C654" w14:textId="77777777" w:rsidR="00631B9F" w:rsidRDefault="00631B9F">
      <w:r>
        <w:separator/>
      </w:r>
    </w:p>
  </w:footnote>
  <w:footnote w:type="continuationSeparator" w:id="0">
    <w:p w14:paraId="0A8C27E7" w14:textId="77777777" w:rsidR="00631B9F" w:rsidRDefault="00631B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D4C7E" w14:textId="77777777" w:rsidR="00AA67E3" w:rsidRDefault="00AA67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AA070" w14:textId="17290147" w:rsidR="00810BA7" w:rsidRPr="00AA67E3" w:rsidRDefault="0076207D" w:rsidP="00AA67E3">
    <w:pPr>
      <w:pStyle w:val="Header"/>
      <w:tabs>
        <w:tab w:val="clear" w:pos="8640"/>
        <w:tab w:val="center" w:pos="6689"/>
      </w:tabs>
      <w:rPr>
        <w:rFonts w:ascii="Tahoma" w:hAnsi="Tahoma" w:cs="Tahoma"/>
        <w:b/>
      </w:rPr>
    </w:pPr>
    <w:bookmarkStart w:id="2" w:name="_GoBack"/>
    <w:r>
      <w:rPr>
        <w:lang w:val="en-CA"/>
      </w:rPr>
      <w:t xml:space="preserve">Risks </w:t>
    </w:r>
    <w:r w:rsidR="00820A4D">
      <w:rPr>
        <w:lang w:val="en-CA"/>
      </w:rPr>
      <w:t xml:space="preserve">and Issues </w:t>
    </w:r>
    <w:r>
      <w:rPr>
        <w:lang w:val="en-CA"/>
      </w:rPr>
      <w:t>Working</w:t>
    </w:r>
    <w:r w:rsidR="00AA67E3">
      <w:rPr>
        <w:lang w:val="en-CA"/>
      </w:rPr>
      <w:t xml:space="preserve"> Table: ACIT-COMP 4900</w:t>
    </w:r>
  </w:p>
  <w:bookmarkEnd w:id="2"/>
  <w:p w14:paraId="690ADB29" w14:textId="77777777" w:rsidR="00AC2D71" w:rsidRPr="00A24DAB" w:rsidRDefault="00AC2D71" w:rsidP="00A24D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056AA9" w14:textId="77777777" w:rsidR="00AA67E3" w:rsidRDefault="00AA67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965D3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B7005A9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BA266E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D0C300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F5F5B21"/>
    <w:multiLevelType w:val="hybridMultilevel"/>
    <w:tmpl w:val="AD623C16"/>
    <w:lvl w:ilvl="0" w:tplc="C02E2D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197715AE"/>
    <w:multiLevelType w:val="multilevel"/>
    <w:tmpl w:val="38627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DF3204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174098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2EE3522"/>
    <w:multiLevelType w:val="hybridMultilevel"/>
    <w:tmpl w:val="84809D5E"/>
    <w:lvl w:ilvl="0" w:tplc="AB50AD2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>
    <w:nsid w:val="23A64FA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62F0A75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50D63E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15605D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517B1E2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79D6F3F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583D70B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590441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DBD633D"/>
    <w:multiLevelType w:val="hybridMultilevel"/>
    <w:tmpl w:val="FD00A8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67E2C9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699952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F210E1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CC84A1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11"/>
  </w:num>
  <w:num w:numId="5">
    <w:abstractNumId w:val="21"/>
  </w:num>
  <w:num w:numId="6">
    <w:abstractNumId w:val="1"/>
  </w:num>
  <w:num w:numId="7">
    <w:abstractNumId w:val="13"/>
  </w:num>
  <w:num w:numId="8">
    <w:abstractNumId w:val="16"/>
  </w:num>
  <w:num w:numId="9">
    <w:abstractNumId w:val="0"/>
  </w:num>
  <w:num w:numId="10">
    <w:abstractNumId w:val="7"/>
  </w:num>
  <w:num w:numId="11">
    <w:abstractNumId w:val="19"/>
  </w:num>
  <w:num w:numId="12">
    <w:abstractNumId w:val="10"/>
  </w:num>
  <w:num w:numId="13">
    <w:abstractNumId w:val="12"/>
  </w:num>
  <w:num w:numId="14">
    <w:abstractNumId w:val="18"/>
  </w:num>
  <w:num w:numId="15">
    <w:abstractNumId w:val="14"/>
  </w:num>
  <w:num w:numId="16">
    <w:abstractNumId w:val="3"/>
  </w:num>
  <w:num w:numId="17">
    <w:abstractNumId w:val="2"/>
  </w:num>
  <w:num w:numId="18">
    <w:abstractNumId w:val="6"/>
  </w:num>
  <w:num w:numId="19">
    <w:abstractNumId w:val="8"/>
  </w:num>
  <w:num w:numId="20">
    <w:abstractNumId w:val="5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D6"/>
    <w:rsid w:val="000163E9"/>
    <w:rsid w:val="00024123"/>
    <w:rsid w:val="00053060"/>
    <w:rsid w:val="000574A2"/>
    <w:rsid w:val="00062E63"/>
    <w:rsid w:val="00073AA6"/>
    <w:rsid w:val="0007792F"/>
    <w:rsid w:val="00082D2F"/>
    <w:rsid w:val="000927C8"/>
    <w:rsid w:val="000A4DE2"/>
    <w:rsid w:val="000F1BB4"/>
    <w:rsid w:val="00136CE4"/>
    <w:rsid w:val="001445AF"/>
    <w:rsid w:val="00172382"/>
    <w:rsid w:val="00182272"/>
    <w:rsid w:val="001C50E4"/>
    <w:rsid w:val="0020312C"/>
    <w:rsid w:val="002560AA"/>
    <w:rsid w:val="00260164"/>
    <w:rsid w:val="00267A11"/>
    <w:rsid w:val="00286929"/>
    <w:rsid w:val="002A08E4"/>
    <w:rsid w:val="002A58F6"/>
    <w:rsid w:val="002D18D0"/>
    <w:rsid w:val="00301BD4"/>
    <w:rsid w:val="00301F0A"/>
    <w:rsid w:val="00333CAD"/>
    <w:rsid w:val="003348D6"/>
    <w:rsid w:val="00344E75"/>
    <w:rsid w:val="00355BE2"/>
    <w:rsid w:val="003B09E7"/>
    <w:rsid w:val="00427220"/>
    <w:rsid w:val="004450DB"/>
    <w:rsid w:val="00461AA4"/>
    <w:rsid w:val="0052120A"/>
    <w:rsid w:val="00544601"/>
    <w:rsid w:val="005A1FFB"/>
    <w:rsid w:val="005D0EB8"/>
    <w:rsid w:val="005D1F7D"/>
    <w:rsid w:val="005D7CFF"/>
    <w:rsid w:val="00622DB7"/>
    <w:rsid w:val="00631B9F"/>
    <w:rsid w:val="0063263A"/>
    <w:rsid w:val="0064591A"/>
    <w:rsid w:val="0065144E"/>
    <w:rsid w:val="00665D81"/>
    <w:rsid w:val="0067406A"/>
    <w:rsid w:val="0069731B"/>
    <w:rsid w:val="006C3242"/>
    <w:rsid w:val="0070540C"/>
    <w:rsid w:val="007104C8"/>
    <w:rsid w:val="00715794"/>
    <w:rsid w:val="007476C2"/>
    <w:rsid w:val="0076207D"/>
    <w:rsid w:val="007938C9"/>
    <w:rsid w:val="007A457F"/>
    <w:rsid w:val="007B2A9D"/>
    <w:rsid w:val="007C3BD9"/>
    <w:rsid w:val="00805361"/>
    <w:rsid w:val="00810BA7"/>
    <w:rsid w:val="008149D7"/>
    <w:rsid w:val="00820A4D"/>
    <w:rsid w:val="0088299B"/>
    <w:rsid w:val="008B03F8"/>
    <w:rsid w:val="0092063C"/>
    <w:rsid w:val="0092500E"/>
    <w:rsid w:val="00985CAF"/>
    <w:rsid w:val="009C211F"/>
    <w:rsid w:val="009D0E83"/>
    <w:rsid w:val="009E5466"/>
    <w:rsid w:val="009F5325"/>
    <w:rsid w:val="00A24DAB"/>
    <w:rsid w:val="00A82C09"/>
    <w:rsid w:val="00AA0027"/>
    <w:rsid w:val="00AA1A4D"/>
    <w:rsid w:val="00AA67E3"/>
    <w:rsid w:val="00AC2D71"/>
    <w:rsid w:val="00B0388B"/>
    <w:rsid w:val="00B1145B"/>
    <w:rsid w:val="00B26F0E"/>
    <w:rsid w:val="00B46260"/>
    <w:rsid w:val="00B46EEC"/>
    <w:rsid w:val="00B7763A"/>
    <w:rsid w:val="00BB4931"/>
    <w:rsid w:val="00BD659F"/>
    <w:rsid w:val="00BF0926"/>
    <w:rsid w:val="00CD409D"/>
    <w:rsid w:val="00CE30E4"/>
    <w:rsid w:val="00CF0E72"/>
    <w:rsid w:val="00CF5B70"/>
    <w:rsid w:val="00CF6BCA"/>
    <w:rsid w:val="00D06415"/>
    <w:rsid w:val="00D116E5"/>
    <w:rsid w:val="00D54AAF"/>
    <w:rsid w:val="00D71E4C"/>
    <w:rsid w:val="00D96054"/>
    <w:rsid w:val="00DB53BF"/>
    <w:rsid w:val="00DC5D2D"/>
    <w:rsid w:val="00DD72D9"/>
    <w:rsid w:val="00E16DAF"/>
    <w:rsid w:val="00E23ADA"/>
    <w:rsid w:val="00E33581"/>
    <w:rsid w:val="00E564F2"/>
    <w:rsid w:val="00E62D1D"/>
    <w:rsid w:val="00E82629"/>
    <w:rsid w:val="00EB06D8"/>
    <w:rsid w:val="00EE0AD5"/>
    <w:rsid w:val="00EE5F45"/>
    <w:rsid w:val="00EE60FF"/>
    <w:rsid w:val="00EF3CFE"/>
    <w:rsid w:val="00F423EF"/>
    <w:rsid w:val="00F76F14"/>
    <w:rsid w:val="00F87183"/>
    <w:rsid w:val="00F91857"/>
    <w:rsid w:val="00F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73A495D"/>
  <w15:docId w15:val="{023837B7-F19A-48A8-B3E1-713185C2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3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86929"/>
    <w:pPr>
      <w:keepNext/>
      <w:numPr>
        <w:ilvl w:val="1"/>
        <w:numId w:val="20"/>
      </w:numPr>
      <w:spacing w:before="120" w:after="60"/>
      <w:ind w:left="788" w:hanging="431"/>
      <w:outlineLvl w:val="1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985CAF"/>
  </w:style>
  <w:style w:type="paragraph" w:styleId="TOC2">
    <w:name w:val="toc 2"/>
    <w:basedOn w:val="Normal"/>
    <w:next w:val="Normal"/>
    <w:autoRedefine/>
    <w:uiPriority w:val="39"/>
    <w:rsid w:val="00985CAF"/>
    <w:pPr>
      <w:ind w:left="240"/>
    </w:pPr>
  </w:style>
  <w:style w:type="character" w:styleId="Hyperlink">
    <w:name w:val="Hyperlink"/>
    <w:uiPriority w:val="99"/>
    <w:rsid w:val="00985CAF"/>
    <w:rPr>
      <w:color w:val="0000FF"/>
      <w:u w:val="single"/>
    </w:rPr>
  </w:style>
  <w:style w:type="paragraph" w:styleId="Header">
    <w:name w:val="header"/>
    <w:basedOn w:val="Normal"/>
    <w:link w:val="HeaderChar"/>
    <w:rsid w:val="00985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CAF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qFormat/>
    <w:rsid w:val="00EB06D8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EB06D8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rsid w:val="00A24DAB"/>
    <w:rPr>
      <w:sz w:val="24"/>
      <w:szCs w:val="24"/>
    </w:rPr>
  </w:style>
  <w:style w:type="table" w:styleId="TableGrid">
    <w:name w:val="Table Grid"/>
    <w:basedOn w:val="TableNormal"/>
    <w:rsid w:val="00820A4D"/>
    <w:rPr>
      <w:rFonts w:ascii="Calibri" w:eastAsia="Calibri" w:hAnsi="Calibri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kulabear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Trevor Lord</dc:creator>
  <cp:keywords>COMP 4900;ACIT 4900</cp:keywords>
  <cp:lastModifiedBy>Trevor Lord</cp:lastModifiedBy>
  <cp:revision>2</cp:revision>
  <cp:lastPrinted>2011-01-18T20:36:00Z</cp:lastPrinted>
  <dcterms:created xsi:type="dcterms:W3CDTF">2015-04-17T15:54:00Z</dcterms:created>
  <dcterms:modified xsi:type="dcterms:W3CDTF">2015-04-17T15:54:00Z</dcterms:modified>
</cp:coreProperties>
</file>