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9106F" w:rsidRPr="0059106F" w:rsidRDefault="0059106F" w:rsidP="0059106F">
      <w:pPr>
        <w:pStyle w:val="Heading1"/>
        <w:jc w:val="center"/>
        <w:rPr>
          <w:b/>
          <w:bCs/>
        </w:rPr>
      </w:pPr>
      <w:r w:rsidRPr="0059106F">
        <w:rPr>
          <w:b/>
          <w:bCs/>
        </w:rPr>
        <w:t>Spotify Streaming Analytics – Business Report</w:t>
      </w:r>
    </w:p>
    <w:p w:rsidR="0059106F" w:rsidRDefault="0059106F" w:rsidP="0059106F">
      <w:pPr>
        <w:rPr>
          <w:b/>
          <w:bCs/>
        </w:rPr>
      </w:pPr>
    </w:p>
    <w:p w:rsidR="0059106F" w:rsidRPr="0059106F" w:rsidRDefault="0059106F" w:rsidP="0059106F">
      <w:pPr>
        <w:pStyle w:val="Heading2"/>
      </w:pPr>
      <w:r w:rsidRPr="0059106F">
        <w:t>1. Executive Summary</w:t>
      </w:r>
    </w:p>
    <w:p w:rsidR="0059106F" w:rsidRPr="0059106F" w:rsidRDefault="0059106F" w:rsidP="0059106F">
      <w:r w:rsidRPr="0059106F">
        <w:t>The Spotify Streaming Analytics Dashboard provides a comprehensive overview of song performance, artist engagement, listening patterns, and popularity trends across multiple time periods.</w:t>
      </w:r>
      <w:r w:rsidRPr="0059106F">
        <w:br/>
        <w:t xml:space="preserve">With </w:t>
      </w:r>
      <w:r w:rsidRPr="0059106F">
        <w:rPr>
          <w:b/>
          <w:bCs/>
        </w:rPr>
        <w:t>789 distinct songs</w:t>
      </w:r>
      <w:r w:rsidRPr="0059106F">
        <w:t xml:space="preserve">, </w:t>
      </w:r>
      <w:r w:rsidRPr="0059106F">
        <w:rPr>
          <w:b/>
          <w:bCs/>
        </w:rPr>
        <w:t>342 artists</w:t>
      </w:r>
      <w:r w:rsidRPr="0059106F">
        <w:t xml:space="preserve">, and an average popularity score of </w:t>
      </w:r>
      <w:r w:rsidRPr="0059106F">
        <w:rPr>
          <w:b/>
          <w:bCs/>
        </w:rPr>
        <w:t>90</w:t>
      </w:r>
      <w:r w:rsidRPr="0059106F">
        <w:t>, the dataset highlights dominant performers, top-streamed songs, album-level engagement, and release cycle patterns.</w:t>
      </w:r>
    </w:p>
    <w:p w:rsidR="0059106F" w:rsidRPr="0059106F" w:rsidRDefault="0059106F" w:rsidP="0059106F">
      <w:r w:rsidRPr="0059106F">
        <w:t>The analysis reveals strong artist concentration, seasonal popularity fluctuations, higher performance in singles, and a clear dominance of a few high-profile artists (e.g., Taylor Swift, Bad Bunny). These insights support strategic playlist curation, audience targeting, and content acquisition decisions.</w:t>
      </w:r>
    </w:p>
    <w:p w:rsidR="0059106F" w:rsidRPr="0059106F" w:rsidRDefault="0059106F" w:rsidP="0059106F"/>
    <w:p w:rsidR="0059106F" w:rsidRPr="0059106F" w:rsidRDefault="0059106F" w:rsidP="0059106F">
      <w:pPr>
        <w:pStyle w:val="Heading2"/>
      </w:pPr>
      <w:r w:rsidRPr="0059106F">
        <w:t>2. Key Insights</w:t>
      </w:r>
    </w:p>
    <w:p w:rsidR="0059106F" w:rsidRPr="0059106F" w:rsidRDefault="0059106F" w:rsidP="0059106F">
      <w:pPr>
        <w:pStyle w:val="Heading3"/>
      </w:pPr>
      <w:r w:rsidRPr="0059106F">
        <w:t>2.1 Song Performance Insights</w:t>
      </w:r>
    </w:p>
    <w:p w:rsidR="0059106F" w:rsidRPr="0059106F" w:rsidRDefault="0059106F" w:rsidP="0059106F">
      <w:pPr>
        <w:numPr>
          <w:ilvl w:val="0"/>
          <w:numId w:val="1"/>
        </w:numPr>
      </w:pPr>
      <w:r w:rsidRPr="0059106F">
        <w:rPr>
          <w:b/>
          <w:bCs/>
        </w:rPr>
        <w:t>Most Popular Songs</w:t>
      </w:r>
      <w:r w:rsidRPr="0059106F">
        <w:t xml:space="preserve"> reach </w:t>
      </w:r>
      <w:r w:rsidRPr="0059106F">
        <w:rPr>
          <w:b/>
          <w:bCs/>
        </w:rPr>
        <w:t>50K–51K popularity</w:t>
      </w:r>
      <w:r w:rsidRPr="0059106F">
        <w:t>, indicating strong streaming activity.</w:t>
      </w:r>
    </w:p>
    <w:p w:rsidR="0059106F" w:rsidRPr="0059106F" w:rsidRDefault="0059106F" w:rsidP="0059106F">
      <w:pPr>
        <w:numPr>
          <w:ilvl w:val="0"/>
          <w:numId w:val="1"/>
        </w:numPr>
      </w:pPr>
      <w:r w:rsidRPr="0059106F">
        <w:t>Popularity is heavily skewed toward the top 20 songs, indicating high replay demand.</w:t>
      </w:r>
    </w:p>
    <w:p w:rsidR="0059106F" w:rsidRPr="0059106F" w:rsidRDefault="0059106F" w:rsidP="0059106F">
      <w:pPr>
        <w:pStyle w:val="Heading3"/>
      </w:pPr>
      <w:r w:rsidRPr="0059106F">
        <w:t>2.2 Artist Performance</w:t>
      </w:r>
    </w:p>
    <w:p w:rsidR="0059106F" w:rsidRPr="0059106F" w:rsidRDefault="0059106F" w:rsidP="0059106F">
      <w:pPr>
        <w:numPr>
          <w:ilvl w:val="0"/>
          <w:numId w:val="2"/>
        </w:numPr>
      </w:pPr>
      <w:r w:rsidRPr="0059106F">
        <w:t xml:space="preserve">Taylor Swift leads by a wide margin with </w:t>
      </w:r>
      <w:r w:rsidRPr="0059106F">
        <w:rPr>
          <w:b/>
          <w:bCs/>
        </w:rPr>
        <w:t>85 distinct songs</w:t>
      </w:r>
      <w:r w:rsidRPr="0059106F">
        <w:t>, far exceeding other artists.</w:t>
      </w:r>
    </w:p>
    <w:p w:rsidR="0059106F" w:rsidRPr="0059106F" w:rsidRDefault="0059106F" w:rsidP="0059106F">
      <w:pPr>
        <w:numPr>
          <w:ilvl w:val="0"/>
          <w:numId w:val="2"/>
        </w:numPr>
      </w:pPr>
      <w:r w:rsidRPr="0059106F">
        <w:t>Other top artists include:</w:t>
      </w:r>
    </w:p>
    <w:p w:rsidR="0059106F" w:rsidRPr="0059106F" w:rsidRDefault="0059106F" w:rsidP="0059106F">
      <w:pPr>
        <w:numPr>
          <w:ilvl w:val="1"/>
          <w:numId w:val="2"/>
        </w:numPr>
      </w:pPr>
      <w:r w:rsidRPr="0059106F">
        <w:t>Travis Scott – 30 songs</w:t>
      </w:r>
    </w:p>
    <w:p w:rsidR="0059106F" w:rsidRPr="0059106F" w:rsidRDefault="0059106F" w:rsidP="0059106F">
      <w:pPr>
        <w:numPr>
          <w:ilvl w:val="1"/>
          <w:numId w:val="2"/>
        </w:numPr>
      </w:pPr>
      <w:r w:rsidRPr="0059106F">
        <w:t>Drake – 27 songs</w:t>
      </w:r>
    </w:p>
    <w:p w:rsidR="0059106F" w:rsidRPr="0059106F" w:rsidRDefault="0059106F" w:rsidP="0059106F">
      <w:pPr>
        <w:numPr>
          <w:ilvl w:val="1"/>
          <w:numId w:val="2"/>
        </w:numPr>
      </w:pPr>
      <w:r w:rsidRPr="0059106F">
        <w:t>Bad Bunny – 22 songs</w:t>
      </w:r>
    </w:p>
    <w:p w:rsidR="0059106F" w:rsidRPr="0059106F" w:rsidRDefault="0059106F" w:rsidP="0059106F">
      <w:pPr>
        <w:numPr>
          <w:ilvl w:val="0"/>
          <w:numId w:val="2"/>
        </w:numPr>
      </w:pPr>
      <w:r w:rsidRPr="0059106F">
        <w:t>Artist dominance is clear, meaning platform engagement is heavily influenced by a few top creators.</w:t>
      </w:r>
    </w:p>
    <w:p w:rsidR="0059106F" w:rsidRPr="0059106F" w:rsidRDefault="0059106F" w:rsidP="0059106F">
      <w:pPr>
        <w:pStyle w:val="Heading3"/>
      </w:pPr>
      <w:r w:rsidRPr="0059106F">
        <w:t>2.3 Album Type &amp; Release Format</w:t>
      </w:r>
    </w:p>
    <w:p w:rsidR="0059106F" w:rsidRPr="0059106F" w:rsidRDefault="0059106F" w:rsidP="0059106F">
      <w:pPr>
        <w:numPr>
          <w:ilvl w:val="0"/>
          <w:numId w:val="3"/>
        </w:numPr>
      </w:pPr>
      <w:r w:rsidRPr="0059106F">
        <w:rPr>
          <w:b/>
          <w:bCs/>
        </w:rPr>
        <w:t>Album releases:</w:t>
      </w:r>
      <w:r w:rsidRPr="0059106F">
        <w:t xml:space="preserve"> 562</w:t>
      </w:r>
    </w:p>
    <w:p w:rsidR="0059106F" w:rsidRPr="0059106F" w:rsidRDefault="0059106F" w:rsidP="0059106F">
      <w:pPr>
        <w:numPr>
          <w:ilvl w:val="0"/>
          <w:numId w:val="3"/>
        </w:numPr>
      </w:pPr>
      <w:r w:rsidRPr="0059106F">
        <w:rPr>
          <w:b/>
          <w:bCs/>
        </w:rPr>
        <w:t>Singles:</w:t>
      </w:r>
      <w:r w:rsidRPr="0059106F">
        <w:t xml:space="preserve"> 269</w:t>
      </w:r>
    </w:p>
    <w:p w:rsidR="0059106F" w:rsidRPr="0059106F" w:rsidRDefault="0059106F" w:rsidP="0059106F">
      <w:pPr>
        <w:numPr>
          <w:ilvl w:val="0"/>
          <w:numId w:val="3"/>
        </w:numPr>
      </w:pPr>
      <w:r w:rsidRPr="0059106F">
        <w:t xml:space="preserve">Despite having fewer songs, </w:t>
      </w:r>
      <w:r w:rsidRPr="0059106F">
        <w:rPr>
          <w:b/>
          <w:bCs/>
        </w:rPr>
        <w:t>singles</w:t>
      </w:r>
      <w:r w:rsidRPr="0059106F">
        <w:t xml:space="preserve"> contribute </w:t>
      </w:r>
      <w:r w:rsidRPr="0059106F">
        <w:rPr>
          <w:b/>
          <w:bCs/>
        </w:rPr>
        <w:t>36% of popularity</w:t>
      </w:r>
      <w:r w:rsidRPr="0059106F">
        <w:t>, outperforming albums.</w:t>
      </w:r>
    </w:p>
    <w:p w:rsidR="0059106F" w:rsidRPr="0059106F" w:rsidRDefault="0059106F" w:rsidP="0059106F">
      <w:pPr>
        <w:numPr>
          <w:ilvl w:val="0"/>
          <w:numId w:val="3"/>
        </w:numPr>
      </w:pPr>
      <w:r w:rsidRPr="0059106F">
        <w:t>Compilation albums deliver moderate engagement (about 30%).</w:t>
      </w:r>
    </w:p>
    <w:p w:rsidR="0059106F" w:rsidRPr="0059106F" w:rsidRDefault="0059106F" w:rsidP="0059106F">
      <w:r w:rsidRPr="0059106F">
        <w:rPr>
          <w:b/>
          <w:bCs/>
        </w:rPr>
        <w:t>Business implication:</w:t>
      </w:r>
      <w:r w:rsidRPr="0059106F">
        <w:t xml:space="preserve"> Promote singles and highlight fresh releases to maintain engagement.</w:t>
      </w:r>
    </w:p>
    <w:p w:rsidR="0059106F" w:rsidRPr="0059106F" w:rsidRDefault="0059106F" w:rsidP="0059106F"/>
    <w:p w:rsidR="0059106F" w:rsidRPr="0059106F" w:rsidRDefault="0059106F" w:rsidP="0059106F">
      <w:pPr>
        <w:pStyle w:val="Heading3"/>
      </w:pPr>
      <w:r w:rsidRPr="0059106F">
        <w:lastRenderedPageBreak/>
        <w:t>2.4 Explicit vs Non-Explicit Content</w:t>
      </w:r>
    </w:p>
    <w:p w:rsidR="0059106F" w:rsidRPr="0059106F" w:rsidRDefault="0059106F" w:rsidP="0059106F">
      <w:pPr>
        <w:numPr>
          <w:ilvl w:val="0"/>
          <w:numId w:val="4"/>
        </w:numPr>
      </w:pPr>
      <w:r w:rsidRPr="0059106F">
        <w:rPr>
          <w:b/>
          <w:bCs/>
        </w:rPr>
        <w:t>Non-explicit songs:</w:t>
      </w:r>
      <w:r w:rsidRPr="0059106F">
        <w:t xml:space="preserve"> 17K popularity</w:t>
      </w:r>
    </w:p>
    <w:p w:rsidR="0059106F" w:rsidRPr="0059106F" w:rsidRDefault="0059106F" w:rsidP="0059106F">
      <w:pPr>
        <w:numPr>
          <w:ilvl w:val="0"/>
          <w:numId w:val="4"/>
        </w:numPr>
      </w:pPr>
      <w:r w:rsidRPr="0059106F">
        <w:rPr>
          <w:b/>
          <w:bCs/>
        </w:rPr>
        <w:t>Explicit songs:</w:t>
      </w:r>
      <w:r w:rsidRPr="0059106F">
        <w:t xml:space="preserve"> 11K popularity</w:t>
      </w:r>
    </w:p>
    <w:p w:rsidR="0059106F" w:rsidRPr="0059106F" w:rsidRDefault="0059106F" w:rsidP="0059106F">
      <w:r w:rsidRPr="0059106F">
        <w:t>Non-explicit content performs better, suggesting broader audience appeal and playlist suitability.</w:t>
      </w:r>
    </w:p>
    <w:p w:rsidR="0059106F" w:rsidRPr="0059106F" w:rsidRDefault="0059106F" w:rsidP="0059106F"/>
    <w:p w:rsidR="0059106F" w:rsidRPr="0059106F" w:rsidRDefault="0059106F" w:rsidP="0059106F">
      <w:pPr>
        <w:pStyle w:val="Heading3"/>
      </w:pPr>
      <w:r w:rsidRPr="0059106F">
        <w:t>2.5 Monthly Popularity Trends</w:t>
      </w:r>
    </w:p>
    <w:p w:rsidR="0059106F" w:rsidRPr="0059106F" w:rsidRDefault="0059106F" w:rsidP="0059106F">
      <w:pPr>
        <w:numPr>
          <w:ilvl w:val="0"/>
          <w:numId w:val="5"/>
        </w:numPr>
      </w:pPr>
      <w:r w:rsidRPr="0059106F">
        <w:t xml:space="preserve">Popularity averages between </w:t>
      </w:r>
      <w:r w:rsidRPr="0059106F">
        <w:rPr>
          <w:b/>
          <w:bCs/>
        </w:rPr>
        <w:t>87–92</w:t>
      </w:r>
      <w:r w:rsidRPr="0059106F">
        <w:t xml:space="preserve"> across months.</w:t>
      </w:r>
    </w:p>
    <w:p w:rsidR="0059106F" w:rsidRPr="0059106F" w:rsidRDefault="0059106F" w:rsidP="0059106F">
      <w:pPr>
        <w:numPr>
          <w:ilvl w:val="0"/>
          <w:numId w:val="5"/>
        </w:numPr>
      </w:pPr>
      <w:r w:rsidRPr="0059106F">
        <w:t>Peak months:</w:t>
      </w:r>
    </w:p>
    <w:p w:rsidR="0059106F" w:rsidRPr="0059106F" w:rsidRDefault="0059106F" w:rsidP="0059106F">
      <w:pPr>
        <w:numPr>
          <w:ilvl w:val="1"/>
          <w:numId w:val="5"/>
        </w:numPr>
      </w:pPr>
      <w:r w:rsidRPr="0059106F">
        <w:rPr>
          <w:b/>
          <w:bCs/>
        </w:rPr>
        <w:t>January, February, May</w:t>
      </w:r>
      <w:r w:rsidRPr="0059106F">
        <w:t xml:space="preserve"> – popularity reaches 92</w:t>
      </w:r>
    </w:p>
    <w:p w:rsidR="0059106F" w:rsidRPr="0059106F" w:rsidRDefault="0059106F" w:rsidP="0059106F">
      <w:pPr>
        <w:numPr>
          <w:ilvl w:val="0"/>
          <w:numId w:val="5"/>
        </w:numPr>
      </w:pPr>
      <w:r w:rsidRPr="0059106F">
        <w:t xml:space="preserve">Slight dip in </w:t>
      </w:r>
      <w:r w:rsidRPr="0059106F">
        <w:rPr>
          <w:b/>
          <w:bCs/>
        </w:rPr>
        <w:t>September–October</w:t>
      </w:r>
      <w:r w:rsidRPr="0059106F">
        <w:t>, before recovering in December.</w:t>
      </w:r>
    </w:p>
    <w:p w:rsidR="0059106F" w:rsidRPr="0059106F" w:rsidRDefault="0059106F" w:rsidP="0059106F">
      <w:r w:rsidRPr="0059106F">
        <w:rPr>
          <w:b/>
          <w:bCs/>
        </w:rPr>
        <w:t>Trend implication:</w:t>
      </w:r>
      <w:r w:rsidRPr="0059106F">
        <w:t xml:space="preserve"> Listener engagement climbs early in the year and around holiday cycles.</w:t>
      </w:r>
    </w:p>
    <w:p w:rsidR="0059106F" w:rsidRPr="0059106F" w:rsidRDefault="0059106F" w:rsidP="0059106F"/>
    <w:p w:rsidR="0059106F" w:rsidRPr="0059106F" w:rsidRDefault="0059106F" w:rsidP="0059106F">
      <w:pPr>
        <w:pStyle w:val="Heading3"/>
      </w:pPr>
      <w:r w:rsidRPr="0059106F">
        <w:t>2.6 Release Cycle &amp; Song Distribution</w:t>
      </w:r>
    </w:p>
    <w:p w:rsidR="0059106F" w:rsidRPr="0059106F" w:rsidRDefault="0059106F" w:rsidP="0059106F">
      <w:pPr>
        <w:numPr>
          <w:ilvl w:val="0"/>
          <w:numId w:val="6"/>
        </w:numPr>
      </w:pPr>
      <w:r w:rsidRPr="0059106F">
        <w:rPr>
          <w:b/>
          <w:bCs/>
        </w:rPr>
        <w:t>2023 releases:</w:t>
      </w:r>
      <w:r w:rsidRPr="0059106F">
        <w:t xml:space="preserve"> 423 songs</w:t>
      </w:r>
    </w:p>
    <w:p w:rsidR="0059106F" w:rsidRPr="0059106F" w:rsidRDefault="0059106F" w:rsidP="0059106F">
      <w:pPr>
        <w:numPr>
          <w:ilvl w:val="0"/>
          <w:numId w:val="6"/>
        </w:numPr>
      </w:pPr>
      <w:r w:rsidRPr="0059106F">
        <w:rPr>
          <w:b/>
          <w:bCs/>
        </w:rPr>
        <w:t>2024 releases:</w:t>
      </w:r>
      <w:r w:rsidRPr="0059106F">
        <w:t xml:space="preserve"> 452 songs</w:t>
      </w:r>
    </w:p>
    <w:p w:rsidR="0059106F" w:rsidRPr="0059106F" w:rsidRDefault="0059106F" w:rsidP="0059106F">
      <w:r w:rsidRPr="0059106F">
        <w:t>There is a steady increase in new song releases, showing expanding content availability and a competitive streaming landscape.</w:t>
      </w:r>
    </w:p>
    <w:p w:rsidR="0059106F" w:rsidRPr="0059106F" w:rsidRDefault="0059106F" w:rsidP="0059106F"/>
    <w:p w:rsidR="0059106F" w:rsidRPr="0059106F" w:rsidRDefault="0059106F" w:rsidP="0059106F">
      <w:pPr>
        <w:pStyle w:val="Heading3"/>
      </w:pPr>
      <w:r w:rsidRPr="0059106F">
        <w:t>2.7 Song Duration &amp; Track Volume</w:t>
      </w:r>
    </w:p>
    <w:p w:rsidR="0059106F" w:rsidRPr="0059106F" w:rsidRDefault="0059106F" w:rsidP="0059106F">
      <w:pPr>
        <w:numPr>
          <w:ilvl w:val="0"/>
          <w:numId w:val="7"/>
        </w:numPr>
      </w:pPr>
      <w:r w:rsidRPr="0059106F">
        <w:t xml:space="preserve">Average track duration: </w:t>
      </w:r>
      <w:r w:rsidRPr="0059106F">
        <w:rPr>
          <w:b/>
          <w:bCs/>
        </w:rPr>
        <w:t>3.3 minutes</w:t>
      </w:r>
    </w:p>
    <w:p w:rsidR="0059106F" w:rsidRPr="0059106F" w:rsidRDefault="0059106F" w:rsidP="0059106F">
      <w:pPr>
        <w:numPr>
          <w:ilvl w:val="0"/>
          <w:numId w:val="7"/>
        </w:numPr>
      </w:pPr>
      <w:r w:rsidRPr="0059106F">
        <w:t xml:space="preserve">Album track totals vary widely (1–16 tracks), but popularity correlates more with </w:t>
      </w:r>
      <w:r w:rsidRPr="0059106F">
        <w:rPr>
          <w:b/>
          <w:bCs/>
        </w:rPr>
        <w:t>song replay value</w:t>
      </w:r>
      <w:r w:rsidRPr="0059106F">
        <w:t xml:space="preserve"> than album size.</w:t>
      </w:r>
    </w:p>
    <w:p w:rsidR="0059106F" w:rsidRPr="0059106F" w:rsidRDefault="0059106F" w:rsidP="0059106F"/>
    <w:p w:rsidR="0059106F" w:rsidRPr="0059106F" w:rsidRDefault="0059106F" w:rsidP="0059106F">
      <w:pPr>
        <w:pStyle w:val="Heading2"/>
      </w:pPr>
      <w:r w:rsidRPr="0059106F">
        <w:t>3. Business Impact Summary</w:t>
      </w:r>
    </w:p>
    <w:p w:rsidR="0059106F" w:rsidRPr="0059106F" w:rsidRDefault="0059106F" w:rsidP="0059106F">
      <w:r w:rsidRPr="0059106F">
        <w:t>The dashboard reveals:</w:t>
      </w:r>
    </w:p>
    <w:p w:rsidR="0059106F" w:rsidRPr="0059106F" w:rsidRDefault="0059106F" w:rsidP="0059106F">
      <w:pPr>
        <w:rPr>
          <w:b/>
          <w:bCs/>
        </w:rPr>
      </w:pPr>
      <w:r w:rsidRPr="0059106F">
        <w:rPr>
          <w:b/>
          <w:bCs/>
        </w:rPr>
        <w:t>Strengths</w:t>
      </w:r>
    </w:p>
    <w:p w:rsidR="0059106F" w:rsidRPr="0059106F" w:rsidRDefault="0059106F" w:rsidP="0059106F">
      <w:pPr>
        <w:numPr>
          <w:ilvl w:val="0"/>
          <w:numId w:val="8"/>
        </w:numPr>
      </w:pPr>
      <w:r w:rsidRPr="0059106F">
        <w:t>Strong engagement from top-performing artists.</w:t>
      </w:r>
    </w:p>
    <w:p w:rsidR="0059106F" w:rsidRPr="0059106F" w:rsidRDefault="0059106F" w:rsidP="0059106F">
      <w:pPr>
        <w:numPr>
          <w:ilvl w:val="0"/>
          <w:numId w:val="8"/>
        </w:numPr>
      </w:pPr>
      <w:r w:rsidRPr="0059106F">
        <w:t>Singles outperform albums, offering efficient promotional opportunities.</w:t>
      </w:r>
    </w:p>
    <w:p w:rsidR="0059106F" w:rsidRPr="0059106F" w:rsidRDefault="0059106F" w:rsidP="0059106F">
      <w:pPr>
        <w:numPr>
          <w:ilvl w:val="0"/>
          <w:numId w:val="8"/>
        </w:numPr>
      </w:pPr>
      <w:r w:rsidRPr="0059106F">
        <w:t>Overall popularity remains high and consistent year-round.</w:t>
      </w:r>
    </w:p>
    <w:p w:rsidR="0059106F" w:rsidRPr="0059106F" w:rsidRDefault="0059106F" w:rsidP="0059106F">
      <w:pPr>
        <w:rPr>
          <w:b/>
          <w:bCs/>
        </w:rPr>
      </w:pPr>
      <w:r w:rsidRPr="0059106F">
        <w:rPr>
          <w:b/>
          <w:bCs/>
        </w:rPr>
        <w:t>Weaknesses</w:t>
      </w:r>
    </w:p>
    <w:p w:rsidR="0059106F" w:rsidRPr="0059106F" w:rsidRDefault="0059106F" w:rsidP="0059106F">
      <w:pPr>
        <w:numPr>
          <w:ilvl w:val="0"/>
          <w:numId w:val="9"/>
        </w:numPr>
      </w:pPr>
      <w:r w:rsidRPr="0059106F">
        <w:t>Top-heavy artist distribution creates dependency risk.</w:t>
      </w:r>
    </w:p>
    <w:p w:rsidR="0059106F" w:rsidRPr="0059106F" w:rsidRDefault="0059106F" w:rsidP="0059106F">
      <w:pPr>
        <w:numPr>
          <w:ilvl w:val="0"/>
          <w:numId w:val="9"/>
        </w:numPr>
      </w:pPr>
      <w:r w:rsidRPr="0059106F">
        <w:t>Explicit content underperforms, narrowing playlist versatility.</w:t>
      </w:r>
    </w:p>
    <w:p w:rsidR="0059106F" w:rsidRPr="0059106F" w:rsidRDefault="0059106F" w:rsidP="0059106F">
      <w:pPr>
        <w:numPr>
          <w:ilvl w:val="0"/>
          <w:numId w:val="9"/>
        </w:numPr>
      </w:pPr>
      <w:r w:rsidRPr="0059106F">
        <w:t>September–October shows potential seasonal engagement decline.</w:t>
      </w:r>
    </w:p>
    <w:p w:rsidR="0059106F" w:rsidRPr="0059106F" w:rsidRDefault="0059106F" w:rsidP="0059106F"/>
    <w:p w:rsidR="0059106F" w:rsidRPr="0059106F" w:rsidRDefault="0059106F" w:rsidP="0059106F">
      <w:pPr>
        <w:pStyle w:val="Heading2"/>
      </w:pPr>
      <w:r w:rsidRPr="0059106F">
        <w:t>4. Strategic Recommendations</w:t>
      </w:r>
    </w:p>
    <w:p w:rsidR="0059106F" w:rsidRPr="0059106F" w:rsidRDefault="0059106F" w:rsidP="0059106F">
      <w:pPr>
        <w:pStyle w:val="Heading3"/>
      </w:pPr>
      <w:r w:rsidRPr="0059106F">
        <w:t>4.1 Playlist Strategy</w:t>
      </w:r>
    </w:p>
    <w:p w:rsidR="0059106F" w:rsidRPr="0059106F" w:rsidRDefault="0059106F" w:rsidP="0059106F">
      <w:pPr>
        <w:numPr>
          <w:ilvl w:val="0"/>
          <w:numId w:val="10"/>
        </w:numPr>
      </w:pPr>
      <w:r w:rsidRPr="0059106F">
        <w:t>Prioritize top artists and trending singles in flagship playlists.</w:t>
      </w:r>
    </w:p>
    <w:p w:rsidR="0059106F" w:rsidRPr="0059106F" w:rsidRDefault="0059106F" w:rsidP="0059106F">
      <w:pPr>
        <w:numPr>
          <w:ilvl w:val="0"/>
          <w:numId w:val="10"/>
        </w:numPr>
      </w:pPr>
      <w:r w:rsidRPr="0059106F">
        <w:t>Introduce monthly themes to stabilize low-engagement months.</w:t>
      </w:r>
    </w:p>
    <w:p w:rsidR="0059106F" w:rsidRPr="0059106F" w:rsidRDefault="0059106F" w:rsidP="0059106F">
      <w:pPr>
        <w:pStyle w:val="Heading3"/>
      </w:pPr>
      <w:r w:rsidRPr="0059106F">
        <w:t>4.2 Content Acquisition</w:t>
      </w:r>
    </w:p>
    <w:p w:rsidR="0059106F" w:rsidRPr="0059106F" w:rsidRDefault="0059106F" w:rsidP="0059106F">
      <w:pPr>
        <w:numPr>
          <w:ilvl w:val="0"/>
          <w:numId w:val="11"/>
        </w:numPr>
      </w:pPr>
      <w:r w:rsidRPr="0059106F">
        <w:t>Invest in high-engagement genres and artists with consistent replay value.</w:t>
      </w:r>
    </w:p>
    <w:p w:rsidR="0059106F" w:rsidRPr="0059106F" w:rsidRDefault="0059106F" w:rsidP="0059106F">
      <w:pPr>
        <w:numPr>
          <w:ilvl w:val="0"/>
          <w:numId w:val="11"/>
        </w:numPr>
      </w:pPr>
      <w:r w:rsidRPr="0059106F">
        <w:t>Acquire rights to non-explicit versions of top songs to maximize reach.</w:t>
      </w:r>
    </w:p>
    <w:p w:rsidR="0059106F" w:rsidRPr="0059106F" w:rsidRDefault="0059106F" w:rsidP="0059106F">
      <w:pPr>
        <w:pStyle w:val="Heading3"/>
      </w:pPr>
      <w:r w:rsidRPr="0059106F">
        <w:t>4.3 User Engagement</w:t>
      </w:r>
    </w:p>
    <w:p w:rsidR="0059106F" w:rsidRPr="0059106F" w:rsidRDefault="0059106F" w:rsidP="0059106F">
      <w:pPr>
        <w:numPr>
          <w:ilvl w:val="0"/>
          <w:numId w:val="12"/>
        </w:numPr>
      </w:pPr>
      <w:r w:rsidRPr="0059106F">
        <w:t>Promote releases during engagement dips (Sep–Oct) through:</w:t>
      </w:r>
    </w:p>
    <w:p w:rsidR="0059106F" w:rsidRPr="0059106F" w:rsidRDefault="0059106F" w:rsidP="0059106F">
      <w:pPr>
        <w:numPr>
          <w:ilvl w:val="1"/>
          <w:numId w:val="12"/>
        </w:numPr>
      </w:pPr>
      <w:r w:rsidRPr="0059106F">
        <w:t>Push notifications</w:t>
      </w:r>
    </w:p>
    <w:p w:rsidR="0059106F" w:rsidRPr="0059106F" w:rsidRDefault="0059106F" w:rsidP="0059106F">
      <w:pPr>
        <w:numPr>
          <w:ilvl w:val="1"/>
          <w:numId w:val="12"/>
        </w:numPr>
      </w:pPr>
      <w:r w:rsidRPr="0059106F">
        <w:t>Curated seasonal playlists</w:t>
      </w:r>
    </w:p>
    <w:p w:rsidR="0059106F" w:rsidRPr="0059106F" w:rsidRDefault="0059106F" w:rsidP="0059106F">
      <w:pPr>
        <w:numPr>
          <w:ilvl w:val="1"/>
          <w:numId w:val="12"/>
        </w:numPr>
      </w:pPr>
      <w:r w:rsidRPr="0059106F">
        <w:t>Influencer-driven promotions</w:t>
      </w:r>
    </w:p>
    <w:p w:rsidR="0059106F" w:rsidRPr="0059106F" w:rsidRDefault="0059106F" w:rsidP="0059106F">
      <w:pPr>
        <w:pStyle w:val="Heading3"/>
      </w:pPr>
      <w:r w:rsidRPr="0059106F">
        <w:t>4.4 Release Optimization</w:t>
      </w:r>
    </w:p>
    <w:p w:rsidR="0059106F" w:rsidRPr="0059106F" w:rsidRDefault="0059106F" w:rsidP="0059106F">
      <w:pPr>
        <w:numPr>
          <w:ilvl w:val="0"/>
          <w:numId w:val="13"/>
        </w:numPr>
      </w:pPr>
      <w:r w:rsidRPr="0059106F">
        <w:t xml:space="preserve">Focus marketing on </w:t>
      </w:r>
      <w:r w:rsidRPr="0059106F">
        <w:rPr>
          <w:b/>
          <w:bCs/>
        </w:rPr>
        <w:t>new singles</w:t>
      </w:r>
      <w:r w:rsidRPr="0059106F">
        <w:t>, as they produce higher popularity per track.</w:t>
      </w:r>
    </w:p>
    <w:p w:rsidR="0059106F" w:rsidRPr="0059106F" w:rsidRDefault="0059106F" w:rsidP="0059106F">
      <w:pPr>
        <w:numPr>
          <w:ilvl w:val="0"/>
          <w:numId w:val="13"/>
        </w:numPr>
      </w:pPr>
      <w:r w:rsidRPr="0059106F">
        <w:t>Highlight artists with rising popularity, not only dominant top performers.</w:t>
      </w:r>
    </w:p>
    <w:p w:rsidR="0059106F" w:rsidRPr="0059106F" w:rsidRDefault="0059106F" w:rsidP="0059106F"/>
    <w:p w:rsidR="0059106F" w:rsidRPr="0059106F" w:rsidRDefault="0059106F" w:rsidP="0059106F">
      <w:pPr>
        <w:pStyle w:val="Heading2"/>
      </w:pPr>
      <w:r w:rsidRPr="0059106F">
        <w:t>5. Conclusion</w:t>
      </w:r>
    </w:p>
    <w:p w:rsidR="0059106F" w:rsidRPr="0059106F" w:rsidRDefault="0059106F" w:rsidP="0059106F">
      <w:r w:rsidRPr="0059106F">
        <w:t>This Spotify Streaming Analytics Dashboard transforms raw streaming data into actionable insights for playlist optimization, artist promotion strategies, content planning, and user engagement improvements.</w:t>
      </w:r>
      <w:r w:rsidRPr="0059106F">
        <w:br/>
        <w:t xml:space="preserve">The findings demonstrate how artist dominance, song format, release timing, and content type influence listener </w:t>
      </w:r>
      <w:proofErr w:type="spellStart"/>
      <w:r w:rsidRPr="0059106F">
        <w:t>behavior</w:t>
      </w:r>
      <w:proofErr w:type="spellEnd"/>
      <w:r w:rsidRPr="0059106F">
        <w:t xml:space="preserve"> — helping stakeholders make data-driven decisions to boost streaming performance and platform engagement.</w:t>
      </w:r>
    </w:p>
    <w:p w:rsidR="00191661" w:rsidRDefault="00191661"/>
    <w:sectPr w:rsidR="001916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5C2C"/>
    <w:multiLevelType w:val="multilevel"/>
    <w:tmpl w:val="9E70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E780E"/>
    <w:multiLevelType w:val="multilevel"/>
    <w:tmpl w:val="0EE4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13133"/>
    <w:multiLevelType w:val="multilevel"/>
    <w:tmpl w:val="51DC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04EB3"/>
    <w:multiLevelType w:val="multilevel"/>
    <w:tmpl w:val="F0CC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A5957"/>
    <w:multiLevelType w:val="multilevel"/>
    <w:tmpl w:val="641E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E171A"/>
    <w:multiLevelType w:val="multilevel"/>
    <w:tmpl w:val="C924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77507B"/>
    <w:multiLevelType w:val="multilevel"/>
    <w:tmpl w:val="69EE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667760"/>
    <w:multiLevelType w:val="multilevel"/>
    <w:tmpl w:val="C726A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7E29D4"/>
    <w:multiLevelType w:val="multilevel"/>
    <w:tmpl w:val="CB58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5A0950"/>
    <w:multiLevelType w:val="multilevel"/>
    <w:tmpl w:val="D99C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4B47B7"/>
    <w:multiLevelType w:val="multilevel"/>
    <w:tmpl w:val="F730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9F1193"/>
    <w:multiLevelType w:val="multilevel"/>
    <w:tmpl w:val="DDD6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4F53AF"/>
    <w:multiLevelType w:val="multilevel"/>
    <w:tmpl w:val="4972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1942980">
    <w:abstractNumId w:val="10"/>
  </w:num>
  <w:num w:numId="2" w16cid:durableId="323555862">
    <w:abstractNumId w:val="11"/>
  </w:num>
  <w:num w:numId="3" w16cid:durableId="446897527">
    <w:abstractNumId w:val="12"/>
  </w:num>
  <w:num w:numId="4" w16cid:durableId="841160108">
    <w:abstractNumId w:val="4"/>
  </w:num>
  <w:num w:numId="5" w16cid:durableId="1456946745">
    <w:abstractNumId w:val="2"/>
  </w:num>
  <w:num w:numId="6" w16cid:durableId="2070375580">
    <w:abstractNumId w:val="8"/>
  </w:num>
  <w:num w:numId="7" w16cid:durableId="1940289937">
    <w:abstractNumId w:val="9"/>
  </w:num>
  <w:num w:numId="8" w16cid:durableId="926381347">
    <w:abstractNumId w:val="3"/>
  </w:num>
  <w:num w:numId="9" w16cid:durableId="1250625310">
    <w:abstractNumId w:val="1"/>
  </w:num>
  <w:num w:numId="10" w16cid:durableId="950743178">
    <w:abstractNumId w:val="6"/>
  </w:num>
  <w:num w:numId="11" w16cid:durableId="952520999">
    <w:abstractNumId w:val="7"/>
  </w:num>
  <w:num w:numId="12" w16cid:durableId="1083257441">
    <w:abstractNumId w:val="5"/>
  </w:num>
  <w:num w:numId="13" w16cid:durableId="1232816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06F"/>
    <w:rsid w:val="00191661"/>
    <w:rsid w:val="0059106F"/>
    <w:rsid w:val="006975AD"/>
    <w:rsid w:val="009C6EE1"/>
    <w:rsid w:val="00D14D63"/>
    <w:rsid w:val="00EC3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231FC"/>
  <w15:chartTrackingRefBased/>
  <w15:docId w15:val="{79F9E0BB-D0A7-402D-8DD6-95F421448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1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10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0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06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59106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59106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0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0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0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0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0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0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9106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9106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91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0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0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0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0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0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0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603</Words>
  <Characters>3439</Characters>
  <Application>Microsoft Office Word</Application>
  <DocSecurity>0</DocSecurity>
  <Lines>28</Lines>
  <Paragraphs>8</Paragraphs>
  <ScaleCrop>false</ScaleCrop>
  <Company/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Rao</dc:creator>
  <cp:keywords/>
  <dc:description/>
  <cp:lastModifiedBy>Keerthana Rao</cp:lastModifiedBy>
  <cp:revision>1</cp:revision>
  <dcterms:created xsi:type="dcterms:W3CDTF">2025-12-08T16:23:00Z</dcterms:created>
  <dcterms:modified xsi:type="dcterms:W3CDTF">2025-12-08T16:27:00Z</dcterms:modified>
</cp:coreProperties>
</file>