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CCB8A" w14:textId="5E3EBC0A" w:rsidR="00096A83" w:rsidRDefault="00096A83">
      <w:pPr>
        <w:rPr>
          <w:lang w:val="en-US"/>
        </w:rPr>
      </w:pPr>
      <w:r>
        <w:rPr>
          <w:lang w:val="en-US"/>
        </w:rPr>
        <w:t>Criteria</w:t>
      </w:r>
    </w:p>
    <w:p w14:paraId="1DF83568" w14:textId="77777777" w:rsidR="00096A83" w:rsidRPr="00096A83" w:rsidRDefault="00096A83" w:rsidP="00096A83">
      <w:pPr>
        <w:numPr>
          <w:ilvl w:val="0"/>
          <w:numId w:val="1"/>
        </w:numPr>
        <w:spacing w:before="100" w:beforeAutospacing="1" w:after="100" w:afterAutospacing="1" w:line="240" w:lineRule="auto"/>
        <w:rPr>
          <w:rFonts w:ascii="&amp;quot" w:eastAsia="Times New Roman" w:hAnsi="&amp;quot" w:cs="Times New Roman"/>
          <w:color w:val="000000"/>
          <w:sz w:val="21"/>
          <w:szCs w:val="21"/>
          <w:lang w:eastAsia="en-AU"/>
        </w:rPr>
      </w:pPr>
      <w:r w:rsidRPr="00096A83">
        <w:rPr>
          <w:rFonts w:ascii="&amp;quot" w:eastAsia="Times New Roman" w:hAnsi="&amp;quot" w:cs="Times New Roman"/>
          <w:color w:val="000000"/>
          <w:sz w:val="21"/>
          <w:szCs w:val="21"/>
          <w:lang w:eastAsia="en-AU"/>
        </w:rPr>
        <w:t xml:space="preserve">How do you implement </w:t>
      </w:r>
      <w:proofErr w:type="gramStart"/>
      <w:r w:rsidRPr="00096A83">
        <w:rPr>
          <w:rFonts w:ascii="Courier New" w:eastAsia="Times New Roman" w:hAnsi="Courier New" w:cs="Courier New"/>
          <w:color w:val="000000"/>
          <w:sz w:val="21"/>
          <w:szCs w:val="21"/>
          <w:bdr w:val="none" w:sz="0" w:space="0" w:color="auto" w:frame="1"/>
          <w:shd w:val="clear" w:color="auto" w:fill="EFF0F1"/>
          <w:lang w:eastAsia="en-AU"/>
        </w:rPr>
        <w:t>evaluate(</w:t>
      </w:r>
      <w:proofErr w:type="gramEnd"/>
      <w:r w:rsidRPr="00096A83">
        <w:rPr>
          <w:rFonts w:ascii="Courier New" w:eastAsia="Times New Roman" w:hAnsi="Courier New" w:cs="Courier New"/>
          <w:color w:val="000000"/>
          <w:sz w:val="21"/>
          <w:szCs w:val="21"/>
          <w:bdr w:val="none" w:sz="0" w:space="0" w:color="auto" w:frame="1"/>
          <w:shd w:val="clear" w:color="auto" w:fill="EFF0F1"/>
          <w:lang w:eastAsia="en-AU"/>
        </w:rPr>
        <w:t>)</w:t>
      </w:r>
      <w:r w:rsidRPr="00096A83">
        <w:rPr>
          <w:rFonts w:ascii="&amp;quot" w:eastAsia="Times New Roman" w:hAnsi="&amp;quot" w:cs="Times New Roman"/>
          <w:color w:val="000000"/>
          <w:sz w:val="21"/>
          <w:szCs w:val="21"/>
          <w:lang w:eastAsia="en-AU"/>
        </w:rPr>
        <w:t>?</w:t>
      </w:r>
    </w:p>
    <w:p w14:paraId="562594BF" w14:textId="77777777" w:rsidR="00096A83" w:rsidRPr="00096A83" w:rsidRDefault="00096A83" w:rsidP="00096A83">
      <w:pPr>
        <w:numPr>
          <w:ilvl w:val="0"/>
          <w:numId w:val="1"/>
        </w:numPr>
        <w:spacing w:before="100" w:beforeAutospacing="1" w:after="100" w:afterAutospacing="1" w:line="240" w:lineRule="auto"/>
        <w:rPr>
          <w:rFonts w:ascii="&amp;quot" w:eastAsia="Times New Roman" w:hAnsi="&amp;quot" w:cs="Times New Roman"/>
          <w:color w:val="000000"/>
          <w:sz w:val="21"/>
          <w:szCs w:val="21"/>
          <w:lang w:eastAsia="en-AU"/>
        </w:rPr>
      </w:pPr>
      <w:r w:rsidRPr="00096A83">
        <w:rPr>
          <w:rFonts w:ascii="&amp;quot" w:eastAsia="Times New Roman" w:hAnsi="&amp;quot" w:cs="Times New Roman"/>
          <w:color w:val="000000"/>
          <w:sz w:val="21"/>
          <w:szCs w:val="21"/>
          <w:lang w:eastAsia="en-AU"/>
        </w:rPr>
        <w:t>How does Modification 1 (i.e., storing model with best performance on the development set) affect the performance?</w:t>
      </w:r>
    </w:p>
    <w:p w14:paraId="7AC8458A" w14:textId="77777777" w:rsidR="00096A83" w:rsidRPr="00096A83" w:rsidRDefault="00096A83" w:rsidP="00096A83">
      <w:pPr>
        <w:numPr>
          <w:ilvl w:val="0"/>
          <w:numId w:val="1"/>
        </w:numPr>
        <w:spacing w:before="100" w:beforeAutospacing="1" w:after="100" w:afterAutospacing="1" w:line="240" w:lineRule="auto"/>
        <w:rPr>
          <w:rFonts w:ascii="&amp;quot" w:eastAsia="Times New Roman" w:hAnsi="&amp;quot" w:cs="Times New Roman"/>
          <w:color w:val="000000"/>
          <w:sz w:val="21"/>
          <w:szCs w:val="21"/>
          <w:lang w:eastAsia="en-AU"/>
        </w:rPr>
      </w:pPr>
      <w:r w:rsidRPr="00096A83">
        <w:rPr>
          <w:rFonts w:ascii="&amp;quot" w:eastAsia="Times New Roman" w:hAnsi="&amp;quot" w:cs="Times New Roman"/>
          <w:color w:val="000000"/>
          <w:sz w:val="21"/>
          <w:szCs w:val="21"/>
          <w:lang w:eastAsia="en-AU"/>
        </w:rPr>
        <w:t xml:space="preserve">How do you implement </w:t>
      </w:r>
      <w:proofErr w:type="spellStart"/>
      <w:r w:rsidRPr="00096A83">
        <w:rPr>
          <w:rFonts w:ascii="Courier New" w:eastAsia="Times New Roman" w:hAnsi="Courier New" w:cs="Courier New"/>
          <w:color w:val="000000"/>
          <w:sz w:val="21"/>
          <w:szCs w:val="21"/>
          <w:bdr w:val="none" w:sz="0" w:space="0" w:color="auto" w:frame="1"/>
          <w:shd w:val="clear" w:color="auto" w:fill="EFF0F1"/>
          <w:lang w:eastAsia="en-AU"/>
        </w:rPr>
        <w:t>new_</w:t>
      </w:r>
      <w:proofErr w:type="gramStart"/>
      <w:r w:rsidRPr="00096A83">
        <w:rPr>
          <w:rFonts w:ascii="Courier New" w:eastAsia="Times New Roman" w:hAnsi="Courier New" w:cs="Courier New"/>
          <w:color w:val="000000"/>
          <w:sz w:val="21"/>
          <w:szCs w:val="21"/>
          <w:bdr w:val="none" w:sz="0" w:space="0" w:color="auto" w:frame="1"/>
          <w:shd w:val="clear" w:color="auto" w:fill="EFF0F1"/>
          <w:lang w:eastAsia="en-AU"/>
        </w:rPr>
        <w:t>LSTMCell</w:t>
      </w:r>
      <w:proofErr w:type="spellEnd"/>
      <w:r w:rsidRPr="00096A83">
        <w:rPr>
          <w:rFonts w:ascii="Courier New" w:eastAsia="Times New Roman" w:hAnsi="Courier New" w:cs="Courier New"/>
          <w:color w:val="000000"/>
          <w:sz w:val="21"/>
          <w:szCs w:val="21"/>
          <w:bdr w:val="none" w:sz="0" w:space="0" w:color="auto" w:frame="1"/>
          <w:shd w:val="clear" w:color="auto" w:fill="EFF0F1"/>
          <w:lang w:eastAsia="en-AU"/>
        </w:rPr>
        <w:t>(</w:t>
      </w:r>
      <w:proofErr w:type="gramEnd"/>
      <w:r w:rsidRPr="00096A83">
        <w:rPr>
          <w:rFonts w:ascii="Courier New" w:eastAsia="Times New Roman" w:hAnsi="Courier New" w:cs="Courier New"/>
          <w:color w:val="000000"/>
          <w:sz w:val="21"/>
          <w:szCs w:val="21"/>
          <w:bdr w:val="none" w:sz="0" w:space="0" w:color="auto" w:frame="1"/>
          <w:shd w:val="clear" w:color="auto" w:fill="EFF0F1"/>
          <w:lang w:eastAsia="en-AU"/>
        </w:rPr>
        <w:t>)</w:t>
      </w:r>
      <w:r w:rsidRPr="00096A83">
        <w:rPr>
          <w:rFonts w:ascii="&amp;quot" w:eastAsia="Times New Roman" w:hAnsi="&amp;quot" w:cs="Times New Roman"/>
          <w:color w:val="000000"/>
          <w:sz w:val="21"/>
          <w:szCs w:val="21"/>
          <w:lang w:eastAsia="en-AU"/>
        </w:rPr>
        <w:t>?</w:t>
      </w:r>
    </w:p>
    <w:p w14:paraId="7020BD62" w14:textId="77777777" w:rsidR="00096A83" w:rsidRPr="00096A83" w:rsidRDefault="00096A83" w:rsidP="00096A83">
      <w:pPr>
        <w:numPr>
          <w:ilvl w:val="0"/>
          <w:numId w:val="1"/>
        </w:numPr>
        <w:spacing w:before="100" w:beforeAutospacing="1" w:after="100" w:afterAutospacing="1" w:line="240" w:lineRule="auto"/>
        <w:rPr>
          <w:rFonts w:ascii="&amp;quot" w:eastAsia="Times New Roman" w:hAnsi="&amp;quot" w:cs="Times New Roman"/>
          <w:color w:val="000000"/>
          <w:sz w:val="21"/>
          <w:szCs w:val="21"/>
          <w:lang w:eastAsia="en-AU"/>
        </w:rPr>
      </w:pPr>
      <w:r w:rsidRPr="00096A83">
        <w:rPr>
          <w:rFonts w:ascii="&amp;quot" w:eastAsia="Times New Roman" w:hAnsi="&amp;quot" w:cs="Times New Roman"/>
          <w:color w:val="000000"/>
          <w:sz w:val="21"/>
          <w:szCs w:val="21"/>
          <w:lang w:eastAsia="en-AU"/>
        </w:rPr>
        <w:t>How does Modification 2 (i.e., re-implemented LSTM cell) affect the performance?</w:t>
      </w:r>
    </w:p>
    <w:p w14:paraId="330E5B5A" w14:textId="77777777" w:rsidR="00096A83" w:rsidRPr="00096A83" w:rsidRDefault="00096A83" w:rsidP="00096A83">
      <w:pPr>
        <w:numPr>
          <w:ilvl w:val="0"/>
          <w:numId w:val="1"/>
        </w:numPr>
        <w:spacing w:before="100" w:beforeAutospacing="1" w:after="100" w:afterAutospacing="1" w:line="240" w:lineRule="auto"/>
        <w:rPr>
          <w:rFonts w:ascii="&amp;quot" w:eastAsia="Times New Roman" w:hAnsi="&amp;quot" w:cs="Times New Roman"/>
          <w:color w:val="000000"/>
          <w:sz w:val="21"/>
          <w:szCs w:val="21"/>
          <w:lang w:eastAsia="en-AU"/>
        </w:rPr>
      </w:pPr>
      <w:r w:rsidRPr="00096A83">
        <w:rPr>
          <w:rFonts w:ascii="&amp;quot" w:eastAsia="Times New Roman" w:hAnsi="&amp;quot" w:cs="Times New Roman"/>
          <w:color w:val="000000"/>
          <w:sz w:val="21"/>
          <w:szCs w:val="21"/>
          <w:lang w:eastAsia="en-AU"/>
        </w:rPr>
        <w:t xml:space="preserve">How do you implement </w:t>
      </w:r>
      <w:proofErr w:type="spellStart"/>
      <w:r w:rsidRPr="00096A83">
        <w:rPr>
          <w:rFonts w:ascii="Courier New" w:eastAsia="Times New Roman" w:hAnsi="Courier New" w:cs="Courier New"/>
          <w:color w:val="000000"/>
          <w:sz w:val="21"/>
          <w:szCs w:val="21"/>
          <w:bdr w:val="none" w:sz="0" w:space="0" w:color="auto" w:frame="1"/>
          <w:shd w:val="clear" w:color="auto" w:fill="EFF0F1"/>
          <w:lang w:eastAsia="en-AU"/>
        </w:rPr>
        <w:t>get_char_</w:t>
      </w:r>
      <w:proofErr w:type="gramStart"/>
      <w:r w:rsidRPr="00096A83">
        <w:rPr>
          <w:rFonts w:ascii="Courier New" w:eastAsia="Times New Roman" w:hAnsi="Courier New" w:cs="Courier New"/>
          <w:color w:val="000000"/>
          <w:sz w:val="21"/>
          <w:szCs w:val="21"/>
          <w:bdr w:val="none" w:sz="0" w:space="0" w:color="auto" w:frame="1"/>
          <w:shd w:val="clear" w:color="auto" w:fill="EFF0F1"/>
          <w:lang w:eastAsia="en-AU"/>
        </w:rPr>
        <w:t>sequence</w:t>
      </w:r>
      <w:proofErr w:type="spellEnd"/>
      <w:r w:rsidRPr="00096A83">
        <w:rPr>
          <w:rFonts w:ascii="Courier New" w:eastAsia="Times New Roman" w:hAnsi="Courier New" w:cs="Courier New"/>
          <w:color w:val="000000"/>
          <w:sz w:val="21"/>
          <w:szCs w:val="21"/>
          <w:bdr w:val="none" w:sz="0" w:space="0" w:color="auto" w:frame="1"/>
          <w:shd w:val="clear" w:color="auto" w:fill="EFF0F1"/>
          <w:lang w:eastAsia="en-AU"/>
        </w:rPr>
        <w:t>(</w:t>
      </w:r>
      <w:proofErr w:type="gramEnd"/>
      <w:r w:rsidRPr="00096A83">
        <w:rPr>
          <w:rFonts w:ascii="Courier New" w:eastAsia="Times New Roman" w:hAnsi="Courier New" w:cs="Courier New"/>
          <w:color w:val="000000"/>
          <w:sz w:val="21"/>
          <w:szCs w:val="21"/>
          <w:bdr w:val="none" w:sz="0" w:space="0" w:color="auto" w:frame="1"/>
          <w:shd w:val="clear" w:color="auto" w:fill="EFF0F1"/>
          <w:lang w:eastAsia="en-AU"/>
        </w:rPr>
        <w:t>)</w:t>
      </w:r>
      <w:r w:rsidRPr="00096A83">
        <w:rPr>
          <w:rFonts w:ascii="&amp;quot" w:eastAsia="Times New Roman" w:hAnsi="&amp;quot" w:cs="Times New Roman"/>
          <w:color w:val="000000"/>
          <w:sz w:val="21"/>
          <w:szCs w:val="21"/>
          <w:lang w:eastAsia="en-AU"/>
        </w:rPr>
        <w:t>?</w:t>
      </w:r>
    </w:p>
    <w:p w14:paraId="48D3642F" w14:textId="77777777" w:rsidR="00096A83" w:rsidRPr="00096A83" w:rsidRDefault="00096A83" w:rsidP="00096A83">
      <w:pPr>
        <w:numPr>
          <w:ilvl w:val="0"/>
          <w:numId w:val="1"/>
        </w:numPr>
        <w:spacing w:before="100" w:beforeAutospacing="1" w:after="100" w:afterAutospacing="1" w:line="240" w:lineRule="auto"/>
        <w:rPr>
          <w:rFonts w:ascii="&amp;quot" w:eastAsia="Times New Roman" w:hAnsi="&amp;quot" w:cs="Times New Roman"/>
          <w:color w:val="000000"/>
          <w:sz w:val="21"/>
          <w:szCs w:val="21"/>
          <w:lang w:eastAsia="en-AU"/>
        </w:rPr>
      </w:pPr>
      <w:r w:rsidRPr="00096A83">
        <w:rPr>
          <w:rFonts w:ascii="&amp;quot" w:eastAsia="Times New Roman" w:hAnsi="&amp;quot" w:cs="Times New Roman"/>
          <w:color w:val="000000"/>
          <w:sz w:val="21"/>
          <w:szCs w:val="21"/>
          <w:lang w:eastAsia="en-AU"/>
        </w:rPr>
        <w:t xml:space="preserve">How does Modification 3 (i.e., adding Char </w:t>
      </w:r>
      <w:proofErr w:type="spellStart"/>
      <w:r w:rsidRPr="00096A83">
        <w:rPr>
          <w:rFonts w:ascii="&amp;quot" w:eastAsia="Times New Roman" w:hAnsi="&amp;quot" w:cs="Times New Roman"/>
          <w:color w:val="000000"/>
          <w:sz w:val="21"/>
          <w:szCs w:val="21"/>
          <w:lang w:eastAsia="en-AU"/>
        </w:rPr>
        <w:t>BiLSTM</w:t>
      </w:r>
      <w:proofErr w:type="spellEnd"/>
      <w:r w:rsidRPr="00096A83">
        <w:rPr>
          <w:rFonts w:ascii="&amp;quot" w:eastAsia="Times New Roman" w:hAnsi="&amp;quot" w:cs="Times New Roman"/>
          <w:color w:val="000000"/>
          <w:sz w:val="21"/>
          <w:szCs w:val="21"/>
          <w:lang w:eastAsia="en-AU"/>
        </w:rPr>
        <w:t xml:space="preserve"> layer) affect the performance?</w:t>
      </w:r>
    </w:p>
    <w:p w14:paraId="3EC1E305" w14:textId="1CC63396" w:rsidR="00096A83" w:rsidRDefault="00096A83">
      <w:pPr>
        <w:rPr>
          <w:lang w:val="en-US"/>
        </w:rPr>
      </w:pPr>
    </w:p>
    <w:p w14:paraId="7AB5D52F" w14:textId="28F83985" w:rsidR="00C62C27" w:rsidRDefault="008C02EB" w:rsidP="008C02EB">
      <w:pPr>
        <w:jc w:val="center"/>
        <w:rPr>
          <w:lang w:val="en-US"/>
        </w:rPr>
      </w:pPr>
      <w:r>
        <w:rPr>
          <w:lang w:val="en-US"/>
        </w:rPr>
        <w:t xml:space="preserve">Project - </w:t>
      </w:r>
      <w:r w:rsidR="00C62C27">
        <w:rPr>
          <w:lang w:val="en-US"/>
        </w:rPr>
        <w:t>Identifying Hypernyms and Hyponyms</w:t>
      </w:r>
    </w:p>
    <w:p w14:paraId="22825B8A" w14:textId="77777777" w:rsidR="008C02EB" w:rsidRDefault="008C02EB">
      <w:pPr>
        <w:rPr>
          <w:lang w:val="en-US"/>
        </w:rPr>
      </w:pPr>
    </w:p>
    <w:p w14:paraId="4E7471B3" w14:textId="405BF2E7" w:rsidR="00C62C27" w:rsidRDefault="00C62C27">
      <w:pPr>
        <w:rPr>
          <w:lang w:val="en-US"/>
        </w:rPr>
      </w:pPr>
      <w:r>
        <w:rPr>
          <w:lang w:val="en-US"/>
        </w:rPr>
        <w:t>Tags:</w:t>
      </w:r>
      <w:r w:rsidR="008C02EB">
        <w:rPr>
          <w:lang w:val="en-US"/>
        </w:rPr>
        <w:t xml:space="preserve"> </w:t>
      </w:r>
      <w:r w:rsidRPr="00C62C27">
        <w:rPr>
          <w:lang w:val="en-US"/>
        </w:rPr>
        <w:t>TAR corresponds to hyponyms and HYP corresponds to hypernyms.</w:t>
      </w:r>
    </w:p>
    <w:p w14:paraId="571B3A6A" w14:textId="77777777" w:rsidR="00C62C27" w:rsidRDefault="00C62C27">
      <w:pPr>
        <w:rPr>
          <w:lang w:val="en-US"/>
        </w:rPr>
      </w:pPr>
    </w:p>
    <w:p w14:paraId="398C6FBB" w14:textId="6ABC3643" w:rsidR="00201E2F" w:rsidRDefault="00096A83">
      <w:pPr>
        <w:rPr>
          <w:lang w:val="en-US"/>
        </w:rPr>
      </w:pPr>
      <w:r>
        <w:rPr>
          <w:lang w:val="en-US"/>
        </w:rPr>
        <w:t>Task 1:</w:t>
      </w:r>
      <w:r w:rsidR="00F6042A">
        <w:rPr>
          <w:lang w:val="en-US"/>
        </w:rPr>
        <w:t xml:space="preserve"> </w:t>
      </w:r>
    </w:p>
    <w:p w14:paraId="517AA65E" w14:textId="473EFFA3" w:rsidR="00F6042A" w:rsidRDefault="00F6042A">
      <w:pPr>
        <w:rPr>
          <w:lang w:val="en-US"/>
        </w:rPr>
      </w:pPr>
      <w:r>
        <w:rPr>
          <w:lang w:val="en-US"/>
        </w:rPr>
        <w:t>IMPLEMENTATION</w:t>
      </w:r>
    </w:p>
    <w:p w14:paraId="3910E178" w14:textId="4685C2FA" w:rsidR="00096A83" w:rsidRDefault="00096A83">
      <w:pPr>
        <w:rPr>
          <w:lang w:val="en-US"/>
        </w:rPr>
      </w:pPr>
      <w:r>
        <w:rPr>
          <w:lang w:val="en-US"/>
        </w:rPr>
        <w:t xml:space="preserve">Implement </w:t>
      </w:r>
      <m:oMath>
        <m:r>
          <w:rPr>
            <w:rFonts w:ascii="Cambria Math" w:hAnsi="Cambria Math"/>
            <w:lang w:val="en-US"/>
          </w:rPr>
          <m:t>evaluate(</m:t>
        </m:r>
        <m:r>
          <w:rPr>
            <w:rFonts w:ascii="Cambria Math" w:hAnsi="Cambria Math"/>
            <w:lang w:val="en-US"/>
          </w:rPr>
          <m:t xml:space="preserve"> </m:t>
        </m:r>
        <m:r>
          <w:rPr>
            <w:rFonts w:ascii="Cambria Math" w:hAnsi="Cambria Math"/>
            <w:lang w:val="en-US"/>
          </w:rPr>
          <m:t>)</m:t>
        </m:r>
      </m:oMath>
      <w:r>
        <w:rPr>
          <w:lang w:val="en-US"/>
        </w:rPr>
        <w:t>:</w:t>
      </w:r>
    </w:p>
    <w:p w14:paraId="68314D50" w14:textId="10A0E720" w:rsidR="00096A83" w:rsidRDefault="00096A83">
      <w:pPr>
        <w:rPr>
          <w:lang w:val="en-US"/>
        </w:rPr>
      </w:pPr>
      <w:r>
        <w:rPr>
          <w:lang w:val="en-US"/>
        </w:rPr>
        <w:t>Inputs: Golden list</w:t>
      </w:r>
    </w:p>
    <w:p w14:paraId="1527F983" w14:textId="3EE64DEC" w:rsidR="00096A83" w:rsidRDefault="00096A83">
      <w:pPr>
        <w:rPr>
          <w:lang w:val="en-US"/>
        </w:rPr>
      </w:pPr>
      <w:r>
        <w:rPr>
          <w:lang w:val="en-US"/>
        </w:rPr>
        <w:tab/>
        <w:t>Predict list</w:t>
      </w:r>
    </w:p>
    <w:p w14:paraId="2E6086A9" w14:textId="5086D69E" w:rsidR="00096A83" w:rsidRDefault="00096A83">
      <w:pPr>
        <w:rPr>
          <w:lang w:val="en-US"/>
        </w:rPr>
      </w:pPr>
      <w:r>
        <w:rPr>
          <w:lang w:val="en-US"/>
        </w:rPr>
        <w:t>Output: F1 score</w:t>
      </w:r>
    </w:p>
    <w:p w14:paraId="0C386843" w14:textId="73B7DC12" w:rsidR="00C62C27" w:rsidRDefault="00502F53">
      <w:pPr>
        <w:rPr>
          <w:lang w:val="en-US"/>
        </w:rPr>
      </w:pPr>
      <w:r>
        <w:rPr>
          <w:lang w:val="en-US"/>
        </w:rPr>
        <w:t>Method:</w:t>
      </w:r>
    </w:p>
    <w:p w14:paraId="18839250" w14:textId="79555E91" w:rsidR="00502F53" w:rsidRDefault="00FB17D9" w:rsidP="00502F53">
      <w:pPr>
        <w:rPr>
          <w:lang w:val="en-US"/>
        </w:rPr>
      </w:pPr>
      <w:r>
        <w:rPr>
          <w:lang w:val="en-US"/>
        </w:rPr>
        <w:t xml:space="preserve">Given, </w:t>
      </w:r>
      <w:r w:rsidR="00502F53">
        <w:rPr>
          <w:lang w:val="en-US"/>
        </w:rPr>
        <w:t xml:space="preserve">golden and predict lists are of same dimensions (i.e. A x B). </w:t>
      </w:r>
    </w:p>
    <w:p w14:paraId="52F64244" w14:textId="77777777" w:rsidR="00783EAC" w:rsidRDefault="00FB17D9" w:rsidP="00502F53">
      <w:pPr>
        <w:rPr>
          <w:lang w:val="en-US"/>
        </w:rPr>
      </w:pPr>
      <w:r>
        <w:rPr>
          <w:lang w:val="en-US"/>
        </w:rPr>
        <w:t>Firstly, look at the tokens of first sentence for</w:t>
      </w:r>
      <w:r w:rsidR="00783EAC">
        <w:rPr>
          <w:lang w:val="en-US"/>
        </w:rPr>
        <w:t xml:space="preserve"> both lists</w:t>
      </w:r>
      <w:r>
        <w:rPr>
          <w:lang w:val="en-US"/>
        </w:rPr>
        <w:t>.</w:t>
      </w:r>
    </w:p>
    <w:p w14:paraId="6818AA56" w14:textId="4D89507B" w:rsidR="0018548A" w:rsidRDefault="00783EAC" w:rsidP="00502F53">
      <w:pPr>
        <w:rPr>
          <w:lang w:val="en-US"/>
        </w:rPr>
      </w:pPr>
      <w:r>
        <w:rPr>
          <w:lang w:val="en-US"/>
        </w:rPr>
        <w:t xml:space="preserve">The function </w:t>
      </w:r>
      <w:proofErr w:type="spellStart"/>
      <w:r>
        <w:rPr>
          <w:lang w:val="en-US"/>
        </w:rPr>
        <w:t>e</w:t>
      </w:r>
      <w:r w:rsidR="00FB17D9">
        <w:rPr>
          <w:lang w:val="en-US"/>
        </w:rPr>
        <w:t>xtract</w:t>
      </w:r>
      <w:r>
        <w:rPr>
          <w:lang w:val="en-US"/>
        </w:rPr>
        <w:t>_</w:t>
      </w:r>
      <w:r w:rsidR="00FB17D9">
        <w:rPr>
          <w:lang w:val="en-US"/>
        </w:rPr>
        <w:t>tokens</w:t>
      </w:r>
      <w:proofErr w:type="spellEnd"/>
      <w:r w:rsidR="00FB17D9">
        <w:rPr>
          <w:lang w:val="en-US"/>
        </w:rPr>
        <w:t xml:space="preserve"> </w:t>
      </w:r>
      <w:r>
        <w:rPr>
          <w:lang w:val="en-US"/>
        </w:rPr>
        <w:t>(List) reads the token list finds the starting token i.e</w:t>
      </w:r>
      <w:r w:rsidR="0018548A">
        <w:rPr>
          <w:lang w:val="en-US"/>
        </w:rPr>
        <w:t>.</w:t>
      </w:r>
      <w:r>
        <w:rPr>
          <w:lang w:val="en-US"/>
        </w:rPr>
        <w:t xml:space="preserve"> </w:t>
      </w:r>
      <w:r w:rsidR="0018548A">
        <w:rPr>
          <w:lang w:val="en-US"/>
        </w:rPr>
        <w:t>“</w:t>
      </w:r>
      <w:r>
        <w:rPr>
          <w:lang w:val="en-US"/>
        </w:rPr>
        <w:t>B-TAR</w:t>
      </w:r>
      <w:r w:rsidR="0018548A">
        <w:rPr>
          <w:lang w:val="en-US"/>
        </w:rPr>
        <w:t>”</w:t>
      </w:r>
      <w:r>
        <w:rPr>
          <w:lang w:val="en-US"/>
        </w:rPr>
        <w:t xml:space="preserve"> or </w:t>
      </w:r>
      <w:r w:rsidR="0018548A">
        <w:rPr>
          <w:lang w:val="en-US"/>
        </w:rPr>
        <w:t>“</w:t>
      </w:r>
      <w:r>
        <w:rPr>
          <w:lang w:val="en-US"/>
        </w:rPr>
        <w:t>B-HYP</w:t>
      </w:r>
      <w:r w:rsidR="0018548A">
        <w:rPr>
          <w:lang w:val="en-US"/>
        </w:rPr>
        <w:t>” (“B-*” tokens)</w:t>
      </w:r>
      <w:r>
        <w:rPr>
          <w:lang w:val="en-US"/>
        </w:rPr>
        <w:t>. Then it checks if there are any “I-*” tokens following</w:t>
      </w:r>
      <w:r w:rsidR="0018548A">
        <w:rPr>
          <w:lang w:val="en-US"/>
        </w:rPr>
        <w:t xml:space="preserve"> to get the position of the next “O” token. The positions of the “B-*” token and the last “I-*” token is recorded as a tuple (token, B-* token position, Next “O” token position) in a set. We use set to facilitate easy computation of the intersection. </w:t>
      </w:r>
    </w:p>
    <w:p w14:paraId="28B472C8" w14:textId="5558B598" w:rsidR="0018548A" w:rsidRDefault="0018548A" w:rsidP="00502F53">
      <w:pPr>
        <w:rPr>
          <w:lang w:val="en-US"/>
        </w:rPr>
      </w:pPr>
      <w:r>
        <w:rPr>
          <w:lang w:val="en-US"/>
        </w:rPr>
        <w:t xml:space="preserve">The intersection of the two positional lists is then computed. The intersection value gives the </w:t>
      </w:r>
      <w:r w:rsidR="00355381">
        <w:rPr>
          <w:lang w:val="en-US"/>
        </w:rPr>
        <w:t xml:space="preserve">True positives. The length of the positional list of the predicted tokens minus the intersection gives the false positives (the excess tokens identified by predictor). </w:t>
      </w:r>
      <w:r w:rsidR="00355381">
        <w:rPr>
          <w:lang w:val="en-US"/>
        </w:rPr>
        <w:t xml:space="preserve">The length of the positional list of the </w:t>
      </w:r>
      <w:r w:rsidR="00355381">
        <w:rPr>
          <w:lang w:val="en-US"/>
        </w:rPr>
        <w:t xml:space="preserve">golden </w:t>
      </w:r>
      <w:r w:rsidR="00355381">
        <w:rPr>
          <w:lang w:val="en-US"/>
        </w:rPr>
        <w:t xml:space="preserve">tokens minus the intersection gives the false </w:t>
      </w:r>
      <w:r w:rsidR="00355381">
        <w:rPr>
          <w:lang w:val="en-US"/>
        </w:rPr>
        <w:t xml:space="preserve">negatives </w:t>
      </w:r>
      <w:r w:rsidR="00355381">
        <w:rPr>
          <w:lang w:val="en-US"/>
        </w:rPr>
        <w:t xml:space="preserve">(the tokens </w:t>
      </w:r>
      <w:r w:rsidR="00355381">
        <w:rPr>
          <w:lang w:val="en-US"/>
        </w:rPr>
        <w:t xml:space="preserve">not found </w:t>
      </w:r>
      <w:r w:rsidR="00355381">
        <w:rPr>
          <w:lang w:val="en-US"/>
        </w:rPr>
        <w:t>by predictor).</w:t>
      </w:r>
    </w:p>
    <w:p w14:paraId="0676613C" w14:textId="3DBBBD20" w:rsidR="0018548A" w:rsidRDefault="00355381" w:rsidP="00502F53">
      <w:pPr>
        <w:rPr>
          <w:lang w:val="en-US"/>
        </w:rPr>
      </w:pPr>
      <w:r>
        <w:rPr>
          <w:lang w:val="en-US"/>
        </w:rPr>
        <w:t>The true positives, false positives and false negatives for all sentences are aggregated for all comparison (as above) of the sentences in the golden and predicted list. Once the lists are exhausted the recall and precision values can be computed to finally determine the required F1 score (</w:t>
      </w:r>
      <w:r>
        <w:rPr>
          <w:lang w:val="en-US"/>
        </w:rPr>
        <w:t>using formulae listed</w:t>
      </w:r>
      <w:r w:rsidR="00995B96">
        <w:rPr>
          <w:lang w:val="en-US"/>
        </w:rPr>
        <w:t xml:space="preserve"> below</w:t>
      </w:r>
      <w:r>
        <w:rPr>
          <w:lang w:val="en-US"/>
        </w:rPr>
        <w:t>).</w:t>
      </w:r>
    </w:p>
    <w:p w14:paraId="23C1ED97" w14:textId="665359DA" w:rsidR="00355381" w:rsidRDefault="00355381" w:rsidP="00502F53">
      <w:pPr>
        <w:rPr>
          <w:lang w:val="en-US"/>
        </w:rPr>
      </w:pPr>
    </w:p>
    <w:p w14:paraId="05C2E2B1" w14:textId="77777777" w:rsidR="00995B96" w:rsidRPr="00197D83" w:rsidRDefault="00995B96" w:rsidP="00995B96">
      <w:pPr>
        <w:rPr>
          <w:rFonts w:eastAsiaTheme="minorEastAsia"/>
          <w:lang w:val="en-US"/>
        </w:rPr>
      </w:pPr>
      <m:oMathPara>
        <m:oMath>
          <m:r>
            <w:rPr>
              <w:rFonts w:ascii="Cambria Math" w:hAnsi="Cambria Math"/>
              <w:lang w:val="en-US"/>
            </w:rPr>
            <w:lastRenderedPageBreak/>
            <m:t>F1 score=</m:t>
          </m:r>
          <m:f>
            <m:fPr>
              <m:ctrlPr>
                <w:rPr>
                  <w:rFonts w:ascii="Cambria Math" w:eastAsiaTheme="minorEastAsia" w:hAnsi="Cambria Math"/>
                  <w:i/>
                  <w:lang w:val="en-US"/>
                </w:rPr>
              </m:ctrlPr>
            </m:fPr>
            <m:num>
              <m:r>
                <w:rPr>
                  <w:rFonts w:ascii="Cambria Math" w:eastAsiaTheme="minorEastAsia" w:hAnsi="Cambria Math"/>
                  <w:lang w:val="en-US"/>
                </w:rPr>
                <m:t>Precisio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-1</m:t>
                  </m:r>
                </m:sup>
              </m:sSup>
              <m:r>
                <w:rPr>
                  <w:rFonts w:ascii="Cambria Math" w:eastAsiaTheme="minorEastAsia" w:hAnsi="Cambria Math"/>
                  <w:lang w:val="en-US"/>
                </w:rPr>
                <m:t>+Recal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-1</m:t>
                  </m:r>
                </m:sup>
              </m:sSup>
              <m:ctrlPr>
                <w:rPr>
                  <w:rFonts w:ascii="Cambria Math" w:hAnsi="Cambria Math"/>
                  <w:i/>
                  <w:lang w:val="en-US"/>
                </w:rPr>
              </m:ctrlPr>
            </m:num>
            <m:den>
              <m:r>
                <w:rPr>
                  <w:rFonts w:ascii="Cambria Math" w:hAnsi="Cambria Math"/>
                  <w:lang w:val="en-US"/>
                </w:rPr>
                <m:t>2</m:t>
              </m:r>
            </m:den>
          </m:f>
        </m:oMath>
      </m:oMathPara>
    </w:p>
    <w:p w14:paraId="207F5ABF" w14:textId="77777777" w:rsidR="00995B96" w:rsidRPr="00197D83" w:rsidRDefault="00995B96" w:rsidP="00995B96">
      <w:pPr>
        <w:rPr>
          <w:rFonts w:eastAsiaTheme="minorEastAsia"/>
          <w:lang w:val="en-US"/>
        </w:rPr>
      </w:pPr>
      <m:oMathPara>
        <m:oMath>
          <m:r>
            <w:rPr>
              <w:rFonts w:ascii="Cambria Math" w:eastAsiaTheme="minorEastAsia" w:hAnsi="Cambria Math"/>
              <w:lang w:val="en-US"/>
            </w:rPr>
            <m:t>F1 score=2×</m:t>
          </m:r>
          <m:f>
            <m:fPr>
              <m:ctrlPr>
                <w:rPr>
                  <w:rFonts w:ascii="Cambria Math" w:eastAsiaTheme="minorEastAsia" w:hAnsi="Cambria Math"/>
                  <w:i/>
                  <w:lang w:val="en-US"/>
                </w:rPr>
              </m:ctrlPr>
            </m:fPr>
            <m:num>
              <m:r>
                <w:rPr>
                  <w:rFonts w:ascii="Cambria Math" w:eastAsiaTheme="minorEastAsia" w:hAnsi="Cambria Math"/>
                  <w:lang w:val="en-US"/>
                </w:rPr>
                <m:t>Precision×Recall</m:t>
              </m:r>
            </m:num>
            <m:den>
              <m:r>
                <w:rPr>
                  <w:rFonts w:ascii="Cambria Math" w:eastAsiaTheme="minorEastAsia" w:hAnsi="Cambria Math"/>
                  <w:lang w:val="en-US"/>
                </w:rPr>
                <m:t>Precision+Recall</m:t>
              </m:r>
            </m:den>
          </m:f>
        </m:oMath>
      </m:oMathPara>
    </w:p>
    <w:p w14:paraId="50C91EF0" w14:textId="77777777" w:rsidR="00995B96" w:rsidRDefault="00995B96" w:rsidP="00995B96">
      <w:pPr>
        <w:rPr>
          <w:rFonts w:eastAsiaTheme="minorEastAsia"/>
          <w:lang w:val="en-US"/>
        </w:rPr>
      </w:pPr>
      <w:r>
        <w:rPr>
          <w:rFonts w:eastAsiaTheme="minorEastAsia"/>
          <w:lang w:val="en-US"/>
        </w:rPr>
        <w:t>Where,</w:t>
      </w:r>
    </w:p>
    <w:p w14:paraId="4EB4B6F3" w14:textId="77777777" w:rsidR="00995B96" w:rsidRPr="00197D83" w:rsidRDefault="00995B96" w:rsidP="00995B96">
      <w:pPr>
        <w:rPr>
          <w:rFonts w:eastAsiaTheme="minorEastAsia"/>
          <w:lang w:val="en-US"/>
        </w:rPr>
      </w:pPr>
      <m:oMathPara>
        <m:oMath>
          <m:r>
            <w:rPr>
              <w:rFonts w:ascii="Cambria Math" w:eastAsiaTheme="minorEastAsia" w:hAnsi="Cambria Math"/>
              <w:lang w:val="en-US"/>
            </w:rPr>
            <m:t>Precision=</m:t>
          </m:r>
          <m:f>
            <m:fPr>
              <m:ctrlPr>
                <w:rPr>
                  <w:rFonts w:ascii="Cambria Math" w:eastAsiaTheme="minorEastAsia" w:hAnsi="Cambria Math"/>
                  <w:i/>
                  <w:lang w:val="en-US"/>
                </w:rPr>
              </m:ctrlPr>
            </m:fPr>
            <m:num>
              <m:r>
                <w:rPr>
                  <w:rFonts w:ascii="Cambria Math" w:eastAsiaTheme="minorEastAsia" w:hAnsi="Cambria Math"/>
                  <w:lang w:val="en-US"/>
                </w:rPr>
                <m:t>No. of True Positives from prediction</m:t>
              </m:r>
            </m:num>
            <m:den>
              <m:r>
                <w:rPr>
                  <w:rFonts w:ascii="Cambria Math" w:eastAsiaTheme="minorEastAsia" w:hAnsi="Cambria Math"/>
                  <w:lang w:val="en-US"/>
                </w:rPr>
                <m:t xml:space="preserve">No. of all Positives from prediction </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True Positives</m:t>
              </m:r>
            </m:num>
            <m:den>
              <m:r>
                <w:rPr>
                  <w:rFonts w:ascii="Cambria Math" w:eastAsiaTheme="minorEastAsia" w:hAnsi="Cambria Math"/>
                  <w:lang w:val="en-US"/>
                </w:rPr>
                <m:t>True Positives+False Positives</m:t>
              </m:r>
            </m:den>
          </m:f>
          <m:r>
            <w:rPr>
              <w:rFonts w:ascii="Cambria Math" w:eastAsiaTheme="minorEastAsia" w:hAnsi="Cambria Math"/>
              <w:lang w:val="en-US"/>
            </w:rPr>
            <m:t xml:space="preserve"> </m:t>
          </m:r>
        </m:oMath>
      </m:oMathPara>
    </w:p>
    <w:p w14:paraId="05DB7959" w14:textId="77777777" w:rsidR="00995B96" w:rsidRDefault="00995B96" w:rsidP="00995B96">
      <w:pPr>
        <w:rPr>
          <w:rFonts w:eastAsiaTheme="minorEastAsia"/>
          <w:lang w:val="en-US"/>
        </w:rPr>
      </w:pPr>
      <w:r>
        <w:rPr>
          <w:rFonts w:eastAsiaTheme="minorEastAsia"/>
          <w:lang w:val="en-US"/>
        </w:rPr>
        <w:t xml:space="preserve">And, </w:t>
      </w:r>
    </w:p>
    <w:p w14:paraId="4FCB027B" w14:textId="77777777" w:rsidR="00995B96" w:rsidRPr="00197D83" w:rsidRDefault="00995B96" w:rsidP="00995B96">
      <w:pPr>
        <w:rPr>
          <w:rFonts w:eastAsiaTheme="minorEastAsia"/>
          <w:lang w:val="en-US"/>
        </w:rPr>
      </w:pPr>
      <m:oMathPara>
        <m:oMath>
          <m:r>
            <w:rPr>
              <w:rFonts w:ascii="Cambria Math" w:eastAsiaTheme="minorEastAsia" w:hAnsi="Cambria Math"/>
              <w:lang w:val="en-US"/>
            </w:rPr>
            <m:t>Recall=</m:t>
          </m:r>
          <m:f>
            <m:fPr>
              <m:ctrlPr>
                <w:rPr>
                  <w:rFonts w:ascii="Cambria Math" w:eastAsiaTheme="minorEastAsia" w:hAnsi="Cambria Math"/>
                  <w:i/>
                  <w:lang w:val="en-US"/>
                </w:rPr>
              </m:ctrlPr>
            </m:fPr>
            <m:num>
              <m:r>
                <w:rPr>
                  <w:rFonts w:ascii="Cambria Math" w:eastAsiaTheme="minorEastAsia" w:hAnsi="Cambria Math"/>
                  <w:lang w:val="en-US"/>
                </w:rPr>
                <m:t>No. of True Positives from prediction</m:t>
              </m:r>
            </m:num>
            <m:den>
              <m:r>
                <w:rPr>
                  <w:rFonts w:ascii="Cambria Math" w:eastAsiaTheme="minorEastAsia" w:hAnsi="Cambria Math"/>
                  <w:lang w:val="en-US"/>
                </w:rPr>
                <m:t>No.  of actual Positives in data</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True Positives</m:t>
              </m:r>
            </m:num>
            <m:den>
              <m:r>
                <w:rPr>
                  <w:rFonts w:ascii="Cambria Math" w:eastAsiaTheme="minorEastAsia" w:hAnsi="Cambria Math"/>
                  <w:lang w:val="en-US"/>
                </w:rPr>
                <m:t>True Positives+False Negatives</m:t>
              </m:r>
            </m:den>
          </m:f>
        </m:oMath>
      </m:oMathPara>
    </w:p>
    <w:p w14:paraId="26AAE93F" w14:textId="77777777" w:rsidR="00995B96" w:rsidRDefault="00995B96" w:rsidP="00502F53">
      <w:pPr>
        <w:rPr>
          <w:lang w:val="en-US"/>
        </w:rPr>
      </w:pPr>
      <w:bookmarkStart w:id="0" w:name="_GoBack"/>
      <w:bookmarkEnd w:id="0"/>
    </w:p>
    <w:p w14:paraId="39094502" w14:textId="19B34D6A" w:rsidR="00ED429E" w:rsidRDefault="00F6042A" w:rsidP="00502F53">
      <w:pPr>
        <w:rPr>
          <w:lang w:val="en-US"/>
        </w:rPr>
      </w:pPr>
      <w:r>
        <w:rPr>
          <w:lang w:val="en-US"/>
        </w:rPr>
        <w:t xml:space="preserve">PERFORMANCE </w:t>
      </w:r>
    </w:p>
    <w:p w14:paraId="0EAD8AA4" w14:textId="77777777" w:rsidR="00F6042A" w:rsidRDefault="00F6042A" w:rsidP="00502F53">
      <w:pPr>
        <w:rPr>
          <w:lang w:val="en-US"/>
        </w:rPr>
      </w:pPr>
    </w:p>
    <w:p w14:paraId="7A83ECD9" w14:textId="0DCD0701" w:rsidR="00ED429E" w:rsidRDefault="00ED429E" w:rsidP="00502F53">
      <w:pPr>
        <w:rPr>
          <w:lang w:val="en-US"/>
        </w:rPr>
      </w:pPr>
      <w:r>
        <w:rPr>
          <w:lang w:val="en-US"/>
        </w:rPr>
        <w:t>Task 2:</w:t>
      </w:r>
    </w:p>
    <w:p w14:paraId="0D926A9D" w14:textId="0CE6B09C" w:rsidR="00631C66" w:rsidRDefault="00F6042A" w:rsidP="00502F53">
      <w:pPr>
        <w:rPr>
          <w:lang w:val="en-US"/>
        </w:rPr>
      </w:pPr>
      <w:r>
        <w:rPr>
          <w:lang w:val="en-US"/>
        </w:rPr>
        <w:t>IMPLEMENTATION</w:t>
      </w:r>
    </w:p>
    <w:p w14:paraId="2CCF4E44" w14:textId="65C9E5C0" w:rsidR="00631C66" w:rsidRDefault="00631C66" w:rsidP="00502F53">
      <w:pPr>
        <w:rPr>
          <w:lang w:val="en-US"/>
        </w:rPr>
      </w:pPr>
      <w:r>
        <w:rPr>
          <w:lang w:val="en-US"/>
        </w:rPr>
        <w:t xml:space="preserve">The original form of the Long </w:t>
      </w:r>
      <w:proofErr w:type="gramStart"/>
      <w:r>
        <w:rPr>
          <w:lang w:val="en-US"/>
        </w:rPr>
        <w:t>Short Term</w:t>
      </w:r>
      <w:proofErr w:type="gramEnd"/>
      <w:r>
        <w:rPr>
          <w:lang w:val="en-US"/>
        </w:rPr>
        <w:t xml:space="preserve"> Memory (LSTM) Cell updates the cell state by the following equation.</w:t>
      </w:r>
    </w:p>
    <w:p w14:paraId="34C69174" w14:textId="66FC8C41" w:rsidR="00ED429E" w:rsidRPr="008225DA" w:rsidRDefault="00631C66" w:rsidP="00502F53">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C</m:t>
                  </m:r>
                </m:e>
              </m:acc>
            </m:e>
            <m:sub>
              <m:r>
                <w:rPr>
                  <w:rFonts w:ascii="Cambria Math" w:hAnsi="Cambria Math"/>
                  <w:lang w:val="en-US"/>
                </w:rPr>
                <m:t>t</m:t>
              </m:r>
            </m:sub>
          </m:sSub>
        </m:oMath>
      </m:oMathPara>
    </w:p>
    <w:p w14:paraId="60EDAF91" w14:textId="77777777" w:rsidR="008225DA" w:rsidRDefault="008225DA" w:rsidP="00502F53">
      <w:pPr>
        <w:rPr>
          <w:rFonts w:eastAsiaTheme="minorEastAsia"/>
          <w:lang w:val="en-US"/>
        </w:rPr>
      </w:pPr>
      <w:r>
        <w:rPr>
          <w:rFonts w:eastAsiaTheme="minorEastAsia"/>
          <w:lang w:val="en-US"/>
        </w:rPr>
        <w:t xml:space="preserve">The variation to use in task 2 involves changing the input gate activation function to </w:t>
      </w: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Pr>
          <w:rFonts w:eastAsiaTheme="minorEastAsia"/>
          <w:lang w:val="en-US"/>
        </w:rPr>
        <w:t>, so it is dependent on the forget gate activation function.</w:t>
      </w:r>
    </w:p>
    <w:p w14:paraId="019D8750" w14:textId="0F293093" w:rsidR="008225DA" w:rsidRDefault="008225DA" w:rsidP="00502F53">
      <w:pPr>
        <w:rPr>
          <w:rFonts w:eastAsiaTheme="minorEastAsia"/>
          <w:lang w:val="en-US"/>
        </w:rPr>
      </w:pPr>
      <w:r>
        <w:rPr>
          <w:rFonts w:eastAsiaTheme="minorEastAsia"/>
          <w:lang w:val="en-US"/>
        </w:rPr>
        <w:t xml:space="preserve">We have implemented this by modifying the </w:t>
      </w:r>
      <w:proofErr w:type="spellStart"/>
      <w:r>
        <w:rPr>
          <w:rFonts w:eastAsiaTheme="minorEastAsia"/>
          <w:lang w:val="en-US"/>
        </w:rPr>
        <w:t>LSTMCell</w:t>
      </w:r>
      <w:proofErr w:type="spellEnd"/>
      <w:r>
        <w:rPr>
          <w:rFonts w:eastAsiaTheme="minorEastAsia"/>
          <w:lang w:val="en-US"/>
        </w:rPr>
        <w:t xml:space="preserve"> function in torch (</w:t>
      </w:r>
      <w:r w:rsidRPr="008225DA">
        <w:rPr>
          <w:rFonts w:eastAsiaTheme="minorEastAsia"/>
          <w:lang w:val="en-US"/>
        </w:rPr>
        <w:t>torch.</w:t>
      </w:r>
      <w:proofErr w:type="spellStart"/>
      <w:r w:rsidRPr="008225DA">
        <w:rPr>
          <w:rFonts w:eastAsiaTheme="minorEastAsia"/>
          <w:lang w:val="en-US"/>
        </w:rPr>
        <w:t>nn</w:t>
      </w:r>
      <w:proofErr w:type="spellEnd"/>
      <w:r w:rsidRPr="008225DA">
        <w:rPr>
          <w:rFonts w:eastAsiaTheme="minorEastAsia"/>
          <w:lang w:val="en-US"/>
        </w:rPr>
        <w:t>._</w:t>
      </w:r>
      <w:proofErr w:type="spellStart"/>
      <w:r w:rsidRPr="008225DA">
        <w:rPr>
          <w:rFonts w:eastAsiaTheme="minorEastAsia"/>
          <w:lang w:val="en-US"/>
        </w:rPr>
        <w:t>functions.rnn.LSTMCell</w:t>
      </w:r>
      <w:proofErr w:type="spellEnd"/>
      <w:r>
        <w:rPr>
          <w:rFonts w:eastAsiaTheme="minorEastAsia"/>
          <w:lang w:val="en-US"/>
        </w:rPr>
        <w:t>) which can be found in the torch GitHub at the following address (</w:t>
      </w:r>
      <w:hyperlink r:id="rId7" w:history="1">
        <w:r w:rsidRPr="00115F74">
          <w:rPr>
            <w:rStyle w:val="Hyperlink"/>
            <w:rFonts w:eastAsiaTheme="minorEastAsia"/>
            <w:lang w:val="en-US"/>
          </w:rPr>
          <w:t>https://github.com/pytorch/pytorch/blob/c62490bf597ec93f308a8b0108522aa9b40701d9/torch/nn/_functions/rnn.py#L23</w:t>
        </w:r>
      </w:hyperlink>
      <w:r>
        <w:rPr>
          <w:rFonts w:eastAsiaTheme="minorEastAsia"/>
          <w:lang w:val="en-US"/>
        </w:rPr>
        <w:t>)</w:t>
      </w:r>
    </w:p>
    <w:p w14:paraId="4F43AE76" w14:textId="23E24028" w:rsidR="008225DA" w:rsidRDefault="008225DA" w:rsidP="00502F53">
      <w:pPr>
        <w:rPr>
          <w:rFonts w:eastAsiaTheme="minorEastAsia"/>
          <w:lang w:val="en-US"/>
        </w:rPr>
      </w:pPr>
      <w:r>
        <w:rPr>
          <w:rFonts w:eastAsiaTheme="minorEastAsia"/>
          <w:lang w:val="en-US"/>
        </w:rPr>
        <w:t xml:space="preserve">The modification was to alter the input gate function to 1 – </w:t>
      </w:r>
      <w:proofErr w:type="spellStart"/>
      <w:r>
        <w:rPr>
          <w:rFonts w:eastAsiaTheme="minorEastAsia"/>
          <w:lang w:val="en-US"/>
        </w:rPr>
        <w:t>forgetgate</w:t>
      </w:r>
      <w:proofErr w:type="spellEnd"/>
      <w:r>
        <w:rPr>
          <w:rFonts w:eastAsiaTheme="minorEastAsia"/>
          <w:lang w:val="en-US"/>
        </w:rPr>
        <w:t>.</w:t>
      </w:r>
    </w:p>
    <w:p w14:paraId="39C40DF5" w14:textId="0912141C" w:rsidR="008225DA" w:rsidRDefault="008225DA" w:rsidP="00502F53">
      <w:pPr>
        <w:rPr>
          <w:rFonts w:eastAsiaTheme="minorEastAsia"/>
          <w:lang w:val="en-US"/>
        </w:rPr>
      </w:pPr>
    </w:p>
    <w:p w14:paraId="159A3BEF" w14:textId="04EF0C11" w:rsidR="00F6042A" w:rsidRDefault="00F6042A" w:rsidP="00502F53">
      <w:pPr>
        <w:rPr>
          <w:rFonts w:eastAsiaTheme="minorEastAsia"/>
          <w:lang w:val="en-US"/>
        </w:rPr>
      </w:pPr>
      <w:r>
        <w:rPr>
          <w:rFonts w:eastAsiaTheme="minorEastAsia"/>
          <w:lang w:val="en-US"/>
        </w:rPr>
        <w:t>PERFORMANCE</w:t>
      </w:r>
    </w:p>
    <w:p w14:paraId="206F53AA" w14:textId="69E96145" w:rsidR="008225DA" w:rsidRDefault="008225DA" w:rsidP="00502F53">
      <w:pPr>
        <w:rPr>
          <w:rFonts w:eastAsiaTheme="minorEastAsia"/>
          <w:lang w:val="en-US"/>
        </w:rPr>
      </w:pPr>
    </w:p>
    <w:p w14:paraId="39457CF7" w14:textId="77777777" w:rsidR="008225DA" w:rsidRDefault="008225DA" w:rsidP="00502F53">
      <w:pPr>
        <w:rPr>
          <w:rFonts w:eastAsiaTheme="minorEastAsia"/>
          <w:lang w:val="en-US"/>
        </w:rPr>
      </w:pPr>
    </w:p>
    <w:p w14:paraId="415966F1" w14:textId="77777777" w:rsidR="008225DA" w:rsidRPr="00631C66" w:rsidRDefault="008225DA" w:rsidP="00502F53">
      <w:pPr>
        <w:rPr>
          <w:rFonts w:eastAsiaTheme="minorEastAsia"/>
          <w:lang w:val="en-US"/>
        </w:rPr>
      </w:pPr>
    </w:p>
    <w:p w14:paraId="7C665788" w14:textId="77777777" w:rsidR="00631C66" w:rsidRPr="00502F53" w:rsidRDefault="00631C66" w:rsidP="00502F53">
      <w:pPr>
        <w:rPr>
          <w:lang w:val="en-US"/>
        </w:rPr>
      </w:pPr>
    </w:p>
    <w:sectPr w:rsidR="00631C66" w:rsidRPr="00502F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1AD31" w14:textId="77777777" w:rsidR="0057540C" w:rsidRDefault="0057540C" w:rsidP="0018548A">
      <w:pPr>
        <w:spacing w:after="0" w:line="240" w:lineRule="auto"/>
      </w:pPr>
      <w:r>
        <w:separator/>
      </w:r>
    </w:p>
  </w:endnote>
  <w:endnote w:type="continuationSeparator" w:id="0">
    <w:p w14:paraId="24FBA8FD" w14:textId="77777777" w:rsidR="0057540C" w:rsidRDefault="0057540C" w:rsidP="00185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p;quo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32B10" w14:textId="77777777" w:rsidR="0057540C" w:rsidRDefault="0057540C" w:rsidP="0018548A">
      <w:pPr>
        <w:spacing w:after="0" w:line="240" w:lineRule="auto"/>
      </w:pPr>
      <w:r>
        <w:separator/>
      </w:r>
    </w:p>
  </w:footnote>
  <w:footnote w:type="continuationSeparator" w:id="0">
    <w:p w14:paraId="632EE6F2" w14:textId="77777777" w:rsidR="0057540C" w:rsidRDefault="0057540C" w:rsidP="00185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C027F"/>
    <w:multiLevelType w:val="hybridMultilevel"/>
    <w:tmpl w:val="C98A4D78"/>
    <w:lvl w:ilvl="0" w:tplc="E2F45EA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19E1A6A"/>
    <w:multiLevelType w:val="multilevel"/>
    <w:tmpl w:val="1958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83"/>
    <w:rsid w:val="00096A83"/>
    <w:rsid w:val="0018548A"/>
    <w:rsid w:val="00197D83"/>
    <w:rsid w:val="001B7AA9"/>
    <w:rsid w:val="00201E2F"/>
    <w:rsid w:val="00355381"/>
    <w:rsid w:val="004B2500"/>
    <w:rsid w:val="00502F53"/>
    <w:rsid w:val="0057540C"/>
    <w:rsid w:val="00631C66"/>
    <w:rsid w:val="00783EAC"/>
    <w:rsid w:val="008225DA"/>
    <w:rsid w:val="008C02EB"/>
    <w:rsid w:val="00995B96"/>
    <w:rsid w:val="00C62C27"/>
    <w:rsid w:val="00ED429E"/>
    <w:rsid w:val="00F6042A"/>
    <w:rsid w:val="00FB1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7A1D"/>
  <w15:chartTrackingRefBased/>
  <w15:docId w15:val="{97CCDE7E-16A0-49DE-9DA2-A3F36DA3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96A83"/>
    <w:rPr>
      <w:rFonts w:ascii="Courier New" w:eastAsia="Times New Roman" w:hAnsi="Courier New" w:cs="Courier New"/>
      <w:sz w:val="20"/>
      <w:szCs w:val="20"/>
    </w:rPr>
  </w:style>
  <w:style w:type="paragraph" w:styleId="ListParagraph">
    <w:name w:val="List Paragraph"/>
    <w:basedOn w:val="Normal"/>
    <w:uiPriority w:val="34"/>
    <w:qFormat/>
    <w:rsid w:val="00502F53"/>
    <w:pPr>
      <w:ind w:left="720"/>
      <w:contextualSpacing/>
    </w:pPr>
  </w:style>
  <w:style w:type="character" w:styleId="PlaceholderText">
    <w:name w:val="Placeholder Text"/>
    <w:basedOn w:val="DefaultParagraphFont"/>
    <w:uiPriority w:val="99"/>
    <w:semiHidden/>
    <w:rsid w:val="00502F53"/>
    <w:rPr>
      <w:color w:val="808080"/>
    </w:rPr>
  </w:style>
  <w:style w:type="paragraph" w:styleId="Header">
    <w:name w:val="header"/>
    <w:basedOn w:val="Normal"/>
    <w:link w:val="HeaderChar"/>
    <w:uiPriority w:val="99"/>
    <w:unhideWhenUsed/>
    <w:rsid w:val="00185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48A"/>
  </w:style>
  <w:style w:type="paragraph" w:styleId="Footer">
    <w:name w:val="footer"/>
    <w:basedOn w:val="Normal"/>
    <w:link w:val="FooterChar"/>
    <w:uiPriority w:val="99"/>
    <w:unhideWhenUsed/>
    <w:rsid w:val="00185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48A"/>
  </w:style>
  <w:style w:type="character" w:styleId="Hyperlink">
    <w:name w:val="Hyperlink"/>
    <w:basedOn w:val="DefaultParagraphFont"/>
    <w:uiPriority w:val="99"/>
    <w:unhideWhenUsed/>
    <w:rsid w:val="008225DA"/>
    <w:rPr>
      <w:color w:val="0563C1" w:themeColor="hyperlink"/>
      <w:u w:val="single"/>
    </w:rPr>
  </w:style>
  <w:style w:type="character" w:styleId="UnresolvedMention">
    <w:name w:val="Unresolved Mention"/>
    <w:basedOn w:val="DefaultParagraphFont"/>
    <w:uiPriority w:val="99"/>
    <w:semiHidden/>
    <w:unhideWhenUsed/>
    <w:rsid w:val="00822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3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ytorch/pytorch/blob/c62490bf597ec93f308a8b0108522aa9b40701d9/torch/nn/_functions/rnn.py#L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Chan Tiwari</dc:creator>
  <cp:keywords/>
  <dc:description/>
  <cp:lastModifiedBy>Abhishek Chan Tiwari</cp:lastModifiedBy>
  <cp:revision>7</cp:revision>
  <dcterms:created xsi:type="dcterms:W3CDTF">2018-10-27T03:40:00Z</dcterms:created>
  <dcterms:modified xsi:type="dcterms:W3CDTF">2018-10-27T08:24:00Z</dcterms:modified>
</cp:coreProperties>
</file>