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7: Linux Basics II (Practice Day)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Linux architecture: kernel, shell, filesystem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The Linux filesystem tree: /, home, etc, var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Creating and editing files: touch, cat, nano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Permissions: read, write, execute (locker-room analogy)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chmod, and what “Permission denied” means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 Common beginner mistakes and how to fix them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Linux Architecture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Linux has three layers you meet every day: </w:t>
      </w:r>
      <w:r>
        <w:rPr>
          <w:rFonts w:ascii="Calibri" w:cs="Calibri" w:eastAsia="Calibri" w:hAnsi="Calibri"/>
          <w:sz w:val="22"/>
          <w:szCs w:val="22"/>
        </w:rPr>
        <w:t xml:space="preserve">shell, kernel and filesystem.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igure 1: From your command to the hardware" descr="Figure 1: From your command to the hardware" title="Figure 1: From your command to the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From your command to the hardware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is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Hotel analogy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Shell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program that reads the commands you type (bash).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Reception desk: takes your request.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Kernel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core of Linux. Controls CPU, memory and disk.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Hotel staff: does the real work.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Filesystem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files and folders are organised on disk.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Room numbers: where everything is kept.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type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shell reads it → the kernel asks the filesystem what is in the folder → the list comes back to your screen.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The Linux Filesystem Tree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Linux has one tree that starts at / (root). </w:t>
      </w:r>
      <w:r>
        <w:rPr>
          <w:rFonts w:ascii="Calibri" w:cs="Calibri" w:eastAsia="Calibri" w:hAnsi="Calibri"/>
          <w:sz w:val="22"/>
          <w:szCs w:val="22"/>
        </w:rPr>
        <w:t xml:space="preserve">Every file and folder sits somewhere under 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Figure 2: Main folders under root" descr="Figure 2: Main folders under root" title="Figure 2: Main folders under r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Main folders under root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rPr>
          <w:tblHeader/>
        </w:trPr>
        <w:tc>
          <w:tcPr>
            <w:tcW w:type="dxa" w:w="1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Holds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root. Top of everything.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Contains home, etc, var and more.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/home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Personal folders of users.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/home/riya/Documents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/etc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System settings (configuration files).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/etc/hosts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/var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 that changes: logs and caches.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/var/log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See it yourself: ls -la 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-l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Long format: permissions, owner, size, date.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-a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All files, including hidden ones (names starting with a dot).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Look at the root folder, from any location.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Mac, personal folders are in /Users, not /home. The idea is the same.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Windows has separate drives (C:\, D:\). Linux has one tree, and drives are attached inside it.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Create and Edit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touch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Creates an empty file.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 notes.txt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cat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Prints a file's content on screen.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cat notes.txt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nano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Opens a simple text editor in the terminal.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nano notes.txt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Figure 3: touch, cat, nano, cat: the file goes from empty to filled" descr="Figure 3: touch, cat, nano, cat: the file goes from empty to filled" title="Figure 3: touch, cat, nano, cat: the file goes from empty to fi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touch, cat, nano, cat: the file goes from empty to filled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nano keys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Keys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Type normally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Write your text.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Ctrl + O, then Enter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Save the file (Write Out).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Ctrl + X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Exit nano.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nano you cannot use the mouse. Use the keyboard and read the shortcut bar at the bottom.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^ symbol means the Ctrl key.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Permissions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 decide who can do what with a file. </w:t>
      </w:r>
      <w:r>
        <w:rPr>
          <w:rFonts w:ascii="Calibri" w:cs="Calibri" w:eastAsia="Calibri" w:hAnsi="Calibri"/>
          <w:sz w:val="22"/>
          <w:szCs w:val="22"/>
        </w:rPr>
        <w:t xml:space="preserve">There are three permissions and three groups of people.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269"/>
        <w:gridCol w:w="3269"/>
      </w:tblGrid>
      <w:tr>
        <w:trPr>
          <w:tblHeader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Letter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Permission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 a file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 a folder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Read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See the content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See what is inside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Write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Change the content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or delete files inside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x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Execute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it as a program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Enter it (cd)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-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None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Permission not given</w:t>
            </w:r>
          </w:p>
        </w:tc>
        <w:tc>
          <w:tcPr>
            <w:tcW w:type="dxa" w:w="32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Permission not given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Locker-room analogy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38"/>
      </w:tblGrid>
      <w:tr>
        <w:trPr>
          <w:tblHeader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Locker-room role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Can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person who owns the locker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Has the key: opens it, changes things, uses it.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Teammates on the same team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Can look and use, but not change.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Others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Visitors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Can only peek in.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Decode a permission string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 -l</w:t>
      </w:r>
      <w:r>
        <w:rPr>
          <w:rFonts w:ascii="Calibri" w:cs="Calibri" w:eastAsia="Calibri" w:hAnsi="Calibri"/>
          <w:sz w:val="22"/>
          <w:szCs w:val="22"/>
        </w:rPr>
        <w:t xml:space="preserve"> and read the first column. Example: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-rwxr-xr--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819400"/>
            <wp:effectExtent t="0" r="0" b="0" l="0"/>
            <wp:docPr id="1" name="Figure 4: Reading -rwxr-xr-- piece by piece" descr="Figure 4: Reading -rwxr-xr-- piece by piece" title="Figure 4: Reading -rwxr-xr-- piece by pi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Reading -rwxr-xr-- piece by piece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238"/>
      </w:tblGrid>
      <w:tr>
        <w:trPr>
          <w:tblHeader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-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Regular file. (d = directory)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rwx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Owner can read, write and execute.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Group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r-x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Group can read and execute, but not write.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Others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r--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Everyone else can only read.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The columns of ls -l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-rw-r--r--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Permissions (type + owner + group + others)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Number of links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riya riya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Owner name, then group 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12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Size in bytes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Oct 10 notes.txt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Last modified date, then file name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chmod: Changing Permissions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chmod = change mode. </w:t>
      </w:r>
      <w:r>
        <w:rPr>
          <w:rFonts w:ascii="Calibri" w:cs="Calibri" w:eastAsia="Calibri" w:hAnsi="Calibri"/>
          <w:sz w:val="22"/>
          <w:szCs w:val="22"/>
        </w:rPr>
        <w:t xml:space="preserve">It adds or removes permissions.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 effect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chmod u-r file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Remove read from the owner</w:t>
            </w:r>
          </w:p>
        </w:tc>
        <w:tc>
          <w:tcPr>
            <w:tcW w:type="dxa" w:w="4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-rw-r--r--  →  --w-r--r--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chmod u+r file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Give read back to the owner</w:t>
            </w:r>
          </w:p>
        </w:tc>
        <w:tc>
          <w:tcPr>
            <w:tcW w:type="dxa" w:w="4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--w-r--r--  →  -rw-r--r--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chmod +x file</w:t>
            </w:r>
          </w:p>
        </w:tc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Let everyone execute it</w:t>
            </w:r>
          </w:p>
        </w:tc>
        <w:tc>
          <w:tcPr>
            <w:tcW w:type="dxa" w:w="4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-rw-r--r--  →  -rwxr-xr-x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letters: </w:t>
      </w:r>
      <w:r>
        <w:rPr>
          <w:rFonts w:ascii="Calibri" w:cs="Calibri" w:eastAsia="Calibri" w:hAnsi="Calibri"/>
          <w:sz w:val="22"/>
          <w:szCs w:val="22"/>
        </w:rPr>
        <w:t xml:space="preserve">u = owner (user), g = group, o = others, a = all.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Actions: </w:t>
      </w:r>
      <w:r>
        <w:rPr>
          <w:rFonts w:ascii="Calibri" w:cs="Calibri" w:eastAsia="Calibri" w:hAnsi="Calibri"/>
          <w:sz w:val="22"/>
          <w:szCs w:val="22"/>
        </w:rPr>
        <w:t xml:space="preserve">+ adds, - removes.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Number shortcut (for later)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238"/>
      </w:tblGrid>
      <w:tr>
        <w:trPr>
          <w:tblHeader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Letter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rwx = 4 + 2 + 1 = 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r-x = 4 + 0 + 1 = 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x</w:t>
            </w:r>
          </w:p>
        </w:tc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6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r-- = 4 + 0 + 0 = 4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chmod 754 file</w:t>
      </w:r>
      <w:r>
        <w:rPr>
          <w:rFonts w:ascii="Calibri" w:cs="Calibri" w:eastAsia="Calibri" w:hAnsi="Calibri"/>
          <w:sz w:val="22"/>
          <w:szCs w:val="22"/>
        </w:rPr>
        <w:t xml:space="preserve"> gives owner 7 (rwx), group 5 (r-x), others 4 (r--).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Live demo: permission denied, then restore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Figure 5: Removing read access, seeing the error, restoring it" descr="Figure 5: Removing read access, seeing the error, restoring it" title="Figure 5: Removing read access, seeing the error, restoring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Removing read access, seeing the error, restoring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Permission denied is not a broken system. It means “you are not allowed to do that to this file”.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 it only on your own files. Do not change permissions on system folders.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Common Beginner Mistakes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638"/>
      </w:tblGrid>
      <w:tr>
        <w:trPr>
          <w:tblHeader/>
        </w:trPr>
        <w:tc>
          <w:tcPr>
            <w:tcW w:type="dxa" w:w="2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 message</w:t>
            </w:r>
          </w:p>
        </w:tc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Usual cause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such file or directory (cd)</w:t>
            </w:r>
          </w:p>
        </w:tc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Wrong path or spelling mistake.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pwd and ls. Check spelling. Use Tab completion.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such file or directory (cat)</w:t>
            </w:r>
          </w:p>
        </w:tc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Wrong name or wrong capital letters.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Match the exact name. Linux is case-sensitive.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Permission denied</w:t>
            </w:r>
          </w:p>
        </w:tc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lack the permission for that action.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 ls -l. If it is your file, use chmod.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Figure 6: A wrong path and a case-sensitivity error, fixed" descr="Figure 6: A wrong path and a case-sensitivity error, fixed" title="Figure 6: A wrong path and a case-sensitivity error, fi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A wrong path and a case-sensitivity error, fixed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CASE-SENSITIVITY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Notes.txt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notes.txt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NOTES.TXT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are three different files on Linux.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 is usually not case-sensitive by default, so this error is most common on Linux and WSL2.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Practice (Do it yourself)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Repeat the class flow in WSL2 (Windows) or Terminal (Mac).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Walk the tree: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 -la /</w:t>
      </w:r>
      <w:r>
        <w:rPr>
          <w:rFonts w:ascii="Calibri" w:cs="Calibri" w:eastAsia="Calibri" w:hAnsi="Calibri"/>
          <w:sz w:val="22"/>
          <w:szCs w:val="22"/>
        </w:rPr>
        <w:t xml:space="preserve">. Spot home (or Users), etc and var.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 /etc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 /var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touch notes.txt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cat notes.txt</w:t>
      </w:r>
      <w:r>
        <w:rPr>
          <w:rFonts w:ascii="Calibri" w:cs="Calibri" w:eastAsia="Calibri" w:hAnsi="Calibri"/>
          <w:sz w:val="22"/>
          <w:szCs w:val="22"/>
        </w:rPr>
        <w:t xml:space="preserve">. It prints nothing.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nano notes.txt</w:t>
      </w:r>
      <w:r>
        <w:rPr>
          <w:rFonts w:ascii="Calibri" w:cs="Calibri" w:eastAsia="Calibri" w:hAnsi="Calibri"/>
          <w:sz w:val="22"/>
          <w:szCs w:val="22"/>
        </w:rPr>
        <w:t xml:space="preserve">. Type a line. Save with Ctrl+O, Enter. Exit with Ctrl+X.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cat notes.txt</w:t>
      </w:r>
      <w:r>
        <w:rPr>
          <w:rFonts w:ascii="Calibri" w:cs="Calibri" w:eastAsia="Calibri" w:hAnsi="Calibri"/>
          <w:sz w:val="22"/>
          <w:szCs w:val="22"/>
        </w:rPr>
        <w:t xml:space="preserve"> again.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Decode: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 -l</w:t>
      </w:r>
      <w:r>
        <w:rPr>
          <w:rFonts w:ascii="Calibri" w:cs="Calibri" w:eastAsia="Calibri" w:hAnsi="Calibri"/>
          <w:sz w:val="22"/>
          <w:szCs w:val="22"/>
        </w:rPr>
        <w:t xml:space="preserve">. Read the permission string of notes.txt using the locker analogy.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 and fix: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chmod u-r notes.txt</w:t>
      </w:r>
      <w:r>
        <w:rPr>
          <w:rFonts w:ascii="Calibri" w:cs="Calibri" w:eastAsia="Calibri" w:hAnsi="Calibri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cat notes.txt</w:t>
      </w:r>
      <w:r>
        <w:rPr>
          <w:rFonts w:ascii="Calibri" w:cs="Calibri" w:eastAsia="Calibri" w:hAnsi="Calibri"/>
          <w:sz w:val="22"/>
          <w:szCs w:val="22"/>
        </w:rPr>
        <w:t xml:space="preserve">. See Permission denied.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chmod u+r notes.txt</w:t>
      </w:r>
      <w:r>
        <w:rPr>
          <w:rFonts w:ascii="Calibri" w:cs="Calibri" w:eastAsia="Calibri" w:hAnsi="Calibri"/>
          <w:sz w:val="22"/>
          <w:szCs w:val="22"/>
        </w:rPr>
        <w:t xml:space="preserve"> to restore.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errors: </w:t>
      </w:r>
      <w:r>
        <w:rPr>
          <w:rFonts w:ascii="Calibri" w:cs="Calibri" w:eastAsia="Calibri" w:hAnsi="Calibri"/>
          <w:sz w:val="22"/>
          <w:szCs w:val="22"/>
        </w:rPr>
        <w:t xml:space="preserve">Type a wrong path with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</w:t>
      </w:r>
      <w:r>
        <w:rPr>
          <w:rFonts w:ascii="Calibri" w:cs="Calibri" w:eastAsia="Calibri" w:hAnsi="Calibri"/>
          <w:sz w:val="22"/>
          <w:szCs w:val="22"/>
        </w:rPr>
        <w:t xml:space="preserve">. Then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cat Notes.txt</w:t>
      </w:r>
      <w:r>
        <w:rPr>
          <w:rFonts w:ascii="Calibri" w:cs="Calibri" w:eastAsia="Calibri" w:hAnsi="Calibri"/>
          <w:sz w:val="22"/>
          <w:szCs w:val="22"/>
        </w:rPr>
        <w:t xml:space="preserve"> with a capital N. Fix both.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Command Cheat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ls -la /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List the root folder with details and hidden files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touch file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an empty file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cat file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 a file's content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nano file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Edit a file in the terminal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ls -l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 permissions, owner and size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chmod u-r file / chmod u+r file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Remove / restore owner's read permission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the kernel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Controls CPU, memory and disk for the system.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the shell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Reads your typed commands and passes them on.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/etc for?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System settings (configuration files).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/var for?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Changing data such as logs.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r-x mean?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Read and execute, but no write.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command changes permissions?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chmod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 Notes.txt the same as notes.txt on Linux?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No. Linux is case-sensitive.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Decode -rw-r----- : what can owner, group and others do?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You get “Permission denied” on your own file. What do you check first?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does cat Report.txt fail when the file is called report.txt?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7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23dc3d33d63423583dcd9a5c0254790692d5bb.png"/><Relationship Id="rId9" Type="http://schemas.openxmlformats.org/officeDocument/2006/relationships/image" Target="media/d325d6a11dcfc945f2b5b89ec641c87d5a97f8a3.png"/><Relationship Id="rId10" Type="http://schemas.openxmlformats.org/officeDocument/2006/relationships/image" Target="media/5ea92133e3f94927e87d554d12e6870f22e748dd.png"/><Relationship Id="rId11" Type="http://schemas.openxmlformats.org/officeDocument/2006/relationships/image" Target="media/72d1d07e2699a18c7cf653d4c3a7ed419803a5a4.png"/><Relationship Id="rId12" Type="http://schemas.openxmlformats.org/officeDocument/2006/relationships/image" Target="media/7f938972c13a0659c355ba10ff85e2b60e824522.png"/><Relationship Id="rId13" Type="http://schemas.openxmlformats.org/officeDocument/2006/relationships/image" Target="media/8ca900e64be9eff99d91bda38eac2e929b34347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2026-10-09T18:37:48.851Z</dcterms:created>
  <dcterms:modified xsi:type="dcterms:W3CDTF">2026-10-09T18:37:48.853Z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