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clear"/>
        <w:spacing w:after="0" w:before="0"/>
        <w:jc w:val="center"/>
      </w:pPr>
      <w:r>
        <w:rPr>
          <w:sz w:val="16"/>
          <w:szCs w:val="16"/>
        </w:rPr>
        <w:t xml:space="preserve"> </w:t>
      </w:r>
    </w:p>
    <w:p>
      <w:pPr>
        <w:shd w:fill="1F3A5F" w:val="clear"/>
        <w:spacing w:after="0" w:before="0"/>
        <w:jc w:val="center"/>
      </w:pPr>
      <w:r>
        <w:rPr>
          <w:b/>
          <w:bCs/>
          <w:color w:val="9FD8DD"/>
          <w:spacing w:val="60"/>
          <w:sz w:val="22"/>
          <w:szCs w:val="22"/>
        </w:rPr>
        <w:t xml:space="preserve">AIDA CLOUD PROGRAM</w:t>
      </w:r>
    </w:p>
    <w:p>
      <w:pPr>
        <w:shd w:fill="1F3A5F" w:val="clear"/>
        <w:spacing w:after="0" w:before="60"/>
        <w:jc w:val="center"/>
      </w:pPr>
      <w:r>
        <w:rPr>
          <w:b/>
          <w:bCs/>
          <w:color w:val="FFFFFF"/>
          <w:sz w:val="52"/>
          <w:szCs w:val="52"/>
        </w:rPr>
        <w:t xml:space="preserve">Module 1 Assignment</w:t>
      </w:r>
    </w:p>
    <w:p>
      <w:pPr>
        <w:shd w:fill="1F3A5F" w:val="clear"/>
        <w:spacing w:after="0" w:before="40"/>
        <w:jc w:val="center"/>
      </w:pPr>
      <w:r>
        <w:rPr>
          <w:color w:val="DDE8F2"/>
          <w:sz w:val="24"/>
          <w:szCs w:val="24"/>
        </w:rPr>
        <w:t xml:space="preserve">Digital Foundations, Terminal, Cloud, Linux &amp; Git  |  Sessions 1 to 8</w:t>
      </w:r>
    </w:p>
    <w:p>
      <w:pPr>
        <w:shd w:fill="1F3A5F" w:val="clear"/>
        <w:spacing w:after="200" w:before="0"/>
        <w:jc w:val="center"/>
      </w:pPr>
      <w:r>
        <w:rPr>
          <w:sz w:val="16"/>
          <w:szCs w:val="16"/>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053"/>
        <w:gridCol w:w="1900"/>
        <w:gridCol w:w="3053"/>
      </w:tblGrid>
      <w:tr>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Student Name</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Roll / ID No.</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r>
      <w:tr>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Batch</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Date of Submission</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r>
      <w:tr>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Total Marks</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100</w:t>
            </w:r>
          </w:p>
        </w:tc>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Suggested Time</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4 to 5 hours over 2 to 3 days</w:t>
            </w:r>
          </w:p>
        </w:tc>
      </w:tr>
    </w:tbl>
    <w:p>
      <w:pPr>
        <w:pStyle w:val="Heading1"/>
        <w:spacing w:after="80" w:before="280"/>
      </w:pPr>
      <w:r>
        <w:rPr>
          <w:b/>
          <w:bCs/>
          <w:color w:val="1F3A5F"/>
          <w:sz w:val="30"/>
          <w:szCs w:val="30"/>
        </w:rPr>
        <w:t xml:space="preserve">A Quick Note Before You Begin</w:t>
      </w:r>
    </w:p>
    <w:p>
      <w:pPr>
        <w:spacing w:after="100" w:line="276"/>
      </w:pPr>
      <w:r>
        <w:t xml:space="preserve">Eight sessions ago, a computer was just a box that "did things." Today you can open a terminal, move through folders like a pro, read what the internet is really doing, spin up a cloud console, and save versions of your work with Git. These are the exact skills real software engineers, data analysts and cloud engineers use every single day.</w:t>
      </w:r>
    </w:p>
    <w:p>
      <w:pPr>
        <w:spacing w:after="100" w:line="276"/>
      </w:pPr>
      <w:r>
        <w:t xml:space="preserve">This assignment is not a test to scare you. It is a chance to </w:t>
      </w:r>
      <w:r>
        <w:rPr>
          <w:b/>
          <w:bCs/>
        </w:rPr>
        <w:t xml:space="preserve">prove to yourself how far you have come</w:t>
      </w:r>
      <w:r>
        <w:t xml:space="preserve">. Every question is built from what we practised in class, so if you attended and tried the demos, you already have what you need.</w:t>
      </w:r>
    </w:p>
    <w:p>
      <w:pPr>
        <w:spacing w:after="80" w:before="160"/>
      </w:pPr>
      <w:r>
        <w:rPr>
          <w:b/>
          <w:bCs/>
          <w:color w:val="0E7C86"/>
          <w:sz w:val="26"/>
          <w:szCs w:val="26"/>
        </w:rPr>
        <w:t xml:space="preserve">Instructions</w:t>
      </w:r>
    </w:p>
    <w:p>
      <w:pPr>
        <w:pStyle w:val="ListParagraph"/>
        <w:numPr>
          <w:ilvl w:val="0"/>
          <w:numId w:val="2"/>
        </w:numPr>
        <w:spacing w:after="70" w:line="276"/>
      </w:pPr>
      <w:r>
        <w:t xml:space="preserve">Attempt all 20 questions. Each question carries 5 marks (total 100).</w:t>
      </w:r>
    </w:p>
    <w:p>
      <w:pPr>
        <w:pStyle w:val="ListParagraph"/>
        <w:numPr>
          <w:ilvl w:val="0"/>
          <w:numId w:val="2"/>
        </w:numPr>
        <w:spacing w:after="70" w:line="276"/>
      </w:pPr>
      <w:r>
        <w:t xml:space="preserve">Write answers </w:t>
      </w:r>
      <w:r>
        <w:rPr>
          <w:b/>
          <w:bCs/>
        </w:rPr>
        <w:t xml:space="preserve">in your own words</w:t>
      </w:r>
      <w:r>
        <w:t xml:space="preserve">. Copy-pasted answers will not receive full marks.</w:t>
      </w:r>
    </w:p>
    <w:p>
      <w:pPr>
        <w:pStyle w:val="ListParagraph"/>
        <w:numPr>
          <w:ilvl w:val="0"/>
          <w:numId w:val="2"/>
        </w:numPr>
        <w:spacing w:after="70" w:line="276"/>
      </w:pPr>
      <w:r>
        <w:t xml:space="preserve">For every practical question, attach a </w:t>
      </w:r>
      <w:r>
        <w:rPr>
          <w:b/>
          <w:bCs/>
        </w:rPr>
        <w:t xml:space="preserve">clear screenshot</w:t>
      </w:r>
      <w:r>
        <w:t xml:space="preserve"> showing your name or username, the command, and its output.</w:t>
      </w:r>
    </w:p>
    <w:p>
      <w:pPr>
        <w:pStyle w:val="ListParagraph"/>
        <w:numPr>
          <w:ilvl w:val="0"/>
          <w:numId w:val="2"/>
        </w:numPr>
        <w:spacing w:after="70" w:line="276"/>
      </w:pPr>
      <w:r>
        <w:t xml:space="preserve">Questions marked with a sub-part mark, like [2], show how the 5 marks are split.</w:t>
      </w:r>
    </w:p>
    <w:p>
      <w:pPr>
        <w:pStyle w:val="ListParagraph"/>
        <w:numPr>
          <w:ilvl w:val="0"/>
          <w:numId w:val="2"/>
        </w:numPr>
        <w:spacing w:after="70" w:line="276"/>
      </w:pPr>
      <w:r>
        <w:t xml:space="preserve">Submit as one PDF or Word file named </w:t>
      </w:r>
      <w:r>
        <w:rPr>
          <w:rFonts w:ascii="Consolas" w:cs="Consolas" w:eastAsia="Consolas" w:hAnsi="Consolas"/>
          <w:sz w:val="20"/>
          <w:szCs w:val="20"/>
          <w:shd w:fill="F2F2F2" w:val="clear"/>
        </w:rPr>
        <w:t xml:space="preserve">YourName_Module1_Assignment</w:t>
      </w:r>
      <w:r>
        <w:t xml:space="preserve">.</w:t>
      </w:r>
    </w:p>
    <w:p>
      <w:pPr>
        <w:pStyle w:val="ListParagraph"/>
        <w:numPr>
          <w:ilvl w:val="0"/>
          <w:numId w:val="2"/>
        </w:numPr>
        <w:spacing w:after="70" w:line="276"/>
      </w:pPr>
      <w:r>
        <w:t xml:space="preserve">If a command does not work, do not panic. Paste the error message and explain what you think went wrong. That earns marks too.</w:t>
      </w:r>
    </w:p>
    <w:p>
      <w:pPr>
        <w:spacing w:after="100" w:before="200"/>
      </w:pPr>
      <w:r>
        <w:rPr>
          <w:b/>
          <w:bCs/>
          <w:color w:val="0E7C86"/>
          <w:sz w:val="26"/>
          <w:szCs w:val="26"/>
        </w:rPr>
        <w:t xml:space="preserve">Marks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1600"/>
        <w:gridCol w:w="1806"/>
      </w:tblGrid>
      <w:tr>
        <w:trPr>
          <w:cantSplit/>
          <w:tblHeader/>
        </w:trPr>
        <w:tc>
          <w:tcPr>
            <w:tcW w:type="dxa" w:w="32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Section</w:t>
            </w:r>
          </w:p>
        </w:tc>
        <w:tc>
          <w:tcPr>
            <w:tcW w:type="dxa" w:w="33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Topic</w:t>
            </w:r>
          </w:p>
        </w:tc>
        <w:tc>
          <w:tcPr>
            <w:tcW w:type="dxa" w:w="16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Questions</w:t>
            </w:r>
          </w:p>
        </w:tc>
        <w:tc>
          <w:tcPr>
            <w:tcW w:type="dxa" w:w="1806"/>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Marks</w:t>
            </w:r>
          </w:p>
        </w:tc>
      </w:tr>
      <w:tr>
        <w:trPr>
          <w:cantSplit/>
          <w:tblHeader w:val="false"/>
        </w:trPr>
        <w:tc>
          <w:tcPr>
            <w:tcW w:type="dxa" w:w="3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A</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How Computers Run Programs (S1)</w:t>
            </w:r>
          </w:p>
        </w:tc>
        <w:tc>
          <w:tcPr>
            <w:tcW w:type="dxa" w:w="16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Q1 to Q4</w:t>
            </w:r>
          </w:p>
        </w:tc>
        <w:tc>
          <w:tcPr>
            <w:tcW w:type="dxa" w:w="18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20</w:t>
            </w:r>
          </w:p>
        </w:tc>
      </w:tr>
      <w:tr>
        <w:trPr>
          <w:cantSplit/>
          <w:tblHeader w:val="false"/>
        </w:trPr>
        <w:tc>
          <w:tcPr>
            <w:tcW w:type="dxa" w:w="3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B</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How the Internet Works (S2)</w:t>
            </w:r>
          </w:p>
        </w:tc>
        <w:tc>
          <w:tcPr>
            <w:tcW w:type="dxa" w:w="16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Q5 to Q7</w:t>
            </w:r>
          </w:p>
        </w:tc>
        <w:tc>
          <w:tcPr>
            <w:tcW w:type="dxa" w:w="18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15</w:t>
            </w:r>
          </w:p>
        </w:tc>
      </w:tr>
      <w:tr>
        <w:trPr>
          <w:cantSplit/>
          <w:tblHeader w:val="false"/>
        </w:trPr>
        <w:tc>
          <w:tcPr>
            <w:tcW w:type="dxa" w:w="3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C</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The Terminal and Tool Setup (S3, S4)</w:t>
            </w:r>
          </w:p>
        </w:tc>
        <w:tc>
          <w:tcPr>
            <w:tcW w:type="dxa" w:w="16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Q8 to Q12</w:t>
            </w:r>
          </w:p>
        </w:tc>
        <w:tc>
          <w:tcPr>
            <w:tcW w:type="dxa" w:w="18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25</w:t>
            </w:r>
          </w:p>
        </w:tc>
      </w:tr>
      <w:tr>
        <w:trPr>
          <w:cantSplit/>
          <w:tblHeader w:val="false"/>
        </w:trPr>
        <w:tc>
          <w:tcPr>
            <w:tcW w:type="dxa" w:w="3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D</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What Is Cloud Computing? (S5)</w:t>
            </w:r>
          </w:p>
        </w:tc>
        <w:tc>
          <w:tcPr>
            <w:tcW w:type="dxa" w:w="16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Q13</w:t>
            </w:r>
          </w:p>
        </w:tc>
        <w:tc>
          <w:tcPr>
            <w:tcW w:type="dxa" w:w="18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5</w:t>
            </w:r>
          </w:p>
        </w:tc>
      </w:tr>
      <w:tr>
        <w:trPr>
          <w:cantSplit/>
          <w:tblHeader w:val="false"/>
        </w:trPr>
        <w:tc>
          <w:tcPr>
            <w:tcW w:type="dxa" w:w="3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E</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Linux Basics (S6, S7)</w:t>
            </w:r>
          </w:p>
        </w:tc>
        <w:tc>
          <w:tcPr>
            <w:tcW w:type="dxa" w:w="16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Q14 to Q17</w:t>
            </w:r>
          </w:p>
        </w:tc>
        <w:tc>
          <w:tcPr>
            <w:tcW w:type="dxa" w:w="18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20</w:t>
            </w:r>
          </w:p>
        </w:tc>
      </w:tr>
      <w:tr>
        <w:trPr>
          <w:cantSplit/>
          <w:tblHeader w:val="false"/>
        </w:trPr>
        <w:tc>
          <w:tcPr>
            <w:tcW w:type="dxa" w:w="3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F</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Git and GitHub (S8)</w:t>
            </w:r>
          </w:p>
        </w:tc>
        <w:tc>
          <w:tcPr>
            <w:tcW w:type="dxa" w:w="16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Q18 to Q20</w:t>
            </w:r>
          </w:p>
        </w:tc>
        <w:tc>
          <w:tcPr>
            <w:tcW w:type="dxa" w:w="18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15</w:t>
            </w:r>
          </w:p>
        </w:tc>
      </w:tr>
      <w:tr>
        <w:trPr>
          <w:cantSplit/>
          <w:tblHeader w:val="false"/>
        </w:trPr>
        <w:tc>
          <w:tcPr>
            <w:tcW w:type="dxa" w:w="3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Total</w:t>
            </w:r>
          </w:p>
        </w:tc>
        <w:tc>
          <w:tcPr>
            <w:tcW w:type="dxa" w:w="16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20 Questions</w:t>
            </w:r>
          </w:p>
        </w:tc>
        <w:tc>
          <w:tcPr>
            <w:tcW w:type="dxa" w:w="18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100</w:t>
            </w:r>
          </w:p>
        </w:tc>
      </w:tr>
    </w:tbl>
    <w:p>
      <w:pPr>
        <w:pStyle w:val="Heading1"/>
        <w:keepNext/>
        <w:shd w:fill="1F3A5F" w:val="clear"/>
        <w:spacing w:after="60" w:before="360"/>
      </w:pPr>
      <w:r>
        <w:rPr>
          <w:b/>
          <w:bCs/>
          <w:color w:val="FFFFFF"/>
          <w:sz w:val="28"/>
          <w:szCs w:val="28"/>
        </w:rPr>
        <w:t xml:space="preserve">  Section A  |  How Computers Run Programs</w:t>
      </w:r>
      <w:r>
        <w:rPr>
          <w:color w:val="CFE3F3"/>
          <w:sz w:val="20"/>
          <w:szCs w:val="20"/>
        </w:rPr>
        <w:t xml:space="preserve">   (Session 1)</w:t>
      </w:r>
    </w:p>
    <w:p>
      <w:pPr>
        <w:keepNext/>
        <w:pBdr>
          <w:left w:val="single" w:color="0E7C86" w:sz="18" w:space="8"/>
        </w:pBdr>
        <w:spacing w:after="160" w:before="60"/>
        <w:ind w:left="140"/>
      </w:pPr>
      <w:r>
        <w:rPr>
          <w:b/>
          <w:bCs/>
          <w:i/>
          <w:iCs/>
          <w:color w:val="0E7C86"/>
        </w:rPr>
        <w:t xml:space="preserve">Why this matters: </w:t>
      </w:r>
      <w:r>
        <w:rPr>
          <w:i/>
          <w:iCs/>
          <w:color w:val="444444"/>
        </w:rPr>
        <w:t xml:space="preserve">Once you see software as simple instructions, nothing about computers will ever feel like magic again.</w:t>
      </w:r>
    </w:p>
    <w:p>
      <w:pPr>
        <w:pStyle w:val="Heading2"/>
        <w:keepNext/>
        <w:pBdr>
          <w:bottom w:val="single" w:color="BFC9D4" w:sz="6" w:space="2"/>
        </w:pBdr>
        <w:tabs>
          <w:tab w:val="right" w:pos="9906"/>
        </w:tabs>
        <w:spacing w:after="80" w:before="240"/>
      </w:pPr>
      <w:r>
        <w:rPr>
          <w:b/>
          <w:bCs/>
          <w:color w:val="0E7C86"/>
          <w:sz w:val="26"/>
          <w:szCs w:val="26"/>
        </w:rPr>
        <w:t xml:space="preserve">Q1. </w:t>
      </w:r>
      <w:r>
        <w:rPr>
          <w:b/>
          <w:bCs/>
          <w:color w:val="1F3A5F"/>
          <w:sz w:val="26"/>
          <w:szCs w:val="26"/>
        </w:rPr>
        <w:t xml:space="preserve">Software Is Instructions, Not Magic</w:t>
      </w:r>
      <w:r>
        <w:rPr>
          <w:b/>
          <w:bCs/>
          <w:color w:val="777777"/>
          <w:sz w:val="20"/>
          <w:szCs w:val="20"/>
        </w:rPr>
        <w:t xml:space="preserve">	[5 marks]</w:t>
      </w:r>
    </w:p>
    <w:p>
      <w:pPr>
        <w:spacing w:after="90" w:line="276"/>
        <w:ind w:left="500" w:hanging="400"/>
      </w:pPr>
      <w:r>
        <w:rPr>
          <w:b/>
          <w:bCs/>
          <w:color w:val="1F3A5F"/>
        </w:rPr>
        <w:t xml:space="preserve">(a)  </w:t>
      </w:r>
      <w:r>
        <w:t xml:space="preserve">In 2 to 3 sentences, explain what software is in your own words.</w:t>
      </w:r>
      <w:r>
        <w:rPr>
          <w:color w:val="888888"/>
          <w:sz w:val="18"/>
          <w:szCs w:val="18"/>
        </w:rPr>
        <w:t xml:space="preserve">  [1]</w:t>
      </w:r>
    </w:p>
    <w:p>
      <w:pPr>
        <w:spacing w:after="90" w:line="276"/>
        <w:ind w:left="500" w:hanging="400"/>
      </w:pPr>
      <w:r>
        <w:rPr>
          <w:b/>
          <w:bCs/>
          <w:color w:val="1F3A5F"/>
        </w:rPr>
        <w:t xml:space="preserve">(b)  </w:t>
      </w:r>
      <w:r>
        <w:t xml:space="preserve">In class we used "recipe = code, kitchen = OS." Create </w:t>
      </w:r>
      <w:r>
        <w:rPr>
          <w:b/>
          <w:bCs/>
        </w:rPr>
        <w:t xml:space="preserve">your own new analogy</w:t>
      </w:r>
      <w:r>
        <w:t xml:space="preserve"> (for example from a school, a cricket match or a factory) to explain code and the machine that runs it.</w:t>
      </w:r>
      <w:r>
        <w:rPr>
          <w:color w:val="888888"/>
          <w:sz w:val="18"/>
          <w:szCs w:val="18"/>
        </w:rPr>
        <w:t xml:space="preserve">  [2]</w:t>
      </w:r>
    </w:p>
    <w:p>
      <w:pPr>
        <w:spacing w:after="90" w:line="276"/>
        <w:ind w:left="500" w:hanging="400"/>
      </w:pPr>
      <w:r>
        <w:rPr>
          <w:b/>
          <w:bCs/>
          <w:color w:val="1F3A5F"/>
        </w:rPr>
        <w:t xml:space="preserve">(c)  </w:t>
      </w:r>
      <w:r>
        <w:t xml:space="preserve">What is </w:t>
      </w:r>
      <w:r>
        <w:rPr>
          <w:b/>
          <w:bCs/>
        </w:rPr>
        <w:t xml:space="preserve">source code</w:t>
      </w:r>
      <w:r>
        <w:t xml:space="preserve">? In simple words, explain what an </w:t>
      </w:r>
      <w:r>
        <w:rPr>
          <w:b/>
          <w:bCs/>
        </w:rPr>
        <w:t xml:space="preserve">interpreter</w:t>
      </w:r>
      <w:r>
        <w:t xml:space="preserve"> or </w:t>
      </w:r>
      <w:r>
        <w:rPr>
          <w:b/>
          <w:bCs/>
        </w:rPr>
        <w:t xml:space="preserve">compiler</w:t>
      </w:r>
      <w:r>
        <w:t xml:space="preserve"> does with it.</w:t>
      </w:r>
      <w:r>
        <w:rPr>
          <w:color w:val="888888"/>
          <w:sz w:val="18"/>
          <w:szCs w:val="18"/>
        </w:rPr>
        <w:t xml:space="preserve">  [2]</w:t>
      </w:r>
    </w:p>
    <w:p>
      <w:pPr>
        <w:pStyle w:val="Heading2"/>
        <w:keepNext/>
        <w:pBdr>
          <w:bottom w:val="single" w:color="BFC9D4" w:sz="6" w:space="2"/>
        </w:pBdr>
        <w:tabs>
          <w:tab w:val="right" w:pos="9906"/>
        </w:tabs>
        <w:spacing w:after="80" w:before="240"/>
      </w:pPr>
      <w:r>
        <w:rPr>
          <w:b/>
          <w:bCs/>
          <w:color w:val="0E7C86"/>
          <w:sz w:val="26"/>
          <w:szCs w:val="26"/>
        </w:rPr>
        <w:t xml:space="preserve">Q2. </w:t>
      </w:r>
      <w:r>
        <w:rPr>
          <w:b/>
          <w:bCs/>
          <w:color w:val="1F3A5F"/>
          <w:sz w:val="26"/>
          <w:szCs w:val="26"/>
        </w:rPr>
        <w:t xml:space="preserve">Files, Folders and Paths</w:t>
      </w:r>
      <w:r>
        <w:rPr>
          <w:b/>
          <w:bCs/>
          <w:color w:val="777777"/>
          <w:sz w:val="20"/>
          <w:szCs w:val="20"/>
        </w:rPr>
        <w:t xml:space="preserve">	[5 marks]</w:t>
      </w:r>
    </w:p>
    <w:p>
      <w:pPr>
        <w:spacing w:after="90" w:line="276"/>
        <w:ind w:left="500" w:hanging="400"/>
      </w:pPr>
      <w:r>
        <w:rPr>
          <w:b/>
          <w:bCs/>
          <w:color w:val="1F3A5F"/>
        </w:rPr>
        <w:t xml:space="preserve">(a)  </w:t>
      </w:r>
      <w:r>
        <w:t xml:space="preserve">Explain the difference between a </w:t>
      </w:r>
      <w:r>
        <w:rPr>
          <w:b/>
          <w:bCs/>
        </w:rPr>
        <w:t xml:space="preserve">file</w:t>
      </w:r>
      <w:r>
        <w:t xml:space="preserve">, a </w:t>
      </w:r>
      <w:r>
        <w:rPr>
          <w:b/>
          <w:bCs/>
        </w:rPr>
        <w:t xml:space="preserve">folder</w:t>
      </w:r>
      <w:r>
        <w:t xml:space="preserve"> and a </w:t>
      </w:r>
      <w:r>
        <w:rPr>
          <w:b/>
          <w:bCs/>
        </w:rPr>
        <w:t xml:space="preserve">path</w:t>
      </w:r>
      <w:r>
        <w:t xml:space="preserve">. Give one real example of each from your own computer.</w:t>
      </w:r>
      <w:r>
        <w:rPr>
          <w:color w:val="888888"/>
          <w:sz w:val="18"/>
          <w:szCs w:val="18"/>
        </w:rPr>
        <w:t xml:space="preserve">  [2]</w:t>
      </w:r>
    </w:p>
    <w:p>
      <w:pPr>
        <w:spacing w:after="90" w:line="276"/>
        <w:ind w:left="500" w:hanging="400"/>
      </w:pPr>
      <w:r>
        <w:rPr>
          <w:b/>
          <w:bCs/>
          <w:color w:val="1F3A5F"/>
        </w:rPr>
        <w:t xml:space="preserve">(b)  </w:t>
      </w:r>
      <w:r>
        <w:t xml:space="preserve">Write the full path of any file on your computer. Circle or highlight its file extension and say what the extension tells us.</w:t>
      </w:r>
      <w:r>
        <w:rPr>
          <w:color w:val="888888"/>
          <w:sz w:val="18"/>
          <w:szCs w:val="18"/>
        </w:rPr>
        <w:t xml:space="preserve">  [2]</w:t>
      </w:r>
    </w:p>
    <w:p>
      <w:pPr>
        <w:spacing w:after="90" w:line="276"/>
        <w:ind w:left="500" w:hanging="400"/>
      </w:pPr>
      <w:r>
        <w:rPr>
          <w:b/>
          <w:bCs/>
          <w:color w:val="1F3A5F"/>
        </w:rPr>
        <w:t xml:space="preserve">(c)  </w:t>
      </w:r>
      <w:r>
        <w:t xml:space="preserve">Why does a </w:t>
      </w:r>
      <w:r>
        <w:rPr>
          <w:rFonts w:ascii="Consolas" w:cs="Consolas" w:eastAsia="Consolas" w:hAnsi="Consolas"/>
          <w:sz w:val="20"/>
          <w:szCs w:val="20"/>
          <w:shd w:fill="F2F2F2" w:val="clear"/>
        </w:rPr>
        <w:t xml:space="preserve">.txt</w:t>
      </w:r>
      <w:r>
        <w:t xml:space="preserve"> file open as plain text while a </w:t>
      </w:r>
      <w:r>
        <w:rPr>
          <w:rFonts w:ascii="Consolas" w:cs="Consolas" w:eastAsia="Consolas" w:hAnsi="Consolas"/>
          <w:sz w:val="20"/>
          <w:szCs w:val="20"/>
          <w:shd w:fill="F2F2F2" w:val="clear"/>
        </w:rPr>
        <w:t xml:space="preserve">.py</w:t>
      </w:r>
      <w:r>
        <w:t xml:space="preserve"> file is treated as Python code? Explain the idea "extension = format hint."</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Q3. </w:t>
      </w:r>
      <w:r>
        <w:rPr>
          <w:b/>
          <w:bCs/>
          <w:color w:val="1F3A5F"/>
          <w:sz w:val="26"/>
          <w:szCs w:val="26"/>
        </w:rPr>
        <w:t xml:space="preserve">What Does an Operating System Do?</w:t>
      </w:r>
      <w:r>
        <w:rPr>
          <w:b/>
          <w:bCs/>
          <w:color w:val="777777"/>
          <w:sz w:val="20"/>
          <w:szCs w:val="20"/>
        </w:rPr>
        <w:t xml:space="preserve">	[5 marks]</w:t>
      </w:r>
    </w:p>
    <w:p>
      <w:pPr>
        <w:spacing w:after="90" w:line="276"/>
        <w:ind w:left="500" w:hanging="400"/>
      </w:pPr>
      <w:r>
        <w:rPr>
          <w:b/>
          <w:bCs/>
          <w:color w:val="1F3A5F"/>
        </w:rPr>
        <w:t xml:space="preserve">(a)  </w:t>
      </w:r>
      <w:r>
        <w:t xml:space="preserve">List </w:t>
      </w:r>
      <w:r>
        <w:rPr>
          <w:b/>
          <w:bCs/>
        </w:rPr>
        <w:t xml:space="preserve">three jobs</w:t>
      </w:r>
      <w:r>
        <w:t xml:space="preserve"> an operating system does for you every time you use a computer.</w:t>
      </w:r>
      <w:r>
        <w:rPr>
          <w:color w:val="888888"/>
          <w:sz w:val="18"/>
          <w:szCs w:val="18"/>
        </w:rPr>
        <w:t xml:space="preserve">  [2]</w:t>
      </w:r>
    </w:p>
    <w:p>
      <w:pPr>
        <w:spacing w:after="90" w:line="276"/>
        <w:ind w:left="500" w:hanging="400"/>
      </w:pPr>
      <w:r>
        <w:rPr>
          <w:b/>
          <w:bCs/>
          <w:color w:val="1F3A5F"/>
        </w:rPr>
        <w:t xml:space="preserve">(b)  </w:t>
      </w:r>
      <w:r>
        <w:t xml:space="preserve">Complete the table below.</w:t>
      </w:r>
      <w:r>
        <w:rPr>
          <w:color w:val="888888"/>
          <w:sz w:val="18"/>
          <w:szCs w:val="18"/>
        </w:rPr>
        <w:t xml:space="preserve">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53"/>
        <w:gridCol w:w="3853"/>
      </w:tblGrid>
      <w:tr>
        <w:trPr>
          <w:cantSplit/>
          <w:tblHeader/>
        </w:trPr>
        <w:tc>
          <w:tcPr>
            <w:tcW w:type="dxa" w:w="22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Operating System</w:t>
            </w:r>
          </w:p>
        </w:tc>
        <w:tc>
          <w:tcPr>
            <w:tcW w:type="dxa" w:w="3853"/>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Commonly found on</w:t>
            </w:r>
          </w:p>
        </w:tc>
        <w:tc>
          <w:tcPr>
            <w:tcW w:type="dxa" w:w="3853"/>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One key strength</w:t>
            </w:r>
          </w:p>
        </w:tc>
      </w:tr>
      <w:tr>
        <w:trPr>
          <w:cantSplit/>
          <w:tblHeader w:val="false"/>
        </w:trPr>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Windows</w:t>
            </w:r>
          </w:p>
        </w:tc>
        <w:tc>
          <w:tcPr>
            <w:tcW w:type="dxa" w:w="3853"/>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3853"/>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macOS</w:t>
            </w:r>
          </w:p>
        </w:tc>
        <w:tc>
          <w:tcPr>
            <w:tcW w:type="dxa" w:w="3853"/>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3853"/>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Linux</w:t>
            </w:r>
          </w:p>
        </w:tc>
        <w:tc>
          <w:tcPr>
            <w:tcW w:type="dxa" w:w="3853"/>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3853"/>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bl>
    <w:p>
      <w:pPr>
        <w:spacing w:after="120"/>
      </w:pPr>
    </w:p>
    <w:p>
      <w:pPr>
        <w:pStyle w:val="Heading2"/>
        <w:keepNext/>
        <w:pBdr>
          <w:bottom w:val="single" w:color="BFC9D4" w:sz="6" w:space="2"/>
        </w:pBdr>
        <w:tabs>
          <w:tab w:val="right" w:pos="9906"/>
        </w:tabs>
        <w:spacing w:after="80" w:before="240"/>
      </w:pPr>
      <w:r>
        <w:rPr>
          <w:b/>
          <w:bCs/>
          <w:color w:val="0E7C86"/>
          <w:sz w:val="26"/>
          <w:szCs w:val="26"/>
        </w:rPr>
        <w:t xml:space="preserve">Q4. </w:t>
      </w:r>
      <w:r>
        <w:rPr>
          <w:b/>
          <w:bCs/>
          <w:color w:val="1F3A5F"/>
          <w:sz w:val="26"/>
          <w:szCs w:val="26"/>
        </w:rPr>
        <w:t xml:space="preserve">Practical: Be the Computer's Boss</w:t>
      </w:r>
      <w:r>
        <w:rPr>
          <w:b/>
          <w:bCs/>
          <w:color w:val="777777"/>
          <w:sz w:val="20"/>
          <w:szCs w:val="20"/>
        </w:rPr>
        <w:t xml:space="preserve">	[5 marks]</w:t>
      </w:r>
    </w:p>
    <w:p>
      <w:pPr>
        <w:keepNext/>
        <w:spacing w:after="100" w:line="276"/>
      </w:pPr>
      <w:r>
        <w:t xml:space="preserve">Time to get your hands dirty with File Explorer (Windows) or Finder (Mac).</w:t>
      </w:r>
    </w:p>
    <w:p>
      <w:pPr>
        <w:spacing w:after="90" w:line="276"/>
        <w:ind w:left="500" w:hanging="400"/>
      </w:pPr>
      <w:r>
        <w:rPr>
          <w:b/>
          <w:bCs/>
          <w:color w:val="1F3A5F"/>
        </w:rPr>
        <w:t xml:space="preserve">(a)  </w:t>
      </w:r>
      <w:r>
        <w:t xml:space="preserve">Create a folder named </w:t>
      </w:r>
      <w:r>
        <w:rPr>
          <w:rFonts w:ascii="Consolas" w:cs="Consolas" w:eastAsia="Consolas" w:hAnsi="Consolas"/>
          <w:sz w:val="20"/>
          <w:szCs w:val="20"/>
          <w:shd w:fill="F2F2F2" w:val="clear"/>
        </w:rPr>
        <w:t xml:space="preserve">Aida_Practice</w:t>
      </w:r>
      <w:r>
        <w:t xml:space="preserve">, then </w:t>
      </w:r>
      <w:r>
        <w:rPr>
          <w:b/>
          <w:bCs/>
        </w:rPr>
        <w:t xml:space="preserve">rename</w:t>
      </w:r>
      <w:r>
        <w:t xml:space="preserve"> it to </w:t>
      </w:r>
      <w:r>
        <w:rPr>
          <w:rFonts w:ascii="Consolas" w:cs="Consolas" w:eastAsia="Consolas" w:hAnsi="Consolas"/>
          <w:sz w:val="20"/>
          <w:szCs w:val="20"/>
          <w:shd w:fill="F2F2F2" w:val="clear"/>
        </w:rPr>
        <w:t xml:space="preserve">Aida_Module1</w:t>
      </w:r>
      <w:r>
        <w:t xml:space="preserve">. Create a text file </w:t>
      </w:r>
      <w:r>
        <w:rPr>
          <w:rFonts w:ascii="Consolas" w:cs="Consolas" w:eastAsia="Consolas" w:hAnsi="Consolas"/>
          <w:sz w:val="20"/>
          <w:szCs w:val="20"/>
          <w:shd w:fill="F2F2F2" w:val="clear"/>
        </w:rPr>
        <w:t xml:space="preserve">notes.txt</w:t>
      </w:r>
      <w:r>
        <w:t xml:space="preserve"> and </w:t>
      </w:r>
      <w:r>
        <w:rPr>
          <w:b/>
          <w:bCs/>
        </w:rPr>
        <w:t xml:space="preserve">move</w:t>
      </w:r>
      <w:r>
        <w:t xml:space="preserve"> it inside this folder. Attach screenshots of the steps.</w:t>
      </w:r>
      <w:r>
        <w:rPr>
          <w:color w:val="888888"/>
          <w:sz w:val="18"/>
          <w:szCs w:val="18"/>
        </w:rPr>
        <w:t xml:space="preserve">  [2]</w:t>
      </w:r>
    </w:p>
    <w:p>
      <w:pPr>
        <w:spacing w:after="90" w:line="276"/>
        <w:ind w:left="500" w:hanging="400"/>
      </w:pPr>
      <w:r>
        <w:rPr>
          <w:b/>
          <w:bCs/>
          <w:color w:val="1F3A5F"/>
        </w:rPr>
        <w:t xml:space="preserve">(b)  </w:t>
      </w:r>
      <w:r>
        <w:t xml:space="preserve">Write at least </w:t>
      </w:r>
      <w:r>
        <w:rPr>
          <w:b/>
          <w:bCs/>
        </w:rPr>
        <w:t xml:space="preserve">5 of your clicks as "instructions"</w:t>
      </w:r>
      <w:r>
        <w:t xml:space="preserve"> (for example: Instruction 1: Right-click on empty space and choose New Folder).</w:t>
      </w:r>
      <w:r>
        <w:rPr>
          <w:color w:val="888888"/>
          <w:sz w:val="18"/>
          <w:szCs w:val="18"/>
        </w:rPr>
        <w:t xml:space="preserve">  [2]</w:t>
      </w:r>
    </w:p>
    <w:p>
      <w:pPr>
        <w:spacing w:after="90" w:line="276"/>
        <w:ind w:left="500" w:hanging="400"/>
      </w:pPr>
      <w:r>
        <w:rPr>
          <w:b/>
          <w:bCs/>
          <w:color w:val="1F3A5F"/>
        </w:rPr>
        <w:t xml:space="preserve">(c)  </w:t>
      </w:r>
      <w:r>
        <w:t xml:space="preserve">Open VS Code and open </w:t>
      </w:r>
      <w:r>
        <w:rPr>
          <w:rFonts w:ascii="Consolas" w:cs="Consolas" w:eastAsia="Consolas" w:hAnsi="Consolas"/>
          <w:sz w:val="20"/>
          <w:szCs w:val="20"/>
          <w:shd w:fill="F2F2F2" w:val="clear"/>
        </w:rPr>
        <w:t xml:space="preserve">notes.txt</w:t>
      </w:r>
      <w:r>
        <w:t xml:space="preserve"> and a new file </w:t>
      </w:r>
      <w:r>
        <w:rPr>
          <w:rFonts w:ascii="Consolas" w:cs="Consolas" w:eastAsia="Consolas" w:hAnsi="Consolas"/>
          <w:sz w:val="20"/>
          <w:szCs w:val="20"/>
          <w:shd w:fill="F2F2F2" w:val="clear"/>
        </w:rPr>
        <w:t xml:space="preserve">hello.py</w:t>
      </w:r>
      <w:r>
        <w:t xml:space="preserve">. Mention one visible difference you notice between the two.</w:t>
      </w:r>
      <w:r>
        <w:rPr>
          <w:color w:val="888888"/>
          <w:sz w:val="18"/>
          <w:szCs w:val="18"/>
        </w:rPr>
        <w:t xml:space="preserve">  [1]</w:t>
      </w:r>
    </w:p>
    <w:p>
      <w:pPr>
        <w:pBdr>
          <w:left w:val="single" w:color="E0A800" w:sz="18" w:space="8"/>
        </w:pBdr>
        <w:shd w:fill="FFF4D6" w:val="clear"/>
        <w:spacing w:after="140" w:before="60"/>
        <w:ind w:left="200" w:right="200"/>
      </w:pPr>
      <w:r>
        <w:rPr>
          <w:b/>
          <w:bCs/>
          <w:color w:val="8A6100"/>
        </w:rPr>
        <w:t xml:space="preserve">Pro Tip:  </w:t>
      </w:r>
      <w:r>
        <w:rPr>
          <w:color w:val="5A4300"/>
        </w:rPr>
        <w:t xml:space="preserve">Turn on "show file extensions" first. It makes </w:t>
      </w:r>
      <w:r>
        <w:rPr>
          <w:rFonts w:ascii="Consolas" w:cs="Consolas" w:eastAsia="Consolas" w:hAnsi="Consolas"/>
          <w:color w:val="5A4300"/>
          <w:sz w:val="20"/>
          <w:szCs w:val="20"/>
          <w:shd w:fill="F2F2F2" w:val="clear"/>
        </w:rPr>
        <w:t xml:space="preserve">.txt</w:t>
      </w:r>
      <w:r>
        <w:rPr>
          <w:color w:val="5A4300"/>
        </w:rPr>
        <w:t xml:space="preserve"> and </w:t>
      </w:r>
      <w:r>
        <w:rPr>
          <w:rFonts w:ascii="Consolas" w:cs="Consolas" w:eastAsia="Consolas" w:hAnsi="Consolas"/>
          <w:color w:val="5A4300"/>
          <w:sz w:val="20"/>
          <w:szCs w:val="20"/>
          <w:shd w:fill="F2F2F2" w:val="clear"/>
        </w:rPr>
        <w:t xml:space="preserve">.py</w:t>
      </w:r>
      <w:r>
        <w:rPr>
          <w:color w:val="5A4300"/>
        </w:rPr>
        <w:t xml:space="preserve"> easy to spot.</w:t>
      </w:r>
    </w:p>
    <w:p>
      <w:pPr>
        <w:pStyle w:val="Heading1"/>
        <w:keepNext/>
        <w:shd w:fill="1F3A5F" w:val="clear"/>
        <w:spacing w:after="60" w:before="360"/>
      </w:pPr>
      <w:r>
        <w:rPr>
          <w:b/>
          <w:bCs/>
          <w:color w:val="FFFFFF"/>
          <w:sz w:val="28"/>
          <w:szCs w:val="28"/>
        </w:rPr>
        <w:t xml:space="preserve">  Section B  |  How the Internet Works</w:t>
      </w:r>
      <w:r>
        <w:rPr>
          <w:color w:val="CFE3F3"/>
          <w:sz w:val="20"/>
          <w:szCs w:val="20"/>
        </w:rPr>
        <w:t xml:space="preserve">   (Session 2)</w:t>
      </w:r>
    </w:p>
    <w:p>
      <w:pPr>
        <w:keepNext/>
        <w:pBdr>
          <w:left w:val="single" w:color="0E7C86" w:sz="18" w:space="8"/>
        </w:pBdr>
        <w:spacing w:after="160" w:before="60"/>
        <w:ind w:left="140"/>
      </w:pPr>
      <w:r>
        <w:rPr>
          <w:b/>
          <w:bCs/>
          <w:i/>
          <w:iCs/>
          <w:color w:val="0E7C86"/>
        </w:rPr>
        <w:t xml:space="preserve">Why this matters: </w:t>
      </w:r>
      <w:r>
        <w:rPr>
          <w:i/>
          <w:iCs/>
          <w:color w:val="444444"/>
        </w:rPr>
        <w:t xml:space="preserve">Every app on your phone talks to a server somewhere. After this section you will know how that conversation happens.</w:t>
      </w:r>
    </w:p>
    <w:p>
      <w:pPr>
        <w:pStyle w:val="Heading2"/>
        <w:keepNext/>
        <w:pBdr>
          <w:bottom w:val="single" w:color="BFC9D4" w:sz="6" w:space="2"/>
        </w:pBdr>
        <w:tabs>
          <w:tab w:val="right" w:pos="9906"/>
        </w:tabs>
        <w:spacing w:after="80" w:before="240"/>
      </w:pPr>
      <w:r>
        <w:rPr>
          <w:b/>
          <w:bCs/>
          <w:color w:val="0E7C86"/>
          <w:sz w:val="26"/>
          <w:szCs w:val="26"/>
        </w:rPr>
        <w:t xml:space="preserve">Q5. </w:t>
      </w:r>
      <w:r>
        <w:rPr>
          <w:b/>
          <w:bCs/>
          <w:color w:val="1F3A5F"/>
          <w:sz w:val="26"/>
          <w:szCs w:val="26"/>
        </w:rPr>
        <w:t xml:space="preserve">Clients, Servers and DNS</w:t>
      </w:r>
      <w:r>
        <w:rPr>
          <w:b/>
          <w:bCs/>
          <w:color w:val="777777"/>
          <w:sz w:val="20"/>
          <w:szCs w:val="20"/>
        </w:rPr>
        <w:t xml:space="preserve">	[5 marks]</w:t>
      </w:r>
    </w:p>
    <w:p>
      <w:pPr>
        <w:spacing w:after="90" w:line="276"/>
        <w:ind w:left="500" w:hanging="400"/>
      </w:pPr>
      <w:r>
        <w:rPr>
          <w:b/>
          <w:bCs/>
          <w:color w:val="1F3A5F"/>
        </w:rPr>
        <w:t xml:space="preserve">(a)  </w:t>
      </w:r>
      <w:r>
        <w:t xml:space="preserve">Use the restaurant analogy to complete this table.</w:t>
      </w:r>
      <w:r>
        <w:rPr>
          <w:color w:val="888888"/>
          <w:sz w:val="18"/>
          <w:szCs w:val="18"/>
        </w:rPr>
        <w:t xml:space="preserve">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6"/>
      </w:tblGrid>
      <w:tr>
        <w:trPr>
          <w:cantSplit/>
          <w:tblHeader/>
        </w:trPr>
        <w:tc>
          <w:tcPr>
            <w:tcW w:type="dxa" w:w="33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In the restaurant</w:t>
            </w:r>
          </w:p>
        </w:tc>
        <w:tc>
          <w:tcPr>
            <w:tcW w:type="dxa" w:w="33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On the internet</w:t>
            </w:r>
          </w:p>
        </w:tc>
        <w:tc>
          <w:tcPr>
            <w:tcW w:type="dxa" w:w="3306"/>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Explain in one line</w:t>
            </w:r>
          </w:p>
        </w:tc>
      </w:tr>
      <w:tr>
        <w:trPr>
          <w:cantSplit/>
          <w:tblHeader w:val="false"/>
        </w:trPr>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You (the customer)</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33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The waiter taking your order</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33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The kitchen preparing food</w:t>
            </w:r>
          </w:p>
        </w:tc>
        <w:tc>
          <w:tcPr>
            <w:tcW w:type="dxa" w:w="3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33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bl>
    <w:p>
      <w:pPr>
        <w:spacing w:after="120"/>
      </w:pPr>
    </w:p>
    <w:p>
      <w:pPr>
        <w:spacing w:after="90" w:line="276"/>
        <w:ind w:left="500" w:hanging="400"/>
      </w:pPr>
      <w:r>
        <w:rPr>
          <w:b/>
          <w:bCs/>
          <w:color w:val="1F3A5F"/>
        </w:rPr>
        <w:t xml:space="preserve">(b)  </w:t>
      </w:r>
      <w:r>
        <w:t xml:space="preserve">What is </w:t>
      </w:r>
      <w:r>
        <w:rPr>
          <w:b/>
          <w:bCs/>
        </w:rPr>
        <w:t xml:space="preserve">DNS</w:t>
      </w:r>
      <w:r>
        <w:t xml:space="preserve">? Explain in 2 to 3 sentences how a name like </w:t>
      </w:r>
      <w:r>
        <w:rPr>
          <w:rFonts w:ascii="Consolas" w:cs="Consolas" w:eastAsia="Consolas" w:hAnsi="Consolas"/>
          <w:sz w:val="20"/>
          <w:szCs w:val="20"/>
          <w:shd w:fill="F2F2F2" w:val="clear"/>
        </w:rPr>
        <w:t xml:space="preserve">google.com</w:t>
      </w:r>
      <w:r>
        <w:t xml:space="preserve"> becomes an address a computer can reach.</w:t>
      </w:r>
      <w:r>
        <w:rPr>
          <w:color w:val="888888"/>
          <w:sz w:val="18"/>
          <w:szCs w:val="18"/>
        </w:rPr>
        <w:t xml:space="preserve">  [2]</w:t>
      </w:r>
    </w:p>
    <w:p>
      <w:pPr>
        <w:pStyle w:val="Heading2"/>
        <w:keepNext/>
        <w:pBdr>
          <w:bottom w:val="single" w:color="BFC9D4" w:sz="6" w:space="2"/>
        </w:pBdr>
        <w:tabs>
          <w:tab w:val="right" w:pos="9906"/>
        </w:tabs>
        <w:spacing w:after="80" w:before="240"/>
      </w:pPr>
      <w:r>
        <w:rPr>
          <w:b/>
          <w:bCs/>
          <w:color w:val="0E7C86"/>
          <w:sz w:val="26"/>
          <w:szCs w:val="26"/>
        </w:rPr>
        <w:t xml:space="preserve">Q6. </w:t>
      </w:r>
      <w:r>
        <w:rPr>
          <w:b/>
          <w:bCs/>
          <w:color w:val="1F3A5F"/>
          <w:sz w:val="26"/>
          <w:szCs w:val="26"/>
        </w:rPr>
        <w:t xml:space="preserve">APIs: Talking to a Server Directly</w:t>
      </w:r>
      <w:r>
        <w:rPr>
          <w:b/>
          <w:bCs/>
          <w:color w:val="777777"/>
          <w:sz w:val="20"/>
          <w:szCs w:val="20"/>
        </w:rPr>
        <w:t xml:space="preserve">	[5 marks]</w:t>
      </w:r>
    </w:p>
    <w:p>
      <w:pPr>
        <w:spacing w:after="90" w:line="276"/>
        <w:ind w:left="500" w:hanging="400"/>
      </w:pPr>
      <w:r>
        <w:rPr>
          <w:b/>
          <w:bCs/>
          <w:color w:val="1F3A5F"/>
        </w:rPr>
        <w:t xml:space="preserve">(a)  </w:t>
      </w:r>
      <w:r>
        <w:t xml:space="preserve">Using the waiter analogy, explain what an </w:t>
      </w:r>
      <w:r>
        <w:rPr>
          <w:b/>
          <w:bCs/>
        </w:rPr>
        <w:t xml:space="preserve">API</w:t>
      </w:r>
      <w:r>
        <w:t xml:space="preserve"> is and what </w:t>
      </w:r>
      <w:r>
        <w:rPr>
          <w:b/>
          <w:bCs/>
        </w:rPr>
        <w:t xml:space="preserve">request</w:t>
      </w:r>
      <w:r>
        <w:t xml:space="preserve"> and </w:t>
      </w:r>
      <w:r>
        <w:rPr>
          <w:b/>
          <w:bCs/>
        </w:rPr>
        <w:t xml:space="preserve">response</w:t>
      </w:r>
      <w:r>
        <w:t xml:space="preserve"> mean.</w:t>
      </w:r>
      <w:r>
        <w:rPr>
          <w:color w:val="888888"/>
          <w:sz w:val="18"/>
          <w:szCs w:val="18"/>
        </w:rPr>
        <w:t xml:space="preserve">  [2]</w:t>
      </w:r>
    </w:p>
    <w:p>
      <w:pPr>
        <w:spacing w:after="90" w:line="276"/>
        <w:ind w:left="500" w:hanging="400"/>
      </w:pPr>
      <w:r>
        <w:rPr>
          <w:b/>
          <w:bCs/>
          <w:color w:val="1F3A5F"/>
        </w:rPr>
        <w:t xml:space="preserve">(b)  </w:t>
      </w:r>
      <w:r>
        <w:t xml:space="preserve">Open any free public API URL directly in your browser (for example </w:t>
      </w:r>
      <w:r>
        <w:rPr>
          <w:rFonts w:ascii="Consolas" w:cs="Consolas" w:eastAsia="Consolas" w:hAnsi="Consolas"/>
          <w:sz w:val="20"/>
          <w:szCs w:val="20"/>
          <w:shd w:fill="F2F2F2" w:val="clear"/>
        </w:rPr>
        <w:t xml:space="preserve">https://api.github.com</w:t>
      </w:r>
      <w:r>
        <w:t xml:space="preserve">). Paste the first 6 to 8 lines of the JSON you see and pick </w:t>
      </w:r>
      <w:r>
        <w:rPr>
          <w:b/>
          <w:bCs/>
        </w:rPr>
        <w:t xml:space="preserve">3 keys with their values</w:t>
      </w:r>
      <w:r>
        <w:t xml:space="preserve">.</w:t>
      </w:r>
      <w:r>
        <w:rPr>
          <w:color w:val="888888"/>
          <w:sz w:val="18"/>
          <w:szCs w:val="18"/>
        </w:rPr>
        <w:t xml:space="preserve">  [2]</w:t>
      </w:r>
    </w:p>
    <w:p>
      <w:pPr>
        <w:spacing w:after="90" w:line="276"/>
        <w:ind w:left="500" w:hanging="400"/>
      </w:pPr>
      <w:r>
        <w:rPr>
          <w:b/>
          <w:bCs/>
          <w:color w:val="1F3A5F"/>
        </w:rPr>
        <w:t xml:space="preserve">(c)  </w:t>
      </w:r>
      <w:r>
        <w:t xml:space="preserve">Why does this output look so different from a normal, beautiful website?</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Q7. </w:t>
      </w:r>
      <w:r>
        <w:rPr>
          <w:b/>
          <w:bCs/>
          <w:color w:val="1F3A5F"/>
          <w:sz w:val="26"/>
          <w:szCs w:val="26"/>
        </w:rPr>
        <w:t xml:space="preserve">Practical: Spy on the Internet with DevTools</w:t>
      </w:r>
      <w:r>
        <w:rPr>
          <w:b/>
          <w:bCs/>
          <w:color w:val="777777"/>
          <w:sz w:val="20"/>
          <w:szCs w:val="20"/>
        </w:rPr>
        <w:t xml:space="preserve">	[5 marks]</w:t>
      </w:r>
    </w:p>
    <w:p>
      <w:pPr>
        <w:keepNext/>
        <w:spacing w:after="100" w:line="276"/>
      </w:pPr>
      <w:r>
        <w:t xml:space="preserve">Choose any simple website and press F12 to open Developer Tools.</w:t>
      </w:r>
    </w:p>
    <w:p>
      <w:pPr>
        <w:spacing w:after="90" w:line="276"/>
        <w:ind w:left="500" w:hanging="400"/>
      </w:pPr>
      <w:r>
        <w:rPr>
          <w:b/>
          <w:bCs/>
          <w:color w:val="1F3A5F"/>
        </w:rPr>
        <w:t xml:space="preserve">(a)  </w:t>
      </w:r>
      <w:r>
        <w:t xml:space="preserve">Open the </w:t>
      </w:r>
      <w:r>
        <w:rPr>
          <w:b/>
          <w:bCs/>
        </w:rPr>
        <w:t xml:space="preserve">Network</w:t>
      </w:r>
      <w:r>
        <w:t xml:space="preserve"> tab, reload the page, and list </w:t>
      </w:r>
      <w:r>
        <w:rPr>
          <w:b/>
          <w:bCs/>
        </w:rPr>
        <w:t xml:space="preserve">3 requests</w:t>
      </w:r>
      <w:r>
        <w:t xml:space="preserve"> you see with their type (HTML, CSS, image, etc.) and status code.</w:t>
      </w:r>
      <w:r>
        <w:rPr>
          <w:color w:val="888888"/>
          <w:sz w:val="18"/>
          <w:szCs w:val="18"/>
        </w:rPr>
        <w:t xml:space="preserve">  [2]</w:t>
      </w:r>
    </w:p>
    <w:p>
      <w:pPr>
        <w:spacing w:after="90" w:line="276"/>
        <w:ind w:left="500" w:hanging="400"/>
      </w:pPr>
      <w:r>
        <w:rPr>
          <w:b/>
          <w:bCs/>
          <w:color w:val="1F3A5F"/>
        </w:rPr>
        <w:t xml:space="preserve">(b)  </w:t>
      </w:r>
      <w:r>
        <w:t xml:space="preserve">Click one request and write down </w:t>
      </w:r>
      <w:r>
        <w:rPr>
          <w:b/>
          <w:bCs/>
        </w:rPr>
        <w:t xml:space="preserve">two details</w:t>
      </w:r>
      <w:r>
        <w:t xml:space="preserve"> you found in its request or response headers.</w:t>
      </w:r>
      <w:r>
        <w:rPr>
          <w:color w:val="888888"/>
          <w:sz w:val="18"/>
          <w:szCs w:val="18"/>
        </w:rPr>
        <w:t xml:space="preserve">  [1]</w:t>
      </w:r>
    </w:p>
    <w:p>
      <w:pPr>
        <w:spacing w:after="90" w:line="276"/>
        <w:ind w:left="500" w:hanging="400"/>
      </w:pPr>
      <w:r>
        <w:rPr>
          <w:b/>
          <w:bCs/>
          <w:color w:val="1F3A5F"/>
        </w:rPr>
        <w:t xml:space="preserve">(c)  </w:t>
      </w:r>
      <w:r>
        <w:t xml:space="preserve">Open </w:t>
      </w:r>
      <w:r>
        <w:rPr>
          <w:rFonts w:ascii="Consolas" w:cs="Consolas" w:eastAsia="Consolas" w:hAnsi="Consolas"/>
          <w:sz w:val="20"/>
          <w:szCs w:val="20"/>
          <w:shd w:fill="F2F2F2" w:val="clear"/>
        </w:rPr>
        <w:t xml:space="preserve">view-source:</w:t>
      </w:r>
      <w:r>
        <w:t xml:space="preserve"> for the same page. Compare it with what is displayed and write one thing you notice.</w:t>
      </w:r>
      <w:r>
        <w:rPr>
          <w:color w:val="888888"/>
          <w:sz w:val="18"/>
          <w:szCs w:val="18"/>
        </w:rPr>
        <w:t xml:space="preserve">  [1]</w:t>
      </w:r>
    </w:p>
    <w:p>
      <w:pPr>
        <w:spacing w:after="90" w:line="276"/>
        <w:ind w:left="500" w:hanging="400"/>
      </w:pPr>
      <w:r>
        <w:rPr>
          <w:b/>
          <w:bCs/>
          <w:color w:val="1F3A5F"/>
        </w:rPr>
        <w:t xml:space="preserve">(d)  </w:t>
      </w:r>
      <w:r>
        <w:t xml:space="preserve">Draw a simple client-server diagram of what happened when you reloaded the page. Hand-drawn and photographed is fine.</w:t>
      </w:r>
      <w:r>
        <w:rPr>
          <w:color w:val="888888"/>
          <w:sz w:val="18"/>
          <w:szCs w:val="18"/>
        </w:rPr>
        <w:t xml:space="preserve">  [1]</w:t>
      </w:r>
    </w:p>
    <w:p>
      <w:pPr>
        <w:pStyle w:val="Heading1"/>
        <w:keepNext/>
        <w:shd w:fill="1F3A5F" w:val="clear"/>
        <w:spacing w:after="60" w:before="360"/>
      </w:pPr>
      <w:r>
        <w:rPr>
          <w:b/>
          <w:bCs/>
          <w:color w:val="FFFFFF"/>
          <w:sz w:val="28"/>
          <w:szCs w:val="28"/>
        </w:rPr>
        <w:t xml:space="preserve">  Section C  |  The Terminal and Tool Setup</w:t>
      </w:r>
      <w:r>
        <w:rPr>
          <w:color w:val="CFE3F3"/>
          <w:sz w:val="20"/>
          <w:szCs w:val="20"/>
        </w:rPr>
        <w:t xml:space="preserve">   (Sessions 3 and 4)</w:t>
      </w:r>
    </w:p>
    <w:p>
      <w:pPr>
        <w:keepNext/>
        <w:pBdr>
          <w:left w:val="single" w:color="0E7C86" w:sz="18" w:space="8"/>
        </w:pBdr>
        <w:spacing w:after="160" w:before="60"/>
        <w:ind w:left="140"/>
      </w:pPr>
      <w:r>
        <w:rPr>
          <w:b/>
          <w:bCs/>
          <w:i/>
          <w:iCs/>
          <w:color w:val="0E7C86"/>
        </w:rPr>
        <w:t xml:space="preserve">Why this matters: </w:t>
      </w:r>
      <w:r>
        <w:rPr>
          <w:i/>
          <w:iCs/>
          <w:color w:val="444444"/>
        </w:rPr>
        <w:t xml:space="preserve">The terminal looks scary for 5 minutes and then feels like a superpower for the rest of your career.</w:t>
      </w:r>
    </w:p>
    <w:p>
      <w:pPr>
        <w:pStyle w:val="Heading2"/>
        <w:keepNext/>
        <w:pBdr>
          <w:bottom w:val="single" w:color="BFC9D4" w:sz="6" w:space="2"/>
        </w:pBdr>
        <w:tabs>
          <w:tab w:val="right" w:pos="9906"/>
        </w:tabs>
        <w:spacing w:after="80" w:before="240"/>
      </w:pPr>
      <w:r>
        <w:rPr>
          <w:b/>
          <w:bCs/>
          <w:color w:val="0E7C86"/>
          <w:sz w:val="26"/>
          <w:szCs w:val="26"/>
        </w:rPr>
        <w:t xml:space="preserve">Q8. </w:t>
      </w:r>
      <w:r>
        <w:rPr>
          <w:b/>
          <w:bCs/>
          <w:color w:val="1F3A5F"/>
          <w:sz w:val="26"/>
          <w:szCs w:val="26"/>
        </w:rPr>
        <w:t xml:space="preserve">Why Professionals Love the Terminal</w:t>
      </w:r>
      <w:r>
        <w:rPr>
          <w:b/>
          <w:bCs/>
          <w:color w:val="777777"/>
          <w:sz w:val="20"/>
          <w:szCs w:val="20"/>
        </w:rPr>
        <w:t xml:space="preserve">	[5 marks]</w:t>
      </w:r>
    </w:p>
    <w:p>
      <w:pPr>
        <w:spacing w:after="90" w:line="276"/>
        <w:ind w:left="500" w:hanging="400"/>
      </w:pPr>
      <w:r>
        <w:rPr>
          <w:b/>
          <w:bCs/>
          <w:color w:val="1F3A5F"/>
        </w:rPr>
        <w:t xml:space="preserve">(a)  </w:t>
      </w:r>
      <w:r>
        <w:t xml:space="preserve">Give </w:t>
      </w:r>
      <w:r>
        <w:rPr>
          <w:b/>
          <w:bCs/>
        </w:rPr>
        <w:t xml:space="preserve">three reasons</w:t>
      </w:r>
      <w:r>
        <w:t xml:space="preserve"> why professionals prefer the terminal for many tasks.</w:t>
      </w:r>
      <w:r>
        <w:rPr>
          <w:color w:val="888888"/>
          <w:sz w:val="18"/>
          <w:szCs w:val="18"/>
        </w:rPr>
        <w:t xml:space="preserve">  [3]</w:t>
      </w:r>
    </w:p>
    <w:p>
      <w:pPr>
        <w:spacing w:after="90" w:line="276"/>
        <w:ind w:left="500" w:hanging="400"/>
      </w:pPr>
      <w:r>
        <w:rPr>
          <w:b/>
          <w:bCs/>
          <w:color w:val="1F3A5F"/>
        </w:rPr>
        <w:t xml:space="preserve">(b)  </w:t>
      </w:r>
      <w:r>
        <w:t xml:space="preserve">Imagine you must rename 500 files or log in to a computer in another country. Explain in 3 to 4 lines why the terminal is better than clicking around.</w:t>
      </w:r>
      <w:r>
        <w:rPr>
          <w:color w:val="888888"/>
          <w:sz w:val="18"/>
          <w:szCs w:val="18"/>
        </w:rPr>
        <w:t xml:space="preserve">  [2]</w:t>
      </w:r>
    </w:p>
    <w:p>
      <w:pPr>
        <w:pStyle w:val="Heading2"/>
        <w:keepNext/>
        <w:pBdr>
          <w:bottom w:val="single" w:color="BFC9D4" w:sz="6" w:space="2"/>
        </w:pBdr>
        <w:tabs>
          <w:tab w:val="right" w:pos="9906"/>
        </w:tabs>
        <w:spacing w:after="80" w:before="240"/>
      </w:pPr>
      <w:r>
        <w:rPr>
          <w:b/>
          <w:bCs/>
          <w:color w:val="0E7C86"/>
          <w:sz w:val="26"/>
          <w:szCs w:val="26"/>
        </w:rPr>
        <w:t xml:space="preserve">Q9. </w:t>
      </w:r>
      <w:r>
        <w:rPr>
          <w:b/>
          <w:bCs/>
          <w:color w:val="1F3A5F"/>
          <w:sz w:val="26"/>
          <w:szCs w:val="26"/>
        </w:rPr>
        <w:t xml:space="preserve">Navigating Fearlessly: pwd, ls and cd</w:t>
      </w:r>
      <w:r>
        <w:rPr>
          <w:b/>
          <w:bCs/>
          <w:color w:val="777777"/>
          <w:sz w:val="20"/>
          <w:szCs w:val="20"/>
        </w:rPr>
        <w:t xml:space="preserve">	[5 marks]</w:t>
      </w:r>
    </w:p>
    <w:p>
      <w:pPr>
        <w:keepNext/>
        <w:spacing w:after="100" w:line="276"/>
      </w:pPr>
      <w:r>
        <w:t xml:space="preserve">Study this folder tree. Assume you are currently inside </w:t>
      </w:r>
      <w:r>
        <w:rPr>
          <w:rFonts w:ascii="Consolas" w:cs="Consolas" w:eastAsia="Consolas" w:hAnsi="Consolas"/>
          <w:sz w:val="20"/>
          <w:szCs w:val="20"/>
          <w:shd w:fill="F2F2F2" w:val="clear"/>
        </w:rPr>
        <w:t xml:space="preserve">/home/riya</w:t>
      </w:r>
      <w:r>
        <w:t xml:space="preserve">. (Windows users can write the equivalent path style, for example </w:t>
      </w:r>
      <w:r>
        <w:rPr>
          <w:rFonts w:ascii="Consolas" w:cs="Consolas" w:eastAsia="Consolas" w:hAnsi="Consolas"/>
          <w:sz w:val="20"/>
          <w:szCs w:val="20"/>
          <w:shd w:fill="F2F2F2" w:val="clear"/>
        </w:rPr>
        <w:t xml:space="preserve">C:\Users\riya</w:t>
      </w:r>
      <w:r>
        <w:t xml:space="preserve">.)</w:t>
      </w:r>
    </w:p>
    <w:p>
      <w:pPr>
        <w:keepNext/>
        <w:shd w:fill="F2F2F2" w:val="clear"/>
        <w:spacing w:after="0" w:line="252"/>
        <w:ind w:left="500" w:right="500"/>
      </w:pPr>
      <w:r>
        <w:rPr>
          <w:rFonts w:ascii="Consolas" w:cs="Consolas" w:eastAsia="Consolas" w:hAnsi="Consolas"/>
          <w:sz w:val="20"/>
          <w:szCs w:val="20"/>
        </w:rPr>
        <w:t xml:space="preserve">/home/riya</w:t>
      </w:r>
    </w:p>
    <w:p>
      <w:pPr>
        <w:keepNext/>
        <w:shd w:fill="F2F2F2" w:val="clear"/>
        <w:spacing w:after="0" w:line="252"/>
        <w:ind w:left="500" w:right="500"/>
      </w:pPr>
      <w:r>
        <w:rPr>
          <w:rFonts w:ascii="Consolas" w:cs="Consolas" w:eastAsia="Consolas" w:hAnsi="Consolas"/>
          <w:sz w:val="20"/>
          <w:szCs w:val="20"/>
        </w:rPr>
        <w:t xml:space="preserve">├── Documents</w:t>
      </w:r>
    </w:p>
    <w:p>
      <w:pPr>
        <w:keepNext/>
        <w:shd w:fill="F2F2F2" w:val="clear"/>
        <w:spacing w:after="0" w:line="252"/>
        <w:ind w:left="500" w:right="500"/>
      </w:pPr>
      <w:r>
        <w:rPr>
          <w:rFonts w:ascii="Consolas" w:cs="Consolas" w:eastAsia="Consolas" w:hAnsi="Consolas"/>
          <w:sz w:val="20"/>
          <w:szCs w:val="20"/>
        </w:rPr>
        <w:t xml:space="preserve">│   ├── Projects</w:t>
      </w:r>
    </w:p>
    <w:p>
      <w:pPr>
        <w:keepNext/>
        <w:shd w:fill="F2F2F2" w:val="clear"/>
        <w:spacing w:after="0" w:line="252"/>
        <w:ind w:left="500" w:right="500"/>
      </w:pPr>
      <w:r>
        <w:rPr>
          <w:rFonts w:ascii="Consolas" w:cs="Consolas" w:eastAsia="Consolas" w:hAnsi="Consolas"/>
          <w:sz w:val="20"/>
          <w:szCs w:val="20"/>
        </w:rPr>
        <w:t xml:space="preserve">│   │   └── retailiq</w:t>
      </w:r>
    </w:p>
    <w:p>
      <w:pPr>
        <w:keepNext/>
        <w:shd w:fill="F2F2F2" w:val="clear"/>
        <w:spacing w:after="0" w:line="252"/>
        <w:ind w:left="500" w:right="500"/>
      </w:pPr>
      <w:r>
        <w:rPr>
          <w:rFonts w:ascii="Consolas" w:cs="Consolas" w:eastAsia="Consolas" w:hAnsi="Consolas"/>
          <w:sz w:val="20"/>
          <w:szCs w:val="20"/>
        </w:rPr>
        <w:t xml:space="preserve">│   │       └── notes.txt</w:t>
      </w:r>
    </w:p>
    <w:p>
      <w:pPr>
        <w:keepNext/>
        <w:shd w:fill="F2F2F2" w:val="clear"/>
        <w:spacing w:after="0" w:line="252"/>
        <w:ind w:left="500" w:right="500"/>
      </w:pPr>
      <w:r>
        <w:rPr>
          <w:rFonts w:ascii="Consolas" w:cs="Consolas" w:eastAsia="Consolas" w:hAnsi="Consolas"/>
          <w:sz w:val="20"/>
          <w:szCs w:val="20"/>
        </w:rPr>
        <w:t xml:space="preserve">│   └── Photos</w:t>
      </w:r>
    </w:p>
    <w:p>
      <w:pPr>
        <w:keepNext w:val="false"/>
        <w:shd w:fill="F2F2F2" w:val="clear"/>
        <w:spacing w:after="0" w:line="252"/>
        <w:ind w:left="500" w:right="500"/>
      </w:pPr>
      <w:r>
        <w:rPr>
          <w:rFonts w:ascii="Consolas" w:cs="Consolas" w:eastAsia="Consolas" w:hAnsi="Consolas"/>
          <w:sz w:val="20"/>
          <w:szCs w:val="20"/>
        </w:rPr>
        <w:t xml:space="preserve">└── Downloads</w:t>
      </w:r>
    </w:p>
    <w:p>
      <w:pPr>
        <w:spacing w:after="100"/>
      </w:pPr>
    </w:p>
    <w:p>
      <w:pPr>
        <w:spacing w:after="90" w:line="276"/>
        <w:ind w:left="500" w:hanging="400"/>
      </w:pPr>
      <w:r>
        <w:rPr>
          <w:b/>
          <w:bCs/>
          <w:color w:val="1F3A5F"/>
        </w:rPr>
        <w:t xml:space="preserve">(a)  </w:t>
      </w:r>
      <w:r>
        <w:t xml:space="preserve">What do </w:t>
      </w:r>
      <w:r>
        <w:rPr>
          <w:rFonts w:ascii="Consolas" w:cs="Consolas" w:eastAsia="Consolas" w:hAnsi="Consolas"/>
          <w:sz w:val="20"/>
          <w:szCs w:val="20"/>
          <w:shd w:fill="F2F2F2" w:val="clear"/>
        </w:rPr>
        <w:t xml:space="preserve">pwd</w:t>
      </w:r>
      <w:r>
        <w:t xml:space="preserve">, </w:t>
      </w:r>
      <w:r>
        <w:rPr>
          <w:rFonts w:ascii="Consolas" w:cs="Consolas" w:eastAsia="Consolas" w:hAnsi="Consolas"/>
          <w:sz w:val="20"/>
          <w:szCs w:val="20"/>
          <w:shd w:fill="F2F2F2" w:val="clear"/>
        </w:rPr>
        <w:t xml:space="preserve">ls</w:t>
      </w:r>
      <w:r>
        <w:t xml:space="preserve"> (or </w:t>
      </w:r>
      <w:r>
        <w:rPr>
          <w:rFonts w:ascii="Consolas" w:cs="Consolas" w:eastAsia="Consolas" w:hAnsi="Consolas"/>
          <w:sz w:val="20"/>
          <w:szCs w:val="20"/>
          <w:shd w:fill="F2F2F2" w:val="clear"/>
        </w:rPr>
        <w:t xml:space="preserve">dir</w:t>
      </w:r>
      <w:r>
        <w:t xml:space="preserve"> on Windows) and </w:t>
      </w:r>
      <w:r>
        <w:rPr>
          <w:rFonts w:ascii="Consolas" w:cs="Consolas" w:eastAsia="Consolas" w:hAnsi="Consolas"/>
          <w:sz w:val="20"/>
          <w:szCs w:val="20"/>
          <w:shd w:fill="F2F2F2" w:val="clear"/>
        </w:rPr>
        <w:t xml:space="preserve">cd</w:t>
      </w:r>
      <w:r>
        <w:t xml:space="preserve"> do? One line each.</w:t>
      </w:r>
      <w:r>
        <w:rPr>
          <w:color w:val="888888"/>
          <w:sz w:val="18"/>
          <w:szCs w:val="18"/>
        </w:rPr>
        <w:t xml:space="preserve">  [2]</w:t>
      </w:r>
    </w:p>
    <w:p>
      <w:pPr>
        <w:spacing w:after="90" w:line="276"/>
        <w:ind w:left="500" w:hanging="400"/>
      </w:pPr>
      <w:r>
        <w:rPr>
          <w:b/>
          <w:bCs/>
          <w:color w:val="1F3A5F"/>
        </w:rPr>
        <w:t xml:space="preserve">(b)  </w:t>
      </w:r>
      <w:r>
        <w:t xml:space="preserve">Write the command to enter </w:t>
      </w:r>
      <w:r>
        <w:rPr>
          <w:rFonts w:ascii="Consolas" w:cs="Consolas" w:eastAsia="Consolas" w:hAnsi="Consolas"/>
          <w:sz w:val="20"/>
          <w:szCs w:val="20"/>
          <w:shd w:fill="F2F2F2" w:val="clear"/>
        </w:rPr>
        <w:t xml:space="preserve">retailiq</w:t>
      </w:r>
      <w:r>
        <w:t xml:space="preserve"> using a </w:t>
      </w:r>
      <w:r>
        <w:rPr>
          <w:b/>
          <w:bCs/>
        </w:rPr>
        <w:t xml:space="preserve">relative path</w:t>
      </w:r>
      <w:r>
        <w:t xml:space="preserve">.</w:t>
      </w:r>
      <w:r>
        <w:rPr>
          <w:color w:val="888888"/>
          <w:sz w:val="18"/>
          <w:szCs w:val="18"/>
        </w:rPr>
        <w:t xml:space="preserve">  [1]</w:t>
      </w:r>
    </w:p>
    <w:p>
      <w:pPr>
        <w:spacing w:after="90" w:line="276"/>
        <w:ind w:left="500" w:hanging="400"/>
      </w:pPr>
      <w:r>
        <w:rPr>
          <w:b/>
          <w:bCs/>
          <w:color w:val="1F3A5F"/>
        </w:rPr>
        <w:t xml:space="preserve">(c)  </w:t>
      </w:r>
      <w:r>
        <w:t xml:space="preserve">Write the command to enter </w:t>
      </w:r>
      <w:r>
        <w:rPr>
          <w:rFonts w:ascii="Consolas" w:cs="Consolas" w:eastAsia="Consolas" w:hAnsi="Consolas"/>
          <w:sz w:val="20"/>
          <w:szCs w:val="20"/>
          <w:shd w:fill="F2F2F2" w:val="clear"/>
        </w:rPr>
        <w:t xml:space="preserve">retailiq</w:t>
      </w:r>
      <w:r>
        <w:t xml:space="preserve"> using an </w:t>
      </w:r>
      <w:r>
        <w:rPr>
          <w:b/>
          <w:bCs/>
        </w:rPr>
        <w:t xml:space="preserve">absolute path</w:t>
      </w:r>
      <w:r>
        <w:t xml:space="preserve">.</w:t>
      </w:r>
      <w:r>
        <w:rPr>
          <w:color w:val="888888"/>
          <w:sz w:val="18"/>
          <w:szCs w:val="18"/>
        </w:rPr>
        <w:t xml:space="preserve">  [1]</w:t>
      </w:r>
    </w:p>
    <w:p>
      <w:pPr>
        <w:spacing w:after="90" w:line="276"/>
        <w:ind w:left="500" w:hanging="400"/>
      </w:pPr>
      <w:r>
        <w:rPr>
          <w:b/>
          <w:bCs/>
          <w:color w:val="1F3A5F"/>
        </w:rPr>
        <w:t xml:space="preserve">(d)  </w:t>
      </w:r>
      <w:r>
        <w:t xml:space="preserve">Now you are inside </w:t>
      </w:r>
      <w:r>
        <w:rPr>
          <w:rFonts w:ascii="Consolas" w:cs="Consolas" w:eastAsia="Consolas" w:hAnsi="Consolas"/>
          <w:sz w:val="20"/>
          <w:szCs w:val="20"/>
          <w:shd w:fill="F2F2F2" w:val="clear"/>
        </w:rPr>
        <w:t xml:space="preserve">retailiq</w:t>
      </w:r>
      <w:r>
        <w:t xml:space="preserve">. Write one command using </w:t>
      </w:r>
      <w:r>
        <w:rPr>
          <w:rFonts w:ascii="Consolas" w:cs="Consolas" w:eastAsia="Consolas" w:hAnsi="Consolas"/>
          <w:sz w:val="20"/>
          <w:szCs w:val="20"/>
          <w:shd w:fill="F2F2F2" w:val="clear"/>
        </w:rPr>
        <w:t xml:space="preserve">..</w:t>
      </w:r>
      <w:r>
        <w:t xml:space="preserve"> to reach </w:t>
      </w:r>
      <w:r>
        <w:rPr>
          <w:rFonts w:ascii="Consolas" w:cs="Consolas" w:eastAsia="Consolas" w:hAnsi="Consolas"/>
          <w:sz w:val="20"/>
          <w:szCs w:val="20"/>
          <w:shd w:fill="F2F2F2" w:val="clear"/>
        </w:rPr>
        <w:t xml:space="preserve">Photos</w:t>
      </w:r>
      <w:r>
        <w:t xml:space="preserve">.</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Q10. </w:t>
      </w:r>
      <w:r>
        <w:rPr>
          <w:b/>
          <w:bCs/>
          <w:color w:val="1F3A5F"/>
          <w:sz w:val="26"/>
          <w:szCs w:val="26"/>
        </w:rPr>
        <w:t xml:space="preserve">Practical: Terminal Habits That Save Hours</w:t>
      </w:r>
      <w:r>
        <w:rPr>
          <w:b/>
          <w:bCs/>
          <w:color w:val="777777"/>
          <w:sz w:val="20"/>
          <w:szCs w:val="20"/>
        </w:rPr>
        <w:t xml:space="preserve">	[5 marks]</w:t>
      </w:r>
    </w:p>
    <w:p>
      <w:pPr>
        <w:spacing w:after="90" w:line="276"/>
        <w:ind w:left="500" w:hanging="400"/>
      </w:pPr>
      <w:r>
        <w:rPr>
          <w:b/>
          <w:bCs/>
          <w:color w:val="1F3A5F"/>
        </w:rPr>
        <w:t xml:space="preserve">(a)  </w:t>
      </w:r>
      <w:r>
        <w:t xml:space="preserve">Open your terminal, run </w:t>
      </w:r>
      <w:r>
        <w:rPr>
          <w:rFonts w:ascii="Consolas" w:cs="Consolas" w:eastAsia="Consolas" w:hAnsi="Consolas"/>
          <w:sz w:val="20"/>
          <w:szCs w:val="20"/>
          <w:shd w:fill="F2F2F2" w:val="clear"/>
        </w:rPr>
        <w:t xml:space="preserve">pwd</w:t>
      </w:r>
      <w:r>
        <w:t xml:space="preserve"> (or </w:t>
      </w:r>
      <w:r>
        <w:rPr>
          <w:rFonts w:ascii="Consolas" w:cs="Consolas" w:eastAsia="Consolas" w:hAnsi="Consolas"/>
          <w:sz w:val="20"/>
          <w:szCs w:val="20"/>
          <w:shd w:fill="F2F2F2" w:val="clear"/>
        </w:rPr>
        <w:t xml:space="preserve">dir</w:t>
      </w:r>
      <w:r>
        <w:t xml:space="preserve">) and show how the output matches the same folder in File Explorer or Finder. Attach a side-by-side screenshot.</w:t>
      </w:r>
      <w:r>
        <w:rPr>
          <w:color w:val="888888"/>
          <w:sz w:val="18"/>
          <w:szCs w:val="18"/>
        </w:rPr>
        <w:t xml:space="preserve">  [2]</w:t>
      </w:r>
    </w:p>
    <w:p>
      <w:pPr>
        <w:spacing w:after="90" w:line="276"/>
        <w:ind w:left="500" w:hanging="400"/>
      </w:pPr>
      <w:r>
        <w:rPr>
          <w:b/>
          <w:bCs/>
          <w:color w:val="1F3A5F"/>
        </w:rPr>
        <w:t xml:space="preserve">(b)  </w:t>
      </w:r>
      <w:r>
        <w:t xml:space="preserve">Use </w:t>
      </w:r>
      <w:r>
        <w:rPr>
          <w:b/>
          <w:bCs/>
        </w:rPr>
        <w:t xml:space="preserve">Tab completion</w:t>
      </w:r>
      <w:r>
        <w:t xml:space="preserve"> and the </w:t>
      </w:r>
      <w:r>
        <w:rPr>
          <w:b/>
          <w:bCs/>
        </w:rPr>
        <w:t xml:space="preserve">up-arrow</w:t>
      </w:r>
      <w:r>
        <w:t xml:space="preserve"> key to repeat a command. Describe in 2 lines how these save time.</w:t>
      </w:r>
      <w:r>
        <w:rPr>
          <w:color w:val="888888"/>
          <w:sz w:val="18"/>
          <w:szCs w:val="18"/>
        </w:rPr>
        <w:t xml:space="preserve">  [1]</w:t>
      </w:r>
    </w:p>
    <w:p>
      <w:pPr>
        <w:spacing w:after="90" w:line="276"/>
        <w:ind w:left="500" w:hanging="400"/>
      </w:pPr>
      <w:r>
        <w:rPr>
          <w:b/>
          <w:bCs/>
          <w:color w:val="1F3A5F"/>
        </w:rPr>
        <w:t xml:space="preserve">(c)  </w:t>
      </w:r>
      <w:r>
        <w:t xml:space="preserve">Deliberately mistype a path. Paste the error message, explain it in your own words, and then show the corrected command.</w:t>
      </w:r>
      <w:r>
        <w:rPr>
          <w:color w:val="888888"/>
          <w:sz w:val="18"/>
          <w:szCs w:val="18"/>
        </w:rPr>
        <w:t xml:space="preserve">  [2]</w:t>
      </w:r>
    </w:p>
    <w:p>
      <w:pPr>
        <w:pBdr>
          <w:left w:val="single" w:color="E0A800" w:sz="18" w:space="8"/>
        </w:pBdr>
        <w:shd w:fill="FFF4D6" w:val="clear"/>
        <w:spacing w:after="140" w:before="60"/>
        <w:ind w:left="200" w:right="200"/>
      </w:pPr>
      <w:r>
        <w:rPr>
          <w:b/>
          <w:bCs/>
          <w:color w:val="8A6100"/>
        </w:rPr>
        <w:t xml:space="preserve">Pro Tip:  </w:t>
      </w:r>
      <w:r>
        <w:rPr>
          <w:color w:val="5A4300"/>
        </w:rPr>
        <w:t xml:space="preserve">An error message is a friend giving you directions. Read it slowly, line by line.</w:t>
      </w:r>
    </w:p>
    <w:p>
      <w:pPr>
        <w:pStyle w:val="Heading2"/>
        <w:keepNext/>
        <w:pBdr>
          <w:bottom w:val="single" w:color="BFC9D4" w:sz="6" w:space="2"/>
        </w:pBdr>
        <w:tabs>
          <w:tab w:val="right" w:pos="9906"/>
        </w:tabs>
        <w:spacing w:after="80" w:before="240"/>
      </w:pPr>
      <w:r>
        <w:rPr>
          <w:b/>
          <w:bCs/>
          <w:color w:val="0E7C86"/>
          <w:sz w:val="26"/>
          <w:szCs w:val="26"/>
        </w:rPr>
        <w:t xml:space="preserve">Q11. </w:t>
      </w:r>
      <w:r>
        <w:rPr>
          <w:b/>
          <w:bCs/>
          <w:color w:val="1F3A5F"/>
          <w:sz w:val="26"/>
          <w:szCs w:val="26"/>
        </w:rPr>
        <w:t xml:space="preserve">Creating, Copying, Moving and Deleting</w:t>
      </w:r>
      <w:r>
        <w:rPr>
          <w:b/>
          <w:bCs/>
          <w:color w:val="777777"/>
          <w:sz w:val="20"/>
          <w:szCs w:val="20"/>
        </w:rPr>
        <w:t xml:space="preserve">	[5 marks]</w:t>
      </w:r>
    </w:p>
    <w:p>
      <w:pPr>
        <w:keepNext/>
        <w:spacing w:after="100" w:line="276"/>
      </w:pPr>
      <w:r>
        <w:t xml:space="preserve">You are in your home directory and a file named </w:t>
      </w:r>
      <w:r>
        <w:rPr>
          <w:rFonts w:ascii="Consolas" w:cs="Consolas" w:eastAsia="Consolas" w:hAnsi="Consolas"/>
          <w:sz w:val="20"/>
          <w:szCs w:val="20"/>
          <w:shd w:fill="F2F2F2" w:val="clear"/>
        </w:rPr>
        <w:t xml:space="preserve">notes.txt</w:t>
      </w:r>
      <w:r>
        <w:t xml:space="preserve"> is already there. Write the terminal command for each task.</w:t>
      </w:r>
    </w:p>
    <w:p>
      <w:pPr>
        <w:spacing w:after="90" w:line="276"/>
        <w:ind w:left="500" w:hanging="400"/>
      </w:pPr>
      <w:r>
        <w:rPr>
          <w:b/>
          <w:bCs/>
          <w:color w:val="1F3A5F"/>
        </w:rPr>
        <w:t xml:space="preserve">(a)  </w:t>
      </w:r>
      <w:r>
        <w:t xml:space="preserve">Create a new folder named </w:t>
      </w:r>
      <w:r>
        <w:rPr>
          <w:rFonts w:ascii="Consolas" w:cs="Consolas" w:eastAsia="Consolas" w:hAnsi="Consolas"/>
          <w:sz w:val="20"/>
          <w:szCs w:val="20"/>
          <w:shd w:fill="F2F2F2" w:val="clear"/>
        </w:rPr>
        <w:t xml:space="preserve">test_lab</w:t>
      </w:r>
      <w:r>
        <w:t xml:space="preserve">.</w:t>
      </w:r>
      <w:r>
        <w:rPr>
          <w:color w:val="888888"/>
          <w:sz w:val="18"/>
          <w:szCs w:val="18"/>
        </w:rPr>
        <w:t xml:space="preserve">  [1]</w:t>
      </w:r>
    </w:p>
    <w:p>
      <w:pPr>
        <w:spacing w:after="90" w:line="276"/>
        <w:ind w:left="500" w:hanging="400"/>
      </w:pPr>
      <w:r>
        <w:rPr>
          <w:b/>
          <w:bCs/>
          <w:color w:val="1F3A5F"/>
        </w:rPr>
        <w:t xml:space="preserve">(b)  </w:t>
      </w:r>
      <w:r>
        <w:t xml:space="preserve">Copy </w:t>
      </w:r>
      <w:r>
        <w:rPr>
          <w:rFonts w:ascii="Consolas" w:cs="Consolas" w:eastAsia="Consolas" w:hAnsi="Consolas"/>
          <w:sz w:val="20"/>
          <w:szCs w:val="20"/>
          <w:shd w:fill="F2F2F2" w:val="clear"/>
        </w:rPr>
        <w:t xml:space="preserve">notes.txt</w:t>
      </w:r>
      <w:r>
        <w:t xml:space="preserve"> into </w:t>
      </w:r>
      <w:r>
        <w:rPr>
          <w:rFonts w:ascii="Consolas" w:cs="Consolas" w:eastAsia="Consolas" w:hAnsi="Consolas"/>
          <w:sz w:val="20"/>
          <w:szCs w:val="20"/>
          <w:shd w:fill="F2F2F2" w:val="clear"/>
        </w:rPr>
        <w:t xml:space="preserve">test_lab</w:t>
      </w:r>
      <w:r>
        <w:t xml:space="preserve">.</w:t>
      </w:r>
      <w:r>
        <w:rPr>
          <w:color w:val="888888"/>
          <w:sz w:val="18"/>
          <w:szCs w:val="18"/>
        </w:rPr>
        <w:t xml:space="preserve">  [1]</w:t>
      </w:r>
    </w:p>
    <w:p>
      <w:pPr>
        <w:spacing w:after="90" w:line="276"/>
        <w:ind w:left="500" w:hanging="400"/>
      </w:pPr>
      <w:r>
        <w:rPr>
          <w:b/>
          <w:bCs/>
          <w:color w:val="1F3A5F"/>
        </w:rPr>
        <w:t xml:space="preserve">(c)  </w:t>
      </w:r>
      <w:r>
        <w:t xml:space="preserve">Rename the copied file inside </w:t>
      </w:r>
      <w:r>
        <w:rPr>
          <w:rFonts w:ascii="Consolas" w:cs="Consolas" w:eastAsia="Consolas" w:hAnsi="Consolas"/>
          <w:sz w:val="20"/>
          <w:szCs w:val="20"/>
          <w:shd w:fill="F2F2F2" w:val="clear"/>
        </w:rPr>
        <w:t xml:space="preserve">test_lab</w:t>
      </w:r>
      <w:r>
        <w:t xml:space="preserve"> to </w:t>
      </w:r>
      <w:r>
        <w:rPr>
          <w:rFonts w:ascii="Consolas" w:cs="Consolas" w:eastAsia="Consolas" w:hAnsi="Consolas"/>
          <w:sz w:val="20"/>
          <w:szCs w:val="20"/>
          <w:shd w:fill="F2F2F2" w:val="clear"/>
        </w:rPr>
        <w:t xml:space="preserve">notes_old.txt</w:t>
      </w:r>
      <w:r>
        <w:t xml:space="preserve"> using </w:t>
      </w:r>
      <w:r>
        <w:rPr>
          <w:rFonts w:ascii="Consolas" w:cs="Consolas" w:eastAsia="Consolas" w:hAnsi="Consolas"/>
          <w:sz w:val="20"/>
          <w:szCs w:val="20"/>
          <w:shd w:fill="F2F2F2" w:val="clear"/>
        </w:rPr>
        <w:t xml:space="preserve">mv</w:t>
      </w:r>
      <w:r>
        <w:t xml:space="preserve">.</w:t>
      </w:r>
      <w:r>
        <w:rPr>
          <w:color w:val="888888"/>
          <w:sz w:val="18"/>
          <w:szCs w:val="18"/>
        </w:rPr>
        <w:t xml:space="preserve">  [1]</w:t>
      </w:r>
    </w:p>
    <w:p>
      <w:pPr>
        <w:spacing w:after="90" w:line="276"/>
        <w:ind w:left="500" w:hanging="400"/>
      </w:pPr>
      <w:r>
        <w:rPr>
          <w:b/>
          <w:bCs/>
          <w:color w:val="1F3A5F"/>
        </w:rPr>
        <w:t xml:space="preserve">(d)  </w:t>
      </w:r>
      <w:r>
        <w:t xml:space="preserve">Delete </w:t>
      </w:r>
      <w:r>
        <w:rPr>
          <w:rFonts w:ascii="Consolas" w:cs="Consolas" w:eastAsia="Consolas" w:hAnsi="Consolas"/>
          <w:sz w:val="20"/>
          <w:szCs w:val="20"/>
          <w:shd w:fill="F2F2F2" w:val="clear"/>
        </w:rPr>
        <w:t xml:space="preserve">notes_old.txt</w:t>
      </w:r>
      <w:r>
        <w:t xml:space="preserve">.</w:t>
      </w:r>
      <w:r>
        <w:rPr>
          <w:color w:val="888888"/>
          <w:sz w:val="18"/>
          <w:szCs w:val="18"/>
        </w:rPr>
        <w:t xml:space="preserve">  [1]</w:t>
      </w:r>
    </w:p>
    <w:p>
      <w:pPr>
        <w:spacing w:after="90" w:line="276"/>
        <w:ind w:left="500" w:hanging="400"/>
      </w:pPr>
      <w:r>
        <w:rPr>
          <w:b/>
          <w:bCs/>
          <w:color w:val="1F3A5F"/>
        </w:rPr>
        <w:t xml:space="preserve">(e)  </w:t>
      </w:r>
      <w:r>
        <w:t xml:space="preserve">Why must you be extra careful with </w:t>
      </w:r>
      <w:r>
        <w:rPr>
          <w:rFonts w:ascii="Consolas" w:cs="Consolas" w:eastAsia="Consolas" w:hAnsi="Consolas"/>
          <w:sz w:val="20"/>
          <w:szCs w:val="20"/>
          <w:shd w:fill="F2F2F2" w:val="clear"/>
        </w:rPr>
        <w:t xml:space="preserve">rm</w:t>
      </w:r>
      <w:r>
        <w:t xml:space="preserve">? Give </w:t>
      </w:r>
      <w:r>
        <w:rPr>
          <w:b/>
          <w:bCs/>
        </w:rPr>
        <w:t xml:space="preserve">two safe habits</w:t>
      </w:r>
      <w:r>
        <w:t xml:space="preserve"> you will follow.</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Q12. </w:t>
      </w:r>
      <w:r>
        <w:rPr>
          <w:b/>
          <w:bCs/>
          <w:color w:val="1F3A5F"/>
          <w:sz w:val="26"/>
          <w:szCs w:val="26"/>
        </w:rPr>
        <w:t xml:space="preserve">Python, VS Code and the PATH Mystery</w:t>
      </w:r>
      <w:r>
        <w:rPr>
          <w:b/>
          <w:bCs/>
          <w:color w:val="777777"/>
          <w:sz w:val="20"/>
          <w:szCs w:val="20"/>
        </w:rPr>
        <w:t xml:space="preserve">	[5 marks]</w:t>
      </w:r>
    </w:p>
    <w:p>
      <w:pPr>
        <w:spacing w:after="90" w:line="276"/>
        <w:ind w:left="500" w:hanging="400"/>
      </w:pPr>
      <w:r>
        <w:rPr>
          <w:b/>
          <w:bCs/>
          <w:color w:val="1F3A5F"/>
        </w:rPr>
        <w:t xml:space="preserve">(a)  </w:t>
      </w:r>
      <w:r>
        <w:t xml:space="preserve">In your own words, what are </w:t>
      </w:r>
      <w:r>
        <w:rPr>
          <w:b/>
          <w:bCs/>
        </w:rPr>
        <w:t xml:space="preserve">Python</w:t>
      </w:r>
      <w:r>
        <w:t xml:space="preserve"> and </w:t>
      </w:r>
      <w:r>
        <w:rPr>
          <w:b/>
          <w:bCs/>
        </w:rPr>
        <w:t xml:space="preserve">VS Code</w:t>
      </w:r>
      <w:r>
        <w:t xml:space="preserve">, and why does every course need them?</w:t>
      </w:r>
      <w:r>
        <w:rPr>
          <w:color w:val="888888"/>
          <w:sz w:val="18"/>
          <w:szCs w:val="18"/>
        </w:rPr>
        <w:t xml:space="preserve">  [2]</w:t>
      </w:r>
    </w:p>
    <w:p>
      <w:pPr>
        <w:spacing w:after="90" w:line="276"/>
        <w:ind w:left="500" w:hanging="400"/>
      </w:pPr>
      <w:r>
        <w:rPr>
          <w:b/>
          <w:bCs/>
          <w:color w:val="1F3A5F"/>
        </w:rPr>
        <w:t xml:space="preserve">(b)  </w:t>
      </w:r>
      <w:r>
        <w:t xml:space="preserve">Run </w:t>
      </w:r>
      <w:r>
        <w:rPr>
          <w:rFonts w:ascii="Consolas" w:cs="Consolas" w:eastAsia="Consolas" w:hAnsi="Consolas"/>
          <w:sz w:val="20"/>
          <w:szCs w:val="20"/>
          <w:shd w:fill="F2F2F2" w:val="clear"/>
        </w:rPr>
        <w:t xml:space="preserve">python --version</w:t>
      </w:r>
      <w:r>
        <w:t xml:space="preserve">, </w:t>
      </w:r>
      <w:r>
        <w:rPr>
          <w:rFonts w:ascii="Consolas" w:cs="Consolas" w:eastAsia="Consolas" w:hAnsi="Consolas"/>
          <w:sz w:val="20"/>
          <w:szCs w:val="20"/>
          <w:shd w:fill="F2F2F2" w:val="clear"/>
        </w:rPr>
        <w:t xml:space="preserve">code --version</w:t>
      </w:r>
      <w:r>
        <w:t xml:space="preserve"> and </w:t>
      </w:r>
      <w:r>
        <w:rPr>
          <w:rFonts w:ascii="Consolas" w:cs="Consolas" w:eastAsia="Consolas" w:hAnsi="Consolas"/>
          <w:sz w:val="20"/>
          <w:szCs w:val="20"/>
          <w:shd w:fill="F2F2F2" w:val="clear"/>
        </w:rPr>
        <w:t xml:space="preserve">pip --version</w:t>
      </w:r>
      <w:r>
        <w:t xml:space="preserve">. Attach a screenshot of the output.</w:t>
      </w:r>
      <w:r>
        <w:rPr>
          <w:color w:val="888888"/>
          <w:sz w:val="18"/>
          <w:szCs w:val="18"/>
        </w:rPr>
        <w:t xml:space="preserve">  [1]</w:t>
      </w:r>
    </w:p>
    <w:p>
      <w:pPr>
        <w:spacing w:after="90" w:line="276"/>
        <w:ind w:left="500" w:hanging="400"/>
      </w:pPr>
      <w:r>
        <w:rPr>
          <w:b/>
          <w:bCs/>
          <w:color w:val="1F3A5F"/>
        </w:rPr>
        <w:t xml:space="preserve">(c)  </w:t>
      </w:r>
      <w:r>
        <w:t xml:space="preserve">Explain </w:t>
      </w:r>
      <w:r>
        <w:rPr>
          <w:b/>
          <w:bCs/>
        </w:rPr>
        <w:t xml:space="preserve">PATH</w:t>
      </w:r>
      <w:r>
        <w:t xml:space="preserve"> in plain words. Why does the message </w:t>
      </w:r>
      <w:r>
        <w:rPr>
          <w:rFonts w:ascii="Consolas" w:cs="Consolas" w:eastAsia="Consolas" w:hAnsi="Consolas"/>
          <w:sz w:val="20"/>
          <w:szCs w:val="20"/>
          <w:shd w:fill="F2F2F2" w:val="clear"/>
        </w:rPr>
        <w:t xml:space="preserve">command not found</w:t>
      </w:r>
      <w:r>
        <w:t xml:space="preserve"> sometimes appear even after installing a tool? How would you fix it?</w:t>
      </w:r>
      <w:r>
        <w:rPr>
          <w:color w:val="888888"/>
          <w:sz w:val="18"/>
          <w:szCs w:val="18"/>
        </w:rPr>
        <w:t xml:space="preserve">  [2]</w:t>
      </w:r>
    </w:p>
    <w:p>
      <w:pPr>
        <w:pStyle w:val="Heading1"/>
        <w:keepNext/>
        <w:shd w:fill="1F3A5F" w:val="clear"/>
        <w:spacing w:after="60" w:before="360"/>
      </w:pPr>
      <w:r>
        <w:rPr>
          <w:b/>
          <w:bCs/>
          <w:color w:val="FFFFFF"/>
          <w:sz w:val="28"/>
          <w:szCs w:val="28"/>
        </w:rPr>
        <w:t xml:space="preserve">  Section D  |  What Is Cloud Computing?</w:t>
      </w:r>
      <w:r>
        <w:rPr>
          <w:color w:val="CFE3F3"/>
          <w:sz w:val="20"/>
          <w:szCs w:val="20"/>
        </w:rPr>
        <w:t xml:space="preserve">   (Session 5)</w:t>
      </w:r>
    </w:p>
    <w:p>
      <w:pPr>
        <w:keepNext/>
        <w:pBdr>
          <w:left w:val="single" w:color="0E7C86" w:sz="18" w:space="8"/>
        </w:pBdr>
        <w:spacing w:after="160" w:before="60"/>
        <w:ind w:left="140"/>
      </w:pPr>
      <w:r>
        <w:rPr>
          <w:b/>
          <w:bCs/>
          <w:i/>
          <w:iCs/>
          <w:color w:val="0E7C86"/>
        </w:rPr>
        <w:t xml:space="preserve">Why this matters: </w:t>
      </w:r>
      <w:r>
        <w:rPr>
          <w:i/>
          <w:iCs/>
          <w:color w:val="444444"/>
        </w:rPr>
        <w:t xml:space="preserve">Netflix, banking apps and even AI chatbots run on the cloud. This is your first step into that world.</w:t>
      </w:r>
    </w:p>
    <w:p>
      <w:pPr>
        <w:pStyle w:val="Heading2"/>
        <w:keepNext/>
        <w:pBdr>
          <w:bottom w:val="single" w:color="BFC9D4" w:sz="6" w:space="2"/>
        </w:pBdr>
        <w:tabs>
          <w:tab w:val="right" w:pos="9906"/>
        </w:tabs>
        <w:spacing w:after="80" w:before="240"/>
      </w:pPr>
      <w:r>
        <w:rPr>
          <w:b/>
          <w:bCs/>
          <w:color w:val="0E7C86"/>
          <w:sz w:val="26"/>
          <w:szCs w:val="26"/>
        </w:rPr>
        <w:t xml:space="preserve">Q13. </w:t>
      </w:r>
      <w:r>
        <w:rPr>
          <w:b/>
          <w:bCs/>
          <w:color w:val="1F3A5F"/>
          <w:sz w:val="26"/>
          <w:szCs w:val="26"/>
        </w:rPr>
        <w:t xml:space="preserve">Welcome to the Cloud</w:t>
      </w:r>
      <w:r>
        <w:rPr>
          <w:b/>
          <w:bCs/>
          <w:color w:val="777777"/>
          <w:sz w:val="20"/>
          <w:szCs w:val="20"/>
        </w:rPr>
        <w:t xml:space="preserve">	[5 marks]</w:t>
      </w:r>
    </w:p>
    <w:p>
      <w:pPr>
        <w:spacing w:after="90" w:line="276"/>
        <w:ind w:left="500" w:hanging="400"/>
      </w:pPr>
      <w:r>
        <w:rPr>
          <w:b/>
          <w:bCs/>
          <w:color w:val="1F3A5F"/>
        </w:rPr>
        <w:t xml:space="preserve">(a)  </w:t>
      </w:r>
      <w:r>
        <w:t xml:space="preserve">Explain </w:t>
      </w:r>
      <w:r>
        <w:rPr>
          <w:b/>
          <w:bCs/>
        </w:rPr>
        <w:t xml:space="preserve">renting vs buying</w:t>
      </w:r>
      <w:r>
        <w:t xml:space="preserve"> computers with a daily-life example. How does this describe the cloud?</w:t>
      </w:r>
      <w:r>
        <w:rPr>
          <w:color w:val="888888"/>
          <w:sz w:val="18"/>
          <w:szCs w:val="18"/>
        </w:rPr>
        <w:t xml:space="preserve">  [2]</w:t>
      </w:r>
    </w:p>
    <w:p>
      <w:pPr>
        <w:spacing w:after="90" w:line="276"/>
        <w:ind w:left="500" w:hanging="400"/>
      </w:pPr>
      <w:r>
        <w:rPr>
          <w:b/>
          <w:bCs/>
          <w:color w:val="1F3A5F"/>
        </w:rPr>
        <w:t xml:space="preserve">(b)  </w:t>
      </w:r>
      <w:r>
        <w:t xml:space="preserve">Match each AWS service with what it does by writing the correct description next to it.</w:t>
      </w:r>
      <w:r>
        <w:rPr>
          <w:color w:val="888888"/>
          <w:sz w:val="18"/>
          <w:szCs w:val="18"/>
        </w:rPr>
        <w:t xml:space="preserve">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blHeader/>
        </w:trPr>
        <w:tc>
          <w:tcPr>
            <w:tcW w:type="dxa" w:w="22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AWS Service</w:t>
            </w:r>
          </w:p>
        </w:tc>
        <w:tc>
          <w:tcPr>
            <w:tcW w:type="dxa" w:w="7706"/>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Write the matching description (choose from the box below)</w:t>
            </w:r>
          </w:p>
        </w:tc>
      </w:tr>
      <w:tr>
        <w:trPr>
          <w:cantSplit/>
          <w:tblHeader w:val="false"/>
        </w:trPr>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S3</w:t>
            </w:r>
          </w:p>
        </w:tc>
        <w:tc>
          <w:tcPr>
            <w:tcW w:type="dxa" w:w="7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EC2</w:t>
            </w:r>
          </w:p>
        </w:tc>
        <w:tc>
          <w:tcPr>
            <w:tcW w:type="dxa" w:w="7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Lambda</w:t>
            </w:r>
          </w:p>
        </w:tc>
        <w:tc>
          <w:tcPr>
            <w:tcW w:type="dxa" w:w="7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Bedrock</w:t>
            </w:r>
          </w:p>
        </w:tc>
        <w:tc>
          <w:tcPr>
            <w:tcW w:type="dxa" w:w="7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bl>
    <w:p>
      <w:pPr>
        <w:shd w:fill="E8F1F8" w:val="clear"/>
        <w:spacing w:after="120" w:before="80"/>
        <w:ind w:left="200" w:right="200"/>
      </w:pPr>
      <w:r>
        <w:rPr>
          <w:b/>
          <w:bCs/>
          <w:color w:val="1F3A5F"/>
        </w:rPr>
        <w:t xml:space="preserve">Descriptions: </w:t>
      </w:r>
      <w:r>
        <w:rPr>
          <w:sz w:val="20"/>
          <w:szCs w:val="20"/>
        </w:rPr>
        <w:t xml:space="preserve">(i) Runs your code only when something triggers it   (ii) A rented virtual computer   (iii) Gives access to foundation AI models   (iv) Stores files such as photos and backups</w:t>
      </w:r>
    </w:p>
    <w:p>
      <w:pPr>
        <w:spacing w:after="90" w:line="276"/>
        <w:ind w:left="500" w:hanging="400"/>
      </w:pPr>
      <w:r>
        <w:rPr>
          <w:b/>
          <w:bCs/>
          <w:color w:val="1F3A5F"/>
        </w:rPr>
        <w:t xml:space="preserve">(c)  </w:t>
      </w:r>
      <w:r>
        <w:t xml:space="preserve">In class we set a </w:t>
      </w:r>
      <w:r>
        <w:rPr>
          <w:b/>
          <w:bCs/>
        </w:rPr>
        <w:t xml:space="preserve">$1 budget alert</w:t>
      </w:r>
      <w:r>
        <w:t xml:space="preserve">. Why is setting a budget alert one of the first things a cloud user should do?</w:t>
      </w:r>
      <w:r>
        <w:rPr>
          <w:color w:val="888888"/>
          <w:sz w:val="18"/>
          <w:szCs w:val="18"/>
        </w:rPr>
        <w:t xml:space="preserve">  [1]</w:t>
      </w:r>
    </w:p>
    <w:p>
      <w:pPr>
        <w:pStyle w:val="Heading1"/>
        <w:keepNext/>
        <w:shd w:fill="1F3A5F" w:val="clear"/>
        <w:spacing w:after="60" w:before="360"/>
      </w:pPr>
      <w:r>
        <w:rPr>
          <w:b/>
          <w:bCs/>
          <w:color w:val="FFFFFF"/>
          <w:sz w:val="28"/>
          <w:szCs w:val="28"/>
        </w:rPr>
        <w:t xml:space="preserve">  Section E  |  Linux Basics</w:t>
      </w:r>
      <w:r>
        <w:rPr>
          <w:color w:val="CFE3F3"/>
          <w:sz w:val="20"/>
          <w:szCs w:val="20"/>
        </w:rPr>
        <w:t xml:space="preserve">   (Sessions 6 and 7)</w:t>
      </w:r>
    </w:p>
    <w:p>
      <w:pPr>
        <w:keepNext/>
        <w:pBdr>
          <w:left w:val="single" w:color="0E7C86" w:sz="18" w:space="8"/>
        </w:pBdr>
        <w:spacing w:after="160" w:before="60"/>
        <w:ind w:left="140"/>
      </w:pPr>
      <w:r>
        <w:rPr>
          <w:b/>
          <w:bCs/>
          <w:i/>
          <w:iCs/>
          <w:color w:val="0E7C86"/>
        </w:rPr>
        <w:t xml:space="preserve">Why this matters: </w:t>
      </w:r>
      <w:r>
        <w:rPr>
          <w:i/>
          <w:iCs/>
          <w:color w:val="444444"/>
        </w:rPr>
        <w:t xml:space="preserve">Most of the internet's servers run Linux. Learning it opens the door to cloud, DevOps and AI careers.</w:t>
      </w:r>
    </w:p>
    <w:p>
      <w:pPr>
        <w:pStyle w:val="Heading2"/>
        <w:keepNext/>
        <w:pBdr>
          <w:bottom w:val="single" w:color="BFC9D4" w:sz="6" w:space="2"/>
        </w:pBdr>
        <w:tabs>
          <w:tab w:val="right" w:pos="9906"/>
        </w:tabs>
        <w:spacing w:after="80" w:before="240"/>
      </w:pPr>
      <w:r>
        <w:rPr>
          <w:b/>
          <w:bCs/>
          <w:color w:val="0E7C86"/>
          <w:sz w:val="26"/>
          <w:szCs w:val="26"/>
        </w:rPr>
        <w:t xml:space="preserve">Q14. </w:t>
      </w:r>
      <w:r>
        <w:rPr>
          <w:b/>
          <w:bCs/>
          <w:color w:val="1F3A5F"/>
          <w:sz w:val="26"/>
          <w:szCs w:val="26"/>
        </w:rPr>
        <w:t xml:space="preserve">Types of Operating Systems</w:t>
      </w:r>
      <w:r>
        <w:rPr>
          <w:b/>
          <w:bCs/>
          <w:color w:val="777777"/>
          <w:sz w:val="20"/>
          <w:szCs w:val="20"/>
        </w:rPr>
        <w:t xml:space="preserve">	[5 marks]</w:t>
      </w:r>
    </w:p>
    <w:p>
      <w:pPr>
        <w:spacing w:after="90" w:line="276"/>
        <w:ind w:left="500" w:hanging="400"/>
      </w:pPr>
      <w:r>
        <w:rPr>
          <w:b/>
          <w:bCs/>
          <w:color w:val="1F3A5F"/>
        </w:rPr>
        <w:t xml:space="preserve">(a)  </w:t>
      </w:r>
      <w:r>
        <w:t xml:space="preserve">Name </w:t>
      </w:r>
      <w:r>
        <w:rPr>
          <w:b/>
          <w:bCs/>
        </w:rPr>
        <w:t xml:space="preserve">four types</w:t>
      </w:r>
      <w:r>
        <w:t xml:space="preserve"> of operating systems (by use, such as desktop or mobile) and give one example for each.</w:t>
      </w:r>
      <w:r>
        <w:rPr>
          <w:color w:val="888888"/>
          <w:sz w:val="18"/>
          <w:szCs w:val="18"/>
        </w:rPr>
        <w:t xml:space="preserve">  [2]</w:t>
      </w:r>
    </w:p>
    <w:p>
      <w:pPr>
        <w:spacing w:after="90" w:line="276"/>
        <w:ind w:left="500" w:hanging="400"/>
      </w:pPr>
      <w:r>
        <w:rPr>
          <w:b/>
          <w:bCs/>
          <w:color w:val="1F3A5F"/>
        </w:rPr>
        <w:t xml:space="preserve">(b)  </w:t>
      </w:r>
      <w:r>
        <w:t xml:space="preserve">Compare </w:t>
      </w:r>
      <w:r>
        <w:rPr>
          <w:b/>
          <w:bCs/>
        </w:rPr>
        <w:t xml:space="preserve">Windows, Unix and Linux</w:t>
      </w:r>
      <w:r>
        <w:t xml:space="preserve"> on any three of these: ownership and origin, cost and licensing, security, privacy, user interface.</w:t>
      </w:r>
      <w:r>
        <w:rPr>
          <w:color w:val="888888"/>
          <w:sz w:val="18"/>
          <w:szCs w:val="18"/>
        </w:rPr>
        <w:t xml:space="preserve">  [3]</w:t>
      </w:r>
    </w:p>
    <w:p>
      <w:pPr>
        <w:pStyle w:val="Heading2"/>
        <w:keepNext/>
        <w:pBdr>
          <w:bottom w:val="single" w:color="BFC9D4" w:sz="6" w:space="2"/>
        </w:pBdr>
        <w:tabs>
          <w:tab w:val="right" w:pos="9906"/>
        </w:tabs>
        <w:spacing w:after="80" w:before="240"/>
      </w:pPr>
      <w:r>
        <w:rPr>
          <w:b/>
          <w:bCs/>
          <w:color w:val="0E7C86"/>
          <w:sz w:val="26"/>
          <w:szCs w:val="26"/>
        </w:rPr>
        <w:t xml:space="preserve">Q15. </w:t>
      </w:r>
      <w:r>
        <w:rPr>
          <w:b/>
          <w:bCs/>
          <w:color w:val="1F3A5F"/>
          <w:sz w:val="26"/>
          <w:szCs w:val="26"/>
        </w:rPr>
        <w:t xml:space="preserve">Server vs Desktop and Your First Linux Commands</w:t>
      </w:r>
      <w:r>
        <w:rPr>
          <w:b/>
          <w:bCs/>
          <w:color w:val="777777"/>
          <w:sz w:val="20"/>
          <w:szCs w:val="20"/>
        </w:rPr>
        <w:t xml:space="preserve">	[5 marks]</w:t>
      </w:r>
    </w:p>
    <w:p>
      <w:pPr>
        <w:spacing w:after="90" w:line="276"/>
        <w:ind w:left="500" w:hanging="400"/>
      </w:pPr>
      <w:r>
        <w:rPr>
          <w:b/>
          <w:bCs/>
          <w:color w:val="1F3A5F"/>
        </w:rPr>
        <w:t xml:space="preserve">(a)  </w:t>
      </w:r>
      <w:r>
        <w:t xml:space="preserve">Sort the devices below into </w:t>
      </w:r>
      <w:r>
        <w:rPr>
          <w:b/>
          <w:bCs/>
        </w:rPr>
        <w:t xml:space="preserve">Desktop OS</w:t>
      </w:r>
      <w:r>
        <w:t xml:space="preserve"> or </w:t>
      </w:r>
      <w:r>
        <w:rPr>
          <w:b/>
          <w:bCs/>
        </w:rPr>
        <w:t xml:space="preserve">Server OS</w:t>
      </w:r>
      <w:r>
        <w:t xml:space="preserve"> and give a one-line reason. If a device fits neither, write "Other" and explain.</w:t>
      </w:r>
      <w:r>
        <w:rPr>
          <w:color w:val="888888"/>
          <w:sz w:val="18"/>
          <w:szCs w:val="18"/>
        </w:rPr>
        <w:t xml:space="preserve">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706"/>
      </w:tblGrid>
      <w:tr>
        <w:trPr>
          <w:cantSplit/>
          <w:tblHeader/>
        </w:trPr>
        <w:tc>
          <w:tcPr>
            <w:tcW w:type="dxa" w:w="30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Device</w:t>
            </w:r>
          </w:p>
        </w:tc>
        <w:tc>
          <w:tcPr>
            <w:tcW w:type="dxa" w:w="22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Category</w:t>
            </w:r>
          </w:p>
        </w:tc>
        <w:tc>
          <w:tcPr>
            <w:tcW w:type="dxa" w:w="4706"/>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r>
              <w:rPr>
                <w:b/>
                <w:bCs/>
                <w:color w:val="FFFFFF"/>
                <w:sz w:val="20"/>
                <w:szCs w:val="20"/>
              </w:rPr>
              <w:t xml:space="preserve">Reason</w:t>
            </w:r>
          </w:p>
        </w:tc>
      </w:tr>
      <w:tr>
        <w:trPr>
          <w:cantSplit/>
          <w:tblHeader w:val="false"/>
        </w:trPr>
        <w:tc>
          <w:tcPr>
            <w:tcW w:type="dxa" w:w="30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Smartphone</w:t>
            </w:r>
          </w:p>
        </w:tc>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4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30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Gaming laptop</w:t>
            </w:r>
          </w:p>
        </w:tc>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4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30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Web server of an online store</w:t>
            </w:r>
          </w:p>
        </w:tc>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4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30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Wi-Fi router</w:t>
            </w:r>
          </w:p>
        </w:tc>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4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30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Database server</w:t>
            </w:r>
          </w:p>
        </w:tc>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4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30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Office desktop computer</w:t>
            </w:r>
          </w:p>
        </w:tc>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4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30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Virtual machine running on AWS</w:t>
            </w:r>
          </w:p>
        </w:tc>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4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r>
        <w:trPr>
          <w:cantSplit/>
          <w:tblHeader w:val="false"/>
        </w:trPr>
        <w:tc>
          <w:tcPr>
            <w:tcW w:type="dxa" w:w="30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Smart TV</w:t>
            </w:r>
          </w:p>
        </w:tc>
        <w:tc>
          <w:tcPr>
            <w:tcW w:type="dxa" w:w="22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c>
          <w:tcPr>
            <w:tcW w:type="dxa" w:w="47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r>
              <w:rPr>
                <w:b w:val="false"/>
                <w:bCs w:val="false"/>
                <w:color w:val="000000"/>
                <w:sz w:val="20"/>
                <w:szCs w:val="20"/>
              </w:rPr>
              <w:t xml:space="preserve"> </w:t>
            </w:r>
          </w:p>
        </w:tc>
      </w:tr>
    </w:tbl>
    <w:p>
      <w:pPr>
        <w:spacing w:after="120"/>
      </w:pPr>
    </w:p>
    <w:p>
      <w:pPr>
        <w:spacing w:after="90" w:line="276"/>
        <w:ind w:left="500" w:hanging="400"/>
      </w:pPr>
      <w:r>
        <w:rPr>
          <w:b/>
          <w:bCs/>
          <w:color w:val="1F3A5F"/>
        </w:rPr>
        <w:t xml:space="preserve">(b)  </w:t>
      </w:r>
      <w:r>
        <w:t xml:space="preserve">In WSL2 or a Mac terminal, run </w:t>
      </w:r>
      <w:r>
        <w:rPr>
          <w:rFonts w:ascii="Consolas" w:cs="Consolas" w:eastAsia="Consolas" w:hAnsi="Consolas"/>
          <w:sz w:val="20"/>
          <w:szCs w:val="20"/>
          <w:shd w:fill="F2F2F2" w:val="clear"/>
        </w:rPr>
        <w:t xml:space="preserve">whoami</w:t>
      </w:r>
      <w:r>
        <w:t xml:space="preserve"> and </w:t>
      </w:r>
      <w:r>
        <w:rPr>
          <w:rFonts w:ascii="Consolas" w:cs="Consolas" w:eastAsia="Consolas" w:hAnsi="Consolas"/>
          <w:sz w:val="20"/>
          <w:szCs w:val="20"/>
          <w:shd w:fill="F2F2F2" w:val="clear"/>
        </w:rPr>
        <w:t xml:space="preserve">uname -a</w:t>
      </w:r>
      <w:r>
        <w:t xml:space="preserve">. Paste the output and explain what each command tells you.</w:t>
      </w:r>
      <w:r>
        <w:rPr>
          <w:color w:val="888888"/>
          <w:sz w:val="18"/>
          <w:szCs w:val="18"/>
        </w:rPr>
        <w:t xml:space="preserve">  [2]</w:t>
      </w:r>
    </w:p>
    <w:p>
      <w:pPr>
        <w:pStyle w:val="Heading2"/>
        <w:keepNext/>
        <w:pBdr>
          <w:bottom w:val="single" w:color="BFC9D4" w:sz="6" w:space="2"/>
        </w:pBdr>
        <w:tabs>
          <w:tab w:val="right" w:pos="9906"/>
        </w:tabs>
        <w:spacing w:after="80" w:before="240"/>
      </w:pPr>
      <w:r>
        <w:rPr>
          <w:b/>
          <w:bCs/>
          <w:color w:val="0E7C86"/>
          <w:sz w:val="26"/>
          <w:szCs w:val="26"/>
        </w:rPr>
        <w:t xml:space="preserve">Q16. </w:t>
      </w:r>
      <w:r>
        <w:rPr>
          <w:b/>
          <w:bCs/>
          <w:color w:val="1F3A5F"/>
          <w:sz w:val="26"/>
          <w:szCs w:val="26"/>
        </w:rPr>
        <w:t xml:space="preserve">Inside Linux: Kernel, Shell and Filesystem</w:t>
      </w:r>
      <w:r>
        <w:rPr>
          <w:b/>
          <w:bCs/>
          <w:color w:val="777777"/>
          <w:sz w:val="20"/>
          <w:szCs w:val="20"/>
        </w:rPr>
        <w:t xml:space="preserve">	[5 marks]</w:t>
      </w:r>
    </w:p>
    <w:p>
      <w:pPr>
        <w:spacing w:after="90" w:line="276"/>
        <w:ind w:left="500" w:hanging="400"/>
      </w:pPr>
      <w:r>
        <w:rPr>
          <w:b/>
          <w:bCs/>
          <w:color w:val="1F3A5F"/>
        </w:rPr>
        <w:t xml:space="preserve">(a)  </w:t>
      </w:r>
      <w:r>
        <w:t xml:space="preserve">Explain </w:t>
      </w:r>
      <w:r>
        <w:rPr>
          <w:b/>
          <w:bCs/>
        </w:rPr>
        <w:t xml:space="preserve">kernel</w:t>
      </w:r>
      <w:r>
        <w:t xml:space="preserve">, </w:t>
      </w:r>
      <w:r>
        <w:rPr>
          <w:b/>
          <w:bCs/>
        </w:rPr>
        <w:t xml:space="preserve">shell</w:t>
      </w:r>
      <w:r>
        <w:t xml:space="preserve"> and </w:t>
      </w:r>
      <w:r>
        <w:rPr>
          <w:b/>
          <w:bCs/>
        </w:rPr>
        <w:t xml:space="preserve">filesystem</w:t>
      </w:r>
      <w:r>
        <w:t xml:space="preserve"> in plain words using one analogy of your choice.</w:t>
      </w:r>
      <w:r>
        <w:rPr>
          <w:color w:val="888888"/>
          <w:sz w:val="18"/>
          <w:szCs w:val="18"/>
        </w:rPr>
        <w:t xml:space="preserve">  [2]</w:t>
      </w:r>
    </w:p>
    <w:p>
      <w:pPr>
        <w:spacing w:after="90" w:line="276"/>
        <w:ind w:left="500" w:hanging="400"/>
      </w:pPr>
      <w:r>
        <w:rPr>
          <w:b/>
          <w:bCs/>
          <w:color w:val="1F3A5F"/>
        </w:rPr>
        <w:t xml:space="preserve">(b)  </w:t>
      </w:r>
      <w:r>
        <w:t xml:space="preserve">Write the purpose of each directory: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/home</w:t>
      </w:r>
      <w:r>
        <w:t xml:space="preserve">, </w:t>
      </w:r>
      <w:r>
        <w:rPr>
          <w:rFonts w:ascii="Consolas" w:cs="Consolas" w:eastAsia="Consolas" w:hAnsi="Consolas"/>
          <w:sz w:val="20"/>
          <w:szCs w:val="20"/>
          <w:shd w:fill="F2F2F2" w:val="clear"/>
        </w:rPr>
        <w:t xml:space="preserve">/etc</w:t>
      </w:r>
      <w:r>
        <w:t xml:space="preserve"> and </w:t>
      </w:r>
      <w:r>
        <w:rPr>
          <w:rFonts w:ascii="Consolas" w:cs="Consolas" w:eastAsia="Consolas" w:hAnsi="Consolas"/>
          <w:sz w:val="20"/>
          <w:szCs w:val="20"/>
          <w:shd w:fill="F2F2F2" w:val="clear"/>
        </w:rPr>
        <w:t xml:space="preserve">/var</w:t>
      </w:r>
      <w:r>
        <w:t xml:space="preserve">.</w:t>
      </w:r>
      <w:r>
        <w:rPr>
          <w:color w:val="888888"/>
          <w:sz w:val="18"/>
          <w:szCs w:val="18"/>
        </w:rPr>
        <w:t xml:space="preserve">  [2]</w:t>
      </w:r>
    </w:p>
    <w:p>
      <w:pPr>
        <w:spacing w:after="90" w:line="276"/>
        <w:ind w:left="500" w:hanging="400"/>
      </w:pPr>
      <w:r>
        <w:rPr>
          <w:b/>
          <w:bCs/>
          <w:color w:val="1F3A5F"/>
        </w:rPr>
        <w:t xml:space="preserve">(c)  </w:t>
      </w:r>
      <w:r>
        <w:t xml:space="preserve">Run </w:t>
      </w:r>
      <w:r>
        <w:rPr>
          <w:rFonts w:ascii="Consolas" w:cs="Consolas" w:eastAsia="Consolas" w:hAnsi="Consolas"/>
          <w:sz w:val="20"/>
          <w:szCs w:val="20"/>
          <w:shd w:fill="F2F2F2" w:val="clear"/>
        </w:rPr>
        <w:t xml:space="preserve">ls -la /</w:t>
      </w:r>
      <w:r>
        <w:t xml:space="preserve"> and attach a screenshot.</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Q17. </w:t>
      </w:r>
      <w:r>
        <w:rPr>
          <w:b/>
          <w:bCs/>
          <w:color w:val="1F3A5F"/>
          <w:sz w:val="26"/>
          <w:szCs w:val="26"/>
        </w:rPr>
        <w:t xml:space="preserve">Permissions: The Locker-Room Rules</w:t>
      </w:r>
      <w:r>
        <w:rPr>
          <w:b/>
          <w:bCs/>
          <w:color w:val="777777"/>
          <w:sz w:val="20"/>
          <w:szCs w:val="20"/>
        </w:rPr>
        <w:t xml:space="preserve">	[5 marks]</w:t>
      </w:r>
    </w:p>
    <w:p>
      <w:pPr>
        <w:spacing w:after="90" w:line="276"/>
        <w:ind w:left="500" w:hanging="400"/>
      </w:pPr>
      <w:r>
        <w:rPr>
          <w:b/>
          <w:bCs/>
          <w:color w:val="1F3A5F"/>
        </w:rPr>
        <w:t xml:space="preserve">(a)  </w:t>
      </w:r>
      <w:r>
        <w:t xml:space="preserve">Decode the permission string </w:t>
      </w:r>
      <w:r>
        <w:rPr>
          <w:rFonts w:ascii="Consolas" w:cs="Consolas" w:eastAsia="Consolas" w:hAnsi="Consolas"/>
          <w:sz w:val="20"/>
          <w:szCs w:val="20"/>
          <w:shd w:fill="F2F2F2" w:val="clear"/>
        </w:rPr>
        <w:t xml:space="preserve">rwxr-xr--</w:t>
      </w:r>
      <w:r>
        <w:t xml:space="preserve">. State clearly what the </w:t>
      </w:r>
      <w:r>
        <w:rPr>
          <w:b/>
          <w:bCs/>
        </w:rPr>
        <w:t xml:space="preserve">owner</w:t>
      </w:r>
      <w:r>
        <w:t xml:space="preserve">, the </w:t>
      </w:r>
      <w:r>
        <w:rPr>
          <w:b/>
          <w:bCs/>
        </w:rPr>
        <w:t xml:space="preserve">group</w:t>
      </w:r>
      <w:r>
        <w:t xml:space="preserve"> and </w:t>
      </w:r>
      <w:r>
        <w:rPr>
          <w:b/>
          <w:bCs/>
        </w:rPr>
        <w:t xml:space="preserve">others</w:t>
      </w:r>
      <w:r>
        <w:t xml:space="preserve"> can do.</w:t>
      </w:r>
      <w:r>
        <w:rPr>
          <w:color w:val="888888"/>
          <w:sz w:val="18"/>
          <w:szCs w:val="18"/>
        </w:rPr>
        <w:t xml:space="preserve">  [2]</w:t>
      </w:r>
    </w:p>
    <w:p>
      <w:pPr>
        <w:spacing w:after="90" w:line="276"/>
        <w:ind w:left="500" w:hanging="400"/>
      </w:pPr>
      <w:r>
        <w:rPr>
          <w:b/>
          <w:bCs/>
          <w:color w:val="1F3A5F"/>
        </w:rPr>
        <w:t xml:space="preserve">(b)  </w:t>
      </w:r>
      <w:r>
        <w:t xml:space="preserve">Write the command to remove read permission for yourself on </w:t>
      </w:r>
      <w:r>
        <w:rPr>
          <w:rFonts w:ascii="Consolas" w:cs="Consolas" w:eastAsia="Consolas" w:hAnsi="Consolas"/>
          <w:sz w:val="20"/>
          <w:szCs w:val="20"/>
          <w:shd w:fill="F2F2F2" w:val="clear"/>
        </w:rPr>
        <w:t xml:space="preserve">secret.txt</w:t>
      </w:r>
      <w:r>
        <w:t xml:space="preserve">. What happens when you run </w:t>
      </w:r>
      <w:r>
        <w:rPr>
          <w:rFonts w:ascii="Consolas" w:cs="Consolas" w:eastAsia="Consolas" w:hAnsi="Consolas"/>
          <w:sz w:val="20"/>
          <w:szCs w:val="20"/>
          <w:shd w:fill="F2F2F2" w:val="clear"/>
        </w:rPr>
        <w:t xml:space="preserve">cat secret.txt</w:t>
      </w:r>
      <w:r>
        <w:t xml:space="preserve"> afterwards? Write the command to restore access.</w:t>
      </w:r>
      <w:r>
        <w:rPr>
          <w:color w:val="888888"/>
          <w:sz w:val="18"/>
          <w:szCs w:val="18"/>
        </w:rPr>
        <w:t xml:space="preserve">  [2]</w:t>
      </w:r>
    </w:p>
    <w:p>
      <w:pPr>
        <w:spacing w:after="90" w:line="276"/>
        <w:ind w:left="500" w:hanging="400"/>
      </w:pPr>
      <w:r>
        <w:rPr>
          <w:b/>
          <w:bCs/>
          <w:color w:val="1F3A5F"/>
        </w:rPr>
        <w:t xml:space="preserve">(c)  </w:t>
      </w:r>
      <w:r>
        <w:t xml:space="preserve">Beginners often meet "permission denied" and case-sensitivity errors (for example </w:t>
      </w:r>
      <w:r>
        <w:rPr>
          <w:rFonts w:ascii="Consolas" w:cs="Consolas" w:eastAsia="Consolas" w:hAnsi="Consolas"/>
          <w:sz w:val="20"/>
          <w:szCs w:val="20"/>
          <w:shd w:fill="F2F2F2" w:val="clear"/>
        </w:rPr>
        <w:t xml:space="preserve">Notes.txt</w:t>
      </w:r>
      <w:r>
        <w:t xml:space="preserve"> vs </w:t>
      </w:r>
      <w:r>
        <w:rPr>
          <w:rFonts w:ascii="Consolas" w:cs="Consolas" w:eastAsia="Consolas" w:hAnsi="Consolas"/>
          <w:sz w:val="20"/>
          <w:szCs w:val="20"/>
          <w:shd w:fill="F2F2F2" w:val="clear"/>
        </w:rPr>
        <w:t xml:space="preserve">notes.txt</w:t>
      </w:r>
      <w:r>
        <w:t xml:space="preserve">). Explain how you would fix each.</w:t>
      </w:r>
      <w:r>
        <w:rPr>
          <w:color w:val="888888"/>
          <w:sz w:val="18"/>
          <w:szCs w:val="18"/>
        </w:rPr>
        <w:t xml:space="preserve">  [1]</w:t>
      </w:r>
    </w:p>
    <w:p>
      <w:pPr>
        <w:pStyle w:val="Heading1"/>
        <w:keepNext/>
        <w:shd w:fill="1F3A5F" w:val="clear"/>
        <w:spacing w:after="60" w:before="360"/>
      </w:pPr>
      <w:r>
        <w:rPr>
          <w:b/>
          <w:bCs/>
          <w:color w:val="FFFFFF"/>
          <w:sz w:val="28"/>
          <w:szCs w:val="28"/>
        </w:rPr>
        <w:t xml:space="preserve">  Section F  |  Git and GitHub</w:t>
      </w:r>
      <w:r>
        <w:rPr>
          <w:color w:val="CFE3F3"/>
          <w:sz w:val="20"/>
          <w:szCs w:val="20"/>
        </w:rPr>
        <w:t xml:space="preserve">   (Session 8)</w:t>
      </w:r>
    </w:p>
    <w:p>
      <w:pPr>
        <w:keepNext/>
        <w:pBdr>
          <w:left w:val="single" w:color="0E7C86" w:sz="18" w:space="8"/>
        </w:pBdr>
        <w:spacing w:after="160" w:before="60"/>
        <w:ind w:left="140"/>
      </w:pPr>
      <w:r>
        <w:rPr>
          <w:b/>
          <w:bCs/>
          <w:i/>
          <w:iCs/>
          <w:color w:val="0E7C86"/>
        </w:rPr>
        <w:t xml:space="preserve">Why this matters: </w:t>
      </w:r>
      <w:r>
        <w:rPr>
          <w:i/>
          <w:iCs/>
          <w:color w:val="444444"/>
        </w:rPr>
        <w:t xml:space="preserve">Git is the one tool every developer uses daily. Today you start building a portfolio that employers can actually see.</w:t>
      </w:r>
    </w:p>
    <w:p>
      <w:pPr>
        <w:pStyle w:val="Heading2"/>
        <w:keepNext/>
        <w:pBdr>
          <w:bottom w:val="single" w:color="BFC9D4" w:sz="6" w:space="2"/>
        </w:pBdr>
        <w:tabs>
          <w:tab w:val="right" w:pos="9906"/>
        </w:tabs>
        <w:spacing w:after="80" w:before="240"/>
      </w:pPr>
      <w:r>
        <w:rPr>
          <w:b/>
          <w:bCs/>
          <w:color w:val="0E7C86"/>
          <w:sz w:val="26"/>
          <w:szCs w:val="26"/>
        </w:rPr>
        <w:t xml:space="preserve">Q18. </w:t>
      </w:r>
      <w:r>
        <w:rPr>
          <w:b/>
          <w:bCs/>
          <w:color w:val="1F3A5F"/>
          <w:sz w:val="26"/>
          <w:szCs w:val="26"/>
        </w:rPr>
        <w:t xml:space="preserve">Why Do We Need Git?</w:t>
      </w:r>
      <w:r>
        <w:rPr>
          <w:b/>
          <w:bCs/>
          <w:color w:val="777777"/>
          <w:sz w:val="20"/>
          <w:szCs w:val="20"/>
        </w:rPr>
        <w:t xml:space="preserve">	[5 marks]</w:t>
      </w:r>
    </w:p>
    <w:p>
      <w:pPr>
        <w:spacing w:after="90" w:line="276"/>
        <w:ind w:left="500" w:hanging="400"/>
      </w:pPr>
      <w:r>
        <w:rPr>
          <w:b/>
          <w:bCs/>
          <w:color w:val="1F3A5F"/>
        </w:rPr>
        <w:t xml:space="preserve">(a)  </w:t>
      </w:r>
      <w:r>
        <w:t xml:space="preserve">Explain the </w:t>
      </w:r>
      <w:r>
        <w:rPr>
          <w:b/>
          <w:bCs/>
        </w:rPr>
        <w:t xml:space="preserve">"final_final_v2_reallyfinal.doc" problem</w:t>
      </w:r>
      <w:r>
        <w:t xml:space="preserve"> and how version control solves it.</w:t>
      </w:r>
      <w:r>
        <w:rPr>
          <w:color w:val="888888"/>
          <w:sz w:val="18"/>
          <w:szCs w:val="18"/>
        </w:rPr>
        <w:t xml:space="preserve">  [2]</w:t>
      </w:r>
    </w:p>
    <w:p>
      <w:pPr>
        <w:spacing w:after="90" w:line="276"/>
        <w:ind w:left="500" w:hanging="400"/>
      </w:pPr>
      <w:r>
        <w:rPr>
          <w:b/>
          <w:bCs/>
          <w:color w:val="1F3A5F"/>
        </w:rPr>
        <w:t xml:space="preserve">(b)  </w:t>
      </w:r>
      <w:r>
        <w:t xml:space="preserve">Explain </w:t>
      </w:r>
      <w:r>
        <w:rPr>
          <w:rFonts w:ascii="Consolas" w:cs="Consolas" w:eastAsia="Consolas" w:hAnsi="Consolas"/>
          <w:sz w:val="20"/>
          <w:szCs w:val="20"/>
          <w:shd w:fill="F2F2F2" w:val="clear"/>
        </w:rPr>
        <w:t xml:space="preserve">git init</w:t>
      </w:r>
      <w:r>
        <w:t xml:space="preserve">, </w:t>
      </w:r>
      <w:r>
        <w:rPr>
          <w:rFonts w:ascii="Consolas" w:cs="Consolas" w:eastAsia="Consolas" w:hAnsi="Consolas"/>
          <w:sz w:val="20"/>
          <w:szCs w:val="20"/>
          <w:shd w:fill="F2F2F2" w:val="clear"/>
        </w:rPr>
        <w:t xml:space="preserve">git add</w:t>
      </w:r>
      <w:r>
        <w:t xml:space="preserve"> and </w:t>
      </w:r>
      <w:r>
        <w:rPr>
          <w:rFonts w:ascii="Consolas" w:cs="Consolas" w:eastAsia="Consolas" w:hAnsi="Consolas"/>
          <w:sz w:val="20"/>
          <w:szCs w:val="20"/>
          <w:shd w:fill="F2F2F2" w:val="clear"/>
        </w:rPr>
        <w:t xml:space="preserve">git commit</w:t>
      </w:r>
      <w:r>
        <w:t xml:space="preserve"> using the idea of </w:t>
      </w:r>
      <w:r>
        <w:rPr>
          <w:b/>
          <w:bCs/>
        </w:rPr>
        <w:t xml:space="preserve">save-points in a video game</w:t>
      </w:r>
      <w:r>
        <w:t xml:space="preserve">.</w:t>
      </w:r>
      <w:r>
        <w:rPr>
          <w:color w:val="888888"/>
          <w:sz w:val="18"/>
          <w:szCs w:val="18"/>
        </w:rPr>
        <w:t xml:space="preserve">  [2]</w:t>
      </w:r>
    </w:p>
    <w:p>
      <w:pPr>
        <w:spacing w:after="90" w:line="276"/>
        <w:ind w:left="500" w:hanging="400"/>
      </w:pPr>
      <w:r>
        <w:rPr>
          <w:b/>
          <w:bCs/>
          <w:color w:val="1F3A5F"/>
        </w:rPr>
        <w:t xml:space="preserve">(c)  </w:t>
      </w:r>
      <w:r>
        <w:t xml:space="preserve">What is the difference between a </w:t>
      </w:r>
      <w:r>
        <w:rPr>
          <w:b/>
          <w:bCs/>
        </w:rPr>
        <w:t xml:space="preserve">local</w:t>
      </w:r>
      <w:r>
        <w:t xml:space="preserve"> repository and a </w:t>
      </w:r>
      <w:r>
        <w:rPr>
          <w:b/>
          <w:bCs/>
        </w:rPr>
        <w:t xml:space="preserve">remote</w:t>
      </w:r>
      <w:r>
        <w:t xml:space="preserve"> repository (GitHub)?</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Q19. </w:t>
      </w:r>
      <w:r>
        <w:rPr>
          <w:b/>
          <w:bCs/>
          <w:color w:val="1F3A5F"/>
          <w:sz w:val="26"/>
          <w:szCs w:val="26"/>
        </w:rPr>
        <w:t xml:space="preserve">Practical: Build Your Save-Point History</w:t>
      </w:r>
      <w:r>
        <w:rPr>
          <w:b/>
          <w:bCs/>
          <w:color w:val="777777"/>
          <w:sz w:val="20"/>
          <w:szCs w:val="20"/>
        </w:rPr>
        <w:t xml:space="preserve">	[5 marks]</w:t>
      </w:r>
    </w:p>
    <w:p>
      <w:pPr>
        <w:spacing w:after="90" w:line="276"/>
        <w:ind w:left="500" w:hanging="400"/>
      </w:pPr>
      <w:r>
        <w:rPr>
          <w:b/>
          <w:bCs/>
          <w:color w:val="1F3A5F"/>
        </w:rPr>
        <w:t xml:space="preserve">(a)  </w:t>
      </w:r>
      <w:r>
        <w:t xml:space="preserve">In your course folder run </w:t>
      </w:r>
      <w:r>
        <w:rPr>
          <w:rFonts w:ascii="Consolas" w:cs="Consolas" w:eastAsia="Consolas" w:hAnsi="Consolas"/>
          <w:sz w:val="20"/>
          <w:szCs w:val="20"/>
          <w:shd w:fill="F2F2F2" w:val="clear"/>
        </w:rPr>
        <w:t xml:space="preserve">git init</w:t>
      </w:r>
      <w:r>
        <w:t xml:space="preserve">, create a file, and make </w:t>
      </w:r>
      <w:r>
        <w:rPr>
          <w:b/>
          <w:bCs/>
        </w:rPr>
        <w:t xml:space="preserve">5 commits</w:t>
      </w:r>
      <w:r>
        <w:t xml:space="preserve"> with small edits and meaningful messages.</w:t>
      </w:r>
      <w:r>
        <w:rPr>
          <w:color w:val="888888"/>
          <w:sz w:val="18"/>
          <w:szCs w:val="18"/>
        </w:rPr>
        <w:t xml:space="preserve">  [3]</w:t>
      </w:r>
    </w:p>
    <w:p>
      <w:pPr>
        <w:spacing w:after="90" w:line="276"/>
        <w:ind w:left="500" w:hanging="400"/>
      </w:pPr>
      <w:r>
        <w:rPr>
          <w:b/>
          <w:bCs/>
          <w:color w:val="1F3A5F"/>
        </w:rPr>
        <w:t xml:space="preserve">(b)  </w:t>
      </w:r>
      <w:r>
        <w:t xml:space="preserve">Run </w:t>
      </w:r>
      <w:r>
        <w:rPr>
          <w:rFonts w:ascii="Consolas" w:cs="Consolas" w:eastAsia="Consolas" w:hAnsi="Consolas"/>
          <w:sz w:val="20"/>
          <w:szCs w:val="20"/>
          <w:shd w:fill="F2F2F2" w:val="clear"/>
        </w:rPr>
        <w:t xml:space="preserve">git log</w:t>
      </w:r>
      <w:r>
        <w:t xml:space="preserve"> and attach a screenshot of the history.</w:t>
      </w:r>
      <w:r>
        <w:rPr>
          <w:color w:val="888888"/>
          <w:sz w:val="18"/>
          <w:szCs w:val="18"/>
        </w:rPr>
        <w:t xml:space="preserve">  [1]</w:t>
      </w:r>
    </w:p>
    <w:p>
      <w:pPr>
        <w:spacing w:after="90" w:line="276"/>
        <w:ind w:left="500" w:hanging="400"/>
      </w:pPr>
      <w:r>
        <w:rPr>
          <w:b/>
          <w:bCs/>
          <w:color w:val="1F3A5F"/>
        </w:rPr>
        <w:t xml:space="preserve">(c)  </w:t>
      </w:r>
      <w:r>
        <w:t xml:space="preserve">Pick any one commit from your log and explain in 2 lines what it represents.</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Q20. </w:t>
      </w:r>
      <w:r>
        <w:rPr>
          <w:b/>
          <w:bCs/>
          <w:color w:val="1F3A5F"/>
          <w:sz w:val="26"/>
          <w:szCs w:val="26"/>
        </w:rPr>
        <w:t xml:space="preserve">Practical: GitHub and Branches</w:t>
      </w:r>
      <w:r>
        <w:rPr>
          <w:b/>
          <w:bCs/>
          <w:color w:val="777777"/>
          <w:sz w:val="20"/>
          <w:szCs w:val="20"/>
        </w:rPr>
        <w:t xml:space="preserve">	[5 marks]</w:t>
      </w:r>
    </w:p>
    <w:p>
      <w:pPr>
        <w:keepNext/>
        <w:spacing w:after="100" w:line="276"/>
      </w:pPr>
      <w:r>
        <w:t xml:space="preserve">This is the foundation of your course project, so take your time and do it neatly.</w:t>
      </w:r>
    </w:p>
    <w:p>
      <w:pPr>
        <w:spacing w:after="90" w:line="276"/>
        <w:ind w:left="500" w:hanging="400"/>
      </w:pPr>
      <w:r>
        <w:rPr>
          <w:b/>
          <w:bCs/>
          <w:color w:val="1F3A5F"/>
        </w:rPr>
        <w:t xml:space="preserve">(a)  </w:t>
      </w:r>
      <w:r>
        <w:t xml:space="preserve">Create a GitHub repository named </w:t>
      </w:r>
      <w:r>
        <w:rPr>
          <w:b/>
          <w:bCs/>
        </w:rPr>
        <w:t xml:space="preserve">`retailiq`</w:t>
      </w:r>
      <w:r>
        <w:t xml:space="preserve">, connect it with </w:t>
      </w:r>
      <w:r>
        <w:rPr>
          <w:rFonts w:ascii="Consolas" w:cs="Consolas" w:eastAsia="Consolas" w:hAnsi="Consolas"/>
          <w:sz w:val="20"/>
          <w:szCs w:val="20"/>
          <w:shd w:fill="F2F2F2" w:val="clear"/>
        </w:rPr>
        <w:t xml:space="preserve">git remote add</w:t>
      </w:r>
      <w:r>
        <w:t xml:space="preserve">, and push your work. Paste the repository URL.</w:t>
      </w:r>
      <w:r>
        <w:rPr>
          <w:color w:val="888888"/>
          <w:sz w:val="18"/>
          <w:szCs w:val="18"/>
        </w:rPr>
        <w:t xml:space="preserve">  [2]</w:t>
      </w:r>
    </w:p>
    <w:p>
      <w:pPr>
        <w:spacing w:after="90" w:line="276"/>
        <w:ind w:left="500" w:hanging="400"/>
      </w:pPr>
      <w:r>
        <w:rPr>
          <w:b/>
          <w:bCs/>
          <w:color w:val="1F3A5F"/>
        </w:rPr>
        <w:t xml:space="preserve">(b)  </w:t>
      </w:r>
      <w:r>
        <w:t xml:space="preserve">Create a branch, make a small edit on it, then switch back to </w:t>
      </w:r>
      <w:r>
        <w:rPr>
          <w:rFonts w:ascii="Consolas" w:cs="Consolas" w:eastAsia="Consolas" w:hAnsi="Consolas"/>
          <w:sz w:val="20"/>
          <w:szCs w:val="20"/>
          <w:shd w:fill="F2F2F2" w:val="clear"/>
        </w:rPr>
        <w:t xml:space="preserve">main</w:t>
      </w:r>
      <w:r>
        <w:t xml:space="preserve">. Show with a screenshot that </w:t>
      </w:r>
      <w:r>
        <w:rPr>
          <w:rFonts w:ascii="Consolas" w:cs="Consolas" w:eastAsia="Consolas" w:hAnsi="Consolas"/>
          <w:sz w:val="20"/>
          <w:szCs w:val="20"/>
          <w:shd w:fill="F2F2F2" w:val="clear"/>
        </w:rPr>
        <w:t xml:space="preserve">main</w:t>
      </w:r>
      <w:r>
        <w:t xml:space="preserve"> is </w:t>
      </w:r>
      <w:r>
        <w:rPr>
          <w:b/>
          <w:bCs/>
        </w:rPr>
        <w:t xml:space="preserve">untouched</w:t>
      </w:r>
      <w:r>
        <w:t xml:space="preserve">.</w:t>
      </w:r>
      <w:r>
        <w:rPr>
          <w:color w:val="888888"/>
          <w:sz w:val="18"/>
          <w:szCs w:val="18"/>
        </w:rPr>
        <w:t xml:space="preserve">  [2]</w:t>
      </w:r>
    </w:p>
    <w:p>
      <w:pPr>
        <w:spacing w:after="90" w:line="276"/>
        <w:ind w:left="500" w:hanging="400"/>
      </w:pPr>
      <w:r>
        <w:rPr>
          <w:b/>
          <w:bCs/>
          <w:color w:val="1F3A5F"/>
        </w:rPr>
        <w:t xml:space="preserve">(c)  </w:t>
      </w:r>
      <w:r>
        <w:t xml:space="preserve">Why do real teams use branches? Explain in 2 to 3 lines.</w:t>
      </w:r>
      <w:r>
        <w:rPr>
          <w:color w:val="888888"/>
          <w:sz w:val="18"/>
          <w:szCs w:val="18"/>
        </w:rPr>
        <w:t xml:space="preserve">  [1]</w:t>
      </w:r>
    </w:p>
    <w:p>
      <w:pPr>
        <w:pBdr>
          <w:left w:val="single" w:color="E0A800" w:sz="18" w:space="8"/>
        </w:pBdr>
        <w:shd w:fill="FFF4D6" w:val="clear"/>
        <w:spacing w:after="140" w:before="60"/>
        <w:ind w:left="200" w:right="200"/>
      </w:pPr>
      <w:r>
        <w:rPr>
          <w:b/>
          <w:bCs/>
          <w:color w:val="8A6100"/>
        </w:rPr>
        <w:t xml:space="preserve">Pro Tip:  </w:t>
      </w:r>
      <w:r>
        <w:rPr>
          <w:color w:val="5A4300"/>
        </w:rPr>
        <w:t xml:space="preserve">The </w:t>
      </w:r>
      <w:r>
        <w:rPr>
          <w:rFonts w:ascii="Consolas" w:cs="Consolas" w:eastAsia="Consolas" w:hAnsi="Consolas"/>
          <w:color w:val="5A4300"/>
          <w:sz w:val="20"/>
          <w:szCs w:val="20"/>
          <w:shd w:fill="F2F2F2" w:val="clear"/>
        </w:rPr>
        <w:t xml:space="preserve">retailiq</w:t>
      </w:r>
      <w:r>
        <w:rPr>
          <w:color w:val="5A4300"/>
        </w:rPr>
        <w:t xml:space="preserve"> repo will be reused throughout the course. Keep it clean and well organised.</w:t>
      </w:r>
    </w:p>
    <w:p>
      <w:pPr>
        <w:keepNext/>
        <w:shd w:fill="0E7C86" w:val="clear"/>
        <w:spacing w:after="80" w:before="360"/>
      </w:pPr>
      <w:r>
        <w:rPr>
          <w:b/>
          <w:bCs/>
          <w:color w:val="FFFFFF"/>
          <w:sz w:val="26"/>
          <w:szCs w:val="26"/>
        </w:rPr>
        <w:t xml:space="preserve">  Bonus Challenge (Optional, No Marks, Big Bragging Rights)</w:t>
      </w:r>
    </w:p>
    <w:p>
      <w:pPr>
        <w:spacing w:after="100" w:line="276"/>
      </w:pPr>
      <w:r>
        <w:t xml:space="preserve">Create a one-page </w:t>
      </w:r>
      <w:r>
        <w:rPr>
          <w:b/>
          <w:bCs/>
        </w:rPr>
        <w:t xml:space="preserve">mind map or diagram</w:t>
      </w:r>
      <w:r>
        <w:t xml:space="preserve"> titled "From My Computer to the Cloud." Connect files and folders, OS, terminal, internet, Linux, cloud and Git into one story. You can draw it by hand or use any free tool, and then add it to your repository. Share it with your trainer and your batch to inspire others.</w:t>
      </w:r>
    </w:p>
    <w:p>
      <w:pPr>
        <w:pBdr>
          <w:top w:val="single" w:color="0E7C86" w:sz="8" w:space="10"/>
        </w:pBdr>
        <w:spacing w:after="60" w:before="280"/>
        <w:jc w:val="center"/>
      </w:pPr>
      <w:r>
        <w:rPr>
          <w:b/>
          <w:bCs/>
          <w:color w:val="1F3A5F"/>
          <w:sz w:val="24"/>
          <w:szCs w:val="24"/>
        </w:rPr>
        <w:t xml:space="preserve">You started this course as a learner. You are finishing this assignment as a builder.</w:t>
      </w:r>
    </w:p>
    <w:p>
      <w:pPr>
        <w:spacing w:after="60"/>
        <w:jc w:val="center"/>
      </w:pPr>
      <w:r>
        <w:rPr>
          <w:i/>
          <w:iCs/>
          <w:color w:val="0E7C86"/>
          <w:sz w:val="22"/>
          <w:szCs w:val="22"/>
        </w:rPr>
        <w:t xml:space="preserve">Take your time, stay curious, and enjoy the process. Best of luck!</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6" w:space="4"/>
      </w:pBdr>
      <w:jc w:val="right"/>
    </w:pPr>
    <w:r>
      <w:rPr>
        <w:color w:val="777777"/>
        <w:sz w:val="18"/>
        <w:szCs w:val="18"/>
      </w:rPr>
      <w:t xml:space="preserve">AIDA Cloud Program  |  Module 1 Assignment  |  Sessions 1 to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8"/>
      <w:szCs w:val="28"/>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 Cloud - Module 1 Assignment (Sessions 1-8)</dc:title>
  <dc:creator>AIDA Cloud Program</dc:creator>
  <cp:lastModifiedBy>Un-named</cp:lastModifiedBy>
  <cp:revision>1</cp:revision>
  <dcterms:created xsi:type="dcterms:W3CDTF">2026-10-09T17:33:33.561Z</dcterms:created>
  <dcterms:modified xsi:type="dcterms:W3CDTF">2026-10-09T17:33:33.561Z</dcterms:modified>
</cp:coreProperties>
</file>

<file path=docProps/custom.xml><?xml version="1.0" encoding="utf-8"?>
<Properties xmlns="http://schemas.openxmlformats.org/officeDocument/2006/custom-properties" xmlns:vt="http://schemas.openxmlformats.org/officeDocument/2006/docPropsVTypes"/>
</file>