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widowControl w:val="0"/>
        <w:jc w:val="both"/>
        <w:rPr>
          <w:rFonts w:ascii="Ubuntu" w:cs="Ubuntu" w:eastAsia="Ubuntu" w:hAnsi="Ubuntu"/>
          <w:b w:val="1"/>
          <w:color w:val="00000a"/>
          <w:sz w:val="24"/>
          <w:szCs w:val="24"/>
        </w:rPr>
      </w:pPr>
      <w:r w:rsidDel="00000000" w:rsidR="00000000" w:rsidRPr="00000000">
        <w:rPr>
          <w:rtl w:val="0"/>
        </w:rPr>
      </w:r>
      <w:r w:rsidDel="00000000" w:rsidR="00000000" w:rsidRPr="00000000">
        <w:pict>
          <v:shape id="Picture 1" style="position:absolute;left:0;text-align:left;margin-left:0.0pt;margin-top:-27.15pt;width:202.25pt;height:60.75pt;z-index:251658240;visibility:visible;mso-position-horizontal:absolute;mso-position-vertical:absolute;mso-position-horizontal-relative:margin;mso-position-vertical-relative:text;" alt="Image result for BITS Pilani" o:spid="_x0000_s1026" type="#_x0000_t75">
            <v:imagedata r:id="rId1" o:title=""/>
            <w10:wrap side="right" type="square"/>
          </v:shape>
        </w:pict>
      </w:r>
    </w:p>
    <w:p w:rsidR="00000000" w:rsidDel="00000000" w:rsidP="00000000" w:rsidRDefault="00000000" w:rsidRPr="00000000" w14:paraId="00000003">
      <w:pPr>
        <w:widowControl w:val="0"/>
        <w:jc w:val="center"/>
        <w:rPr>
          <w:rFonts w:ascii="Ubuntu" w:cs="Ubuntu" w:eastAsia="Ubuntu" w:hAnsi="Ubuntu"/>
          <w:b w:val="1"/>
          <w:color w:val="00000a"/>
          <w:sz w:val="24"/>
          <w:szCs w:val="24"/>
        </w:rPr>
      </w:pPr>
      <w:r w:rsidDel="00000000" w:rsidR="00000000" w:rsidRPr="00000000">
        <w:rPr>
          <w:rtl w:val="0"/>
        </w:rPr>
      </w:r>
    </w:p>
    <w:p w:rsidR="00000000" w:rsidDel="00000000" w:rsidP="00000000" w:rsidRDefault="00000000" w:rsidRPr="00000000" w14:paraId="00000004">
      <w:pPr>
        <w:spacing w:after="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BIRLA INSTITUTE OF TECHNOLOGY &amp; SCIENCE, PILANI</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80" w:before="0" w:line="240" w:lineRule="auto"/>
        <w:ind w:left="0" w:right="781"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WORK INTEGRATED LEARNING PROGRAMMES</w:t>
      </w:r>
      <w:r w:rsidDel="00000000" w:rsidR="00000000" w:rsidRPr="00000000">
        <w:rPr>
          <w:rtl w:val="0"/>
        </w:rPr>
      </w:r>
    </w:p>
    <w:p w:rsidR="00000000" w:rsidDel="00000000" w:rsidP="00000000" w:rsidRDefault="00000000" w:rsidRPr="00000000" w14:paraId="00000006">
      <w:pPr>
        <w:spacing w:after="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COURSE HANDOUT</w:t>
      </w:r>
    </w:p>
    <w:p w:rsidR="00000000" w:rsidDel="00000000" w:rsidP="00000000" w:rsidRDefault="00000000" w:rsidRPr="00000000" w14:paraId="00000007">
      <w:pPr>
        <w:spacing w:after="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spacing w:after="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Part A: Content Design</w:t>
      </w:r>
    </w:p>
    <w:p w:rsidR="00000000" w:rsidDel="00000000" w:rsidP="00000000" w:rsidRDefault="00000000" w:rsidRPr="00000000" w14:paraId="00000009">
      <w:pPr>
        <w:widowControl w:val="0"/>
        <w:jc w:val="center"/>
        <w:rPr>
          <w:rFonts w:ascii="Ubuntu" w:cs="Ubuntu" w:eastAsia="Ubuntu" w:hAnsi="Ubuntu"/>
          <w:b w:val="1"/>
          <w:color w:val="00000a"/>
          <w:sz w:val="24"/>
          <w:szCs w:val="24"/>
        </w:rPr>
      </w:pPr>
      <w:r w:rsidDel="00000000" w:rsidR="00000000" w:rsidRPr="00000000">
        <w:rPr>
          <w:rtl w:val="0"/>
        </w:rPr>
      </w:r>
    </w:p>
    <w:tbl>
      <w:tblPr>
        <w:tblStyle w:val="Table1"/>
        <w:tblW w:w="9640.0" w:type="dxa"/>
        <w:jc w:val="left"/>
        <w:tblInd w:w="2.0" w:type="dxa"/>
        <w:tblBorders>
          <w:top w:color="000001" w:space="0" w:sz="4" w:val="single"/>
          <w:left w:color="000001" w:space="0" w:sz="4" w:val="single"/>
          <w:bottom w:color="000001" w:space="0" w:sz="4" w:val="single"/>
          <w:insideH w:color="000001" w:space="0" w:sz="4" w:val="single"/>
        </w:tblBorders>
        <w:tblLayout w:type="fixed"/>
        <w:tblLook w:val="0000"/>
      </w:tblPr>
      <w:tblGrid>
        <w:gridCol w:w="1978"/>
        <w:gridCol w:w="7662"/>
        <w:tblGridChange w:id="0">
          <w:tblGrid>
            <w:gridCol w:w="1978"/>
            <w:gridCol w:w="7662"/>
          </w:tblGrid>
        </w:tblGridChange>
      </w:tblGrid>
      <w:tr>
        <w:tc>
          <w:tcPr>
            <w:shd w:fill="ffffff" w:val="clear"/>
            <w:tcMar>
              <w:left w:w="45.0" w:type="dxa"/>
            </w:tcMar>
          </w:tcPr>
          <w:p w:rsidR="00000000" w:rsidDel="00000000" w:rsidP="00000000" w:rsidRDefault="00000000" w:rsidRPr="00000000" w14:paraId="0000000A">
            <w:pPr>
              <w:widowControl w:val="0"/>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a"/>
                <w:rtl w:val="0"/>
              </w:rPr>
              <w:t xml:space="preserve">Course Title</w:t>
            </w:r>
            <w:r w:rsidDel="00000000" w:rsidR="00000000" w:rsidRPr="00000000">
              <w:rPr>
                <w:rtl w:val="0"/>
              </w:rPr>
            </w:r>
          </w:p>
        </w:tc>
        <w:tc>
          <w:tcPr>
            <w:tcBorders>
              <w:left w:color="000001" w:space="0" w:sz="4" w:val="single"/>
              <w:right w:color="000001" w:space="0" w:sz="4" w:val="single"/>
            </w:tcBorders>
            <w:shd w:fill="ffffff" w:val="clear"/>
            <w:tcMar>
              <w:left w:w="45.0" w:type="dxa"/>
            </w:tcMar>
          </w:tcPr>
          <w:p w:rsidR="00000000" w:rsidDel="00000000" w:rsidP="00000000" w:rsidRDefault="00000000" w:rsidRPr="00000000" w14:paraId="0000000B">
            <w:pPr>
              <w:widowControl w:val="0"/>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Quality Management</w:t>
            </w:r>
          </w:p>
        </w:tc>
      </w:tr>
      <w:tr>
        <w:tc>
          <w:tcPr>
            <w:shd w:fill="ffffff" w:val="clear"/>
            <w:tcMar>
              <w:left w:w="45.0" w:type="dxa"/>
            </w:tcMar>
          </w:tcPr>
          <w:p w:rsidR="00000000" w:rsidDel="00000000" w:rsidP="00000000" w:rsidRDefault="00000000" w:rsidRPr="00000000" w14:paraId="0000000C">
            <w:pPr>
              <w:widowControl w:val="0"/>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a"/>
                <w:rtl w:val="0"/>
              </w:rPr>
              <w:t xml:space="preserve">Course No(s)</w:t>
            </w:r>
            <w:r w:rsidDel="00000000" w:rsidR="00000000" w:rsidRPr="00000000">
              <w:rPr>
                <w:rtl w:val="0"/>
              </w:rPr>
            </w:r>
          </w:p>
        </w:tc>
        <w:tc>
          <w:tcPr>
            <w:tcBorders>
              <w:left w:color="000001" w:space="0" w:sz="4" w:val="single"/>
              <w:right w:color="000001" w:space="0" w:sz="4" w:val="single"/>
            </w:tcBorders>
            <w:shd w:fill="ffffff" w:val="clear"/>
            <w:tcMar>
              <w:left w:w="45.0" w:type="dxa"/>
            </w:tcMar>
          </w:tcPr>
          <w:p w:rsidR="00000000" w:rsidDel="00000000" w:rsidP="00000000" w:rsidRDefault="00000000" w:rsidRPr="00000000" w14:paraId="0000000D">
            <w:pPr>
              <w:widowControl w:val="0"/>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MBA ZG661 / QM ZG662 / SS ZG661 / SE ZG661</w:t>
            </w:r>
          </w:p>
        </w:tc>
      </w:tr>
      <w:tr>
        <w:tc>
          <w:tcPr>
            <w:shd w:fill="ffffff" w:val="clear"/>
            <w:tcMar>
              <w:left w:w="45.0" w:type="dxa"/>
            </w:tcMar>
          </w:tcPr>
          <w:p w:rsidR="00000000" w:rsidDel="00000000" w:rsidP="00000000" w:rsidRDefault="00000000" w:rsidRPr="00000000" w14:paraId="0000000E">
            <w:pPr>
              <w:widowControl w:val="0"/>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a"/>
                <w:rtl w:val="0"/>
              </w:rPr>
              <w:t xml:space="preserve">Credit Units</w:t>
            </w:r>
            <w:r w:rsidDel="00000000" w:rsidR="00000000" w:rsidRPr="00000000">
              <w:rPr>
                <w:rtl w:val="0"/>
              </w:rPr>
            </w:r>
          </w:p>
        </w:tc>
        <w:tc>
          <w:tcPr>
            <w:tcBorders>
              <w:left w:color="000001" w:space="0" w:sz="4" w:val="single"/>
              <w:right w:color="000001" w:space="0" w:sz="4" w:val="single"/>
            </w:tcBorders>
            <w:shd w:fill="ffffff" w:val="clear"/>
            <w:tcMar>
              <w:left w:w="45.0" w:type="dxa"/>
            </w:tcMar>
          </w:tcPr>
          <w:p w:rsidR="00000000" w:rsidDel="00000000" w:rsidP="00000000" w:rsidRDefault="00000000" w:rsidRPr="00000000" w14:paraId="0000000F">
            <w:pPr>
              <w:widowControl w:val="0"/>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t>
            </w:r>
          </w:p>
          <w:p w:rsidR="00000000" w:rsidDel="00000000" w:rsidP="00000000" w:rsidRDefault="00000000" w:rsidRPr="00000000" w14:paraId="00000010">
            <w:pPr>
              <w:widowControl w:val="0"/>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+ 1 + 2  (Class Hours + Assignment + Student preparation)]</w:t>
            </w:r>
          </w:p>
        </w:tc>
      </w:tr>
      <w:tr>
        <w:tc>
          <w:tcPr>
            <w:shd w:fill="ffffff" w:val="clear"/>
            <w:tcMar>
              <w:left w:w="45.0" w:type="dxa"/>
            </w:tcMar>
          </w:tcPr>
          <w:p w:rsidR="00000000" w:rsidDel="00000000" w:rsidP="00000000" w:rsidRDefault="00000000" w:rsidRPr="00000000" w14:paraId="00000011">
            <w:pPr>
              <w:widowControl w:val="0"/>
              <w:spacing w:after="0" w:lineRule="auto"/>
              <w:jc w:val="center"/>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Course Author</w:t>
            </w:r>
          </w:p>
        </w:tc>
        <w:tc>
          <w:tcPr>
            <w:tcBorders>
              <w:left w:color="000001" w:space="0" w:sz="4" w:val="single"/>
              <w:right w:color="000001" w:space="0" w:sz="4" w:val="single"/>
            </w:tcBorders>
            <w:shd w:fill="ffffff" w:val="clear"/>
            <w:tcMar>
              <w:left w:w="45.0" w:type="dxa"/>
            </w:tcMar>
          </w:tcPr>
          <w:p w:rsidR="00000000" w:rsidDel="00000000" w:rsidP="00000000" w:rsidRDefault="00000000" w:rsidRPr="00000000" w14:paraId="00000012">
            <w:pPr>
              <w:widowControl w:val="0"/>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 G Krishna</w:t>
            </w:r>
          </w:p>
        </w:tc>
      </w:tr>
      <w:tr>
        <w:tc>
          <w:tcPr>
            <w:shd w:fill="ffffff" w:val="clear"/>
            <w:tcMar>
              <w:left w:w="45.0" w:type="dxa"/>
            </w:tcMar>
          </w:tcPr>
          <w:p w:rsidR="00000000" w:rsidDel="00000000" w:rsidP="00000000" w:rsidRDefault="00000000" w:rsidRPr="00000000" w14:paraId="00000013">
            <w:pPr>
              <w:widowControl w:val="0"/>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a"/>
                <w:rtl w:val="0"/>
              </w:rPr>
              <w:t xml:space="preserve">Version No</w:t>
            </w:r>
            <w:r w:rsidDel="00000000" w:rsidR="00000000" w:rsidRPr="00000000">
              <w:rPr>
                <w:rtl w:val="0"/>
              </w:rPr>
            </w:r>
          </w:p>
        </w:tc>
        <w:tc>
          <w:tcPr>
            <w:tcBorders>
              <w:left w:color="000001" w:space="0" w:sz="4" w:val="single"/>
              <w:right w:color="000001" w:space="0" w:sz="4" w:val="single"/>
            </w:tcBorders>
            <w:shd w:fill="ffffff" w:val="clear"/>
            <w:tcMar>
              <w:left w:w="45.0" w:type="dxa"/>
            </w:tcMar>
          </w:tcPr>
          <w:p w:rsidR="00000000" w:rsidDel="00000000" w:rsidP="00000000" w:rsidRDefault="00000000" w:rsidRPr="00000000" w14:paraId="00000014">
            <w:pPr>
              <w:widowControl w:val="0"/>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r>
      <w:tr>
        <w:tc>
          <w:tcPr>
            <w:shd w:fill="ffffff" w:val="clear"/>
            <w:tcMar>
              <w:left w:w="45.0" w:type="dxa"/>
            </w:tcMar>
          </w:tcPr>
          <w:p w:rsidR="00000000" w:rsidDel="00000000" w:rsidP="00000000" w:rsidRDefault="00000000" w:rsidRPr="00000000" w14:paraId="00000015">
            <w:pPr>
              <w:widowControl w:val="0"/>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a"/>
                <w:rtl w:val="0"/>
              </w:rPr>
              <w:t xml:space="preserve">Date</w:t>
            </w:r>
            <w:r w:rsidDel="00000000" w:rsidR="00000000" w:rsidRPr="00000000">
              <w:rPr>
                <w:rtl w:val="0"/>
              </w:rPr>
            </w:r>
          </w:p>
        </w:tc>
        <w:tc>
          <w:tcPr>
            <w:tcBorders>
              <w:left w:color="000001" w:space="0" w:sz="4" w:val="single"/>
              <w:right w:color="000001" w:space="0" w:sz="4" w:val="single"/>
            </w:tcBorders>
            <w:shd w:fill="ffffff" w:val="clear"/>
            <w:tcMar>
              <w:left w:w="45.0" w:type="dxa"/>
            </w:tcMar>
          </w:tcPr>
          <w:p w:rsidR="00000000" w:rsidDel="00000000" w:rsidP="00000000" w:rsidRDefault="00000000" w:rsidRPr="00000000" w14:paraId="00000016">
            <w:pPr>
              <w:widowControl w:val="0"/>
              <w:spacing w:after="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17">
      <w:pPr>
        <w:widowControl w:val="0"/>
        <w:jc w:val="center"/>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
          <w:szCs w:val="22"/>
          <w:u w:val="none"/>
          <w:shd w:fill="auto" w:val="clear"/>
          <w:vertAlign w:val="baseline"/>
          <w:rtl w:val="0"/>
        </w:rPr>
        <w:t xml:space="preserve">Course Objectives</w:t>
      </w:r>
    </w:p>
    <w:tbl>
      <w:tblPr>
        <w:tblStyle w:val="Table2"/>
        <w:tblW w:w="9590.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799"/>
        <w:gridCol w:w="8791"/>
        <w:tblGridChange w:id="0">
          <w:tblGrid>
            <w:gridCol w:w="799"/>
            <w:gridCol w:w="8791"/>
          </w:tblGrid>
        </w:tblGridChange>
      </w:tblGrid>
      <w:tr>
        <w:tc>
          <w:tcPr>
            <w:tcMar>
              <w:top w:w="100.0" w:type="dxa"/>
              <w:left w:w="100.0" w:type="dxa"/>
              <w:bottom w:w="100.0" w:type="dxa"/>
              <w:right w:w="100.0" w:type="dxa"/>
            </w:tcM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
                <w:szCs w:val="22"/>
                <w:u w:val="none"/>
                <w:shd w:fill="auto" w:val="clear"/>
                <w:vertAlign w:val="baseline"/>
                <w:rtl w:val="0"/>
              </w:rPr>
              <w:t xml:space="preserve">No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Objective</w:t>
            </w:r>
          </w:p>
        </w:tc>
      </w:tr>
      <w:tr>
        <w:tc>
          <w:tcPr>
            <w:tcMar>
              <w:top w:w="100.0" w:type="dxa"/>
              <w:left w:w="100.0" w:type="dxa"/>
              <w:bottom w:w="100.0" w:type="dxa"/>
              <w:right w:w="100.0" w:type="dxa"/>
            </w:tcMar>
          </w:tcPr>
          <w:p w:rsidR="00000000" w:rsidDel="00000000" w:rsidP="00000000" w:rsidRDefault="00000000" w:rsidRPr="00000000" w14:paraId="0000001B">
            <w:pPr>
              <w:widowControl w:val="0"/>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a"/>
                <w:rtl w:val="0"/>
              </w:rPr>
              <w:t xml:space="preserve">CO1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1C">
            <w:pPr>
              <w:widowControl w:val="0"/>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Introduce Software Quality Management</w:t>
            </w:r>
            <w:r w:rsidDel="00000000" w:rsidR="00000000" w:rsidRPr="00000000">
              <w:rPr>
                <w:rFonts w:ascii="Times New Roman" w:cs="Times New Roman" w:eastAsia="Times New Roman" w:hAnsi="Times New Roman"/>
                <w:b w:val="1"/>
                <w:rtl w:val="0"/>
              </w:rPr>
              <w:t xml:space="preserve"> as integral part of </w:t>
            </w:r>
            <w:r w:rsidDel="00000000" w:rsidR="00000000" w:rsidRPr="00000000">
              <w:rPr>
                <w:rFonts w:ascii="Times New Roman" w:cs="Times New Roman" w:eastAsia="Times New Roman" w:hAnsi="Times New Roman"/>
                <w:rtl w:val="0"/>
              </w:rPr>
              <w:t xml:space="preserve">Software Project Management</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employing Software Engineering Methodologies</w:t>
            </w:r>
          </w:p>
        </w:tc>
      </w:tr>
      <w:tr>
        <w:tc>
          <w:tcPr>
            <w:tcMar>
              <w:top w:w="100.0" w:type="dxa"/>
              <w:left w:w="100.0" w:type="dxa"/>
              <w:bottom w:w="100.0" w:type="dxa"/>
              <w:right w:w="100.0" w:type="dxa"/>
            </w:tcMar>
          </w:tcPr>
          <w:p w:rsidR="00000000" w:rsidDel="00000000" w:rsidP="00000000" w:rsidRDefault="00000000" w:rsidRPr="00000000" w14:paraId="0000001D">
            <w:pPr>
              <w:widowControl w:val="0"/>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a"/>
                <w:rtl w:val="0"/>
              </w:rPr>
              <w:t xml:space="preserve">CO2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1E">
            <w:pPr>
              <w:widowControl w:val="0"/>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Enhancing the </w:t>
            </w:r>
            <w:r w:rsidDel="00000000" w:rsidR="00000000" w:rsidRPr="00000000">
              <w:rPr>
                <w:rFonts w:ascii="Times New Roman" w:cs="Times New Roman" w:eastAsia="Times New Roman" w:hAnsi="Times New Roman"/>
                <w:b w:val="1"/>
                <w:rtl w:val="0"/>
              </w:rPr>
              <w:t xml:space="preserve">knowledge and skills</w:t>
            </w:r>
            <w:r w:rsidDel="00000000" w:rsidR="00000000" w:rsidRPr="00000000">
              <w:rPr>
                <w:rFonts w:ascii="Times New Roman" w:cs="Times New Roman" w:eastAsia="Times New Roman" w:hAnsi="Times New Roman"/>
                <w:rtl w:val="0"/>
              </w:rPr>
              <w:t xml:space="preserve"> of engineers in adopting various Quality Assurance techniques in the development of large software systems or products. </w:t>
            </w:r>
          </w:p>
        </w:tc>
      </w:tr>
      <w:tr>
        <w:tc>
          <w:tcPr>
            <w:tcMar>
              <w:top w:w="100.0" w:type="dxa"/>
              <w:left w:w="100.0" w:type="dxa"/>
              <w:bottom w:w="100.0" w:type="dxa"/>
              <w:right w:w="100.0" w:type="dxa"/>
            </w:tcMar>
          </w:tcPr>
          <w:p w:rsidR="00000000" w:rsidDel="00000000" w:rsidP="00000000" w:rsidRDefault="00000000" w:rsidRPr="00000000" w14:paraId="0000001F">
            <w:pPr>
              <w:widowControl w:val="0"/>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a"/>
                <w:rtl w:val="0"/>
              </w:rPr>
              <w:t xml:space="preserve">CO3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20">
            <w:pPr>
              <w:widowControl w:val="0"/>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Expose students to the </w:t>
            </w:r>
            <w:r w:rsidDel="00000000" w:rsidR="00000000" w:rsidRPr="00000000">
              <w:rPr>
                <w:rFonts w:ascii="Times New Roman" w:cs="Times New Roman" w:eastAsia="Times New Roman" w:hAnsi="Times New Roman"/>
                <w:b w:val="1"/>
                <w:rtl w:val="0"/>
              </w:rPr>
              <w:t xml:space="preserve">challenges of managing Quality</w:t>
            </w:r>
            <w:r w:rsidDel="00000000" w:rsidR="00000000" w:rsidRPr="00000000">
              <w:rPr>
                <w:rFonts w:ascii="Times New Roman" w:cs="Times New Roman" w:eastAsia="Times New Roman" w:hAnsi="Times New Roman"/>
                <w:rtl w:val="0"/>
              </w:rPr>
              <w:t xml:space="preserve"> vs Cost/Schedule without compromising on customer satisfaction</w:t>
            </w:r>
          </w:p>
        </w:tc>
      </w:tr>
    </w:tbl>
    <w:p w:rsidR="00000000" w:rsidDel="00000000" w:rsidP="00000000" w:rsidRDefault="00000000" w:rsidRPr="00000000" w14:paraId="00000021">
      <w:pPr>
        <w:widowControl w:val="0"/>
        <w:spacing w:after="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81"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
          <w:szCs w:val="22"/>
          <w:u w:val="none"/>
          <w:shd w:fill="auto" w:val="clear"/>
          <w:vertAlign w:val="baseline"/>
          <w:rtl w:val="0"/>
        </w:rPr>
        <w:t xml:space="preserve">Reference Books  </w:t>
      </w:r>
      <w:r w:rsidDel="00000000" w:rsidR="00000000" w:rsidRPr="00000000">
        <w:rPr>
          <w:rtl w:val="0"/>
        </w:rPr>
      </w:r>
    </w:p>
    <w:tbl>
      <w:tblPr>
        <w:tblStyle w:val="Table3"/>
        <w:tblW w:w="9679.0" w:type="dxa"/>
        <w:jc w:val="left"/>
        <w:tblInd w:w="0.0" w:type="dxa"/>
        <w:tblLayout w:type="fixed"/>
        <w:tblLook w:val="0000"/>
      </w:tblPr>
      <w:tblGrid>
        <w:gridCol w:w="607"/>
        <w:gridCol w:w="9072"/>
        <w:tblGridChange w:id="0">
          <w:tblGrid>
            <w:gridCol w:w="607"/>
            <w:gridCol w:w="9072"/>
          </w:tblGrid>
        </w:tblGridChange>
      </w:tblGrid>
      <w:tr>
        <w:tc>
          <w:tcPr>
            <w:tcBorders>
              <w:top w:color="000001" w:space="0" w:sz="6" w:val="single"/>
              <w:left w:color="000001" w:space="0" w:sz="6" w:val="single"/>
              <w:bottom w:color="000001" w:space="0" w:sz="6" w:val="single"/>
              <w:right w:color="000001" w:space="0" w:sz="6" w:val="single"/>
            </w:tcBorders>
            <w:shd w:fill="ffffff" w:val="clear"/>
            <w:tcMar>
              <w:top w:w="60.0" w:type="dxa"/>
              <w:left w:w="40.0" w:type="dxa"/>
              <w:bottom w:w="60.0" w:type="dxa"/>
              <w:right w:w="60.0" w:type="dxa"/>
            </w:tcMar>
            <w:vAlign w:val="center"/>
          </w:tcPr>
          <w:p w:rsidR="00000000" w:rsidDel="00000000" w:rsidP="00000000" w:rsidRDefault="00000000" w:rsidRPr="00000000" w14:paraId="00000023">
            <w:pPr>
              <w:widowControl w:val="0"/>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a"/>
                <w:rtl w:val="0"/>
              </w:rPr>
              <w:t xml:space="preserve">R1</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ffffff" w:val="clear"/>
            <w:tcMar>
              <w:top w:w="60.0" w:type="dxa"/>
              <w:left w:w="40.0" w:type="dxa"/>
              <w:bottom w:w="60.0" w:type="dxa"/>
              <w:right w:w="60.0" w:type="dxa"/>
            </w:tcMar>
            <w:vAlign w:val="center"/>
          </w:tcPr>
          <w:p w:rsidR="00000000" w:rsidDel="00000000" w:rsidP="00000000" w:rsidRDefault="00000000" w:rsidRPr="00000000" w14:paraId="00000024">
            <w:pPr>
              <w:widowControl w:val="0"/>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Quality Engineering – Jeff Tian, Wiley India, 2015</w:t>
            </w:r>
          </w:p>
        </w:tc>
      </w:tr>
      <w:tr>
        <w:tc>
          <w:tcPr>
            <w:tcBorders>
              <w:top w:color="000001" w:space="0" w:sz="6" w:val="single"/>
              <w:left w:color="000001" w:space="0" w:sz="6" w:val="single"/>
              <w:bottom w:color="000001" w:space="0" w:sz="6" w:val="single"/>
              <w:right w:color="000001" w:space="0" w:sz="6" w:val="single"/>
            </w:tcBorders>
            <w:shd w:fill="ffffff" w:val="clear"/>
            <w:tcMar>
              <w:top w:w="60.0" w:type="dxa"/>
              <w:left w:w="40.0" w:type="dxa"/>
              <w:bottom w:w="60.0" w:type="dxa"/>
              <w:right w:w="60.0" w:type="dxa"/>
            </w:tcMar>
            <w:vAlign w:val="center"/>
          </w:tcPr>
          <w:p w:rsidR="00000000" w:rsidDel="00000000" w:rsidP="00000000" w:rsidRDefault="00000000" w:rsidRPr="00000000" w14:paraId="00000025">
            <w:pPr>
              <w:widowControl w:val="0"/>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a"/>
                <w:rtl w:val="0"/>
              </w:rPr>
              <w:t xml:space="preserve">R2</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ffffff" w:val="clear"/>
            <w:tcMar>
              <w:top w:w="60.0" w:type="dxa"/>
              <w:left w:w="40.0" w:type="dxa"/>
              <w:bottom w:w="60.0" w:type="dxa"/>
              <w:right w:w="60.0" w:type="dxa"/>
            </w:tcMar>
            <w:vAlign w:val="center"/>
          </w:tcPr>
          <w:p w:rsidR="00000000" w:rsidDel="00000000" w:rsidP="00000000" w:rsidRDefault="00000000" w:rsidRPr="00000000" w14:paraId="00000026">
            <w:pPr>
              <w:widowControl w:val="0"/>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Engineering: A Practitioner’s Approach – Roger S. Pressman, 7</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Edition, McGraw Hill, 2010</w:t>
            </w:r>
          </w:p>
        </w:tc>
      </w:tr>
      <w:tr>
        <w:tc>
          <w:tcPr>
            <w:tcBorders>
              <w:top w:color="000001" w:space="0" w:sz="6" w:val="single"/>
              <w:left w:color="000001" w:space="0" w:sz="6" w:val="single"/>
              <w:bottom w:color="000001" w:space="0" w:sz="6" w:val="single"/>
              <w:right w:color="000001" w:space="0" w:sz="6" w:val="single"/>
            </w:tcBorders>
            <w:shd w:fill="ffffff" w:val="clear"/>
            <w:tcMar>
              <w:top w:w="60.0" w:type="dxa"/>
              <w:left w:w="40.0" w:type="dxa"/>
              <w:bottom w:w="60.0" w:type="dxa"/>
              <w:right w:w="60.0" w:type="dxa"/>
            </w:tcMar>
            <w:vAlign w:val="center"/>
          </w:tcPr>
          <w:p w:rsidR="00000000" w:rsidDel="00000000" w:rsidP="00000000" w:rsidRDefault="00000000" w:rsidRPr="00000000" w14:paraId="00000027">
            <w:pPr>
              <w:widowControl w:val="0"/>
              <w:spacing w:after="0" w:lineRule="auto"/>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R3</w:t>
            </w:r>
          </w:p>
        </w:tc>
        <w:tc>
          <w:tcPr>
            <w:tcBorders>
              <w:top w:color="000001" w:space="0" w:sz="6" w:val="single"/>
              <w:left w:color="000001" w:space="0" w:sz="6" w:val="single"/>
              <w:bottom w:color="000001" w:space="0" w:sz="6" w:val="single"/>
              <w:right w:color="000001" w:space="0" w:sz="6" w:val="single"/>
            </w:tcBorders>
            <w:shd w:fill="ffffff" w:val="clear"/>
            <w:tcMar>
              <w:top w:w="60.0" w:type="dxa"/>
              <w:left w:w="40.0" w:type="dxa"/>
              <w:bottom w:w="60.0" w:type="dxa"/>
              <w:right w:w="60.0" w:type="dxa"/>
            </w:tcMar>
            <w:vAlign w:val="center"/>
          </w:tcPr>
          <w:p w:rsidR="00000000" w:rsidDel="00000000" w:rsidP="00000000" w:rsidRDefault="00000000" w:rsidRPr="00000000" w14:paraId="00000028">
            <w:pPr>
              <w:widowControl w:val="0"/>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Testing – A Craftsman’s Approach  – Paul C. Jorgensen, 4</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Edition, CRC Press, 2014</w:t>
            </w:r>
          </w:p>
        </w:tc>
      </w:tr>
    </w:tbl>
    <w:p w:rsidR="00000000" w:rsidDel="00000000" w:rsidP="00000000" w:rsidRDefault="00000000" w:rsidRPr="00000000" w14:paraId="00000029">
      <w:pPr>
        <w:widowControl w:val="0"/>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widowControl w:val="0"/>
        <w:spacing w:after="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Note: </w:t>
      </w:r>
    </w:p>
    <w:p w:rsidR="00000000" w:rsidDel="00000000" w:rsidP="00000000" w:rsidRDefault="00000000" w:rsidRPr="00000000" w14:paraId="0000002B">
      <w:pPr>
        <w:widowControl w:val="0"/>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no single recommended text book for this course. The suggested reference books are only indicative of the topics which get covered in them.  The course is mostly delivered from a practitioner’s perspective and hence no chapter-wise references could be provided.  If students find the books hard to understand, they can substitute any good ref/text book/material they could find in their library or book-store or from web sources. Please note as this subject is (soft) and evolutionary, the terminology/standards adopted may vary from organization to organization. Students are strongly advised to refer to their organization’s internal QMS documentation for comprehensive understanding of the subject</w:t>
      </w:r>
    </w:p>
    <w:p w:rsidR="00000000" w:rsidDel="00000000" w:rsidP="00000000" w:rsidRDefault="00000000" w:rsidRPr="00000000" w14:paraId="0000002C">
      <w:pPr>
        <w:widowControl w:val="0"/>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It’s strongly recommended that students actively participate in online lectures and discussion-forums for demystifying the jargon to highlight the core concepts in Software Quality Management. </w:t>
      </w:r>
    </w:p>
    <w:p w:rsidR="00000000" w:rsidDel="00000000" w:rsidP="00000000" w:rsidRDefault="00000000" w:rsidRPr="00000000" w14:paraId="0000002D">
      <w:pPr>
        <w:widowControl w:val="0"/>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after="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F">
      <w:pPr>
        <w:spacing w:after="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Module Content Structure</w:t>
      </w:r>
    </w:p>
    <w:p w:rsidR="00000000" w:rsidDel="00000000" w:rsidP="00000000" w:rsidRDefault="00000000" w:rsidRPr="00000000" w14:paraId="00000030">
      <w:pPr>
        <w:spacing w:after="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ab/>
        <w:tab/>
        <w:tab/>
        <w:tab/>
        <w:tab/>
        <w:tab/>
        <w:tab/>
        <w:tab/>
      </w:r>
      <w:r w:rsidDel="00000000" w:rsidR="00000000" w:rsidRPr="00000000">
        <w:rPr>
          <w:rtl w:val="0"/>
        </w:rPr>
      </w:r>
    </w:p>
    <w:tbl>
      <w:tblPr>
        <w:tblStyle w:val="Table4"/>
        <w:tblW w:w="9416.0" w:type="dxa"/>
        <w:jc w:val="left"/>
        <w:tblInd w:w="0.0" w:type="dxa"/>
        <w:tblLayout w:type="fixed"/>
        <w:tblLook w:val="0000"/>
      </w:tblPr>
      <w:tblGrid>
        <w:gridCol w:w="559"/>
        <w:gridCol w:w="8857"/>
        <w:tblGridChange w:id="0">
          <w:tblGrid>
            <w:gridCol w:w="559"/>
            <w:gridCol w:w="8857"/>
          </w:tblGrid>
        </w:tblGridChange>
      </w:tblGrid>
      <w:tr>
        <w:trPr>
          <w:trHeight w:val="288"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center"/>
          </w:tcPr>
          <w:p w:rsidR="00000000" w:rsidDel="00000000" w:rsidP="00000000" w:rsidRDefault="00000000" w:rsidRPr="00000000" w14:paraId="00000031">
            <w:pPr>
              <w:widowControl w:val="0"/>
              <w:spacing w:after="0" w:lineRule="auto"/>
              <w:ind w:left="-60" w:firstLine="0"/>
              <w:jc w:val="center"/>
              <w:rPr>
                <w:rFonts w:ascii="Times New Roman" w:cs="Times New Roman" w:eastAsia="Times New Roman" w:hAnsi="Times New Roman"/>
                <w:b w:val="1"/>
                <w:color w:val="0f243e"/>
              </w:rPr>
            </w:pPr>
            <w:r w:rsidDel="00000000" w:rsidR="00000000" w:rsidRPr="00000000">
              <w:rPr>
                <w:rFonts w:ascii="Times New Roman" w:cs="Times New Roman" w:eastAsia="Times New Roman" w:hAnsi="Times New Roman"/>
                <w:b w:val="1"/>
                <w:color w:val="0f243e"/>
                <w:highlight w:val="white"/>
                <w:rtl w:val="0"/>
              </w:rPr>
              <w:t xml:space="preserve">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center"/>
          </w:tcPr>
          <w:p w:rsidR="00000000" w:rsidDel="00000000" w:rsidP="00000000" w:rsidRDefault="00000000" w:rsidRPr="00000000" w14:paraId="00000032">
            <w:pPr>
              <w:widowControl w:val="0"/>
              <w:spacing w:after="0" w:lineRule="auto"/>
              <w:ind w:left="-60" w:firstLine="0"/>
              <w:jc w:val="center"/>
              <w:rPr>
                <w:rFonts w:ascii="Times New Roman" w:cs="Times New Roman" w:eastAsia="Times New Roman" w:hAnsi="Times New Roman"/>
                <w:b w:val="1"/>
                <w:color w:val="0f243e"/>
              </w:rPr>
            </w:pPr>
            <w:r w:rsidDel="00000000" w:rsidR="00000000" w:rsidRPr="00000000">
              <w:rPr>
                <w:rFonts w:ascii="Times New Roman" w:cs="Times New Roman" w:eastAsia="Times New Roman" w:hAnsi="Times New Roman"/>
                <w:b w:val="1"/>
                <w:color w:val="0f243e"/>
                <w:highlight w:val="white"/>
                <w:rtl w:val="0"/>
              </w:rPr>
              <w:t xml:space="preserve">Title of the Module</w:t>
            </w:r>
            <w:r w:rsidDel="00000000" w:rsidR="00000000" w:rsidRPr="00000000">
              <w:rPr>
                <w:rFonts w:ascii="Times New Roman" w:cs="Times New Roman" w:eastAsia="Times New Roman" w:hAnsi="Times New Roman"/>
                <w:b w:val="1"/>
                <w:color w:val="0f243e"/>
                <w:rtl w:val="0"/>
              </w:rPr>
              <w:t xml:space="preserve"> </w:t>
            </w:r>
          </w:p>
        </w:tc>
      </w:tr>
      <w:tr>
        <w:trPr>
          <w:trHeight w:val="288" w:hRule="atLeast"/>
        </w:trPr>
        <w:tc>
          <w:tcPr>
            <w:gridSpan w:val="2"/>
            <w:tcBorders>
              <w:top w:color="000000" w:space="0" w:sz="6" w:val="single"/>
              <w:left w:color="000000" w:space="0" w:sz="6" w:val="single"/>
              <w:bottom w:color="000000" w:space="0" w:sz="6" w:val="single"/>
              <w:right w:color="000000" w:space="0" w:sz="6" w:val="single"/>
            </w:tcBorders>
            <w:shd w:fill="f2f2f2" w:val="clear"/>
            <w:tcMar>
              <w:top w:w="60.0" w:type="dxa"/>
              <w:left w:w="60.0" w:type="dxa"/>
              <w:bottom w:w="60.0" w:type="dxa"/>
              <w:right w:w="60.0" w:type="dxa"/>
            </w:tcMar>
            <w:vAlign w:val="center"/>
          </w:tcPr>
          <w:p w:rsidR="00000000" w:rsidDel="00000000" w:rsidP="00000000" w:rsidRDefault="00000000" w:rsidRPr="00000000" w14:paraId="00000033">
            <w:pPr>
              <w:widowControl w:val="0"/>
              <w:spacing w:after="0" w:lineRule="auto"/>
              <w:ind w:left="-60" w:firstLine="0"/>
              <w:jc w:val="center"/>
              <w:rPr>
                <w:rFonts w:ascii="Times New Roman" w:cs="Times New Roman" w:eastAsia="Times New Roman" w:hAnsi="Times New Roman"/>
                <w:b w:val="1"/>
                <w:color w:val="0f243e"/>
                <w:highlight w:val="white"/>
              </w:rPr>
            </w:pPr>
            <w:r w:rsidDel="00000000" w:rsidR="00000000" w:rsidRPr="00000000">
              <w:rPr>
                <w:rFonts w:ascii="Times New Roman" w:cs="Times New Roman" w:eastAsia="Times New Roman" w:hAnsi="Times New Roman"/>
                <w:b w:val="1"/>
                <w:rtl w:val="0"/>
              </w:rPr>
              <w:t xml:space="preserve">M1: Introduction of Key Concepts of Quality, Quality Assurance and Quality Management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center"/>
          </w:tcPr>
          <w:p w:rsidR="00000000" w:rsidDel="00000000" w:rsidP="00000000" w:rsidRDefault="00000000" w:rsidRPr="00000000" w14:paraId="00000035">
            <w:pPr>
              <w:widowControl w:val="0"/>
              <w:spacing w:after="0" w:lineRule="auto"/>
              <w:ind w:left="-60" w:firstLine="0"/>
              <w:jc w:val="center"/>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36">
            <w:pPr>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Introduction to Software Quality Assurance</w:t>
            </w:r>
          </w:p>
          <w:p w:rsidR="00000000" w:rsidDel="00000000" w:rsidP="00000000" w:rsidRDefault="00000000" w:rsidRPr="00000000" w14:paraId="0000003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Why is quality important?</w:t>
            </w:r>
          </w:p>
          <w:p w:rsidR="00000000" w:rsidDel="00000000" w:rsidP="00000000" w:rsidRDefault="00000000" w:rsidRPr="00000000" w14:paraId="0000003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Types of software &amp; software projects</w:t>
            </w:r>
          </w:p>
          <w:p w:rsidR="00000000" w:rsidDel="00000000" w:rsidP="00000000" w:rsidRDefault="00000000" w:rsidRPr="00000000" w14:paraId="0000003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Key challenges in software development</w:t>
            </w:r>
          </w:p>
          <w:p w:rsidR="00000000" w:rsidDel="00000000" w:rsidP="00000000" w:rsidRDefault="00000000" w:rsidRPr="00000000" w14:paraId="0000003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Need for Quality culture in the organization</w:t>
            </w:r>
          </w:p>
          <w:p w:rsidR="00000000" w:rsidDel="00000000" w:rsidP="00000000" w:rsidRDefault="00000000" w:rsidRPr="00000000" w14:paraId="0000003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Impact of software development models on quality – Waterfall, Agile</w:t>
            </w:r>
          </w:p>
        </w:tc>
      </w:tr>
      <w:t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center"/>
          </w:tcPr>
          <w:p w:rsidR="00000000" w:rsidDel="00000000" w:rsidP="00000000" w:rsidRDefault="00000000" w:rsidRPr="00000000" w14:paraId="0000003C">
            <w:pPr>
              <w:widowControl w:val="0"/>
              <w:spacing w:after="0" w:lineRule="auto"/>
              <w:ind w:left="-60" w:firstLine="0"/>
              <w:jc w:val="center"/>
              <w:rPr>
                <w:rFonts w:ascii="Times New Roman" w:cs="Times New Roman" w:eastAsia="Times New Roman" w:hAnsi="Times New Roman"/>
                <w:highlight w:val="whit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3D">
            <w:pPr>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Software Quality Management – An Overview</w:t>
            </w:r>
          </w:p>
          <w:p w:rsidR="00000000" w:rsidDel="00000000" w:rsidP="00000000" w:rsidRDefault="00000000" w:rsidRPr="00000000" w14:paraId="0000003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Role of Quality management in Software engineering</w:t>
            </w:r>
          </w:p>
          <w:p w:rsidR="00000000" w:rsidDel="00000000" w:rsidP="00000000" w:rsidRDefault="00000000" w:rsidRPr="00000000" w14:paraId="0000003F">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Quality - a technical definition</w:t>
            </w:r>
          </w:p>
          <w:p w:rsidR="00000000" w:rsidDel="00000000" w:rsidP="00000000" w:rsidRDefault="00000000" w:rsidRPr="00000000" w14:paraId="0000004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Quality Concepts, Tools and Techniques</w:t>
            </w:r>
          </w:p>
          <w:p w:rsidR="00000000" w:rsidDel="00000000" w:rsidP="00000000" w:rsidRDefault="00000000" w:rsidRPr="00000000" w14:paraId="0000004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 quality dimensions: Functional suitability, Reliability, Performance, Operability, Security, Maintainability, etc. (https://xbosoft.com/definition-software-quality/)</w:t>
            </w:r>
          </w:p>
          <w:p w:rsidR="00000000" w:rsidDel="00000000" w:rsidP="00000000" w:rsidRDefault="00000000" w:rsidRPr="00000000" w14:paraId="0000004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Quality Principles</w:t>
            </w:r>
          </w:p>
          <w:p w:rsidR="00000000" w:rsidDel="00000000" w:rsidP="00000000" w:rsidRDefault="00000000" w:rsidRPr="00000000" w14:paraId="00000043">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Quality is every one’s responsibility</w:t>
            </w:r>
          </w:p>
          <w:p w:rsidR="00000000" w:rsidDel="00000000" w:rsidP="00000000" w:rsidRDefault="00000000" w:rsidRPr="00000000" w14:paraId="00000044">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Quality at every step</w:t>
            </w:r>
          </w:p>
          <w:p w:rsidR="00000000" w:rsidDel="00000000" w:rsidP="00000000" w:rsidRDefault="00000000" w:rsidRPr="00000000" w14:paraId="00000045">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 it right first time </w:t>
            </w:r>
          </w:p>
          <w:p w:rsidR="00000000" w:rsidDel="00000000" w:rsidP="00000000" w:rsidRDefault="00000000" w:rsidRPr="00000000" w14:paraId="00000046">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cannot be measured, cannot be improved </w:t>
            </w:r>
          </w:p>
          <w:p w:rsidR="00000000" w:rsidDel="00000000" w:rsidP="00000000" w:rsidRDefault="00000000" w:rsidRPr="00000000" w14:paraId="00000047">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Quality is a journey</w:t>
            </w:r>
          </w:p>
          <w:p w:rsidR="00000000" w:rsidDel="00000000" w:rsidP="00000000" w:rsidRDefault="00000000" w:rsidRPr="00000000" w14:paraId="00000048">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Doing the right thing and doing it right</w:t>
            </w:r>
          </w:p>
        </w:tc>
      </w:tr>
      <w:t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center"/>
          </w:tcPr>
          <w:p w:rsidR="00000000" w:rsidDel="00000000" w:rsidP="00000000" w:rsidRDefault="00000000" w:rsidRPr="00000000" w14:paraId="00000049">
            <w:pPr>
              <w:widowControl w:val="0"/>
              <w:spacing w:after="0" w:lineRule="auto"/>
              <w:ind w:left="-60" w:firstLine="0"/>
              <w:jc w:val="center"/>
              <w:rPr>
                <w:rFonts w:ascii="Times New Roman" w:cs="Times New Roman" w:eastAsia="Times New Roman" w:hAnsi="Times New Roman"/>
                <w:color w:val="000000"/>
                <w:highlight w:val="whit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4A">
            <w:pPr>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Demystifying Quality Concepts</w:t>
            </w:r>
          </w:p>
          <w:p w:rsidR="00000000" w:rsidDel="00000000" w:rsidP="00000000" w:rsidRDefault="00000000" w:rsidRPr="00000000" w14:paraId="0000004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Quality Assurance, Quality control, Quality Management, Quality Engineering</w:t>
            </w:r>
          </w:p>
          <w:p w:rsidR="00000000" w:rsidDel="00000000" w:rsidP="00000000" w:rsidRDefault="00000000" w:rsidRPr="00000000" w14:paraId="0000004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Role of process frameworks</w:t>
            </w:r>
          </w:p>
          <w:p w:rsidR="00000000" w:rsidDel="00000000" w:rsidP="00000000" w:rsidRDefault="00000000" w:rsidRPr="00000000" w14:paraId="0000004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Methodologies and tools adopted for Software Quality Engineering. </w:t>
            </w:r>
          </w:p>
          <w:p w:rsidR="00000000" w:rsidDel="00000000" w:rsidP="00000000" w:rsidRDefault="00000000" w:rsidRPr="00000000" w14:paraId="0000004E">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Planning right project methodology, schedule, resources, risk mitigation</w:t>
            </w:r>
          </w:p>
          <w:p w:rsidR="00000000" w:rsidDel="00000000" w:rsidP="00000000" w:rsidRDefault="00000000" w:rsidRPr="00000000" w14:paraId="0000004F">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Defining processes for development </w:t>
            </w:r>
          </w:p>
          <w:p w:rsidR="00000000" w:rsidDel="00000000" w:rsidP="00000000" w:rsidRDefault="00000000" w:rsidRPr="00000000" w14:paraId="00000050">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Training staff on engineering practices such as architecture, design, coding, testing, documentation</w:t>
            </w:r>
          </w:p>
          <w:p w:rsidR="00000000" w:rsidDel="00000000" w:rsidP="00000000" w:rsidRDefault="00000000" w:rsidRPr="00000000" w14:paraId="00000051">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Providing tools for different activities such as code analysis, testing, version management, release</w:t>
            </w:r>
          </w:p>
          <w:p w:rsidR="00000000" w:rsidDel="00000000" w:rsidP="00000000" w:rsidRDefault="00000000" w:rsidRPr="00000000" w14:paraId="00000052">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Doing review and testing</w:t>
            </w:r>
          </w:p>
          <w:p w:rsidR="00000000" w:rsidDel="00000000" w:rsidP="00000000" w:rsidRDefault="00000000" w:rsidRPr="00000000" w14:paraId="00000053">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monitoring &amp; control</w:t>
            </w:r>
          </w:p>
          <w:p w:rsidR="00000000" w:rsidDel="00000000" w:rsidP="00000000" w:rsidRDefault="00000000" w:rsidRPr="00000000" w14:paraId="00000054">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Quality measurement and process improvement</w:t>
            </w:r>
          </w:p>
          <w:p w:rsidR="00000000" w:rsidDel="00000000" w:rsidP="00000000" w:rsidRDefault="00000000" w:rsidRPr="00000000" w14:paraId="00000055">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hyperlink r:id="rId8">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https://www.javatpoint.com/quality-assurance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Formal definitions of Quality by Standards groups of IEEE/ISO </w:t>
            </w:r>
          </w:p>
          <w:p w:rsidR="00000000" w:rsidDel="00000000" w:rsidP="00000000" w:rsidRDefault="00000000" w:rsidRPr="00000000" w14:paraId="00000057">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95"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Perspectives of Quality by Japanese and American Quality Gurus.</w:t>
            </w:r>
          </w:p>
        </w:tc>
      </w:tr>
      <w:t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center"/>
          </w:tcPr>
          <w:p w:rsidR="00000000" w:rsidDel="00000000" w:rsidP="00000000" w:rsidRDefault="00000000" w:rsidRPr="00000000" w14:paraId="00000058">
            <w:pPr>
              <w:widowControl w:val="0"/>
              <w:spacing w:after="0" w:lineRule="auto"/>
              <w:ind w:left="-60" w:firstLine="0"/>
              <w:jc w:val="center"/>
              <w:rPr>
                <w:rFonts w:ascii="Times New Roman" w:cs="Times New Roman" w:eastAsia="Times New Roman" w:hAnsi="Times New Roman"/>
                <w:highlight w:val="whit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5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Quality Processes </w:t>
            </w:r>
          </w:p>
          <w:p w:rsidR="00000000" w:rsidDel="00000000" w:rsidP="00000000" w:rsidRDefault="00000000" w:rsidRPr="00000000" w14:paraId="0000005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Concept of quality processes</w:t>
            </w:r>
          </w:p>
          <w:p w:rsidR="00000000" w:rsidDel="00000000" w:rsidP="00000000" w:rsidRDefault="00000000" w:rsidRPr="00000000" w14:paraId="0000005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QA activities</w:t>
            </w:r>
          </w:p>
          <w:p w:rsidR="00000000" w:rsidDel="00000000" w:rsidP="00000000" w:rsidRDefault="00000000" w:rsidRPr="00000000" w14:paraId="0000005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Testing, Reviews and Inspections </w:t>
            </w:r>
          </w:p>
          <w:p w:rsidR="00000000" w:rsidDel="00000000" w:rsidP="00000000" w:rsidRDefault="00000000" w:rsidRPr="00000000" w14:paraId="0000005D">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95"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Continuous Improvement</w:t>
            </w:r>
          </w:p>
        </w:tc>
      </w:tr>
      <w:tr>
        <w:tc>
          <w:tcPr>
            <w:gridSpan w:val="2"/>
            <w:tcBorders>
              <w:top w:color="000000" w:space="0" w:sz="6" w:val="single"/>
              <w:left w:color="000000" w:space="0" w:sz="6" w:val="single"/>
              <w:bottom w:color="000000" w:space="0" w:sz="6" w:val="single"/>
              <w:right w:color="000000" w:space="0" w:sz="6" w:val="single"/>
            </w:tcBorders>
            <w:shd w:fill="d9d9d9" w:val="clear"/>
            <w:tcMar>
              <w:top w:w="60.0" w:type="dxa"/>
              <w:left w:w="60.0" w:type="dxa"/>
              <w:bottom w:w="60.0" w:type="dxa"/>
              <w:right w:w="60.0" w:type="dxa"/>
            </w:tcMar>
            <w:vAlign w:val="center"/>
          </w:tcPr>
          <w:p w:rsidR="00000000" w:rsidDel="00000000" w:rsidP="00000000" w:rsidRDefault="00000000" w:rsidRPr="00000000" w14:paraId="0000005E">
            <w:pPr>
              <w:widowControl w:val="0"/>
              <w:spacing w:after="0" w:lineRule="auto"/>
              <w:ind w:left="-6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M2: Software Quality Assurance: The Process &amp; Activities</w:t>
            </w:r>
          </w:p>
        </w:tc>
      </w:tr>
      <w:t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center"/>
          </w:tcPr>
          <w:p w:rsidR="00000000" w:rsidDel="00000000" w:rsidP="00000000" w:rsidRDefault="00000000" w:rsidRPr="00000000" w14:paraId="00000060">
            <w:pPr>
              <w:widowControl w:val="0"/>
              <w:spacing w:after="0" w:lineRule="auto"/>
              <w:ind w:left="-60" w:firstLine="0"/>
              <w:jc w:val="center"/>
              <w:rPr>
                <w:rFonts w:ascii="Times New Roman" w:cs="Times New Roman" w:eastAsia="Times New Roman" w:hAnsi="Times New Roman"/>
                <w:highlight w:val="whit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61">
            <w:pPr>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SQA Activities</w:t>
            </w:r>
          </w:p>
          <w:p w:rsidR="00000000" w:rsidDel="00000000" w:rsidP="00000000" w:rsidRDefault="00000000" w:rsidRPr="00000000" w14:paraId="0000006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Defect prevention and Defect detection </w:t>
            </w:r>
          </w:p>
          <w:p w:rsidR="00000000" w:rsidDel="00000000" w:rsidP="00000000" w:rsidRDefault="00000000" w:rsidRPr="00000000" w14:paraId="0000006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Quality Planning </w:t>
            </w:r>
          </w:p>
          <w:p w:rsidR="00000000" w:rsidDel="00000000" w:rsidP="00000000" w:rsidRDefault="00000000" w:rsidRPr="00000000" w14:paraId="0000006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Formal definition of ‘defect’, ‘error/bug’ </w:t>
            </w:r>
          </w:p>
          <w:p w:rsidR="00000000" w:rsidDel="00000000" w:rsidP="00000000" w:rsidRDefault="00000000" w:rsidRPr="00000000" w14:paraId="0000006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Role of defect measurement and analysis.</w:t>
            </w:r>
          </w:p>
          <w:p w:rsidR="00000000" w:rsidDel="00000000" w:rsidP="00000000" w:rsidRDefault="00000000" w:rsidRPr="00000000" w14:paraId="0000006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Techniques to prevent defects at different stages of software development</w:t>
            </w:r>
          </w:p>
          <w:p w:rsidR="00000000" w:rsidDel="00000000" w:rsidP="00000000" w:rsidRDefault="00000000" w:rsidRPr="00000000" w14:paraId="0000006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Configuration management concepts</w:t>
            </w:r>
          </w:p>
          <w:p w:rsidR="00000000" w:rsidDel="00000000" w:rsidP="00000000" w:rsidRDefault="00000000" w:rsidRPr="00000000" w14:paraId="00000068">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96"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Causal analysis and continuous improvement</w:t>
            </w:r>
          </w:p>
        </w:tc>
      </w:tr>
      <w:t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center"/>
          </w:tcPr>
          <w:p w:rsidR="00000000" w:rsidDel="00000000" w:rsidP="00000000" w:rsidRDefault="00000000" w:rsidRPr="00000000" w14:paraId="00000069">
            <w:pPr>
              <w:widowControl w:val="0"/>
              <w:spacing w:after="0" w:lineRule="auto"/>
              <w:ind w:left="-60" w:firstLine="0"/>
              <w:jc w:val="center"/>
              <w:rPr>
                <w:rFonts w:ascii="Times New Roman" w:cs="Times New Roman" w:eastAsia="Times New Roman" w:hAnsi="Times New Roman"/>
                <w:highlight w:val="whit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6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Testing</w:t>
            </w:r>
          </w:p>
          <w:p w:rsidR="00000000" w:rsidDel="00000000" w:rsidP="00000000" w:rsidRDefault="00000000" w:rsidRPr="00000000" w14:paraId="0000006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Testing strategies—white-box and black-box testing</w:t>
            </w:r>
          </w:p>
          <w:p w:rsidR="00000000" w:rsidDel="00000000" w:rsidP="00000000" w:rsidRDefault="00000000" w:rsidRPr="00000000" w14:paraId="0000006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Usage Based Testing and </w:t>
            </w:r>
          </w:p>
          <w:p w:rsidR="00000000" w:rsidDel="00000000" w:rsidP="00000000" w:rsidRDefault="00000000" w:rsidRPr="00000000" w14:paraId="0000006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Coverage Based Testing. </w:t>
            </w:r>
          </w:p>
          <w:p w:rsidR="00000000" w:rsidDel="00000000" w:rsidP="00000000" w:rsidRDefault="00000000" w:rsidRPr="00000000" w14:paraId="0000006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When to stop testing and start delivering</w:t>
            </w:r>
          </w:p>
          <w:p w:rsidR="00000000" w:rsidDel="00000000" w:rsidP="00000000" w:rsidRDefault="00000000" w:rsidRPr="00000000" w14:paraId="0000006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Partition Based Testing, </w:t>
            </w:r>
          </w:p>
          <w:p w:rsidR="00000000" w:rsidDel="00000000" w:rsidP="00000000" w:rsidRDefault="00000000" w:rsidRPr="00000000" w14:paraId="0000007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Testing based on Check-lists</w:t>
            </w:r>
          </w:p>
          <w:p w:rsidR="00000000" w:rsidDel="00000000" w:rsidP="00000000" w:rsidRDefault="00000000" w:rsidRPr="00000000" w14:paraId="0000007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Usage Based Statistical Testing </w:t>
            </w:r>
          </w:p>
          <w:p w:rsidR="00000000" w:rsidDel="00000000" w:rsidP="00000000" w:rsidRDefault="00000000" w:rsidRPr="00000000" w14:paraId="0000007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Coverage Based Testing</w:t>
            </w:r>
          </w:p>
        </w:tc>
      </w:tr>
      <w:t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center"/>
          </w:tcPr>
          <w:p w:rsidR="00000000" w:rsidDel="00000000" w:rsidP="00000000" w:rsidRDefault="00000000" w:rsidRPr="00000000" w14:paraId="00000073">
            <w:pPr>
              <w:widowControl w:val="0"/>
              <w:spacing w:after="0" w:lineRule="auto"/>
              <w:ind w:left="-60" w:firstLine="0"/>
              <w:jc w:val="center"/>
              <w:rPr>
                <w:rFonts w:ascii="Times New Roman" w:cs="Times New Roman" w:eastAsia="Times New Roman" w:hAnsi="Times New Roman"/>
                <w:highlight w:val="whit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7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Reviews &amp; Inspections</w:t>
            </w:r>
          </w:p>
          <w:p w:rsidR="00000000" w:rsidDel="00000000" w:rsidP="00000000" w:rsidRDefault="00000000" w:rsidRPr="00000000" w14:paraId="0000007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Reviews</w:t>
            </w:r>
          </w:p>
          <w:p w:rsidR="00000000" w:rsidDel="00000000" w:rsidP="00000000" w:rsidRDefault="00000000" w:rsidRPr="00000000" w14:paraId="0000007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Inspections </w:t>
            </w:r>
          </w:p>
          <w:p w:rsidR="00000000" w:rsidDel="00000000" w:rsidP="00000000" w:rsidRDefault="00000000" w:rsidRPr="00000000" w14:paraId="00000077">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Walkthroughs</w:t>
            </w:r>
          </w:p>
        </w:tc>
      </w:tr>
      <w:t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center"/>
          </w:tcPr>
          <w:p w:rsidR="00000000" w:rsidDel="00000000" w:rsidP="00000000" w:rsidRDefault="00000000" w:rsidRPr="00000000" w14:paraId="00000078">
            <w:pPr>
              <w:widowControl w:val="0"/>
              <w:spacing w:after="0" w:lineRule="auto"/>
              <w:ind w:left="-60" w:firstLine="0"/>
              <w:jc w:val="center"/>
              <w:rPr>
                <w:rFonts w:ascii="Times New Roman" w:cs="Times New Roman" w:eastAsia="Times New Roman" w:hAnsi="Times New Roman"/>
                <w:highlight w:val="whit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7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Fault-Tolerance</w:t>
            </w:r>
          </w:p>
          <w:p w:rsidR="00000000" w:rsidDel="00000000" w:rsidP="00000000" w:rsidRDefault="00000000" w:rsidRPr="00000000" w14:paraId="0000007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Fault-Tolerance techniques for critical systems</w:t>
            </w:r>
          </w:p>
        </w:tc>
      </w:tr>
      <w:tr>
        <w:tc>
          <w:tcPr>
            <w:gridSpan w:val="2"/>
            <w:tcBorders>
              <w:top w:color="000000" w:space="0" w:sz="6" w:val="single"/>
              <w:left w:color="000000" w:space="0" w:sz="6" w:val="single"/>
              <w:bottom w:color="000000" w:space="0" w:sz="6" w:val="single"/>
              <w:right w:color="000000" w:space="0" w:sz="6" w:val="single"/>
            </w:tcBorders>
            <w:shd w:fill="d9d9d9" w:val="clear"/>
            <w:tcMar>
              <w:top w:w="60.0" w:type="dxa"/>
              <w:left w:w="60.0" w:type="dxa"/>
              <w:bottom w:w="60.0" w:type="dxa"/>
              <w:right w:w="60.0" w:type="dxa"/>
            </w:tcMar>
            <w:vAlign w:val="center"/>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6" w:firstLine="0"/>
              <w:jc w:val="center"/>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M3: Quality Planning, Metrics and QMS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center"/>
          </w:tcPr>
          <w:p w:rsidR="00000000" w:rsidDel="00000000" w:rsidP="00000000" w:rsidRDefault="00000000" w:rsidRPr="00000000" w14:paraId="0000007D">
            <w:pPr>
              <w:widowControl w:val="0"/>
              <w:spacing w:after="0" w:lineRule="auto"/>
              <w:ind w:left="-60" w:firstLine="0"/>
              <w:jc w:val="center"/>
              <w:rPr>
                <w:rFonts w:ascii="Times New Roman" w:cs="Times New Roman" w:eastAsia="Times New Roman" w:hAnsi="Times New Roman"/>
                <w:highlight w:val="whit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Quality Planning in Projects</w:t>
            </w:r>
          </w:p>
          <w:p w:rsidR="00000000" w:rsidDel="00000000" w:rsidP="00000000" w:rsidRDefault="00000000" w:rsidRPr="00000000" w14:paraId="0000007F">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Typical format of Quality plan document</w:t>
            </w:r>
          </w:p>
          <w:p w:rsidR="00000000" w:rsidDel="00000000" w:rsidP="00000000" w:rsidRDefault="00000000" w:rsidRPr="00000000" w14:paraId="00000080">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Quality goal</w:t>
            </w:r>
          </w:p>
          <w:p w:rsidR="00000000" w:rsidDel="00000000" w:rsidP="00000000" w:rsidRDefault="00000000" w:rsidRPr="00000000" w14:paraId="00000081">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 of SQA activities to be planned</w:t>
            </w:r>
          </w:p>
          <w:p w:rsidR="00000000" w:rsidDel="00000000" w:rsidP="00000000" w:rsidRDefault="00000000" w:rsidRPr="00000000" w14:paraId="00000082">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metrics to be tracked</w:t>
            </w:r>
          </w:p>
        </w:tc>
      </w:tr>
      <w:tr>
        <w:trPr>
          <w:trHeight w:val="1557"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center"/>
          </w:tcPr>
          <w:p w:rsidR="00000000" w:rsidDel="00000000" w:rsidP="00000000" w:rsidRDefault="00000000" w:rsidRPr="00000000" w14:paraId="00000083">
            <w:pPr>
              <w:widowControl w:val="0"/>
              <w:spacing w:after="0" w:lineRule="auto"/>
              <w:ind w:left="-60" w:firstLine="0"/>
              <w:jc w:val="center"/>
              <w:rPr>
                <w:rFonts w:ascii="Times New Roman" w:cs="Times New Roman" w:eastAsia="Times New Roman" w:hAnsi="Times New Roman"/>
                <w:highlight w:val="whit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6"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Quality Metrics and Baselining</w:t>
            </w:r>
          </w:p>
          <w:p w:rsidR="00000000" w:rsidDel="00000000" w:rsidP="00000000" w:rsidRDefault="00000000" w:rsidRPr="00000000" w14:paraId="00000085">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96"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Role of measurement and control in project management</w:t>
            </w:r>
          </w:p>
          <w:p w:rsidR="00000000" w:rsidDel="00000000" w:rsidP="00000000" w:rsidRDefault="00000000" w:rsidRPr="00000000" w14:paraId="00000086">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96"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SMART attributes for metrics</w:t>
            </w:r>
          </w:p>
          <w:p w:rsidR="00000000" w:rsidDel="00000000" w:rsidP="00000000" w:rsidRDefault="00000000" w:rsidRPr="00000000" w14:paraId="00000087">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96"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Concept of baselining</w:t>
            </w:r>
          </w:p>
          <w:p w:rsidR="00000000" w:rsidDel="00000000" w:rsidP="00000000" w:rsidRDefault="00000000" w:rsidRPr="00000000" w14:paraId="00000088">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96"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Leading &amp; lagging indicators</w:t>
            </w:r>
          </w:p>
        </w:tc>
      </w:tr>
      <w:t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center"/>
          </w:tcPr>
          <w:p w:rsidR="00000000" w:rsidDel="00000000" w:rsidP="00000000" w:rsidRDefault="00000000" w:rsidRPr="00000000" w14:paraId="00000089">
            <w:pPr>
              <w:widowControl w:val="0"/>
              <w:spacing w:after="0" w:lineRule="auto"/>
              <w:ind w:left="-60" w:firstLine="0"/>
              <w:jc w:val="center"/>
              <w:rPr>
                <w:rFonts w:ascii="Times New Roman" w:cs="Times New Roman" w:eastAsia="Times New Roman" w:hAnsi="Times New Roman"/>
                <w:highlight w:val="whit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6"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Product Metrics &amp; Defect Propagation</w:t>
            </w:r>
          </w:p>
          <w:p w:rsidR="00000000" w:rsidDel="00000000" w:rsidP="00000000" w:rsidRDefault="00000000" w:rsidRPr="00000000" w14:paraId="0000008B">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96"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Differences between Internal vs. External software attributes and their related metrics; </w:t>
            </w:r>
          </w:p>
          <w:p w:rsidR="00000000" w:rsidDel="00000000" w:rsidP="00000000" w:rsidRDefault="00000000" w:rsidRPr="00000000" w14:paraId="0000008C">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96"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Problems of measurement; </w:t>
            </w:r>
          </w:p>
          <w:p w:rsidR="00000000" w:rsidDel="00000000" w:rsidP="00000000" w:rsidRDefault="00000000" w:rsidRPr="00000000" w14:paraId="0000008D">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96"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Types of product metrics (Static vs. Dynamic) </w:t>
            </w:r>
          </w:p>
          <w:p w:rsidR="00000000" w:rsidDel="00000000" w:rsidP="00000000" w:rsidRDefault="00000000" w:rsidRPr="00000000" w14:paraId="0000008E">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96"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Process of metrics measurement</w:t>
            </w:r>
          </w:p>
          <w:p w:rsidR="00000000" w:rsidDel="00000000" w:rsidP="00000000" w:rsidRDefault="00000000" w:rsidRPr="00000000" w14:paraId="0000008F">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96"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Defect propagation</w:t>
            </w:r>
          </w:p>
          <w:p w:rsidR="00000000" w:rsidDel="00000000" w:rsidP="00000000" w:rsidRDefault="00000000" w:rsidRPr="00000000" w14:paraId="00000090">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96"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Cost of discovering defects late in the cycle</w:t>
            </w:r>
          </w:p>
        </w:tc>
      </w:tr>
      <w:tr>
        <w:trPr>
          <w:trHeight w:val="1160"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center"/>
          </w:tcPr>
          <w:p w:rsidR="00000000" w:rsidDel="00000000" w:rsidP="00000000" w:rsidRDefault="00000000" w:rsidRPr="00000000" w14:paraId="00000091">
            <w:pPr>
              <w:widowControl w:val="0"/>
              <w:spacing w:after="0" w:lineRule="auto"/>
              <w:ind w:left="-60" w:firstLine="0"/>
              <w:jc w:val="center"/>
              <w:rPr>
                <w:rFonts w:ascii="Times New Roman" w:cs="Times New Roman" w:eastAsia="Times New Roman" w:hAnsi="Times New Roman"/>
                <w:highlight w:val="whit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6"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Quality Management Systems</w:t>
            </w:r>
          </w:p>
          <w:p w:rsidR="00000000" w:rsidDel="00000000" w:rsidP="00000000" w:rsidRDefault="00000000" w:rsidRPr="00000000" w14:paraId="00000093">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96"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ISO 9001 model</w:t>
            </w:r>
          </w:p>
          <w:p w:rsidR="00000000" w:rsidDel="00000000" w:rsidP="00000000" w:rsidRDefault="00000000" w:rsidRPr="00000000" w14:paraId="00000094">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96"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CMMi model</w:t>
            </w:r>
          </w:p>
          <w:p w:rsidR="00000000" w:rsidDel="00000000" w:rsidP="00000000" w:rsidRDefault="00000000" w:rsidRPr="00000000" w14:paraId="00000095">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96"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Maturity levels of CMMi and its key process areas.</w:t>
            </w:r>
          </w:p>
        </w:tc>
      </w:tr>
      <w:tr>
        <w:tc>
          <w:tcPr>
            <w:gridSpan w:val="2"/>
            <w:tcBorders>
              <w:top w:color="000000" w:space="0" w:sz="6" w:val="single"/>
              <w:left w:color="000000" w:space="0" w:sz="6" w:val="single"/>
              <w:bottom w:color="000000" w:space="0" w:sz="6" w:val="single"/>
              <w:right w:color="000000" w:space="0" w:sz="6" w:val="single"/>
            </w:tcBorders>
            <w:shd w:fill="d9d9d9" w:val="clear"/>
            <w:tcMar>
              <w:top w:w="60.0" w:type="dxa"/>
              <w:left w:w="60.0" w:type="dxa"/>
              <w:bottom w:w="60.0" w:type="dxa"/>
              <w:right w:w="60.0" w:type="dxa"/>
            </w:tcMar>
            <w:vAlign w:val="center"/>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6" w:firstLine="0"/>
              <w:jc w:val="center"/>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M4: QC Tools, Six-Sigma Methodology and Quality Culture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center"/>
          </w:tcPr>
          <w:p w:rsidR="00000000" w:rsidDel="00000000" w:rsidP="00000000" w:rsidRDefault="00000000" w:rsidRPr="00000000" w14:paraId="00000098">
            <w:pPr>
              <w:widowControl w:val="0"/>
              <w:spacing w:after="0" w:lineRule="auto"/>
              <w:ind w:left="-60" w:firstLine="0"/>
              <w:jc w:val="center"/>
              <w:rPr>
                <w:rFonts w:ascii="Times New Roman" w:cs="Times New Roman" w:eastAsia="Times New Roman" w:hAnsi="Times New Roman"/>
                <w:highlight w:val="whit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99">
            <w:pPr>
              <w:widowControl w:val="0"/>
              <w:spacing w:after="0" w:lineRule="auto"/>
              <w:ind w:left="-6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 QC Tools, Six-Sigma Thinking</w:t>
            </w:r>
          </w:p>
          <w:p w:rsidR="00000000" w:rsidDel="00000000" w:rsidP="00000000" w:rsidRDefault="00000000" w:rsidRPr="00000000" w14:paraId="0000009A">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6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Concept of Quality control</w:t>
            </w:r>
          </w:p>
          <w:p w:rsidR="00000000" w:rsidDel="00000000" w:rsidP="00000000" w:rsidRDefault="00000000" w:rsidRPr="00000000" w14:paraId="0000009B">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 QC tools - Histograms, Pareto Charts, Cause and Effect Diagrams, Run Charts, Scatter Diagrams, Flow Charts, and Control Charts </w:t>
            </w:r>
          </w:p>
          <w:p w:rsidR="00000000" w:rsidDel="00000000" w:rsidP="00000000" w:rsidRDefault="00000000" w:rsidRPr="00000000" w14:paraId="0000009C">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6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Six sigma concept to reduce defects</w:t>
            </w:r>
          </w:p>
          <w:p w:rsidR="00000000" w:rsidDel="00000000" w:rsidP="00000000" w:rsidRDefault="00000000" w:rsidRPr="00000000" w14:paraId="0000009D">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6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DMAIC steps</w:t>
            </w:r>
          </w:p>
          <w:p w:rsidR="00000000" w:rsidDel="00000000" w:rsidP="00000000" w:rsidRDefault="00000000" w:rsidRPr="00000000" w14:paraId="0000009E">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6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Kaizen method for incremental improvement</w:t>
            </w:r>
          </w:p>
          <w:p w:rsidR="00000000" w:rsidDel="00000000" w:rsidP="00000000" w:rsidRDefault="00000000" w:rsidRPr="00000000" w14:paraId="0000009F">
            <w:pPr>
              <w:widowControl w:val="0"/>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Quality Function Deployment (House of Quality)</w:t>
            </w:r>
          </w:p>
        </w:tc>
      </w:tr>
      <w:t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center"/>
          </w:tcPr>
          <w:p w:rsidR="00000000" w:rsidDel="00000000" w:rsidP="00000000" w:rsidRDefault="00000000" w:rsidRPr="00000000" w14:paraId="000000A0">
            <w:pPr>
              <w:widowControl w:val="0"/>
              <w:spacing w:after="0" w:lineRule="auto"/>
              <w:ind w:left="-60" w:firstLine="0"/>
              <w:jc w:val="center"/>
              <w:rPr>
                <w:rFonts w:ascii="Times New Roman" w:cs="Times New Roman" w:eastAsia="Times New Roman" w:hAnsi="Times New Roman"/>
                <w:highlight w:val="whit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A1">
            <w:pPr>
              <w:widowControl w:val="0"/>
              <w:spacing w:after="0" w:lineRule="auto"/>
              <w:ind w:left="-6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Cross-Cultural Issues in Quality Management</w:t>
            </w:r>
          </w:p>
          <w:p w:rsidR="00000000" w:rsidDel="00000000" w:rsidP="00000000" w:rsidRDefault="00000000" w:rsidRPr="00000000" w14:paraId="000000A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6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Importance of quality culture </w:t>
            </w:r>
          </w:p>
          <w:p w:rsidR="00000000" w:rsidDel="00000000" w:rsidP="00000000" w:rsidRDefault="00000000" w:rsidRPr="00000000" w14:paraId="000000A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6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Cultural differences in approach to quality - Indian, American and Japanese</w:t>
            </w:r>
          </w:p>
          <w:p w:rsidR="00000000" w:rsidDel="00000000" w:rsidP="00000000" w:rsidRDefault="00000000" w:rsidRPr="00000000" w14:paraId="000000A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6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Toyota management principles (https://flevy.com/blog/14-principles-of-lean-toyota-production-system-tps/)</w:t>
            </w:r>
          </w:p>
        </w:tc>
      </w:tr>
    </w:tbl>
    <w:p w:rsidR="00000000" w:rsidDel="00000000" w:rsidP="00000000" w:rsidRDefault="00000000" w:rsidRPr="00000000" w14:paraId="000000A5">
      <w:pPr>
        <w:widowControl w:val="0"/>
        <w:spacing w:after="0" w:lineRule="auto"/>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A6">
      <w:pPr>
        <w:widowControl w:val="0"/>
        <w:spacing w:after="0" w:lineRule="auto"/>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
          <w:szCs w:val="22"/>
          <w:u w:val="single"/>
          <w:shd w:fill="auto" w:val="clear"/>
          <w:vertAlign w:val="baseline"/>
          <w:rtl w:val="0"/>
        </w:rPr>
        <w:t xml:space="preserve">Learning Outcomes:</w:t>
      </w:r>
      <w:r w:rsidDel="00000000" w:rsidR="00000000" w:rsidRPr="00000000">
        <w:rPr>
          <w:rtl w:val="0"/>
        </w:rPr>
      </w:r>
    </w:p>
    <w:tbl>
      <w:tblPr>
        <w:tblStyle w:val="Table5"/>
        <w:tblW w:w="96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809"/>
        <w:gridCol w:w="8791"/>
        <w:tblGridChange w:id="0">
          <w:tblGrid>
            <w:gridCol w:w="809"/>
            <w:gridCol w:w="8791"/>
          </w:tblGrid>
        </w:tblGridChange>
      </w:tblGrid>
      <w:tr>
        <w:tc>
          <w:tcPr>
            <w:tcMar>
              <w:top w:w="100.0" w:type="dxa"/>
              <w:left w:w="100.0" w:type="dxa"/>
              <w:bottom w:w="100.0" w:type="dxa"/>
              <w:right w:w="100.0" w:type="dxa"/>
            </w:tcMar>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No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Learning Outcomes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AA">
            <w:pPr>
              <w:widowControl w:val="0"/>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a"/>
                <w:rtl w:val="0"/>
              </w:rPr>
              <w:t xml:space="preserve">LO1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AB">
            <w:pPr>
              <w:widowControl w:val="0"/>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Students to be able to transition from their current role as coders/programmers to </w:t>
            </w:r>
            <w:r w:rsidDel="00000000" w:rsidR="00000000" w:rsidRPr="00000000">
              <w:rPr>
                <w:rFonts w:ascii="Times New Roman" w:cs="Times New Roman" w:eastAsia="Times New Roman" w:hAnsi="Times New Roman"/>
                <w:b w:val="1"/>
                <w:rtl w:val="0"/>
              </w:rPr>
              <w:t xml:space="preserve">developers of professional software systems</w:t>
            </w:r>
            <w:r w:rsidDel="00000000" w:rsidR="00000000" w:rsidRPr="00000000">
              <w:rPr>
                <w:rFonts w:ascii="Times New Roman" w:cs="Times New Roman" w:eastAsia="Times New Roman" w:hAnsi="Times New Roman"/>
                <w:rtl w:val="0"/>
              </w:rPr>
              <w:t xml:space="preserve"> leveraging Organization’s Quality Management Systems.</w:t>
            </w:r>
          </w:p>
        </w:tc>
      </w:tr>
      <w:tr>
        <w:tc>
          <w:tcPr>
            <w:tcMar>
              <w:top w:w="100.0" w:type="dxa"/>
              <w:left w:w="100.0" w:type="dxa"/>
              <w:bottom w:w="100.0" w:type="dxa"/>
              <w:right w:w="100.0" w:type="dxa"/>
            </w:tcMar>
          </w:tcPr>
          <w:p w:rsidR="00000000" w:rsidDel="00000000" w:rsidP="00000000" w:rsidRDefault="00000000" w:rsidRPr="00000000" w14:paraId="000000AC">
            <w:pPr>
              <w:widowControl w:val="0"/>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a"/>
                <w:rtl w:val="0"/>
              </w:rPr>
              <w:t xml:space="preserve">LO2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AD">
            <w:pPr>
              <w:widowControl w:val="0"/>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On-the-job demonstration of skills pertaining to </w:t>
            </w:r>
            <w:r w:rsidDel="00000000" w:rsidR="00000000" w:rsidRPr="00000000">
              <w:rPr>
                <w:rFonts w:ascii="Times New Roman" w:cs="Times New Roman" w:eastAsia="Times New Roman" w:hAnsi="Times New Roman"/>
                <w:b w:val="1"/>
                <w:rtl w:val="0"/>
              </w:rPr>
              <w:t xml:space="preserve">usage of techniques/tools</w:t>
            </w:r>
            <w:r w:rsidDel="00000000" w:rsidR="00000000" w:rsidRPr="00000000">
              <w:rPr>
                <w:rFonts w:ascii="Times New Roman" w:cs="Times New Roman" w:eastAsia="Times New Roman" w:hAnsi="Times New Roman"/>
                <w:rtl w:val="0"/>
              </w:rPr>
              <w:t xml:space="preserve"> for planning and driving Quality Assurance in their projects</w:t>
            </w:r>
          </w:p>
        </w:tc>
      </w:tr>
      <w:tr>
        <w:tc>
          <w:tcPr>
            <w:tcMar>
              <w:top w:w="100.0" w:type="dxa"/>
              <w:left w:w="100.0" w:type="dxa"/>
              <w:bottom w:w="100.0" w:type="dxa"/>
              <w:right w:w="100.0" w:type="dxa"/>
            </w:tcMar>
          </w:tcPr>
          <w:p w:rsidR="00000000" w:rsidDel="00000000" w:rsidP="00000000" w:rsidRDefault="00000000" w:rsidRPr="00000000" w14:paraId="000000AE">
            <w:pPr>
              <w:widowControl w:val="0"/>
              <w:spacing w:after="0" w:lineRule="auto"/>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LO3</w:t>
            </w:r>
          </w:p>
        </w:tc>
        <w:tc>
          <w:tcPr>
            <w:tcMar>
              <w:top w:w="100.0" w:type="dxa"/>
              <w:left w:w="100.0" w:type="dxa"/>
              <w:bottom w:w="100.0" w:type="dxa"/>
              <w:right w:w="100.0" w:type="dxa"/>
            </w:tcMar>
          </w:tcPr>
          <w:p w:rsidR="00000000" w:rsidDel="00000000" w:rsidP="00000000" w:rsidRDefault="00000000" w:rsidRPr="00000000" w14:paraId="000000AF">
            <w:pPr>
              <w:widowControl w:val="0"/>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Ability to</w:t>
            </w:r>
            <w:r w:rsidDel="00000000" w:rsidR="00000000" w:rsidRPr="00000000">
              <w:rPr>
                <w:rFonts w:ascii="Times New Roman" w:cs="Times New Roman" w:eastAsia="Times New Roman" w:hAnsi="Times New Roman"/>
                <w:b w:val="1"/>
                <w:rtl w:val="0"/>
              </w:rPr>
              <w:t xml:space="preserve"> plan and identify </w:t>
            </w:r>
            <w:r w:rsidDel="00000000" w:rsidR="00000000" w:rsidRPr="00000000">
              <w:rPr>
                <w:rFonts w:ascii="Times New Roman" w:cs="Times New Roman" w:eastAsia="Times New Roman" w:hAnsi="Times New Roman"/>
                <w:rtl w:val="0"/>
              </w:rPr>
              <w:t xml:space="preserve">right tools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and activities within the constraints of the project </w:t>
            </w:r>
          </w:p>
        </w:tc>
      </w:tr>
    </w:tbl>
    <w:p w:rsidR="00000000" w:rsidDel="00000000" w:rsidP="00000000" w:rsidRDefault="00000000" w:rsidRPr="00000000" w14:paraId="000000B0">
      <w:pPr>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 </w:t>
      </w:r>
    </w:p>
    <w:p w:rsidR="00000000" w:rsidDel="00000000" w:rsidP="00000000" w:rsidRDefault="00000000" w:rsidRPr="00000000" w14:paraId="000000B1">
      <w:pPr>
        <w:rPr>
          <w:rFonts w:ascii="Times New Roman" w:cs="Times New Roman" w:eastAsia="Times New Roman" w:hAnsi="Times New Roman"/>
          <w:b w:val="1"/>
          <w:color w:val="00000a"/>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b w:val="1"/>
          <w:color w:val="00000a"/>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b w:val="1"/>
          <w:color w:val="00000a"/>
        </w:rPr>
      </w:pPr>
      <w:r w:rsidDel="00000000" w:rsidR="00000000" w:rsidRPr="00000000">
        <w:rPr>
          <w:rtl w:val="0"/>
        </w:rPr>
      </w:r>
    </w:p>
    <w:p w:rsidR="00000000" w:rsidDel="00000000" w:rsidP="00000000" w:rsidRDefault="00000000" w:rsidRPr="00000000" w14:paraId="000000B4">
      <w:pPr>
        <w:jc w:val="center"/>
        <w:rPr>
          <w:rFonts w:ascii="Ubuntu" w:cs="Ubuntu" w:eastAsia="Ubuntu" w:hAnsi="Ubuntu"/>
          <w:b w:val="1"/>
          <w:color w:val="00000a"/>
          <w:sz w:val="32"/>
          <w:szCs w:val="32"/>
        </w:rPr>
      </w:pPr>
      <w:r w:rsidDel="00000000" w:rsidR="00000000" w:rsidRPr="00000000">
        <w:rPr>
          <w:rtl w:val="0"/>
        </w:rPr>
      </w:r>
    </w:p>
    <w:p w:rsidR="00000000" w:rsidDel="00000000" w:rsidP="00000000" w:rsidRDefault="00000000" w:rsidRPr="00000000" w14:paraId="000000B5">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Part B: Contact Session Plan</w:t>
      </w:r>
    </w:p>
    <w:p w:rsidR="00000000" w:rsidDel="00000000" w:rsidP="00000000" w:rsidRDefault="00000000" w:rsidRPr="00000000" w14:paraId="000000B6">
      <w:pPr>
        <w:widowControl w:val="0"/>
        <w:jc w:val="center"/>
        <w:rPr/>
      </w:pPr>
      <w:r w:rsidDel="00000000" w:rsidR="00000000" w:rsidRPr="00000000">
        <w:rPr>
          <w:rtl w:val="0"/>
        </w:rPr>
      </w:r>
    </w:p>
    <w:tbl>
      <w:tblPr>
        <w:tblStyle w:val="Table6"/>
        <w:tblW w:w="9493.0" w:type="dxa"/>
        <w:jc w:val="left"/>
        <w:tblInd w:w="2.0" w:type="dxa"/>
        <w:tblBorders>
          <w:top w:color="000001" w:space="0" w:sz="4" w:val="single"/>
          <w:left w:color="000001" w:space="0" w:sz="4" w:val="single"/>
          <w:bottom w:color="000001" w:space="0" w:sz="4" w:val="single"/>
          <w:insideH w:color="000001" w:space="0" w:sz="4" w:val="single"/>
        </w:tblBorders>
        <w:tblLayout w:type="fixed"/>
        <w:tblLook w:val="0000"/>
      </w:tblPr>
      <w:tblGrid>
        <w:gridCol w:w="2840"/>
        <w:gridCol w:w="6653"/>
        <w:tblGridChange w:id="0">
          <w:tblGrid>
            <w:gridCol w:w="2840"/>
            <w:gridCol w:w="6653"/>
          </w:tblGrid>
        </w:tblGridChange>
      </w:tblGrid>
      <w:tr>
        <w:tc>
          <w:tcPr>
            <w:shd w:fill="ffffff" w:val="clear"/>
            <w:tcMar>
              <w:left w:w="45.0" w:type="dxa"/>
            </w:tcMar>
          </w:tcPr>
          <w:p w:rsidR="00000000" w:rsidDel="00000000" w:rsidP="00000000" w:rsidRDefault="00000000" w:rsidRPr="00000000" w14:paraId="000000B7">
            <w:pPr>
              <w:widowControl w:val="0"/>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a"/>
                <w:rtl w:val="0"/>
              </w:rPr>
              <w:t xml:space="preserve">Academic Term</w:t>
            </w:r>
            <w:r w:rsidDel="00000000" w:rsidR="00000000" w:rsidRPr="00000000">
              <w:rPr>
                <w:rtl w:val="0"/>
              </w:rPr>
            </w:r>
          </w:p>
        </w:tc>
        <w:tc>
          <w:tcPr>
            <w:tcBorders>
              <w:left w:color="000001" w:space="0" w:sz="4" w:val="single"/>
              <w:right w:color="000001" w:space="0" w:sz="4" w:val="single"/>
            </w:tcBorders>
            <w:shd w:fill="ffffff" w:val="clear"/>
            <w:tcMar>
              <w:left w:w="45.0" w:type="dxa"/>
            </w:tcMar>
          </w:tcPr>
          <w:p w:rsidR="00000000" w:rsidDel="00000000" w:rsidP="00000000" w:rsidRDefault="00000000" w:rsidRPr="00000000" w14:paraId="000000B8">
            <w:pPr>
              <w:widowControl w:val="0"/>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 Semester 2020-2021</w:t>
            </w:r>
          </w:p>
        </w:tc>
      </w:tr>
      <w:tr>
        <w:tc>
          <w:tcPr>
            <w:shd w:fill="ffffff" w:val="clear"/>
            <w:tcMar>
              <w:left w:w="45.0" w:type="dxa"/>
            </w:tcMar>
          </w:tcPr>
          <w:p w:rsidR="00000000" w:rsidDel="00000000" w:rsidP="00000000" w:rsidRDefault="00000000" w:rsidRPr="00000000" w14:paraId="000000B9">
            <w:pPr>
              <w:widowControl w:val="0"/>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a"/>
                <w:rtl w:val="0"/>
              </w:rPr>
              <w:t xml:space="preserve">Course Title</w:t>
            </w:r>
            <w:r w:rsidDel="00000000" w:rsidR="00000000" w:rsidRPr="00000000">
              <w:rPr>
                <w:rtl w:val="0"/>
              </w:rPr>
            </w:r>
          </w:p>
        </w:tc>
        <w:tc>
          <w:tcPr>
            <w:tcBorders>
              <w:left w:color="000001" w:space="0" w:sz="4" w:val="single"/>
              <w:right w:color="000001" w:space="0" w:sz="4" w:val="single"/>
            </w:tcBorders>
            <w:shd w:fill="ffffff" w:val="clear"/>
            <w:tcMar>
              <w:left w:w="45.0" w:type="dxa"/>
            </w:tcMar>
          </w:tcPr>
          <w:p w:rsidR="00000000" w:rsidDel="00000000" w:rsidP="00000000" w:rsidRDefault="00000000" w:rsidRPr="00000000" w14:paraId="000000BA">
            <w:pPr>
              <w:widowControl w:val="0"/>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Quality Management</w:t>
            </w:r>
          </w:p>
        </w:tc>
      </w:tr>
      <w:tr>
        <w:tc>
          <w:tcPr>
            <w:shd w:fill="ffffff" w:val="clear"/>
            <w:tcMar>
              <w:left w:w="45.0" w:type="dxa"/>
            </w:tcMar>
          </w:tcPr>
          <w:p w:rsidR="00000000" w:rsidDel="00000000" w:rsidP="00000000" w:rsidRDefault="00000000" w:rsidRPr="00000000" w14:paraId="000000BB">
            <w:pPr>
              <w:widowControl w:val="0"/>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a"/>
                <w:rtl w:val="0"/>
              </w:rPr>
              <w:t xml:space="preserve">Course No</w:t>
            </w:r>
            <w:r w:rsidDel="00000000" w:rsidR="00000000" w:rsidRPr="00000000">
              <w:rPr>
                <w:rtl w:val="0"/>
              </w:rPr>
            </w:r>
          </w:p>
        </w:tc>
        <w:tc>
          <w:tcPr>
            <w:tcBorders>
              <w:left w:color="000001" w:space="0" w:sz="4" w:val="single"/>
              <w:right w:color="000001" w:space="0" w:sz="4" w:val="single"/>
            </w:tcBorders>
            <w:shd w:fill="ffffff" w:val="clear"/>
            <w:tcMar>
              <w:left w:w="45.0" w:type="dxa"/>
            </w:tcMar>
          </w:tcPr>
          <w:p w:rsidR="00000000" w:rsidDel="00000000" w:rsidP="00000000" w:rsidRDefault="00000000" w:rsidRPr="00000000" w14:paraId="000000BC">
            <w:pPr>
              <w:widowControl w:val="0"/>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MBA ZG661 / QM ZG662 / SS ZG661 / SE ZG661</w:t>
            </w:r>
          </w:p>
        </w:tc>
      </w:tr>
      <w:tr>
        <w:tc>
          <w:tcPr>
            <w:shd w:fill="ffffff" w:val="clear"/>
            <w:tcMar>
              <w:left w:w="45.0" w:type="dxa"/>
            </w:tcMar>
          </w:tcPr>
          <w:p w:rsidR="00000000" w:rsidDel="00000000" w:rsidP="00000000" w:rsidRDefault="00000000" w:rsidRPr="00000000" w14:paraId="000000BD">
            <w:pPr>
              <w:widowControl w:val="0"/>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a"/>
                <w:rtl w:val="0"/>
              </w:rPr>
              <w:t xml:space="preserve">Lead Instructor</w:t>
            </w:r>
            <w:r w:rsidDel="00000000" w:rsidR="00000000" w:rsidRPr="00000000">
              <w:rPr>
                <w:rtl w:val="0"/>
              </w:rPr>
            </w:r>
          </w:p>
        </w:tc>
        <w:tc>
          <w:tcPr>
            <w:tcBorders>
              <w:left w:color="000001" w:space="0" w:sz="4" w:val="single"/>
              <w:right w:color="000001" w:space="0" w:sz="4" w:val="single"/>
            </w:tcBorders>
            <w:shd w:fill="ffffff" w:val="clear"/>
            <w:tcMar>
              <w:left w:w="45.0" w:type="dxa"/>
            </w:tcMar>
          </w:tcPr>
          <w:p w:rsidR="00000000" w:rsidDel="00000000" w:rsidP="00000000" w:rsidRDefault="00000000" w:rsidRPr="00000000" w14:paraId="000000BE">
            <w:pPr>
              <w:widowControl w:val="0"/>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K.Venkatasubramanian</w:t>
            </w:r>
          </w:p>
        </w:tc>
      </w:tr>
      <w:tr>
        <w:tc>
          <w:tcPr>
            <w:shd w:fill="ffffff" w:val="clear"/>
            <w:tcMar>
              <w:left w:w="45.0" w:type="dxa"/>
            </w:tcMar>
          </w:tcPr>
          <w:p w:rsidR="00000000" w:rsidDel="00000000" w:rsidP="00000000" w:rsidRDefault="00000000" w:rsidRPr="00000000" w14:paraId="000000BF">
            <w:pPr>
              <w:widowControl w:val="0"/>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a"/>
                <w:rtl w:val="0"/>
              </w:rPr>
              <w:t xml:space="preserve">Instructor(s)</w:t>
            </w:r>
            <w:r w:rsidDel="00000000" w:rsidR="00000000" w:rsidRPr="00000000">
              <w:rPr>
                <w:rtl w:val="0"/>
              </w:rPr>
            </w:r>
          </w:p>
        </w:tc>
        <w:tc>
          <w:tcPr>
            <w:tcBorders>
              <w:left w:color="000001" w:space="0" w:sz="4" w:val="single"/>
              <w:right w:color="000001" w:space="0" w:sz="4" w:val="single"/>
            </w:tcBorders>
            <w:shd w:fill="ffffff" w:val="clear"/>
            <w:tcMar>
              <w:left w:w="45.0" w:type="dxa"/>
            </w:tcMar>
          </w:tcPr>
          <w:p w:rsidR="00000000" w:rsidDel="00000000" w:rsidP="00000000" w:rsidRDefault="00000000" w:rsidRPr="00000000" w14:paraId="000000C0">
            <w:pPr>
              <w:widowControl w:val="0"/>
              <w:spacing w:after="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C1">
      <w:pPr>
        <w:widowControl w:val="0"/>
        <w:rPr/>
      </w:pPr>
      <w:r w:rsidDel="00000000" w:rsidR="00000000" w:rsidRPr="00000000">
        <w:rPr>
          <w:rtl w:val="0"/>
        </w:rPr>
      </w:r>
    </w:p>
    <w:p w:rsidR="00000000" w:rsidDel="00000000" w:rsidP="00000000" w:rsidRDefault="00000000" w:rsidRPr="00000000" w14:paraId="000000C2">
      <w:pPr>
        <w:pStyle w:val="Heading2"/>
        <w:rPr>
          <w:rFonts w:ascii="Times New Roman" w:cs="Times New Roman" w:eastAsia="Times New Roman" w:hAnsi="Times New Roman"/>
          <w:color w:val="00000a"/>
          <w:sz w:val="22"/>
          <w:szCs w:val="22"/>
          <w:u w:val="single"/>
        </w:rPr>
      </w:pPr>
      <w:r w:rsidDel="00000000" w:rsidR="00000000" w:rsidRPr="00000000">
        <w:rPr>
          <w:rFonts w:ascii="Times New Roman" w:cs="Times New Roman" w:eastAsia="Times New Roman" w:hAnsi="Times New Roman"/>
          <w:color w:val="00000a"/>
          <w:sz w:val="22"/>
          <w:szCs w:val="22"/>
          <w:u w:val="single"/>
          <w:rtl w:val="0"/>
        </w:rPr>
        <w:t xml:space="preserve">Glossary of Terms</w:t>
      </w:r>
    </w:p>
    <w:p w:rsidR="00000000" w:rsidDel="00000000" w:rsidP="00000000" w:rsidRDefault="00000000" w:rsidRPr="00000000" w14:paraId="000000C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Contact Hour (CH) stands for a hour long live session with students conducted either in a physical classroom or enabled through technology. In this model of instruction, instructor led sessions will be for 22 CH.</w:t>
      </w:r>
    </w:p>
    <w:p w:rsidR="00000000" w:rsidDel="00000000" w:rsidP="00000000" w:rsidRDefault="00000000" w:rsidRPr="00000000" w14:paraId="000000C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Pre CH = Self Learning done prior to a given contact hour</w:t>
      </w:r>
    </w:p>
    <w:p w:rsidR="00000000" w:rsidDel="00000000" w:rsidP="00000000" w:rsidRDefault="00000000" w:rsidRPr="00000000" w14:paraId="000000C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During CH = Content to be discussed during the contact hour by the course instructor</w:t>
      </w:r>
    </w:p>
    <w:p w:rsidR="00000000" w:rsidDel="00000000" w:rsidP="00000000" w:rsidRDefault="00000000" w:rsidRPr="00000000" w14:paraId="000000C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Post CH = Self Learning done post the contact hour</w:t>
      </w:r>
    </w:p>
    <w:p w:rsidR="00000000" w:rsidDel="00000000" w:rsidP="00000000" w:rsidRDefault="00000000" w:rsidRPr="00000000" w14:paraId="000000C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Contact Hour (CS) stands for a two-hour long live session with students conducted either in a physical classroom or enabled through technology. In this model of instruction, instructor led sessions will be for 11 CS.</w:t>
      </w:r>
    </w:p>
    <w:p w:rsidR="00000000" w:rsidDel="00000000" w:rsidP="00000000" w:rsidRDefault="00000000" w:rsidRPr="00000000" w14:paraId="000000C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Pre CS = Self Learning done prior to a given contact session</w:t>
      </w:r>
    </w:p>
    <w:p w:rsidR="00000000" w:rsidDel="00000000" w:rsidP="00000000" w:rsidRDefault="00000000" w:rsidRPr="00000000" w14:paraId="000000C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During CS = Content to be discussed during the contact session by the course instructor</w:t>
      </w:r>
    </w:p>
    <w:p w:rsidR="00000000" w:rsidDel="00000000" w:rsidP="00000000" w:rsidRDefault="00000000" w:rsidRPr="00000000" w14:paraId="000000C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Post CS = Self Learning done post the contact session</w:t>
      </w:r>
    </w:p>
    <w:p w:rsidR="00000000" w:rsidDel="00000000" w:rsidP="00000000" w:rsidRDefault="00000000" w:rsidRPr="00000000" w14:paraId="000000C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RL stands for Recorded Lecture or Recorded Lesson. It is presented to the student through an online portal. A given RL unfolds as a sequences of video segments interleaved with exercises</w:t>
      </w:r>
    </w:p>
    <w:p w:rsidR="00000000" w:rsidDel="00000000" w:rsidP="00000000" w:rsidRDefault="00000000" w:rsidRPr="00000000" w14:paraId="000000C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SS stands for Self-Study to be done as a study of relevant sections from textbooks and reference books. It could also include study of external resources.</w:t>
      </w:r>
    </w:p>
    <w:p w:rsidR="00000000" w:rsidDel="00000000" w:rsidP="00000000" w:rsidRDefault="00000000" w:rsidRPr="00000000" w14:paraId="000000C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LE stands for Lab Exercises</w:t>
      </w:r>
    </w:p>
    <w:p w:rsidR="00000000" w:rsidDel="00000000" w:rsidP="00000000" w:rsidRDefault="00000000" w:rsidRPr="00000000" w14:paraId="000000C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HW stands for Home Work. </w:t>
      </w:r>
    </w:p>
    <w:p w:rsidR="00000000" w:rsidDel="00000000" w:rsidP="00000000" w:rsidRDefault="00000000" w:rsidRPr="00000000" w14:paraId="000000C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M stands for module.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Module is a standalone quantum of designed content. A typical course is delivered using a string of modules. M2 means module 2.</w:t>
      </w:r>
      <w:r w:rsidDel="00000000" w:rsidR="00000000" w:rsidRPr="00000000">
        <w:rPr>
          <w:rtl w:val="0"/>
        </w:rPr>
      </w:r>
    </w:p>
    <w:p w:rsidR="00000000" w:rsidDel="00000000" w:rsidP="00000000" w:rsidRDefault="00000000" w:rsidRPr="00000000" w14:paraId="000000D0">
      <w:pPr>
        <w:rPr>
          <w:rFonts w:ascii="Ubuntu" w:cs="Ubuntu" w:eastAsia="Ubuntu" w:hAnsi="Ubuntu"/>
          <w:b w:val="1"/>
          <w:sz w:val="28"/>
          <w:szCs w:val="28"/>
        </w:rPr>
      </w:pPr>
      <w:r w:rsidDel="00000000" w:rsidR="00000000" w:rsidRPr="00000000">
        <w:rPr>
          <w:rtl w:val="0"/>
        </w:rPr>
      </w:r>
    </w:p>
    <w:p w:rsidR="00000000" w:rsidDel="00000000" w:rsidP="00000000" w:rsidRDefault="00000000" w:rsidRPr="00000000" w14:paraId="000000D1">
      <w:pPr>
        <w:pStyle w:val="Heading2"/>
        <w:rPr>
          <w:rFonts w:ascii="Times New Roman" w:cs="Times New Roman" w:eastAsia="Times New Roman" w:hAnsi="Times New Roman"/>
          <w:color w:val="00000a"/>
          <w:sz w:val="22"/>
          <w:szCs w:val="22"/>
          <w:u w:val="single"/>
        </w:rPr>
      </w:pPr>
      <w:r w:rsidDel="00000000" w:rsidR="00000000" w:rsidRPr="00000000">
        <w:rPr>
          <w:rFonts w:ascii="Times New Roman" w:cs="Times New Roman" w:eastAsia="Times New Roman" w:hAnsi="Times New Roman"/>
          <w:color w:val="00000a"/>
          <w:sz w:val="22"/>
          <w:szCs w:val="22"/>
          <w:u w:val="single"/>
          <w:rtl w:val="0"/>
        </w:rPr>
        <w:t xml:space="preserve">Teaching Methodology (Flipped Learning Model)</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80" w:before="0" w:line="240" w:lineRule="auto"/>
        <w:ind w:left="0" w:right="-46"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pedagogy for this course is centered around flipped learning model in which the traditional class-room instruction is replaced with recorded lectures to be watched at home as per the student’s convenience and the erstwhile home-working or tutorials become the focus of classroom contact sessions. Students are expected to finish the home works on time. </w:t>
      </w:r>
    </w:p>
    <w:p w:rsidR="00000000" w:rsidDel="00000000" w:rsidP="00000000" w:rsidRDefault="00000000" w:rsidRPr="00000000" w14:paraId="000000D3">
      <w:pPr>
        <w:pStyle w:val="Heading2"/>
        <w:rPr>
          <w:rFonts w:ascii="Times New Roman" w:cs="Times New Roman" w:eastAsia="Times New Roman" w:hAnsi="Times New Roman"/>
          <w:color w:val="00000a"/>
          <w:sz w:val="22"/>
          <w:szCs w:val="22"/>
          <w:u w:val="single"/>
        </w:rPr>
      </w:pPr>
      <w:r w:rsidDel="00000000" w:rsidR="00000000" w:rsidRPr="00000000">
        <w:rPr>
          <w:rFonts w:ascii="Times New Roman" w:cs="Times New Roman" w:eastAsia="Times New Roman" w:hAnsi="Times New Roman"/>
          <w:color w:val="00000a"/>
          <w:sz w:val="22"/>
          <w:szCs w:val="22"/>
          <w:u w:val="single"/>
          <w:rtl w:val="0"/>
        </w:rPr>
        <w:t xml:space="preserve">Contact Session Plan</w:t>
      </w:r>
    </w:p>
    <w:p w:rsidR="00000000" w:rsidDel="00000000" w:rsidP="00000000" w:rsidRDefault="00000000" w:rsidRPr="00000000" w14:paraId="000000D4">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Ubuntu" w:cs="Ubuntu" w:eastAsia="Ubuntu" w:hAnsi="Ubuntu"/>
          <w:b w:val="0"/>
          <w:i w:val="0"/>
          <w:smallCaps w:val="0"/>
          <w:strike w:val="0"/>
          <w:color w:val="000000"/>
          <w:sz w:val="22"/>
          <w:szCs w:val="22"/>
          <w:u w:val="none"/>
          <w:shd w:fill="auto" w:val="clear"/>
          <w:vertAlign w:val="baseline"/>
        </w:rPr>
      </w:pPr>
      <w:r w:rsidDel="00000000" w:rsidR="00000000" w:rsidRPr="00000000">
        <w:rPr>
          <w:rFonts w:ascii="Ubuntu" w:cs="Ubuntu" w:eastAsia="Ubuntu" w:hAnsi="Ubuntu"/>
          <w:b w:val="0"/>
          <w:i w:val="0"/>
          <w:smallCaps w:val="0"/>
          <w:strike w:val="0"/>
          <w:color w:val="000000"/>
          <w:sz w:val="22"/>
          <w:szCs w:val="22"/>
          <w:u w:val="none"/>
          <w:shd w:fill="auto" w:val="clear"/>
          <w:vertAlign w:val="baseline"/>
          <w:rtl w:val="0"/>
        </w:rPr>
        <w:t xml:space="preserve">Each Module (M#) covers an independent topic and module may encompass more than one Recorded Lecture (RL).</w:t>
      </w:r>
    </w:p>
    <w:p w:rsidR="00000000" w:rsidDel="00000000" w:rsidP="00000000" w:rsidRDefault="00000000" w:rsidRPr="00000000" w14:paraId="000000D5">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Ubuntu" w:cs="Ubuntu" w:eastAsia="Ubuntu" w:hAnsi="Ubuntu"/>
          <w:b w:val="0"/>
          <w:i w:val="0"/>
          <w:smallCaps w:val="0"/>
          <w:strike w:val="0"/>
          <w:color w:val="000000"/>
          <w:sz w:val="22"/>
          <w:szCs w:val="22"/>
          <w:u w:val="none"/>
          <w:shd w:fill="auto" w:val="clear"/>
          <w:vertAlign w:val="baseline"/>
        </w:rPr>
      </w:pPr>
      <w:r w:rsidDel="00000000" w:rsidR="00000000" w:rsidRPr="00000000">
        <w:rPr>
          <w:rFonts w:ascii="Ubuntu" w:cs="Ubuntu" w:eastAsia="Ubuntu" w:hAnsi="Ubuntu"/>
          <w:b w:val="0"/>
          <w:i w:val="0"/>
          <w:smallCaps w:val="0"/>
          <w:strike w:val="0"/>
          <w:color w:val="000000"/>
          <w:sz w:val="22"/>
          <w:szCs w:val="22"/>
          <w:u w:val="single"/>
          <w:shd w:fill="auto" w:val="clear"/>
          <w:vertAlign w:val="baseline"/>
          <w:rtl w:val="0"/>
        </w:rPr>
        <w:t xml:space="preserve">Contact Sessions </w:t>
      </w:r>
      <w:r w:rsidDel="00000000" w:rsidR="00000000" w:rsidRPr="00000000">
        <w:rPr>
          <w:rFonts w:ascii="Ubuntu" w:cs="Ubuntu" w:eastAsia="Ubuntu" w:hAnsi="Ubuntu"/>
          <w:b w:val="1"/>
          <w:i w:val="0"/>
          <w:smallCaps w:val="0"/>
          <w:strike w:val="0"/>
          <w:color w:val="000000"/>
          <w:sz w:val="22"/>
          <w:szCs w:val="22"/>
          <w:u w:val="single"/>
          <w:shd w:fill="auto" w:val="clear"/>
          <w:vertAlign w:val="baseline"/>
          <w:rtl w:val="0"/>
        </w:rPr>
        <w:t xml:space="preserve">(2hrs each week)</w:t>
      </w:r>
      <w:r w:rsidDel="00000000" w:rsidR="00000000" w:rsidRPr="00000000">
        <w:rPr>
          <w:rFonts w:ascii="Ubuntu" w:cs="Ubuntu" w:eastAsia="Ubuntu" w:hAnsi="Ubuntu"/>
          <w:b w:val="0"/>
          <w:i w:val="0"/>
          <w:smallCaps w:val="0"/>
          <w:strike w:val="0"/>
          <w:color w:val="000000"/>
          <w:sz w:val="22"/>
          <w:szCs w:val="22"/>
          <w:u w:val="none"/>
          <w:shd w:fill="auto" w:val="clear"/>
          <w:vertAlign w:val="baseline"/>
          <w:rtl w:val="0"/>
        </w:rPr>
        <w:t xml:space="preserve"> are scheduled alternate weeks after the student watches all Recorded Lectures (RLs) of the specified Modules (listed below) during the previous week</w:t>
      </w:r>
    </w:p>
    <w:p w:rsidR="00000000" w:rsidDel="00000000" w:rsidP="00000000" w:rsidRDefault="00000000" w:rsidRPr="00000000" w14:paraId="000000D6">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Ubuntu" w:cs="Ubuntu" w:eastAsia="Ubuntu" w:hAnsi="Ubuntu"/>
          <w:b w:val="0"/>
          <w:i w:val="0"/>
          <w:smallCaps w:val="0"/>
          <w:strike w:val="0"/>
          <w:color w:val="000000"/>
          <w:sz w:val="22"/>
          <w:szCs w:val="22"/>
          <w:u w:val="none"/>
          <w:shd w:fill="auto" w:val="clear"/>
          <w:vertAlign w:val="baseline"/>
        </w:rPr>
      </w:pPr>
      <w:r w:rsidDel="00000000" w:rsidR="00000000" w:rsidRPr="00000000">
        <w:rPr>
          <w:rFonts w:ascii="Ubuntu" w:cs="Ubuntu" w:eastAsia="Ubuntu" w:hAnsi="Ubuntu"/>
          <w:b w:val="0"/>
          <w:i w:val="0"/>
          <w:smallCaps w:val="0"/>
          <w:strike w:val="0"/>
          <w:color w:val="000000"/>
          <w:sz w:val="22"/>
          <w:szCs w:val="22"/>
          <w:u w:val="none"/>
          <w:shd w:fill="auto" w:val="clear"/>
          <w:vertAlign w:val="baseline"/>
          <w:rtl w:val="0"/>
        </w:rPr>
        <w:t xml:space="preserve">In the flipped learning model, Contact Sessions are meant for in-classroom discussions on cases, tutorials/exercises or responding to student’s questions/clarification--- may encompass more than one Module/RLs/CS topic. </w:t>
      </w:r>
    </w:p>
    <w:p w:rsidR="00000000" w:rsidDel="00000000" w:rsidP="00000000" w:rsidRDefault="00000000" w:rsidRPr="00000000" w14:paraId="000000D7">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Ubuntu" w:cs="Ubuntu" w:eastAsia="Ubuntu" w:hAnsi="Ubuntu"/>
          <w:b w:val="0"/>
          <w:i w:val="0"/>
          <w:smallCaps w:val="0"/>
          <w:strike w:val="0"/>
          <w:color w:val="000000"/>
          <w:sz w:val="22"/>
          <w:szCs w:val="22"/>
          <w:u w:val="none"/>
          <w:shd w:fill="auto" w:val="clear"/>
          <w:vertAlign w:val="baseline"/>
        </w:rPr>
      </w:pPr>
      <w:r w:rsidDel="00000000" w:rsidR="00000000" w:rsidRPr="00000000">
        <w:rPr>
          <w:rFonts w:ascii="Ubuntu" w:cs="Ubuntu" w:eastAsia="Ubuntu" w:hAnsi="Ubuntu"/>
          <w:b w:val="0"/>
          <w:i w:val="0"/>
          <w:smallCaps w:val="0"/>
          <w:strike w:val="0"/>
          <w:color w:val="000000"/>
          <w:sz w:val="22"/>
          <w:szCs w:val="22"/>
          <w:u w:val="none"/>
          <w:shd w:fill="auto" w:val="clear"/>
          <w:vertAlign w:val="baseline"/>
          <w:rtl w:val="0"/>
        </w:rPr>
        <w:t xml:space="preserve">Contact Session topics listed in course structure (numbered CSx.y)  may cover several  RLs; and as per the pace of instructor/students’ learning, the instructor may take up more than one CS topic during each of the below sessions.</w:t>
      </w:r>
    </w:p>
    <w:p w:rsidR="00000000" w:rsidDel="00000000" w:rsidP="00000000" w:rsidRDefault="00000000" w:rsidRPr="00000000" w14:paraId="000000D8">
      <w:pPr>
        <w:pStyle w:val="Heading2"/>
        <w:rPr>
          <w:rFonts w:ascii="Times New Roman" w:cs="Times New Roman" w:eastAsia="Times New Roman" w:hAnsi="Times New Roman"/>
          <w:color w:val="00000a"/>
          <w:sz w:val="22"/>
          <w:szCs w:val="22"/>
          <w:u w:val="single"/>
        </w:rPr>
      </w:pPr>
      <w:r w:rsidDel="00000000" w:rsidR="00000000" w:rsidRPr="00000000">
        <w:rPr>
          <w:rFonts w:ascii="Times New Roman" w:cs="Times New Roman" w:eastAsia="Times New Roman" w:hAnsi="Times New Roman"/>
          <w:color w:val="00000a"/>
          <w:sz w:val="22"/>
          <w:szCs w:val="22"/>
          <w:u w:val="single"/>
          <w:rtl w:val="0"/>
        </w:rPr>
        <w:t xml:space="preserve">Detailed Structure</w:t>
      </w:r>
    </w:p>
    <w:p w:rsidR="00000000" w:rsidDel="00000000" w:rsidP="00000000" w:rsidRDefault="00000000" w:rsidRPr="00000000" w14:paraId="000000D9">
      <w:pPr>
        <w:widowControl w:val="0"/>
        <w:spacing w:after="0" w:line="288"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Introductory Video/Document: </w:t>
      </w:r>
      <w:r w:rsidDel="00000000" w:rsidR="00000000" w:rsidRPr="00000000">
        <w:rPr>
          <w:rFonts w:ascii="Times New Roman" w:cs="Times New Roman" w:eastAsia="Times New Roman" w:hAnsi="Times New Roman"/>
          <w:i w:val="1"/>
          <w:rtl w:val="0"/>
        </w:rPr>
        <w:t xml:space="preserve">&lt;&lt; Introducing the faculty, overview of the course, structure and organization of topics, guidance for navigating the content, and expectations from students&gt;&gt;</w:t>
      </w:r>
    </w:p>
    <w:p w:rsidR="00000000" w:rsidDel="00000000" w:rsidP="00000000" w:rsidRDefault="00000000" w:rsidRPr="00000000" w14:paraId="000000DA">
      <w:pPr>
        <w:widowControl w:val="0"/>
        <w:spacing w:after="0" w:line="288"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DB">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Each of the sub-modules of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Recorded Lectures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(RLx.y ) shall delivered via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30 – 60mins videos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followed by:</w:t>
      </w:r>
    </w:p>
    <w:p w:rsidR="00000000" w:rsidDel="00000000" w:rsidP="00000000" w:rsidRDefault="00000000" w:rsidRPr="00000000" w14:paraId="000000DC">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Contact session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(CSx.y) of 2Hr each for illustrating the concepts discussed in the videos with exercises, tutorials and discussion on case-problems (wherever appropriate); contact sessions (CS) may cover more than one recorded-lecture (RL) videos.</w:t>
      </w:r>
    </w:p>
    <w:p w:rsidR="00000000" w:rsidDel="00000000" w:rsidP="00000000" w:rsidRDefault="00000000" w:rsidRPr="00000000" w14:paraId="000000DD">
      <w:pPr>
        <w:widowControl w:val="0"/>
        <w:spacing w:after="120" w:lineRule="auto"/>
        <w:jc w:val="center"/>
        <w:rPr>
          <w:rFonts w:ascii="Cambria" w:cs="Cambria" w:eastAsia="Cambria" w:hAnsi="Cambria"/>
          <w:b w:val="1"/>
        </w:rPr>
      </w:pPr>
      <w:r w:rsidDel="00000000" w:rsidR="00000000" w:rsidRPr="00000000">
        <w:rPr>
          <w:rtl w:val="0"/>
        </w:rPr>
      </w:r>
    </w:p>
    <w:p w:rsidR="00000000" w:rsidDel="00000000" w:rsidP="00000000" w:rsidRDefault="00000000" w:rsidRPr="00000000" w14:paraId="000000DE">
      <w:pPr>
        <w:widowControl w:val="0"/>
        <w:spacing w:after="120" w:lineRule="auto"/>
        <w:jc w:val="center"/>
        <w:rPr>
          <w:rFonts w:ascii="Cambria" w:cs="Cambria" w:eastAsia="Cambria" w:hAnsi="Cambria"/>
          <w:b w:val="1"/>
        </w:rPr>
      </w:pPr>
      <w:r w:rsidDel="00000000" w:rsidR="00000000" w:rsidRPr="00000000">
        <w:rPr>
          <w:rtl w:val="0"/>
        </w:rPr>
      </w:r>
    </w:p>
    <w:p w:rsidR="00000000" w:rsidDel="00000000" w:rsidP="00000000" w:rsidRDefault="00000000" w:rsidRPr="00000000" w14:paraId="000000DF">
      <w:pPr>
        <w:widowControl w:val="0"/>
        <w:spacing w:after="120" w:lineRule="auto"/>
        <w:jc w:val="center"/>
        <w:rPr>
          <w:rFonts w:ascii="Cambria" w:cs="Cambria" w:eastAsia="Cambria" w:hAnsi="Cambria"/>
          <w:b w:val="1"/>
        </w:rPr>
      </w:pPr>
      <w:r w:rsidDel="00000000" w:rsidR="00000000" w:rsidRPr="00000000">
        <w:rPr>
          <w:rtl w:val="0"/>
        </w:rPr>
      </w:r>
    </w:p>
    <w:p w:rsidR="00000000" w:rsidDel="00000000" w:rsidP="00000000" w:rsidRDefault="00000000" w:rsidRPr="00000000" w14:paraId="000000E0">
      <w:pPr>
        <w:widowControl w:val="0"/>
        <w:spacing w:after="120" w:lineRule="auto"/>
        <w:jc w:val="center"/>
        <w:rPr>
          <w:rFonts w:ascii="Cambria" w:cs="Cambria" w:eastAsia="Cambria" w:hAnsi="Cambria"/>
          <w:b w:val="1"/>
        </w:rPr>
      </w:pPr>
      <w:r w:rsidDel="00000000" w:rsidR="00000000" w:rsidRPr="00000000">
        <w:rPr>
          <w:rtl w:val="0"/>
        </w:rPr>
      </w:r>
    </w:p>
    <w:p w:rsidR="00000000" w:rsidDel="00000000" w:rsidP="00000000" w:rsidRDefault="00000000" w:rsidRPr="00000000" w14:paraId="000000E1">
      <w:pPr>
        <w:pStyle w:val="Heading2"/>
        <w:rPr>
          <w:rFonts w:ascii="Times New Roman" w:cs="Times New Roman" w:eastAsia="Times New Roman" w:hAnsi="Times New Roman"/>
          <w:color w:val="00000a"/>
          <w:sz w:val="22"/>
          <w:szCs w:val="22"/>
          <w:u w:val="single"/>
        </w:rPr>
      </w:pPr>
      <w:r w:rsidDel="00000000" w:rsidR="00000000" w:rsidRPr="00000000">
        <w:rPr>
          <w:rFonts w:ascii="Times New Roman" w:cs="Times New Roman" w:eastAsia="Times New Roman" w:hAnsi="Times New Roman"/>
          <w:color w:val="00000a"/>
          <w:sz w:val="22"/>
          <w:szCs w:val="22"/>
          <w:u w:val="single"/>
          <w:rtl w:val="0"/>
        </w:rPr>
        <w:t xml:space="preserve">Course Contents </w:t>
      </w:r>
    </w:p>
    <w:p w:rsidR="00000000" w:rsidDel="00000000" w:rsidP="00000000" w:rsidRDefault="00000000" w:rsidRPr="00000000" w14:paraId="000000E2">
      <w:pPr>
        <w:rPr>
          <w:sz w:val="18"/>
          <w:szCs w:val="18"/>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Contact Session 1</w:t>
      </w:r>
    </w:p>
    <w:tbl>
      <w:tblPr>
        <w:tblStyle w:val="Table7"/>
        <w:tblW w:w="9459.0" w:type="dxa"/>
        <w:jc w:val="left"/>
        <w:tblInd w:w="324.0" w:type="dxa"/>
        <w:tblLayout w:type="fixed"/>
        <w:tblLook w:val="0000"/>
      </w:tblPr>
      <w:tblGrid>
        <w:gridCol w:w="1238"/>
        <w:gridCol w:w="850"/>
        <w:gridCol w:w="5954"/>
        <w:gridCol w:w="1417"/>
        <w:tblGridChange w:id="0">
          <w:tblGrid>
            <w:gridCol w:w="1238"/>
            <w:gridCol w:w="850"/>
            <w:gridCol w:w="5954"/>
            <w:gridCol w:w="1417"/>
          </w:tblGrid>
        </w:tblGridChange>
      </w:tblGrid>
      <w:tr>
        <w:tc>
          <w:tcPr>
            <w:tcBorders>
              <w:top w:color="000000" w:space="0" w:sz="6" w:val="single"/>
              <w:left w:color="000000" w:space="0" w:sz="6" w:val="single"/>
              <w:bottom w:color="000000" w:space="0" w:sz="6" w:val="single"/>
              <w:right w:color="000000" w:space="0" w:sz="6" w:val="single"/>
            </w:tcBorders>
            <w:shd w:fill="daeef3" w:val="clear"/>
            <w:tcMar>
              <w:top w:w="60.0" w:type="dxa"/>
              <w:left w:w="144.0" w:type="dxa"/>
              <w:bottom w:w="60.0" w:type="dxa"/>
              <w:right w:w="144.0" w:type="dxa"/>
            </w:tcMar>
          </w:tcPr>
          <w:p w:rsidR="00000000" w:rsidDel="00000000" w:rsidP="00000000" w:rsidRDefault="00000000" w:rsidRPr="00000000" w14:paraId="000000E4">
            <w:pPr>
              <w:widowControl w:val="0"/>
              <w:spacing w:after="0" w:lineRule="auto"/>
              <w:ind w:left="-6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w:t>
            </w:r>
          </w:p>
        </w:tc>
        <w:tc>
          <w:tcPr>
            <w:tcBorders>
              <w:top w:color="000000" w:space="0" w:sz="6" w:val="single"/>
              <w:left w:color="000000" w:space="0" w:sz="6" w:val="single"/>
              <w:bottom w:color="000000" w:space="0" w:sz="6" w:val="single"/>
              <w:right w:color="000000" w:space="0" w:sz="6" w:val="single"/>
            </w:tcBorders>
            <w:shd w:fill="daeef3" w:val="clear"/>
            <w:tcMar>
              <w:top w:w="60.0" w:type="dxa"/>
              <w:left w:w="144.0" w:type="dxa"/>
              <w:bottom w:w="60.0" w:type="dxa"/>
              <w:right w:w="144.0" w:type="dxa"/>
            </w:tcMar>
          </w:tcPr>
          <w:p w:rsidR="00000000" w:rsidDel="00000000" w:rsidP="00000000" w:rsidRDefault="00000000" w:rsidRPr="00000000" w14:paraId="000000E5">
            <w:pPr>
              <w:widowControl w:val="0"/>
              <w:spacing w:after="0" w:lineRule="auto"/>
              <w:ind w:left="-6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Type</w:t>
            </w:r>
          </w:p>
        </w:tc>
        <w:tc>
          <w:tcPr>
            <w:tcBorders>
              <w:top w:color="000000" w:space="0" w:sz="6" w:val="single"/>
              <w:left w:color="000000" w:space="0" w:sz="6" w:val="single"/>
              <w:bottom w:color="000000" w:space="0" w:sz="6" w:val="single"/>
              <w:right w:color="000000" w:space="0" w:sz="6" w:val="single"/>
            </w:tcBorders>
            <w:shd w:fill="daeef3" w:val="clear"/>
            <w:tcMar>
              <w:top w:w="60.0" w:type="dxa"/>
              <w:left w:w="144.0" w:type="dxa"/>
              <w:bottom w:w="60.0" w:type="dxa"/>
              <w:right w:w="144.0" w:type="dxa"/>
            </w:tcMar>
          </w:tcPr>
          <w:p w:rsidR="00000000" w:rsidDel="00000000" w:rsidP="00000000" w:rsidRDefault="00000000" w:rsidRPr="00000000" w14:paraId="000000E6">
            <w:pPr>
              <w:widowControl w:val="0"/>
              <w:spacing w:after="0" w:lineRule="auto"/>
              <w:ind w:left="-6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tcBorders>
              <w:top w:color="000000" w:space="0" w:sz="6" w:val="single"/>
              <w:left w:color="000000" w:space="0" w:sz="6" w:val="single"/>
              <w:bottom w:color="000000" w:space="0" w:sz="6" w:val="single"/>
              <w:right w:color="000000" w:space="0" w:sz="6" w:val="single"/>
            </w:tcBorders>
            <w:shd w:fill="daeef3" w:val="clear"/>
          </w:tcPr>
          <w:p w:rsidR="00000000" w:rsidDel="00000000" w:rsidP="00000000" w:rsidRDefault="00000000" w:rsidRPr="00000000" w14:paraId="000000E7">
            <w:pPr>
              <w:widowControl w:val="0"/>
              <w:spacing w:after="0" w:lineRule="auto"/>
              <w:ind w:left="-6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Content Reference</w:t>
            </w:r>
          </w:p>
        </w:tc>
      </w:tr>
      <w:tr>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0E8">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Pre-CS</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0E9">
            <w:pPr>
              <w:widowControl w:val="0"/>
              <w:spacing w:after="0" w:lineRule="auto"/>
              <w:ind w:left="-60" w:firstLine="0"/>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0EC">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CS</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0E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CS1</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0EE">
            <w:pPr>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Introduction to Software Quality Assurance</w:t>
            </w:r>
          </w:p>
          <w:p w:rsidR="00000000" w:rsidDel="00000000" w:rsidP="00000000" w:rsidRDefault="00000000" w:rsidRPr="00000000" w14:paraId="000000E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Why is quality important?</w:t>
            </w:r>
          </w:p>
          <w:p w:rsidR="00000000" w:rsidDel="00000000" w:rsidP="00000000" w:rsidRDefault="00000000" w:rsidRPr="00000000" w14:paraId="000000F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Types of software &amp; software projects</w:t>
            </w:r>
          </w:p>
          <w:p w:rsidR="00000000" w:rsidDel="00000000" w:rsidP="00000000" w:rsidRDefault="00000000" w:rsidRPr="00000000" w14:paraId="000000F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Key challenges in software development</w:t>
            </w:r>
          </w:p>
          <w:p w:rsidR="00000000" w:rsidDel="00000000" w:rsidP="00000000" w:rsidRDefault="00000000" w:rsidRPr="00000000" w14:paraId="000000F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Need for Quality culture in the organization</w:t>
            </w:r>
          </w:p>
          <w:p w:rsidR="00000000" w:rsidDel="00000000" w:rsidP="00000000" w:rsidRDefault="00000000" w:rsidRPr="00000000" w14:paraId="000000F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Impact of software development models on quality – Waterfall, Agile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4">
            <w:pPr>
              <w:widowControl w:val="0"/>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IPM</w:t>
            </w:r>
          </w:p>
        </w:tc>
      </w:tr>
      <w:tr>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0F5">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Post-CS</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0F6">
            <w:pPr>
              <w:widowControl w:val="0"/>
              <w:spacing w:after="0" w:lineRule="auto"/>
              <w:ind w:left="-60" w:firstLine="0"/>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0F7">
            <w:pPr>
              <w:widowControl w:val="0"/>
              <w:spacing w:after="0" w:lineRule="auto"/>
              <w:ind w:left="-60" w:firstLine="0"/>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8">
            <w:pPr>
              <w:widowControl w:val="0"/>
              <w:spacing w:after="0" w:lineRule="auto"/>
              <w:ind w:left="-60" w:firstLine="0"/>
              <w:rPr>
                <w:rFonts w:ascii="Times New Roman" w:cs="Times New Roman" w:eastAsia="Times New Roman" w:hAnsi="Times New Roman"/>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0F9">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 Reference</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0FA">
            <w:pPr>
              <w:widowControl w:val="0"/>
              <w:spacing w:after="0" w:lineRule="auto"/>
              <w:ind w:left="-60" w:firstLine="0"/>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0FB">
            <w:pPr>
              <w:widowControl w:val="0"/>
              <w:spacing w:after="0" w:lineRule="auto"/>
              <w:ind w:left="-60" w:firstLine="0"/>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C">
            <w:pPr>
              <w:widowControl w:val="0"/>
              <w:spacing w:after="0" w:lineRule="auto"/>
              <w:ind w:left="-60" w:firstLine="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FD">
      <w:pP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Contact Session 2</w:t>
      </w:r>
    </w:p>
    <w:tbl>
      <w:tblPr>
        <w:tblStyle w:val="Table8"/>
        <w:tblW w:w="9459.0" w:type="dxa"/>
        <w:jc w:val="left"/>
        <w:tblInd w:w="324.0" w:type="dxa"/>
        <w:tblLayout w:type="fixed"/>
        <w:tblLook w:val="0000"/>
      </w:tblPr>
      <w:tblGrid>
        <w:gridCol w:w="1238"/>
        <w:gridCol w:w="850"/>
        <w:gridCol w:w="5954"/>
        <w:gridCol w:w="1417"/>
        <w:tblGridChange w:id="0">
          <w:tblGrid>
            <w:gridCol w:w="1238"/>
            <w:gridCol w:w="850"/>
            <w:gridCol w:w="5954"/>
            <w:gridCol w:w="1417"/>
          </w:tblGrid>
        </w:tblGridChange>
      </w:tblGrid>
      <w:tr>
        <w:tc>
          <w:tcPr>
            <w:tcBorders>
              <w:top w:color="000000" w:space="0" w:sz="6" w:val="single"/>
              <w:left w:color="000000" w:space="0" w:sz="6" w:val="single"/>
              <w:bottom w:color="000000" w:space="0" w:sz="6" w:val="single"/>
              <w:right w:color="000000" w:space="0" w:sz="6" w:val="single"/>
            </w:tcBorders>
            <w:shd w:fill="daeef3" w:val="clear"/>
            <w:tcMar>
              <w:top w:w="60.0" w:type="dxa"/>
              <w:left w:w="144.0" w:type="dxa"/>
              <w:bottom w:w="60.0" w:type="dxa"/>
              <w:right w:w="144.0" w:type="dxa"/>
            </w:tcMar>
          </w:tcPr>
          <w:p w:rsidR="00000000" w:rsidDel="00000000" w:rsidP="00000000" w:rsidRDefault="00000000" w:rsidRPr="00000000" w14:paraId="000000FF">
            <w:pPr>
              <w:widowControl w:val="0"/>
              <w:spacing w:after="0" w:lineRule="auto"/>
              <w:ind w:left="-6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w:t>
            </w:r>
          </w:p>
        </w:tc>
        <w:tc>
          <w:tcPr>
            <w:tcBorders>
              <w:top w:color="000000" w:space="0" w:sz="6" w:val="single"/>
              <w:left w:color="000000" w:space="0" w:sz="6" w:val="single"/>
              <w:bottom w:color="000000" w:space="0" w:sz="6" w:val="single"/>
              <w:right w:color="000000" w:space="0" w:sz="6" w:val="single"/>
            </w:tcBorders>
            <w:shd w:fill="daeef3" w:val="clear"/>
            <w:tcMar>
              <w:top w:w="60.0" w:type="dxa"/>
              <w:left w:w="144.0" w:type="dxa"/>
              <w:bottom w:w="60.0" w:type="dxa"/>
              <w:right w:w="144.0" w:type="dxa"/>
            </w:tcMar>
          </w:tcPr>
          <w:p w:rsidR="00000000" w:rsidDel="00000000" w:rsidP="00000000" w:rsidRDefault="00000000" w:rsidRPr="00000000" w14:paraId="00000100">
            <w:pPr>
              <w:widowControl w:val="0"/>
              <w:spacing w:after="0" w:lineRule="auto"/>
              <w:ind w:left="-6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Type</w:t>
            </w:r>
          </w:p>
        </w:tc>
        <w:tc>
          <w:tcPr>
            <w:tcBorders>
              <w:top w:color="000000" w:space="0" w:sz="6" w:val="single"/>
              <w:left w:color="000000" w:space="0" w:sz="6" w:val="single"/>
              <w:bottom w:color="000000" w:space="0" w:sz="6" w:val="single"/>
              <w:right w:color="000000" w:space="0" w:sz="6" w:val="single"/>
            </w:tcBorders>
            <w:shd w:fill="daeef3" w:val="clear"/>
            <w:tcMar>
              <w:top w:w="60.0" w:type="dxa"/>
              <w:left w:w="144.0" w:type="dxa"/>
              <w:bottom w:w="60.0" w:type="dxa"/>
              <w:right w:w="144.0" w:type="dxa"/>
            </w:tcMar>
          </w:tcPr>
          <w:p w:rsidR="00000000" w:rsidDel="00000000" w:rsidP="00000000" w:rsidRDefault="00000000" w:rsidRPr="00000000" w14:paraId="00000101">
            <w:pPr>
              <w:widowControl w:val="0"/>
              <w:spacing w:after="0" w:lineRule="auto"/>
              <w:ind w:left="-6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tcBorders>
              <w:top w:color="000000" w:space="0" w:sz="6" w:val="single"/>
              <w:left w:color="000000" w:space="0" w:sz="6" w:val="single"/>
              <w:bottom w:color="000000" w:space="0" w:sz="6" w:val="single"/>
              <w:right w:color="000000" w:space="0" w:sz="6" w:val="single"/>
            </w:tcBorders>
            <w:shd w:fill="daeef3" w:val="clear"/>
          </w:tcPr>
          <w:p w:rsidR="00000000" w:rsidDel="00000000" w:rsidP="00000000" w:rsidRDefault="00000000" w:rsidRPr="00000000" w14:paraId="00000102">
            <w:pPr>
              <w:widowControl w:val="0"/>
              <w:spacing w:after="0" w:lineRule="auto"/>
              <w:ind w:left="-6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Content Reference</w:t>
            </w:r>
          </w:p>
        </w:tc>
      </w:tr>
      <w:tr>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03">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Pre-CS</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04">
            <w:pPr>
              <w:widowControl w:val="0"/>
              <w:spacing w:after="0" w:lineRule="auto"/>
              <w:ind w:left="-60" w:firstLine="0"/>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05">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RL1.1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6">
            <w:pPr>
              <w:rPr>
                <w:rFonts w:ascii="Times New Roman" w:cs="Times New Roman" w:eastAsia="Times New Roman" w:hAnsi="Times New Roman"/>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07">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CS</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CS2</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09">
            <w:pPr>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Software Quality Management – An Overview</w:t>
            </w:r>
          </w:p>
          <w:p w:rsidR="00000000" w:rsidDel="00000000" w:rsidP="00000000" w:rsidRDefault="00000000" w:rsidRPr="00000000" w14:paraId="0000010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Role of Quality management in Software engineering</w:t>
            </w:r>
          </w:p>
          <w:p w:rsidR="00000000" w:rsidDel="00000000" w:rsidP="00000000" w:rsidRDefault="00000000" w:rsidRPr="00000000" w14:paraId="0000010B">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Quality - a technical definition</w:t>
            </w:r>
          </w:p>
          <w:p w:rsidR="00000000" w:rsidDel="00000000" w:rsidP="00000000" w:rsidRDefault="00000000" w:rsidRPr="00000000" w14:paraId="0000010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Quality Concepts, Tools and Techniques</w:t>
            </w:r>
          </w:p>
          <w:p w:rsidR="00000000" w:rsidDel="00000000" w:rsidP="00000000" w:rsidRDefault="00000000" w:rsidRPr="00000000" w14:paraId="0000010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 quality dimensions: Functional suitability, Reliability, Performance, Operability, Security, Maintainability, etc. (https://xbosoft.com/definition-software-quality/)</w:t>
            </w:r>
          </w:p>
          <w:p w:rsidR="00000000" w:rsidDel="00000000" w:rsidP="00000000" w:rsidRDefault="00000000" w:rsidRPr="00000000" w14:paraId="0000010E">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Quality Principles</w:t>
            </w:r>
          </w:p>
          <w:p w:rsidR="00000000" w:rsidDel="00000000" w:rsidP="00000000" w:rsidRDefault="00000000" w:rsidRPr="00000000" w14:paraId="0000010F">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Quality is every one’s responsibility</w:t>
            </w:r>
          </w:p>
          <w:p w:rsidR="00000000" w:rsidDel="00000000" w:rsidP="00000000" w:rsidRDefault="00000000" w:rsidRPr="00000000" w14:paraId="00000110">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Quality at every step</w:t>
            </w:r>
          </w:p>
          <w:p w:rsidR="00000000" w:rsidDel="00000000" w:rsidP="00000000" w:rsidRDefault="00000000" w:rsidRPr="00000000" w14:paraId="00000111">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 it right first time </w:t>
            </w:r>
          </w:p>
          <w:p w:rsidR="00000000" w:rsidDel="00000000" w:rsidP="00000000" w:rsidRDefault="00000000" w:rsidRPr="00000000" w14:paraId="00000112">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cannot be measured, cannot be improved </w:t>
            </w:r>
          </w:p>
          <w:p w:rsidR="00000000" w:rsidDel="00000000" w:rsidP="00000000" w:rsidRDefault="00000000" w:rsidRPr="00000000" w14:paraId="00000113">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Quality is a journey</w:t>
            </w:r>
          </w:p>
          <w:p w:rsidR="00000000" w:rsidDel="00000000" w:rsidP="00000000" w:rsidRDefault="00000000" w:rsidRPr="00000000" w14:paraId="00000114">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Doing the right thing and doing it right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5">
            <w:pPr>
              <w:widowControl w:val="0"/>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R1/C-1,2</w:t>
            </w:r>
          </w:p>
          <w:p w:rsidR="00000000" w:rsidDel="00000000" w:rsidP="00000000" w:rsidRDefault="00000000" w:rsidRPr="00000000" w14:paraId="00000116">
            <w:pPr>
              <w:widowControl w:val="0"/>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IPM</w:t>
            </w:r>
          </w:p>
        </w:tc>
      </w:tr>
      <w:tr>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17">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Post-CS</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18">
            <w:pPr>
              <w:widowControl w:val="0"/>
              <w:spacing w:after="0" w:lineRule="auto"/>
              <w:ind w:left="-60" w:firstLine="0"/>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19">
            <w:pPr>
              <w:widowControl w:val="0"/>
              <w:spacing w:after="0" w:lineRule="auto"/>
              <w:ind w:left="-60" w:firstLine="0"/>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A">
            <w:pPr>
              <w:widowControl w:val="0"/>
              <w:spacing w:after="0" w:lineRule="auto"/>
              <w:ind w:left="-60" w:firstLine="0"/>
              <w:rPr>
                <w:rFonts w:ascii="Times New Roman" w:cs="Times New Roman" w:eastAsia="Times New Roman" w:hAnsi="Times New Roman"/>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1B">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 Reference</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1C">
            <w:pPr>
              <w:widowControl w:val="0"/>
              <w:spacing w:after="0" w:lineRule="auto"/>
              <w:ind w:left="-60" w:firstLine="0"/>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1D">
            <w:pPr>
              <w:widowControl w:val="0"/>
              <w:spacing w:after="0" w:lineRule="auto"/>
              <w:ind w:left="-60" w:firstLine="0"/>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E">
            <w:pPr>
              <w:widowControl w:val="0"/>
              <w:spacing w:after="0" w:lineRule="auto"/>
              <w:ind w:left="-60" w:firstLine="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1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Contact Session 3</w:t>
      </w:r>
    </w:p>
    <w:tbl>
      <w:tblPr>
        <w:tblStyle w:val="Table9"/>
        <w:tblW w:w="9459.0" w:type="dxa"/>
        <w:jc w:val="left"/>
        <w:tblInd w:w="324.0" w:type="dxa"/>
        <w:tblLayout w:type="fixed"/>
        <w:tblLook w:val="0000"/>
      </w:tblPr>
      <w:tblGrid>
        <w:gridCol w:w="1238"/>
        <w:gridCol w:w="850"/>
        <w:gridCol w:w="5954"/>
        <w:gridCol w:w="1417"/>
        <w:tblGridChange w:id="0">
          <w:tblGrid>
            <w:gridCol w:w="1238"/>
            <w:gridCol w:w="850"/>
            <w:gridCol w:w="5954"/>
            <w:gridCol w:w="1417"/>
          </w:tblGrid>
        </w:tblGridChange>
      </w:tblGrid>
      <w:tr>
        <w:tc>
          <w:tcPr>
            <w:tcBorders>
              <w:top w:color="000000" w:space="0" w:sz="6" w:val="single"/>
              <w:left w:color="000000" w:space="0" w:sz="6" w:val="single"/>
              <w:bottom w:color="000000" w:space="0" w:sz="6" w:val="single"/>
              <w:right w:color="000000" w:space="0" w:sz="6" w:val="single"/>
            </w:tcBorders>
            <w:shd w:fill="daeef3" w:val="clear"/>
            <w:tcMar>
              <w:top w:w="60.0" w:type="dxa"/>
              <w:left w:w="144.0" w:type="dxa"/>
              <w:bottom w:w="60.0" w:type="dxa"/>
              <w:right w:w="144.0" w:type="dxa"/>
            </w:tcMar>
          </w:tcPr>
          <w:p w:rsidR="00000000" w:rsidDel="00000000" w:rsidP="00000000" w:rsidRDefault="00000000" w:rsidRPr="00000000" w14:paraId="00000121">
            <w:pPr>
              <w:widowControl w:val="0"/>
              <w:spacing w:after="0" w:lineRule="auto"/>
              <w:ind w:left="-6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w:t>
            </w:r>
          </w:p>
        </w:tc>
        <w:tc>
          <w:tcPr>
            <w:tcBorders>
              <w:top w:color="000000" w:space="0" w:sz="6" w:val="single"/>
              <w:left w:color="000000" w:space="0" w:sz="6" w:val="single"/>
              <w:bottom w:color="000000" w:space="0" w:sz="6" w:val="single"/>
              <w:right w:color="000000" w:space="0" w:sz="6" w:val="single"/>
            </w:tcBorders>
            <w:shd w:fill="daeef3" w:val="clear"/>
            <w:tcMar>
              <w:top w:w="60.0" w:type="dxa"/>
              <w:left w:w="144.0" w:type="dxa"/>
              <w:bottom w:w="60.0" w:type="dxa"/>
              <w:right w:w="144.0" w:type="dxa"/>
            </w:tcMar>
          </w:tcPr>
          <w:p w:rsidR="00000000" w:rsidDel="00000000" w:rsidP="00000000" w:rsidRDefault="00000000" w:rsidRPr="00000000" w14:paraId="00000122">
            <w:pPr>
              <w:widowControl w:val="0"/>
              <w:spacing w:after="0" w:lineRule="auto"/>
              <w:ind w:left="-6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Type</w:t>
            </w:r>
          </w:p>
        </w:tc>
        <w:tc>
          <w:tcPr>
            <w:tcBorders>
              <w:top w:color="000000" w:space="0" w:sz="6" w:val="single"/>
              <w:left w:color="000000" w:space="0" w:sz="6" w:val="single"/>
              <w:bottom w:color="000000" w:space="0" w:sz="6" w:val="single"/>
              <w:right w:color="000000" w:space="0" w:sz="6" w:val="single"/>
            </w:tcBorders>
            <w:shd w:fill="daeef3" w:val="clear"/>
            <w:tcMar>
              <w:top w:w="60.0" w:type="dxa"/>
              <w:left w:w="144.0" w:type="dxa"/>
              <w:bottom w:w="60.0" w:type="dxa"/>
              <w:right w:w="144.0" w:type="dxa"/>
            </w:tcMar>
          </w:tcPr>
          <w:p w:rsidR="00000000" w:rsidDel="00000000" w:rsidP="00000000" w:rsidRDefault="00000000" w:rsidRPr="00000000" w14:paraId="00000123">
            <w:pPr>
              <w:widowControl w:val="0"/>
              <w:spacing w:after="0" w:lineRule="auto"/>
              <w:ind w:left="-6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tcBorders>
              <w:top w:color="000000" w:space="0" w:sz="6" w:val="single"/>
              <w:left w:color="000000" w:space="0" w:sz="6" w:val="single"/>
              <w:bottom w:color="000000" w:space="0" w:sz="6" w:val="single"/>
              <w:right w:color="000000" w:space="0" w:sz="6" w:val="single"/>
            </w:tcBorders>
            <w:shd w:fill="daeef3" w:val="clear"/>
          </w:tcPr>
          <w:p w:rsidR="00000000" w:rsidDel="00000000" w:rsidP="00000000" w:rsidRDefault="00000000" w:rsidRPr="00000000" w14:paraId="00000124">
            <w:pPr>
              <w:widowControl w:val="0"/>
              <w:spacing w:after="0" w:lineRule="auto"/>
              <w:ind w:left="-6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Content Reference</w:t>
            </w:r>
          </w:p>
        </w:tc>
      </w:tr>
      <w:tr>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25">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Pre-CS</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26">
            <w:pPr>
              <w:widowControl w:val="0"/>
              <w:spacing w:after="0" w:lineRule="auto"/>
              <w:ind w:left="-60" w:firstLine="0"/>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27">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RL1.2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8">
            <w:pPr>
              <w:rPr>
                <w:rFonts w:ascii="Times New Roman" w:cs="Times New Roman" w:eastAsia="Times New Roman" w:hAnsi="Times New Roman"/>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29">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CS</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2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2B">
            <w:pPr>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Demystifying Quality Concepts</w:t>
            </w:r>
          </w:p>
          <w:p w:rsidR="00000000" w:rsidDel="00000000" w:rsidP="00000000" w:rsidRDefault="00000000" w:rsidRPr="00000000" w14:paraId="0000012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Quality Assurance, Quality control, Quality Management, Quality Engineering</w:t>
            </w:r>
          </w:p>
          <w:p w:rsidR="00000000" w:rsidDel="00000000" w:rsidP="00000000" w:rsidRDefault="00000000" w:rsidRPr="00000000" w14:paraId="0000012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Role of process frameworks</w:t>
            </w:r>
          </w:p>
          <w:p w:rsidR="00000000" w:rsidDel="00000000" w:rsidP="00000000" w:rsidRDefault="00000000" w:rsidRPr="00000000" w14:paraId="0000012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Methodologies and tools adopted for Software Quality Engineering. </w:t>
            </w:r>
          </w:p>
          <w:p w:rsidR="00000000" w:rsidDel="00000000" w:rsidP="00000000" w:rsidRDefault="00000000" w:rsidRPr="00000000" w14:paraId="0000012F">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Planning right project methodology, schedule, resources, risk mitigation</w:t>
            </w:r>
          </w:p>
          <w:p w:rsidR="00000000" w:rsidDel="00000000" w:rsidP="00000000" w:rsidRDefault="00000000" w:rsidRPr="00000000" w14:paraId="00000130">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Defining processes for development </w:t>
            </w:r>
          </w:p>
          <w:p w:rsidR="00000000" w:rsidDel="00000000" w:rsidP="00000000" w:rsidRDefault="00000000" w:rsidRPr="00000000" w14:paraId="00000131">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Training staff on engineering practices such as architecture, design, coding, testing, documentation</w:t>
            </w:r>
          </w:p>
          <w:p w:rsidR="00000000" w:rsidDel="00000000" w:rsidP="00000000" w:rsidRDefault="00000000" w:rsidRPr="00000000" w14:paraId="00000132">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Providing tools for different activities such as code analysis, testing, version management, release</w:t>
            </w:r>
          </w:p>
          <w:p w:rsidR="00000000" w:rsidDel="00000000" w:rsidP="00000000" w:rsidRDefault="00000000" w:rsidRPr="00000000" w14:paraId="00000133">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Doing review and testing</w:t>
            </w:r>
          </w:p>
          <w:p w:rsidR="00000000" w:rsidDel="00000000" w:rsidP="00000000" w:rsidRDefault="00000000" w:rsidRPr="00000000" w14:paraId="00000134">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monitoring &amp; control</w:t>
            </w:r>
          </w:p>
          <w:p w:rsidR="00000000" w:rsidDel="00000000" w:rsidP="00000000" w:rsidRDefault="00000000" w:rsidRPr="00000000" w14:paraId="00000135">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Quality measurement and process improvement</w:t>
            </w:r>
          </w:p>
          <w:p w:rsidR="00000000" w:rsidDel="00000000" w:rsidP="00000000" w:rsidRDefault="00000000" w:rsidRPr="00000000" w14:paraId="00000136">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hyperlink r:id="rId9">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https://www.javatpoint.com/quality-assurance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7">
            <w:pPr>
              <w:spacing w:after="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3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Formal definitions of Quality by Standards groups of IEEE/ISO </w:t>
            </w:r>
          </w:p>
          <w:p w:rsidR="00000000" w:rsidDel="00000000" w:rsidP="00000000" w:rsidRDefault="00000000" w:rsidRPr="00000000" w14:paraId="0000013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Perspectives of Quality by Japanese and American Quality Gurus.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A">
            <w:pPr>
              <w:widowControl w:val="0"/>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R1/C-1,2</w:t>
            </w:r>
          </w:p>
          <w:p w:rsidR="00000000" w:rsidDel="00000000" w:rsidP="00000000" w:rsidRDefault="00000000" w:rsidRPr="00000000" w14:paraId="0000013B">
            <w:pPr>
              <w:widowControl w:val="0"/>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IPM</w:t>
            </w:r>
          </w:p>
        </w:tc>
      </w:tr>
      <w:tr>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3C">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Post-CS</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3D">
            <w:pPr>
              <w:widowControl w:val="0"/>
              <w:spacing w:after="0" w:lineRule="auto"/>
              <w:ind w:left="-60" w:firstLine="0"/>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3E">
            <w:pPr>
              <w:widowControl w:val="0"/>
              <w:spacing w:after="0" w:lineRule="auto"/>
              <w:ind w:left="-60" w:firstLine="0"/>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F">
            <w:pPr>
              <w:widowControl w:val="0"/>
              <w:spacing w:after="0" w:lineRule="auto"/>
              <w:ind w:left="-60" w:firstLine="0"/>
              <w:rPr>
                <w:rFonts w:ascii="Times New Roman" w:cs="Times New Roman" w:eastAsia="Times New Roman" w:hAnsi="Times New Roman"/>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40">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 Reference</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41">
            <w:pPr>
              <w:widowControl w:val="0"/>
              <w:spacing w:after="0" w:lineRule="auto"/>
              <w:ind w:left="-60" w:firstLine="0"/>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42">
            <w:pPr>
              <w:widowControl w:val="0"/>
              <w:spacing w:after="0" w:lineRule="auto"/>
              <w:ind w:left="-60" w:firstLine="0"/>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3">
            <w:pPr>
              <w:widowControl w:val="0"/>
              <w:spacing w:after="0" w:lineRule="auto"/>
              <w:ind w:left="-60" w:firstLine="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4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Contact Session 4</w:t>
      </w:r>
    </w:p>
    <w:tbl>
      <w:tblPr>
        <w:tblStyle w:val="Table10"/>
        <w:tblW w:w="9459.0" w:type="dxa"/>
        <w:jc w:val="left"/>
        <w:tblInd w:w="324.0" w:type="dxa"/>
        <w:tblLayout w:type="fixed"/>
        <w:tblLook w:val="0000"/>
      </w:tblPr>
      <w:tblGrid>
        <w:gridCol w:w="1238"/>
        <w:gridCol w:w="850"/>
        <w:gridCol w:w="5954"/>
        <w:gridCol w:w="1417"/>
        <w:tblGridChange w:id="0">
          <w:tblGrid>
            <w:gridCol w:w="1238"/>
            <w:gridCol w:w="850"/>
            <w:gridCol w:w="5954"/>
            <w:gridCol w:w="1417"/>
          </w:tblGrid>
        </w:tblGridChange>
      </w:tblGrid>
      <w:tr>
        <w:tc>
          <w:tcPr>
            <w:tcBorders>
              <w:top w:color="000000" w:space="0" w:sz="6" w:val="single"/>
              <w:left w:color="000000" w:space="0" w:sz="6" w:val="single"/>
              <w:bottom w:color="000000" w:space="0" w:sz="6" w:val="single"/>
              <w:right w:color="000000" w:space="0" w:sz="6" w:val="single"/>
            </w:tcBorders>
            <w:shd w:fill="daeef3" w:val="clear"/>
            <w:tcMar>
              <w:top w:w="60.0" w:type="dxa"/>
              <w:left w:w="144.0" w:type="dxa"/>
              <w:bottom w:w="60.0" w:type="dxa"/>
              <w:right w:w="144.0" w:type="dxa"/>
            </w:tcMar>
          </w:tcPr>
          <w:p w:rsidR="00000000" w:rsidDel="00000000" w:rsidP="00000000" w:rsidRDefault="00000000" w:rsidRPr="00000000" w14:paraId="00000146">
            <w:pPr>
              <w:widowControl w:val="0"/>
              <w:spacing w:after="0" w:lineRule="auto"/>
              <w:ind w:left="-6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w:t>
            </w:r>
          </w:p>
        </w:tc>
        <w:tc>
          <w:tcPr>
            <w:tcBorders>
              <w:top w:color="000000" w:space="0" w:sz="6" w:val="single"/>
              <w:left w:color="000000" w:space="0" w:sz="6" w:val="single"/>
              <w:bottom w:color="000000" w:space="0" w:sz="6" w:val="single"/>
              <w:right w:color="000000" w:space="0" w:sz="6" w:val="single"/>
            </w:tcBorders>
            <w:shd w:fill="daeef3" w:val="clear"/>
            <w:tcMar>
              <w:top w:w="60.0" w:type="dxa"/>
              <w:left w:w="144.0" w:type="dxa"/>
              <w:bottom w:w="60.0" w:type="dxa"/>
              <w:right w:w="144.0" w:type="dxa"/>
            </w:tcMar>
          </w:tcPr>
          <w:p w:rsidR="00000000" w:rsidDel="00000000" w:rsidP="00000000" w:rsidRDefault="00000000" w:rsidRPr="00000000" w14:paraId="00000147">
            <w:pPr>
              <w:widowControl w:val="0"/>
              <w:spacing w:after="0" w:lineRule="auto"/>
              <w:ind w:left="-6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Type</w:t>
            </w:r>
          </w:p>
        </w:tc>
        <w:tc>
          <w:tcPr>
            <w:tcBorders>
              <w:top w:color="000000" w:space="0" w:sz="6" w:val="single"/>
              <w:left w:color="000000" w:space="0" w:sz="6" w:val="single"/>
              <w:bottom w:color="000000" w:space="0" w:sz="6" w:val="single"/>
              <w:right w:color="000000" w:space="0" w:sz="6" w:val="single"/>
            </w:tcBorders>
            <w:shd w:fill="daeef3" w:val="clear"/>
            <w:tcMar>
              <w:top w:w="60.0" w:type="dxa"/>
              <w:left w:w="144.0" w:type="dxa"/>
              <w:bottom w:w="60.0" w:type="dxa"/>
              <w:right w:w="144.0" w:type="dxa"/>
            </w:tcMar>
          </w:tcPr>
          <w:p w:rsidR="00000000" w:rsidDel="00000000" w:rsidP="00000000" w:rsidRDefault="00000000" w:rsidRPr="00000000" w14:paraId="00000148">
            <w:pPr>
              <w:widowControl w:val="0"/>
              <w:spacing w:after="0" w:lineRule="auto"/>
              <w:ind w:left="-6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tcBorders>
              <w:top w:color="000000" w:space="0" w:sz="6" w:val="single"/>
              <w:left w:color="000000" w:space="0" w:sz="6" w:val="single"/>
              <w:bottom w:color="000000" w:space="0" w:sz="6" w:val="single"/>
              <w:right w:color="000000" w:space="0" w:sz="6" w:val="single"/>
            </w:tcBorders>
            <w:shd w:fill="daeef3" w:val="clear"/>
          </w:tcPr>
          <w:p w:rsidR="00000000" w:rsidDel="00000000" w:rsidP="00000000" w:rsidRDefault="00000000" w:rsidRPr="00000000" w14:paraId="00000149">
            <w:pPr>
              <w:widowControl w:val="0"/>
              <w:spacing w:after="0" w:lineRule="auto"/>
              <w:ind w:left="-6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Content Reference</w:t>
            </w:r>
          </w:p>
        </w:tc>
      </w:tr>
      <w:tr>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4A">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Pre-CS</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4B">
            <w:pPr>
              <w:widowControl w:val="0"/>
              <w:spacing w:after="0" w:lineRule="auto"/>
              <w:ind w:left="-60" w:firstLine="0"/>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4C">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RL1.3, RL2.1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D">
            <w:pPr>
              <w:rPr>
                <w:rFonts w:ascii="Times New Roman" w:cs="Times New Roman" w:eastAsia="Times New Roman" w:hAnsi="Times New Roman"/>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4E">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CS</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4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CS4</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50">
            <w:pPr>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Software Quality Processes (Agile Methods)</w:t>
            </w:r>
          </w:p>
          <w:p w:rsidR="00000000" w:rsidDel="00000000" w:rsidP="00000000" w:rsidRDefault="00000000" w:rsidRPr="00000000" w14:paraId="0000015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Concept of quality processes</w:t>
            </w:r>
          </w:p>
          <w:p w:rsidR="00000000" w:rsidDel="00000000" w:rsidP="00000000" w:rsidRDefault="00000000" w:rsidRPr="00000000" w14:paraId="0000015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QA activities</w:t>
            </w:r>
          </w:p>
          <w:p w:rsidR="00000000" w:rsidDel="00000000" w:rsidP="00000000" w:rsidRDefault="00000000" w:rsidRPr="00000000" w14:paraId="0000015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Testing, Reviews and Inspections </w:t>
            </w:r>
          </w:p>
          <w:p w:rsidR="00000000" w:rsidDel="00000000" w:rsidP="00000000" w:rsidRDefault="00000000" w:rsidRPr="00000000" w14:paraId="0000015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Continuous Improvement</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SQA Activities</w:t>
            </w:r>
          </w:p>
          <w:p w:rsidR="00000000" w:rsidDel="00000000" w:rsidP="00000000" w:rsidRDefault="00000000" w:rsidRPr="00000000" w14:paraId="0000015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Defect prevention and Defect detection </w:t>
            </w:r>
          </w:p>
          <w:p w:rsidR="00000000" w:rsidDel="00000000" w:rsidP="00000000" w:rsidRDefault="00000000" w:rsidRPr="00000000" w14:paraId="0000015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Quality Planning </w:t>
            </w:r>
          </w:p>
          <w:p w:rsidR="00000000" w:rsidDel="00000000" w:rsidP="00000000" w:rsidRDefault="00000000" w:rsidRPr="00000000" w14:paraId="0000015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Formal definition of ‘defect’, ‘error/bug’ </w:t>
            </w:r>
          </w:p>
          <w:p w:rsidR="00000000" w:rsidDel="00000000" w:rsidP="00000000" w:rsidRDefault="00000000" w:rsidRPr="00000000" w14:paraId="0000015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Role of defect measurement and analysis.</w:t>
            </w:r>
          </w:p>
          <w:p w:rsidR="00000000" w:rsidDel="00000000" w:rsidP="00000000" w:rsidRDefault="00000000" w:rsidRPr="00000000" w14:paraId="0000015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Techniques to prevent defects at different stages of software development</w:t>
            </w:r>
          </w:p>
          <w:p w:rsidR="00000000" w:rsidDel="00000000" w:rsidP="00000000" w:rsidRDefault="00000000" w:rsidRPr="00000000" w14:paraId="0000015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Configuration management concepts</w:t>
            </w:r>
          </w:p>
          <w:p w:rsidR="00000000" w:rsidDel="00000000" w:rsidP="00000000" w:rsidRDefault="00000000" w:rsidRPr="00000000" w14:paraId="0000015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Causal analysis and continuous improvement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E">
            <w:pPr>
              <w:widowControl w:val="0"/>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R2/C-2</w:t>
            </w:r>
          </w:p>
          <w:p w:rsidR="00000000" w:rsidDel="00000000" w:rsidP="00000000" w:rsidRDefault="00000000" w:rsidRPr="00000000" w14:paraId="0000015F">
            <w:pPr>
              <w:widowControl w:val="0"/>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R1/C-3,4</w:t>
            </w:r>
          </w:p>
          <w:p w:rsidR="00000000" w:rsidDel="00000000" w:rsidP="00000000" w:rsidRDefault="00000000" w:rsidRPr="00000000" w14:paraId="00000160">
            <w:pPr>
              <w:widowControl w:val="0"/>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IPM</w:t>
            </w:r>
          </w:p>
        </w:tc>
      </w:tr>
      <w:tr>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61">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Post-CS</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62">
            <w:pPr>
              <w:widowControl w:val="0"/>
              <w:spacing w:after="0" w:lineRule="auto"/>
              <w:ind w:left="-60" w:firstLine="0"/>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63">
            <w:pPr>
              <w:widowControl w:val="0"/>
              <w:spacing w:after="0" w:lineRule="auto"/>
              <w:ind w:left="-60" w:firstLine="0"/>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4">
            <w:pPr>
              <w:widowControl w:val="0"/>
              <w:spacing w:after="0" w:lineRule="auto"/>
              <w:ind w:left="-60" w:firstLine="0"/>
              <w:rPr>
                <w:rFonts w:ascii="Times New Roman" w:cs="Times New Roman" w:eastAsia="Times New Roman" w:hAnsi="Times New Roman"/>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65">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 Reference</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66">
            <w:pPr>
              <w:widowControl w:val="0"/>
              <w:spacing w:after="0" w:lineRule="auto"/>
              <w:ind w:left="-60" w:firstLine="0"/>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67">
            <w:pPr>
              <w:widowControl w:val="0"/>
              <w:spacing w:after="0" w:lineRule="auto"/>
              <w:ind w:left="-60" w:firstLine="0"/>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8">
            <w:pPr>
              <w:widowControl w:val="0"/>
              <w:spacing w:after="0" w:lineRule="auto"/>
              <w:ind w:left="-60" w:firstLine="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6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A">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Contact Session 5</w:t>
      </w:r>
    </w:p>
    <w:tbl>
      <w:tblPr>
        <w:tblStyle w:val="Table11"/>
        <w:tblW w:w="9459.0" w:type="dxa"/>
        <w:jc w:val="left"/>
        <w:tblInd w:w="324.0" w:type="dxa"/>
        <w:tblLayout w:type="fixed"/>
        <w:tblLook w:val="0000"/>
      </w:tblPr>
      <w:tblGrid>
        <w:gridCol w:w="1238"/>
        <w:gridCol w:w="850"/>
        <w:gridCol w:w="5812"/>
        <w:gridCol w:w="1559"/>
        <w:tblGridChange w:id="0">
          <w:tblGrid>
            <w:gridCol w:w="1238"/>
            <w:gridCol w:w="850"/>
            <w:gridCol w:w="5812"/>
            <w:gridCol w:w="1559"/>
          </w:tblGrid>
        </w:tblGridChange>
      </w:tblGrid>
      <w:tr>
        <w:tc>
          <w:tcPr>
            <w:tcBorders>
              <w:top w:color="000000" w:space="0" w:sz="6" w:val="single"/>
              <w:left w:color="000000" w:space="0" w:sz="6" w:val="single"/>
              <w:bottom w:color="000000" w:space="0" w:sz="6" w:val="single"/>
              <w:right w:color="000000" w:space="0" w:sz="6" w:val="single"/>
            </w:tcBorders>
            <w:shd w:fill="daeef3" w:val="clear"/>
            <w:tcMar>
              <w:top w:w="60.0" w:type="dxa"/>
              <w:left w:w="144.0" w:type="dxa"/>
              <w:bottom w:w="60.0" w:type="dxa"/>
              <w:right w:w="144.0" w:type="dxa"/>
            </w:tcMar>
          </w:tcPr>
          <w:p w:rsidR="00000000" w:rsidDel="00000000" w:rsidP="00000000" w:rsidRDefault="00000000" w:rsidRPr="00000000" w14:paraId="0000016B">
            <w:pPr>
              <w:widowControl w:val="0"/>
              <w:spacing w:after="0" w:lineRule="auto"/>
              <w:ind w:left="-6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w:t>
            </w:r>
          </w:p>
        </w:tc>
        <w:tc>
          <w:tcPr>
            <w:tcBorders>
              <w:top w:color="000000" w:space="0" w:sz="6" w:val="single"/>
              <w:left w:color="000000" w:space="0" w:sz="6" w:val="single"/>
              <w:bottom w:color="000000" w:space="0" w:sz="6" w:val="single"/>
              <w:right w:color="000000" w:space="0" w:sz="6" w:val="single"/>
            </w:tcBorders>
            <w:shd w:fill="daeef3" w:val="clear"/>
            <w:tcMar>
              <w:top w:w="60.0" w:type="dxa"/>
              <w:left w:w="144.0" w:type="dxa"/>
              <w:bottom w:w="60.0" w:type="dxa"/>
              <w:right w:w="144.0" w:type="dxa"/>
            </w:tcMar>
          </w:tcPr>
          <w:p w:rsidR="00000000" w:rsidDel="00000000" w:rsidP="00000000" w:rsidRDefault="00000000" w:rsidRPr="00000000" w14:paraId="0000016C">
            <w:pPr>
              <w:widowControl w:val="0"/>
              <w:spacing w:after="0" w:lineRule="auto"/>
              <w:ind w:left="-6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Type</w:t>
            </w:r>
          </w:p>
        </w:tc>
        <w:tc>
          <w:tcPr>
            <w:tcBorders>
              <w:top w:color="000000" w:space="0" w:sz="6" w:val="single"/>
              <w:left w:color="000000" w:space="0" w:sz="6" w:val="single"/>
              <w:bottom w:color="000000" w:space="0" w:sz="6" w:val="single"/>
              <w:right w:color="000000" w:space="0" w:sz="6" w:val="single"/>
            </w:tcBorders>
            <w:shd w:fill="daeef3" w:val="clear"/>
            <w:tcMar>
              <w:top w:w="60.0" w:type="dxa"/>
              <w:left w:w="144.0" w:type="dxa"/>
              <w:bottom w:w="60.0" w:type="dxa"/>
              <w:right w:w="144.0" w:type="dxa"/>
            </w:tcMar>
          </w:tcPr>
          <w:p w:rsidR="00000000" w:rsidDel="00000000" w:rsidP="00000000" w:rsidRDefault="00000000" w:rsidRPr="00000000" w14:paraId="0000016D">
            <w:pPr>
              <w:widowControl w:val="0"/>
              <w:spacing w:after="0" w:lineRule="auto"/>
              <w:ind w:left="-6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tcBorders>
              <w:top w:color="000000" w:space="0" w:sz="6" w:val="single"/>
              <w:left w:color="000000" w:space="0" w:sz="6" w:val="single"/>
              <w:bottom w:color="000000" w:space="0" w:sz="6" w:val="single"/>
              <w:right w:color="000000" w:space="0" w:sz="6" w:val="single"/>
            </w:tcBorders>
            <w:shd w:fill="daeef3" w:val="clear"/>
          </w:tcPr>
          <w:p w:rsidR="00000000" w:rsidDel="00000000" w:rsidP="00000000" w:rsidRDefault="00000000" w:rsidRPr="00000000" w14:paraId="0000016E">
            <w:pPr>
              <w:widowControl w:val="0"/>
              <w:spacing w:after="0" w:lineRule="auto"/>
              <w:ind w:left="-6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Content Reference</w:t>
            </w:r>
          </w:p>
        </w:tc>
      </w:tr>
      <w:tr>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6F">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Pre-CS</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70">
            <w:pPr>
              <w:widowControl w:val="0"/>
              <w:spacing w:after="0" w:lineRule="auto"/>
              <w:ind w:left="-60" w:firstLine="0"/>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71">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RL2.2, RL2.3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2">
            <w:pPr>
              <w:rPr>
                <w:rFonts w:ascii="Times New Roman" w:cs="Times New Roman" w:eastAsia="Times New Roman" w:hAnsi="Times New Roman"/>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73">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CS</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7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CS5</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7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Testing</w:t>
            </w:r>
          </w:p>
          <w:p w:rsidR="00000000" w:rsidDel="00000000" w:rsidP="00000000" w:rsidRDefault="00000000" w:rsidRPr="00000000" w14:paraId="0000017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Testing strategies—white-box and black-box testing</w:t>
            </w:r>
          </w:p>
          <w:p w:rsidR="00000000" w:rsidDel="00000000" w:rsidP="00000000" w:rsidRDefault="00000000" w:rsidRPr="00000000" w14:paraId="0000017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Usage Based Testing and </w:t>
            </w:r>
          </w:p>
          <w:p w:rsidR="00000000" w:rsidDel="00000000" w:rsidP="00000000" w:rsidRDefault="00000000" w:rsidRPr="00000000" w14:paraId="0000017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Coverage Based Testing. </w:t>
            </w:r>
          </w:p>
          <w:p w:rsidR="00000000" w:rsidDel="00000000" w:rsidP="00000000" w:rsidRDefault="00000000" w:rsidRPr="00000000" w14:paraId="0000017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When to stop testing and start delivering</w:t>
            </w:r>
          </w:p>
          <w:p w:rsidR="00000000" w:rsidDel="00000000" w:rsidP="00000000" w:rsidRDefault="00000000" w:rsidRPr="00000000" w14:paraId="0000017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Partition Based Testing, </w:t>
            </w:r>
          </w:p>
          <w:p w:rsidR="00000000" w:rsidDel="00000000" w:rsidP="00000000" w:rsidRDefault="00000000" w:rsidRPr="00000000" w14:paraId="0000017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Testing based on Check-lists</w:t>
            </w:r>
          </w:p>
          <w:p w:rsidR="00000000" w:rsidDel="00000000" w:rsidP="00000000" w:rsidRDefault="00000000" w:rsidRPr="00000000" w14:paraId="0000017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Usage Based Statistical Testing </w:t>
            </w:r>
          </w:p>
          <w:p w:rsidR="00000000" w:rsidDel="00000000" w:rsidP="00000000" w:rsidRDefault="00000000" w:rsidRPr="00000000" w14:paraId="0000017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Coverage Based Testing</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E">
            <w:pPr>
              <w:widowControl w:val="0"/>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R1/C-6,7</w:t>
            </w:r>
          </w:p>
        </w:tc>
      </w:tr>
      <w:tr>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7F">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Post-CS</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80">
            <w:pPr>
              <w:widowControl w:val="0"/>
              <w:spacing w:after="0" w:lineRule="auto"/>
              <w:ind w:left="-60" w:firstLine="0"/>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81">
            <w:pPr>
              <w:widowControl w:val="0"/>
              <w:spacing w:after="0" w:lineRule="auto"/>
              <w:ind w:left="-60" w:firstLine="0"/>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2">
            <w:pPr>
              <w:widowControl w:val="0"/>
              <w:spacing w:after="0" w:lineRule="auto"/>
              <w:ind w:left="-60" w:firstLine="0"/>
              <w:rPr>
                <w:rFonts w:ascii="Times New Roman" w:cs="Times New Roman" w:eastAsia="Times New Roman" w:hAnsi="Times New Roman"/>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83">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 Reference</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84">
            <w:pPr>
              <w:widowControl w:val="0"/>
              <w:spacing w:after="0" w:lineRule="auto"/>
              <w:ind w:left="-60" w:firstLine="0"/>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85">
            <w:pPr>
              <w:widowControl w:val="0"/>
              <w:spacing w:after="0" w:lineRule="auto"/>
              <w:ind w:left="-60" w:firstLine="0"/>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6">
            <w:pPr>
              <w:widowControl w:val="0"/>
              <w:spacing w:after="0" w:lineRule="auto"/>
              <w:ind w:left="-60" w:firstLine="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8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8">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Contact Session 6</w:t>
      </w:r>
    </w:p>
    <w:tbl>
      <w:tblPr>
        <w:tblStyle w:val="Table12"/>
        <w:tblW w:w="9459.0" w:type="dxa"/>
        <w:jc w:val="left"/>
        <w:tblInd w:w="324.0" w:type="dxa"/>
        <w:tblLayout w:type="fixed"/>
        <w:tblLook w:val="0000"/>
      </w:tblPr>
      <w:tblGrid>
        <w:gridCol w:w="1238"/>
        <w:gridCol w:w="850"/>
        <w:gridCol w:w="5812"/>
        <w:gridCol w:w="1559"/>
        <w:tblGridChange w:id="0">
          <w:tblGrid>
            <w:gridCol w:w="1238"/>
            <w:gridCol w:w="850"/>
            <w:gridCol w:w="5812"/>
            <w:gridCol w:w="1559"/>
          </w:tblGrid>
        </w:tblGridChange>
      </w:tblGrid>
      <w:tr>
        <w:tc>
          <w:tcPr>
            <w:tcBorders>
              <w:top w:color="000000" w:space="0" w:sz="6" w:val="single"/>
              <w:left w:color="000000" w:space="0" w:sz="6" w:val="single"/>
              <w:bottom w:color="000000" w:space="0" w:sz="6" w:val="single"/>
              <w:right w:color="000000" w:space="0" w:sz="6" w:val="single"/>
            </w:tcBorders>
            <w:shd w:fill="daeef3" w:val="clear"/>
            <w:tcMar>
              <w:top w:w="60.0" w:type="dxa"/>
              <w:left w:w="144.0" w:type="dxa"/>
              <w:bottom w:w="60.0" w:type="dxa"/>
              <w:right w:w="144.0" w:type="dxa"/>
            </w:tcMar>
          </w:tcPr>
          <w:p w:rsidR="00000000" w:rsidDel="00000000" w:rsidP="00000000" w:rsidRDefault="00000000" w:rsidRPr="00000000" w14:paraId="00000189">
            <w:pPr>
              <w:widowControl w:val="0"/>
              <w:spacing w:after="0" w:lineRule="auto"/>
              <w:ind w:left="-6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w:t>
            </w:r>
          </w:p>
        </w:tc>
        <w:tc>
          <w:tcPr>
            <w:tcBorders>
              <w:top w:color="000000" w:space="0" w:sz="6" w:val="single"/>
              <w:left w:color="000000" w:space="0" w:sz="6" w:val="single"/>
              <w:bottom w:color="000000" w:space="0" w:sz="6" w:val="single"/>
              <w:right w:color="000000" w:space="0" w:sz="6" w:val="single"/>
            </w:tcBorders>
            <w:shd w:fill="daeef3" w:val="clear"/>
            <w:tcMar>
              <w:top w:w="60.0" w:type="dxa"/>
              <w:left w:w="144.0" w:type="dxa"/>
              <w:bottom w:w="60.0" w:type="dxa"/>
              <w:right w:w="144.0" w:type="dxa"/>
            </w:tcMar>
          </w:tcPr>
          <w:p w:rsidR="00000000" w:rsidDel="00000000" w:rsidP="00000000" w:rsidRDefault="00000000" w:rsidRPr="00000000" w14:paraId="0000018A">
            <w:pPr>
              <w:widowControl w:val="0"/>
              <w:spacing w:after="0" w:lineRule="auto"/>
              <w:ind w:left="-6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Type</w:t>
            </w:r>
          </w:p>
        </w:tc>
        <w:tc>
          <w:tcPr>
            <w:tcBorders>
              <w:top w:color="000000" w:space="0" w:sz="6" w:val="single"/>
              <w:left w:color="000000" w:space="0" w:sz="6" w:val="single"/>
              <w:bottom w:color="000000" w:space="0" w:sz="6" w:val="single"/>
              <w:right w:color="000000" w:space="0" w:sz="6" w:val="single"/>
            </w:tcBorders>
            <w:shd w:fill="daeef3" w:val="clear"/>
            <w:tcMar>
              <w:top w:w="60.0" w:type="dxa"/>
              <w:left w:w="144.0" w:type="dxa"/>
              <w:bottom w:w="60.0" w:type="dxa"/>
              <w:right w:w="144.0" w:type="dxa"/>
            </w:tcMar>
          </w:tcPr>
          <w:p w:rsidR="00000000" w:rsidDel="00000000" w:rsidP="00000000" w:rsidRDefault="00000000" w:rsidRPr="00000000" w14:paraId="0000018B">
            <w:pPr>
              <w:widowControl w:val="0"/>
              <w:spacing w:after="0" w:lineRule="auto"/>
              <w:ind w:left="-6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tcBorders>
              <w:top w:color="000000" w:space="0" w:sz="6" w:val="single"/>
              <w:left w:color="000000" w:space="0" w:sz="6" w:val="single"/>
              <w:bottom w:color="000000" w:space="0" w:sz="6" w:val="single"/>
              <w:right w:color="000000" w:space="0" w:sz="6" w:val="single"/>
            </w:tcBorders>
            <w:shd w:fill="daeef3" w:val="clear"/>
          </w:tcPr>
          <w:p w:rsidR="00000000" w:rsidDel="00000000" w:rsidP="00000000" w:rsidRDefault="00000000" w:rsidRPr="00000000" w14:paraId="0000018C">
            <w:pPr>
              <w:widowControl w:val="0"/>
              <w:spacing w:after="0" w:lineRule="auto"/>
              <w:ind w:left="-6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Content Reference</w:t>
            </w:r>
          </w:p>
        </w:tc>
      </w:tr>
      <w:tr>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8D">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Pre-CS</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8E">
            <w:pPr>
              <w:widowControl w:val="0"/>
              <w:spacing w:after="0" w:lineRule="auto"/>
              <w:ind w:left="-60" w:firstLine="0"/>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8F">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RL2.4, RL2.5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90">
            <w:pPr>
              <w:rPr>
                <w:rFonts w:ascii="Times New Roman" w:cs="Times New Roman" w:eastAsia="Times New Roman" w:hAnsi="Times New Roman"/>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91">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CS</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9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CS6</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93">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Reviews &amp; Inspections</w:t>
            </w:r>
          </w:p>
          <w:p w:rsidR="00000000" w:rsidDel="00000000" w:rsidP="00000000" w:rsidRDefault="00000000" w:rsidRPr="00000000" w14:paraId="0000019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4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Reviews</w:t>
            </w:r>
          </w:p>
          <w:p w:rsidR="00000000" w:rsidDel="00000000" w:rsidP="00000000" w:rsidRDefault="00000000" w:rsidRPr="00000000" w14:paraId="0000019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Inspections </w:t>
            </w:r>
          </w:p>
          <w:p w:rsidR="00000000" w:rsidDel="00000000" w:rsidP="00000000" w:rsidRDefault="00000000" w:rsidRPr="00000000" w14:paraId="0000019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4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Walkthroughs </w:t>
            </w:r>
          </w:p>
          <w:p w:rsidR="00000000" w:rsidDel="00000000" w:rsidP="00000000" w:rsidRDefault="00000000" w:rsidRPr="00000000" w14:paraId="00000197">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Fault-Tolerance</w:t>
            </w:r>
          </w:p>
          <w:p w:rsidR="00000000" w:rsidDel="00000000" w:rsidP="00000000" w:rsidRDefault="00000000" w:rsidRPr="00000000" w14:paraId="0000019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40" w:before="4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Fault-Tolerance techniques for critical systems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99">
            <w:pPr>
              <w:widowControl w:val="0"/>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R1/C-14</w:t>
            </w:r>
          </w:p>
          <w:p w:rsidR="00000000" w:rsidDel="00000000" w:rsidP="00000000" w:rsidRDefault="00000000" w:rsidRPr="00000000" w14:paraId="0000019A">
            <w:pPr>
              <w:widowControl w:val="0"/>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R1/C-16</w:t>
            </w:r>
          </w:p>
        </w:tc>
      </w:tr>
      <w:tr>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9B">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Post-CS</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9C">
            <w:pPr>
              <w:widowControl w:val="0"/>
              <w:spacing w:after="0" w:lineRule="auto"/>
              <w:ind w:left="-60" w:firstLine="0"/>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9D">
            <w:pPr>
              <w:widowControl w:val="0"/>
              <w:spacing w:after="0" w:lineRule="auto"/>
              <w:ind w:left="-60" w:firstLine="0"/>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9E">
            <w:pPr>
              <w:widowControl w:val="0"/>
              <w:spacing w:after="0" w:lineRule="auto"/>
              <w:ind w:left="-60" w:firstLine="0"/>
              <w:rPr>
                <w:rFonts w:ascii="Times New Roman" w:cs="Times New Roman" w:eastAsia="Times New Roman" w:hAnsi="Times New Roman"/>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9F">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 Reference</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A0">
            <w:pPr>
              <w:widowControl w:val="0"/>
              <w:spacing w:after="0" w:lineRule="auto"/>
              <w:ind w:left="-60" w:firstLine="0"/>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A1">
            <w:pPr>
              <w:widowControl w:val="0"/>
              <w:spacing w:after="0" w:lineRule="auto"/>
              <w:ind w:left="-60" w:firstLine="0"/>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A2">
            <w:pPr>
              <w:widowControl w:val="0"/>
              <w:spacing w:after="0" w:lineRule="auto"/>
              <w:ind w:left="-60" w:firstLine="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A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4">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Contact Session 7</w:t>
      </w:r>
    </w:p>
    <w:tbl>
      <w:tblPr>
        <w:tblStyle w:val="Table13"/>
        <w:tblW w:w="9459.0" w:type="dxa"/>
        <w:jc w:val="left"/>
        <w:tblInd w:w="324.0" w:type="dxa"/>
        <w:tblLayout w:type="fixed"/>
        <w:tblLook w:val="0000"/>
      </w:tblPr>
      <w:tblGrid>
        <w:gridCol w:w="1238"/>
        <w:gridCol w:w="850"/>
        <w:gridCol w:w="5812"/>
        <w:gridCol w:w="1559"/>
        <w:tblGridChange w:id="0">
          <w:tblGrid>
            <w:gridCol w:w="1238"/>
            <w:gridCol w:w="850"/>
            <w:gridCol w:w="5812"/>
            <w:gridCol w:w="1559"/>
          </w:tblGrid>
        </w:tblGridChange>
      </w:tblGrid>
      <w:tr>
        <w:tc>
          <w:tcPr>
            <w:tcBorders>
              <w:top w:color="000000" w:space="0" w:sz="6" w:val="single"/>
              <w:left w:color="000000" w:space="0" w:sz="6" w:val="single"/>
              <w:bottom w:color="000000" w:space="0" w:sz="6" w:val="single"/>
              <w:right w:color="000000" w:space="0" w:sz="6" w:val="single"/>
            </w:tcBorders>
            <w:shd w:fill="daeef3" w:val="clear"/>
            <w:tcMar>
              <w:top w:w="60.0" w:type="dxa"/>
              <w:left w:w="144.0" w:type="dxa"/>
              <w:bottom w:w="60.0" w:type="dxa"/>
              <w:right w:w="144.0" w:type="dxa"/>
            </w:tcMar>
          </w:tcPr>
          <w:p w:rsidR="00000000" w:rsidDel="00000000" w:rsidP="00000000" w:rsidRDefault="00000000" w:rsidRPr="00000000" w14:paraId="000001A5">
            <w:pPr>
              <w:widowControl w:val="0"/>
              <w:spacing w:after="0" w:lineRule="auto"/>
              <w:ind w:left="-6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w:t>
            </w:r>
          </w:p>
        </w:tc>
        <w:tc>
          <w:tcPr>
            <w:tcBorders>
              <w:top w:color="000000" w:space="0" w:sz="6" w:val="single"/>
              <w:left w:color="000000" w:space="0" w:sz="6" w:val="single"/>
              <w:bottom w:color="000000" w:space="0" w:sz="6" w:val="single"/>
              <w:right w:color="000000" w:space="0" w:sz="6" w:val="single"/>
            </w:tcBorders>
            <w:shd w:fill="daeef3" w:val="clear"/>
            <w:tcMar>
              <w:top w:w="60.0" w:type="dxa"/>
              <w:left w:w="144.0" w:type="dxa"/>
              <w:bottom w:w="60.0" w:type="dxa"/>
              <w:right w:w="144.0" w:type="dxa"/>
            </w:tcMar>
          </w:tcPr>
          <w:p w:rsidR="00000000" w:rsidDel="00000000" w:rsidP="00000000" w:rsidRDefault="00000000" w:rsidRPr="00000000" w14:paraId="000001A6">
            <w:pPr>
              <w:widowControl w:val="0"/>
              <w:spacing w:after="0" w:lineRule="auto"/>
              <w:ind w:left="-6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Type</w:t>
            </w:r>
          </w:p>
        </w:tc>
        <w:tc>
          <w:tcPr>
            <w:tcBorders>
              <w:top w:color="000000" w:space="0" w:sz="6" w:val="single"/>
              <w:left w:color="000000" w:space="0" w:sz="6" w:val="single"/>
              <w:bottom w:color="000000" w:space="0" w:sz="6" w:val="single"/>
              <w:right w:color="000000" w:space="0" w:sz="6" w:val="single"/>
            </w:tcBorders>
            <w:shd w:fill="daeef3" w:val="clear"/>
            <w:tcMar>
              <w:top w:w="60.0" w:type="dxa"/>
              <w:left w:w="144.0" w:type="dxa"/>
              <w:bottom w:w="60.0" w:type="dxa"/>
              <w:right w:w="144.0" w:type="dxa"/>
            </w:tcMar>
          </w:tcPr>
          <w:p w:rsidR="00000000" w:rsidDel="00000000" w:rsidP="00000000" w:rsidRDefault="00000000" w:rsidRPr="00000000" w14:paraId="000001A7">
            <w:pPr>
              <w:widowControl w:val="0"/>
              <w:spacing w:after="0" w:lineRule="auto"/>
              <w:ind w:left="-6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tcBorders>
              <w:top w:color="000000" w:space="0" w:sz="6" w:val="single"/>
              <w:left w:color="000000" w:space="0" w:sz="6" w:val="single"/>
              <w:bottom w:color="000000" w:space="0" w:sz="6" w:val="single"/>
              <w:right w:color="000000" w:space="0" w:sz="6" w:val="single"/>
            </w:tcBorders>
            <w:shd w:fill="daeef3" w:val="clear"/>
          </w:tcPr>
          <w:p w:rsidR="00000000" w:rsidDel="00000000" w:rsidP="00000000" w:rsidRDefault="00000000" w:rsidRPr="00000000" w14:paraId="000001A8">
            <w:pPr>
              <w:widowControl w:val="0"/>
              <w:spacing w:after="0" w:lineRule="auto"/>
              <w:ind w:left="-6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Content Reference</w:t>
            </w:r>
          </w:p>
        </w:tc>
      </w:tr>
      <w:tr>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A9">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Pre-CS</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AA">
            <w:pPr>
              <w:widowControl w:val="0"/>
              <w:spacing w:after="0" w:lineRule="auto"/>
              <w:ind w:left="-60" w:firstLine="0"/>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AB">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RL3.1, RL3.2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AC">
            <w:pPr>
              <w:rPr>
                <w:rFonts w:ascii="Times New Roman" w:cs="Times New Roman" w:eastAsia="Times New Roman" w:hAnsi="Times New Roman"/>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AD">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CS</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A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CS7</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Quality Planning in Projects</w:t>
            </w:r>
          </w:p>
          <w:p w:rsidR="00000000" w:rsidDel="00000000" w:rsidP="00000000" w:rsidRDefault="00000000" w:rsidRPr="00000000" w14:paraId="000001B0">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Typical format of Quality plan document</w:t>
            </w:r>
          </w:p>
          <w:p w:rsidR="00000000" w:rsidDel="00000000" w:rsidP="00000000" w:rsidRDefault="00000000" w:rsidRPr="00000000" w14:paraId="000001B1">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Quality goal</w:t>
            </w:r>
          </w:p>
          <w:p w:rsidR="00000000" w:rsidDel="00000000" w:rsidP="00000000" w:rsidRDefault="00000000" w:rsidRPr="00000000" w14:paraId="000001B2">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 of SQA activities to be planned</w:t>
            </w:r>
          </w:p>
          <w:p w:rsidR="00000000" w:rsidDel="00000000" w:rsidP="00000000" w:rsidRDefault="00000000" w:rsidRPr="00000000" w14:paraId="000001B3">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metrics to be tracked</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6"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Quality Metrics and Baselining</w:t>
            </w:r>
          </w:p>
          <w:p w:rsidR="00000000" w:rsidDel="00000000" w:rsidP="00000000" w:rsidRDefault="00000000" w:rsidRPr="00000000" w14:paraId="000001B6">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96"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Role of measurement and control in project management</w:t>
            </w:r>
          </w:p>
          <w:p w:rsidR="00000000" w:rsidDel="00000000" w:rsidP="00000000" w:rsidRDefault="00000000" w:rsidRPr="00000000" w14:paraId="000001B7">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96"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SMART attributes for metrics</w:t>
            </w:r>
          </w:p>
          <w:p w:rsidR="00000000" w:rsidDel="00000000" w:rsidP="00000000" w:rsidRDefault="00000000" w:rsidRPr="00000000" w14:paraId="000001B8">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96"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Concept of baselining</w:t>
            </w:r>
          </w:p>
          <w:p w:rsidR="00000000" w:rsidDel="00000000" w:rsidP="00000000" w:rsidRDefault="00000000" w:rsidRPr="00000000" w14:paraId="000001B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Leading &amp; lagging indicators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BA">
            <w:pPr>
              <w:widowControl w:val="0"/>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R2/C-24, 25</w:t>
            </w:r>
          </w:p>
          <w:p w:rsidR="00000000" w:rsidDel="00000000" w:rsidP="00000000" w:rsidRDefault="00000000" w:rsidRPr="00000000" w14:paraId="000001BB">
            <w:pPr>
              <w:widowControl w:val="0"/>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IPM</w:t>
            </w:r>
          </w:p>
        </w:tc>
      </w:tr>
      <w:tr>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BC">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Post-CS</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BD">
            <w:pPr>
              <w:widowControl w:val="0"/>
              <w:spacing w:after="0" w:lineRule="auto"/>
              <w:ind w:left="-60" w:firstLine="0"/>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BE">
            <w:pPr>
              <w:widowControl w:val="0"/>
              <w:spacing w:after="0" w:lineRule="auto"/>
              <w:ind w:left="-60" w:firstLine="0"/>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BF">
            <w:pPr>
              <w:widowControl w:val="0"/>
              <w:spacing w:after="0" w:lineRule="auto"/>
              <w:ind w:left="-60" w:firstLine="0"/>
              <w:rPr>
                <w:rFonts w:ascii="Times New Roman" w:cs="Times New Roman" w:eastAsia="Times New Roman" w:hAnsi="Times New Roman"/>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C0">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 Reference</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C1">
            <w:pPr>
              <w:widowControl w:val="0"/>
              <w:spacing w:after="0" w:lineRule="auto"/>
              <w:ind w:left="-60" w:firstLine="0"/>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C2">
            <w:pPr>
              <w:widowControl w:val="0"/>
              <w:spacing w:after="0" w:lineRule="auto"/>
              <w:ind w:left="-60" w:firstLine="0"/>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C3">
            <w:pPr>
              <w:widowControl w:val="0"/>
              <w:spacing w:after="0" w:lineRule="auto"/>
              <w:ind w:left="-60" w:firstLine="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C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5">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Contact Session 8</w:t>
      </w:r>
    </w:p>
    <w:tbl>
      <w:tblPr>
        <w:tblStyle w:val="Table14"/>
        <w:tblW w:w="9459.0" w:type="dxa"/>
        <w:jc w:val="left"/>
        <w:tblInd w:w="324.0" w:type="dxa"/>
        <w:tblLayout w:type="fixed"/>
        <w:tblLook w:val="0000"/>
      </w:tblPr>
      <w:tblGrid>
        <w:gridCol w:w="1238"/>
        <w:gridCol w:w="850"/>
        <w:gridCol w:w="5812"/>
        <w:gridCol w:w="1559"/>
        <w:tblGridChange w:id="0">
          <w:tblGrid>
            <w:gridCol w:w="1238"/>
            <w:gridCol w:w="850"/>
            <w:gridCol w:w="5812"/>
            <w:gridCol w:w="1559"/>
          </w:tblGrid>
        </w:tblGridChange>
      </w:tblGrid>
      <w:tr>
        <w:tc>
          <w:tcPr>
            <w:tcBorders>
              <w:top w:color="000000" w:space="0" w:sz="6" w:val="single"/>
              <w:left w:color="000000" w:space="0" w:sz="6" w:val="single"/>
              <w:bottom w:color="000000" w:space="0" w:sz="6" w:val="single"/>
              <w:right w:color="000000" w:space="0" w:sz="6" w:val="single"/>
            </w:tcBorders>
            <w:shd w:fill="daeef3" w:val="clear"/>
            <w:tcMar>
              <w:top w:w="60.0" w:type="dxa"/>
              <w:left w:w="144.0" w:type="dxa"/>
              <w:bottom w:w="60.0" w:type="dxa"/>
              <w:right w:w="144.0" w:type="dxa"/>
            </w:tcMar>
          </w:tcPr>
          <w:p w:rsidR="00000000" w:rsidDel="00000000" w:rsidP="00000000" w:rsidRDefault="00000000" w:rsidRPr="00000000" w14:paraId="000001C6">
            <w:pPr>
              <w:widowControl w:val="0"/>
              <w:spacing w:after="0" w:lineRule="auto"/>
              <w:ind w:left="-6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w:t>
            </w:r>
          </w:p>
        </w:tc>
        <w:tc>
          <w:tcPr>
            <w:tcBorders>
              <w:top w:color="000000" w:space="0" w:sz="6" w:val="single"/>
              <w:left w:color="000000" w:space="0" w:sz="6" w:val="single"/>
              <w:bottom w:color="000000" w:space="0" w:sz="6" w:val="single"/>
              <w:right w:color="000000" w:space="0" w:sz="6" w:val="single"/>
            </w:tcBorders>
            <w:shd w:fill="daeef3" w:val="clear"/>
            <w:tcMar>
              <w:top w:w="60.0" w:type="dxa"/>
              <w:left w:w="144.0" w:type="dxa"/>
              <w:bottom w:w="60.0" w:type="dxa"/>
              <w:right w:w="144.0" w:type="dxa"/>
            </w:tcMar>
          </w:tcPr>
          <w:p w:rsidR="00000000" w:rsidDel="00000000" w:rsidP="00000000" w:rsidRDefault="00000000" w:rsidRPr="00000000" w14:paraId="000001C7">
            <w:pPr>
              <w:widowControl w:val="0"/>
              <w:spacing w:after="0" w:lineRule="auto"/>
              <w:ind w:left="-6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Type</w:t>
            </w:r>
          </w:p>
        </w:tc>
        <w:tc>
          <w:tcPr>
            <w:tcBorders>
              <w:top w:color="000000" w:space="0" w:sz="6" w:val="single"/>
              <w:left w:color="000000" w:space="0" w:sz="6" w:val="single"/>
              <w:bottom w:color="000000" w:space="0" w:sz="6" w:val="single"/>
              <w:right w:color="000000" w:space="0" w:sz="6" w:val="single"/>
            </w:tcBorders>
            <w:shd w:fill="daeef3" w:val="clear"/>
            <w:tcMar>
              <w:top w:w="60.0" w:type="dxa"/>
              <w:left w:w="144.0" w:type="dxa"/>
              <w:bottom w:w="60.0" w:type="dxa"/>
              <w:right w:w="144.0" w:type="dxa"/>
            </w:tcMar>
          </w:tcPr>
          <w:p w:rsidR="00000000" w:rsidDel="00000000" w:rsidP="00000000" w:rsidRDefault="00000000" w:rsidRPr="00000000" w14:paraId="000001C8">
            <w:pPr>
              <w:widowControl w:val="0"/>
              <w:spacing w:after="0" w:lineRule="auto"/>
              <w:ind w:left="-6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tcBorders>
              <w:top w:color="000000" w:space="0" w:sz="6" w:val="single"/>
              <w:left w:color="000000" w:space="0" w:sz="6" w:val="single"/>
              <w:bottom w:color="000000" w:space="0" w:sz="6" w:val="single"/>
              <w:right w:color="000000" w:space="0" w:sz="6" w:val="single"/>
            </w:tcBorders>
            <w:shd w:fill="daeef3" w:val="clear"/>
          </w:tcPr>
          <w:p w:rsidR="00000000" w:rsidDel="00000000" w:rsidP="00000000" w:rsidRDefault="00000000" w:rsidRPr="00000000" w14:paraId="000001C9">
            <w:pPr>
              <w:widowControl w:val="0"/>
              <w:spacing w:after="0" w:lineRule="auto"/>
              <w:ind w:left="-6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Content Reference</w:t>
            </w:r>
          </w:p>
        </w:tc>
      </w:tr>
      <w:tr>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CA">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Pre-CS</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CB">
            <w:pPr>
              <w:widowControl w:val="0"/>
              <w:spacing w:after="0" w:lineRule="auto"/>
              <w:ind w:left="-60" w:firstLine="0"/>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CC">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RL3.3, RL3.4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CD">
            <w:pPr>
              <w:rPr>
                <w:rFonts w:ascii="Times New Roman" w:cs="Times New Roman" w:eastAsia="Times New Roman" w:hAnsi="Times New Roman"/>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CE">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CS</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C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CS8</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vAlign w:val="center"/>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6"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Product Metrics &amp; Defect Propagation</w:t>
            </w:r>
          </w:p>
          <w:p w:rsidR="00000000" w:rsidDel="00000000" w:rsidP="00000000" w:rsidRDefault="00000000" w:rsidRPr="00000000" w14:paraId="000001D1">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96"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Differences between Internal vs. External software attributes and their related metrics; </w:t>
            </w:r>
          </w:p>
          <w:p w:rsidR="00000000" w:rsidDel="00000000" w:rsidP="00000000" w:rsidRDefault="00000000" w:rsidRPr="00000000" w14:paraId="000001D2">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96"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Problems of measurement; </w:t>
            </w:r>
          </w:p>
          <w:p w:rsidR="00000000" w:rsidDel="00000000" w:rsidP="00000000" w:rsidRDefault="00000000" w:rsidRPr="00000000" w14:paraId="000001D3">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96"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Types of product metrics (Static vs. Dynamic) </w:t>
            </w:r>
          </w:p>
          <w:p w:rsidR="00000000" w:rsidDel="00000000" w:rsidP="00000000" w:rsidRDefault="00000000" w:rsidRPr="00000000" w14:paraId="000001D4">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96"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Process of metrics measurement</w:t>
            </w:r>
          </w:p>
          <w:p w:rsidR="00000000" w:rsidDel="00000000" w:rsidP="00000000" w:rsidRDefault="00000000" w:rsidRPr="00000000" w14:paraId="000001D5">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96"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Defect propagation</w:t>
            </w:r>
          </w:p>
          <w:p w:rsidR="00000000" w:rsidDel="00000000" w:rsidP="00000000" w:rsidRDefault="00000000" w:rsidRPr="00000000" w14:paraId="000001D6">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96"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Cost of discovering defects late in the cycle</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96"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6"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Quality Management Systems</w:t>
            </w:r>
          </w:p>
          <w:p w:rsidR="00000000" w:rsidDel="00000000" w:rsidP="00000000" w:rsidRDefault="00000000" w:rsidRPr="00000000" w14:paraId="000001D9">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96"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ISO 9001 model</w:t>
            </w:r>
          </w:p>
          <w:p w:rsidR="00000000" w:rsidDel="00000000" w:rsidP="00000000" w:rsidRDefault="00000000" w:rsidRPr="00000000" w14:paraId="000001DA">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96"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CMMi model</w:t>
            </w:r>
          </w:p>
          <w:p w:rsidR="00000000" w:rsidDel="00000000" w:rsidP="00000000" w:rsidRDefault="00000000" w:rsidRPr="00000000" w14:paraId="000001DB">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96"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Maturity levels of CMMi and its key process areas.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DC">
            <w:pPr>
              <w:widowControl w:val="0"/>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R2/C-23</w:t>
            </w:r>
          </w:p>
          <w:p w:rsidR="00000000" w:rsidDel="00000000" w:rsidP="00000000" w:rsidRDefault="00000000" w:rsidRPr="00000000" w14:paraId="000001DD">
            <w:pPr>
              <w:widowControl w:val="0"/>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R2/C-30</w:t>
            </w:r>
          </w:p>
        </w:tc>
      </w:tr>
      <w:tr>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DE">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Post-CS</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DF">
            <w:pPr>
              <w:widowControl w:val="0"/>
              <w:spacing w:after="0" w:lineRule="auto"/>
              <w:ind w:left="-60" w:firstLine="0"/>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vAlign w:val="center"/>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96"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E1">
            <w:pPr>
              <w:widowControl w:val="0"/>
              <w:spacing w:after="0" w:lineRule="auto"/>
              <w:ind w:left="-60" w:firstLine="0"/>
              <w:rPr>
                <w:rFonts w:ascii="Times New Roman" w:cs="Times New Roman" w:eastAsia="Times New Roman" w:hAnsi="Times New Roman"/>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E2">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 Reference</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E3">
            <w:pPr>
              <w:widowControl w:val="0"/>
              <w:spacing w:after="0" w:lineRule="auto"/>
              <w:ind w:left="-60" w:firstLine="0"/>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E4">
            <w:pPr>
              <w:widowControl w:val="0"/>
              <w:spacing w:after="0" w:lineRule="auto"/>
              <w:ind w:left="-60" w:firstLine="0"/>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E5">
            <w:pPr>
              <w:widowControl w:val="0"/>
              <w:spacing w:after="0" w:lineRule="auto"/>
              <w:ind w:left="-60" w:firstLine="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E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7">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Contact Session 9</w:t>
      </w:r>
    </w:p>
    <w:tbl>
      <w:tblPr>
        <w:tblStyle w:val="Table15"/>
        <w:tblW w:w="9459.0" w:type="dxa"/>
        <w:jc w:val="left"/>
        <w:tblInd w:w="324.0" w:type="dxa"/>
        <w:tblLayout w:type="fixed"/>
        <w:tblLook w:val="0000"/>
      </w:tblPr>
      <w:tblGrid>
        <w:gridCol w:w="1238"/>
        <w:gridCol w:w="850"/>
        <w:gridCol w:w="5812"/>
        <w:gridCol w:w="1559"/>
        <w:tblGridChange w:id="0">
          <w:tblGrid>
            <w:gridCol w:w="1238"/>
            <w:gridCol w:w="850"/>
            <w:gridCol w:w="5812"/>
            <w:gridCol w:w="1559"/>
          </w:tblGrid>
        </w:tblGridChange>
      </w:tblGrid>
      <w:tr>
        <w:tc>
          <w:tcPr>
            <w:tcBorders>
              <w:top w:color="000000" w:space="0" w:sz="6" w:val="single"/>
              <w:left w:color="000000" w:space="0" w:sz="6" w:val="single"/>
              <w:bottom w:color="000000" w:space="0" w:sz="6" w:val="single"/>
              <w:right w:color="000000" w:space="0" w:sz="6" w:val="single"/>
            </w:tcBorders>
            <w:shd w:fill="daeef3" w:val="clear"/>
            <w:tcMar>
              <w:top w:w="60.0" w:type="dxa"/>
              <w:left w:w="144.0" w:type="dxa"/>
              <w:bottom w:w="60.0" w:type="dxa"/>
              <w:right w:w="144.0" w:type="dxa"/>
            </w:tcMar>
          </w:tcPr>
          <w:p w:rsidR="00000000" w:rsidDel="00000000" w:rsidP="00000000" w:rsidRDefault="00000000" w:rsidRPr="00000000" w14:paraId="000001E8">
            <w:pPr>
              <w:widowControl w:val="0"/>
              <w:spacing w:after="0" w:lineRule="auto"/>
              <w:ind w:left="-6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w:t>
            </w:r>
          </w:p>
        </w:tc>
        <w:tc>
          <w:tcPr>
            <w:tcBorders>
              <w:top w:color="000000" w:space="0" w:sz="6" w:val="single"/>
              <w:left w:color="000000" w:space="0" w:sz="6" w:val="single"/>
              <w:bottom w:color="000000" w:space="0" w:sz="6" w:val="single"/>
              <w:right w:color="000000" w:space="0" w:sz="6" w:val="single"/>
            </w:tcBorders>
            <w:shd w:fill="daeef3" w:val="clear"/>
            <w:tcMar>
              <w:top w:w="60.0" w:type="dxa"/>
              <w:left w:w="144.0" w:type="dxa"/>
              <w:bottom w:w="60.0" w:type="dxa"/>
              <w:right w:w="144.0" w:type="dxa"/>
            </w:tcMar>
          </w:tcPr>
          <w:p w:rsidR="00000000" w:rsidDel="00000000" w:rsidP="00000000" w:rsidRDefault="00000000" w:rsidRPr="00000000" w14:paraId="000001E9">
            <w:pPr>
              <w:widowControl w:val="0"/>
              <w:spacing w:after="0" w:lineRule="auto"/>
              <w:ind w:left="-6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Type</w:t>
            </w:r>
          </w:p>
        </w:tc>
        <w:tc>
          <w:tcPr>
            <w:tcBorders>
              <w:top w:color="000000" w:space="0" w:sz="6" w:val="single"/>
              <w:left w:color="000000" w:space="0" w:sz="6" w:val="single"/>
              <w:bottom w:color="000000" w:space="0" w:sz="6" w:val="single"/>
              <w:right w:color="000000" w:space="0" w:sz="6" w:val="single"/>
            </w:tcBorders>
            <w:shd w:fill="daeef3" w:val="clear"/>
            <w:tcMar>
              <w:top w:w="60.0" w:type="dxa"/>
              <w:left w:w="144.0" w:type="dxa"/>
              <w:bottom w:w="60.0" w:type="dxa"/>
              <w:right w:w="144.0" w:type="dxa"/>
            </w:tcMar>
          </w:tcPr>
          <w:p w:rsidR="00000000" w:rsidDel="00000000" w:rsidP="00000000" w:rsidRDefault="00000000" w:rsidRPr="00000000" w14:paraId="000001EA">
            <w:pPr>
              <w:widowControl w:val="0"/>
              <w:spacing w:after="0" w:lineRule="auto"/>
              <w:ind w:left="-6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tcBorders>
              <w:top w:color="000000" w:space="0" w:sz="6" w:val="single"/>
              <w:left w:color="000000" w:space="0" w:sz="6" w:val="single"/>
              <w:bottom w:color="000000" w:space="0" w:sz="6" w:val="single"/>
              <w:right w:color="000000" w:space="0" w:sz="6" w:val="single"/>
            </w:tcBorders>
            <w:shd w:fill="daeef3" w:val="clear"/>
          </w:tcPr>
          <w:p w:rsidR="00000000" w:rsidDel="00000000" w:rsidP="00000000" w:rsidRDefault="00000000" w:rsidRPr="00000000" w14:paraId="000001EB">
            <w:pPr>
              <w:widowControl w:val="0"/>
              <w:spacing w:after="0" w:lineRule="auto"/>
              <w:ind w:left="-6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Content Reference</w:t>
            </w:r>
          </w:p>
        </w:tc>
      </w:tr>
      <w:tr>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EC">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Pre-CS</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ED">
            <w:pPr>
              <w:widowControl w:val="0"/>
              <w:spacing w:after="0" w:lineRule="auto"/>
              <w:ind w:left="-60" w:firstLine="0"/>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EE">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RL4.1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EF">
            <w:pPr>
              <w:rPr>
                <w:rFonts w:ascii="Times New Roman" w:cs="Times New Roman" w:eastAsia="Times New Roman" w:hAnsi="Times New Roman"/>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F0">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CS</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F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CS9</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F2">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QC Tools</w:t>
            </w:r>
          </w:p>
          <w:p w:rsidR="00000000" w:rsidDel="00000000" w:rsidP="00000000" w:rsidRDefault="00000000" w:rsidRPr="00000000" w14:paraId="000001F3">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6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Concept of Quality control</w:t>
            </w:r>
          </w:p>
          <w:p w:rsidR="00000000" w:rsidDel="00000000" w:rsidP="00000000" w:rsidRDefault="00000000" w:rsidRPr="00000000" w14:paraId="000001F4">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 QC tools - Histograms, Pareto Charts, Cause and Effect Diagrams, Run Charts, Scatter Diagrams, Flow Charts, and Control Charts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F5">
            <w:pPr>
              <w:widowControl w:val="0"/>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IPM</w:t>
            </w:r>
          </w:p>
        </w:tc>
      </w:tr>
      <w:tr>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F6">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Post-CS</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F7">
            <w:pPr>
              <w:widowControl w:val="0"/>
              <w:spacing w:after="0" w:lineRule="auto"/>
              <w:ind w:left="-60" w:firstLine="0"/>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F8">
            <w:pPr>
              <w:widowControl w:val="0"/>
              <w:spacing w:after="0" w:lineRule="auto"/>
              <w:ind w:left="-60" w:firstLine="0"/>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F9">
            <w:pPr>
              <w:widowControl w:val="0"/>
              <w:spacing w:after="0" w:lineRule="auto"/>
              <w:ind w:left="-60" w:firstLine="0"/>
              <w:rPr>
                <w:rFonts w:ascii="Times New Roman" w:cs="Times New Roman" w:eastAsia="Times New Roman" w:hAnsi="Times New Roman"/>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FA">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 Reference</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FB">
            <w:pPr>
              <w:widowControl w:val="0"/>
              <w:spacing w:after="0" w:lineRule="auto"/>
              <w:ind w:left="-60" w:firstLine="0"/>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1FC">
            <w:pPr>
              <w:widowControl w:val="0"/>
              <w:spacing w:after="0" w:lineRule="auto"/>
              <w:ind w:left="-60" w:firstLine="0"/>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FD">
            <w:pPr>
              <w:widowControl w:val="0"/>
              <w:spacing w:after="0" w:lineRule="auto"/>
              <w:ind w:left="-60" w:firstLine="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F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F">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Contact Session 10: </w:t>
      </w:r>
    </w:p>
    <w:tbl>
      <w:tblPr>
        <w:tblStyle w:val="Table16"/>
        <w:tblW w:w="9459.0" w:type="dxa"/>
        <w:jc w:val="left"/>
        <w:tblInd w:w="324.0" w:type="dxa"/>
        <w:tblLayout w:type="fixed"/>
        <w:tblLook w:val="0000"/>
      </w:tblPr>
      <w:tblGrid>
        <w:gridCol w:w="1238"/>
        <w:gridCol w:w="850"/>
        <w:gridCol w:w="5812"/>
        <w:gridCol w:w="1559"/>
        <w:tblGridChange w:id="0">
          <w:tblGrid>
            <w:gridCol w:w="1238"/>
            <w:gridCol w:w="850"/>
            <w:gridCol w:w="5812"/>
            <w:gridCol w:w="1559"/>
          </w:tblGrid>
        </w:tblGridChange>
      </w:tblGrid>
      <w:tr>
        <w:tc>
          <w:tcPr>
            <w:tcBorders>
              <w:top w:color="000000" w:space="0" w:sz="6" w:val="single"/>
              <w:left w:color="000000" w:space="0" w:sz="6" w:val="single"/>
              <w:bottom w:color="000000" w:space="0" w:sz="6" w:val="single"/>
              <w:right w:color="000000" w:space="0" w:sz="6" w:val="single"/>
            </w:tcBorders>
            <w:shd w:fill="daeef3" w:val="clear"/>
            <w:tcMar>
              <w:top w:w="60.0" w:type="dxa"/>
              <w:left w:w="144.0" w:type="dxa"/>
              <w:bottom w:w="60.0" w:type="dxa"/>
              <w:right w:w="144.0" w:type="dxa"/>
            </w:tcMar>
          </w:tcPr>
          <w:p w:rsidR="00000000" w:rsidDel="00000000" w:rsidP="00000000" w:rsidRDefault="00000000" w:rsidRPr="00000000" w14:paraId="00000200">
            <w:pPr>
              <w:widowControl w:val="0"/>
              <w:spacing w:after="0" w:lineRule="auto"/>
              <w:ind w:left="-6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w:t>
            </w:r>
          </w:p>
        </w:tc>
        <w:tc>
          <w:tcPr>
            <w:tcBorders>
              <w:top w:color="000000" w:space="0" w:sz="6" w:val="single"/>
              <w:left w:color="000000" w:space="0" w:sz="6" w:val="single"/>
              <w:bottom w:color="000000" w:space="0" w:sz="6" w:val="single"/>
              <w:right w:color="000000" w:space="0" w:sz="6" w:val="single"/>
            </w:tcBorders>
            <w:shd w:fill="daeef3" w:val="clear"/>
            <w:tcMar>
              <w:top w:w="60.0" w:type="dxa"/>
              <w:left w:w="144.0" w:type="dxa"/>
              <w:bottom w:w="60.0" w:type="dxa"/>
              <w:right w:w="144.0" w:type="dxa"/>
            </w:tcMar>
          </w:tcPr>
          <w:p w:rsidR="00000000" w:rsidDel="00000000" w:rsidP="00000000" w:rsidRDefault="00000000" w:rsidRPr="00000000" w14:paraId="00000201">
            <w:pPr>
              <w:widowControl w:val="0"/>
              <w:spacing w:after="0" w:lineRule="auto"/>
              <w:ind w:left="-6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Type</w:t>
            </w:r>
          </w:p>
        </w:tc>
        <w:tc>
          <w:tcPr>
            <w:tcBorders>
              <w:top w:color="000000" w:space="0" w:sz="6" w:val="single"/>
              <w:left w:color="000000" w:space="0" w:sz="6" w:val="single"/>
              <w:bottom w:color="000000" w:space="0" w:sz="6" w:val="single"/>
              <w:right w:color="000000" w:space="0" w:sz="6" w:val="single"/>
            </w:tcBorders>
            <w:shd w:fill="daeef3" w:val="clear"/>
            <w:tcMar>
              <w:top w:w="60.0" w:type="dxa"/>
              <w:left w:w="144.0" w:type="dxa"/>
              <w:bottom w:w="60.0" w:type="dxa"/>
              <w:right w:w="144.0" w:type="dxa"/>
            </w:tcMar>
          </w:tcPr>
          <w:p w:rsidR="00000000" w:rsidDel="00000000" w:rsidP="00000000" w:rsidRDefault="00000000" w:rsidRPr="00000000" w14:paraId="00000202">
            <w:pPr>
              <w:widowControl w:val="0"/>
              <w:spacing w:after="0" w:lineRule="auto"/>
              <w:ind w:left="-6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tcBorders>
              <w:top w:color="000000" w:space="0" w:sz="6" w:val="single"/>
              <w:left w:color="000000" w:space="0" w:sz="6" w:val="single"/>
              <w:bottom w:color="000000" w:space="0" w:sz="6" w:val="single"/>
              <w:right w:color="000000" w:space="0" w:sz="6" w:val="single"/>
            </w:tcBorders>
            <w:shd w:fill="daeef3" w:val="clear"/>
          </w:tcPr>
          <w:p w:rsidR="00000000" w:rsidDel="00000000" w:rsidP="00000000" w:rsidRDefault="00000000" w:rsidRPr="00000000" w14:paraId="00000203">
            <w:pPr>
              <w:widowControl w:val="0"/>
              <w:spacing w:after="0" w:lineRule="auto"/>
              <w:ind w:left="-6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Content Reference</w:t>
            </w:r>
          </w:p>
        </w:tc>
      </w:tr>
      <w:tr>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204">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Pre-CS</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205">
            <w:pPr>
              <w:widowControl w:val="0"/>
              <w:spacing w:after="0" w:lineRule="auto"/>
              <w:ind w:left="-60" w:firstLine="0"/>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206">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RL4.2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7">
            <w:pPr>
              <w:rPr>
                <w:rFonts w:ascii="Times New Roman" w:cs="Times New Roman" w:eastAsia="Times New Roman" w:hAnsi="Times New Roman"/>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208">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CS</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2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CS10</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20A">
            <w:pPr>
              <w:widowControl w:val="0"/>
              <w:spacing w:after="40" w:before="40" w:lineRule="auto"/>
              <w:ind w:left="-6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Six-Sigma Thinking</w:t>
            </w:r>
          </w:p>
          <w:p w:rsidR="00000000" w:rsidDel="00000000" w:rsidP="00000000" w:rsidRDefault="00000000" w:rsidRPr="00000000" w14:paraId="0000020B">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40" w:line="240" w:lineRule="auto"/>
              <w:ind w:left="6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Six sigma concept to reduce defects</w:t>
            </w:r>
          </w:p>
          <w:p w:rsidR="00000000" w:rsidDel="00000000" w:rsidP="00000000" w:rsidRDefault="00000000" w:rsidRPr="00000000" w14:paraId="0000020C">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6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DMAIC steps</w:t>
            </w:r>
          </w:p>
          <w:p w:rsidR="00000000" w:rsidDel="00000000" w:rsidP="00000000" w:rsidRDefault="00000000" w:rsidRPr="00000000" w14:paraId="0000020D">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80" w:before="0" w:line="240" w:lineRule="auto"/>
              <w:ind w:left="6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Kaizen method for incremental improvement</w:t>
            </w:r>
            <w:r w:rsidDel="00000000" w:rsidR="00000000" w:rsidRPr="00000000">
              <w:rPr>
                <w:rtl w:val="0"/>
              </w:rPr>
            </w:r>
          </w:p>
          <w:p w:rsidR="00000000" w:rsidDel="00000000" w:rsidP="00000000" w:rsidRDefault="00000000" w:rsidRPr="00000000" w14:paraId="000002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Quality Function Deployment (House of Quality)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F">
            <w:pPr>
              <w:widowControl w:val="0"/>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IPM</w:t>
            </w:r>
          </w:p>
        </w:tc>
      </w:tr>
      <w:tr>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210">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Post-CS</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211">
            <w:pPr>
              <w:widowControl w:val="0"/>
              <w:spacing w:after="0" w:lineRule="auto"/>
              <w:ind w:left="-60" w:firstLine="0"/>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212">
            <w:pPr>
              <w:widowControl w:val="0"/>
              <w:spacing w:after="0" w:lineRule="auto"/>
              <w:ind w:left="-60" w:firstLine="0"/>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13">
            <w:pPr>
              <w:widowControl w:val="0"/>
              <w:spacing w:after="0" w:lineRule="auto"/>
              <w:ind w:left="-60" w:firstLine="0"/>
              <w:rPr>
                <w:rFonts w:ascii="Times New Roman" w:cs="Times New Roman" w:eastAsia="Times New Roman" w:hAnsi="Times New Roman"/>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214">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 Reference</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215">
            <w:pPr>
              <w:widowControl w:val="0"/>
              <w:spacing w:after="0" w:lineRule="auto"/>
              <w:ind w:left="-60" w:firstLine="0"/>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216">
            <w:pPr>
              <w:widowControl w:val="0"/>
              <w:spacing w:after="0" w:lineRule="auto"/>
              <w:ind w:left="-60" w:firstLine="0"/>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17">
            <w:pPr>
              <w:widowControl w:val="0"/>
              <w:spacing w:after="0" w:lineRule="auto"/>
              <w:ind w:left="-60" w:firstLine="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18">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219">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Contact Session 11: </w:t>
      </w:r>
    </w:p>
    <w:tbl>
      <w:tblPr>
        <w:tblStyle w:val="Table17"/>
        <w:tblW w:w="9459.0" w:type="dxa"/>
        <w:jc w:val="left"/>
        <w:tblInd w:w="324.0" w:type="dxa"/>
        <w:tblLayout w:type="fixed"/>
        <w:tblLook w:val="0000"/>
      </w:tblPr>
      <w:tblGrid>
        <w:gridCol w:w="1238"/>
        <w:gridCol w:w="850"/>
        <w:gridCol w:w="5812"/>
        <w:gridCol w:w="1559"/>
        <w:tblGridChange w:id="0">
          <w:tblGrid>
            <w:gridCol w:w="1238"/>
            <w:gridCol w:w="850"/>
            <w:gridCol w:w="5812"/>
            <w:gridCol w:w="1559"/>
          </w:tblGrid>
        </w:tblGridChange>
      </w:tblGrid>
      <w:tr>
        <w:tc>
          <w:tcPr>
            <w:tcBorders>
              <w:top w:color="000000" w:space="0" w:sz="6" w:val="single"/>
              <w:left w:color="000000" w:space="0" w:sz="6" w:val="single"/>
              <w:bottom w:color="000000" w:space="0" w:sz="6" w:val="single"/>
              <w:right w:color="000000" w:space="0" w:sz="6" w:val="single"/>
            </w:tcBorders>
            <w:shd w:fill="daeef3" w:val="clear"/>
            <w:tcMar>
              <w:top w:w="60.0" w:type="dxa"/>
              <w:left w:w="144.0" w:type="dxa"/>
              <w:bottom w:w="60.0" w:type="dxa"/>
              <w:right w:w="144.0" w:type="dxa"/>
            </w:tcMar>
          </w:tcPr>
          <w:p w:rsidR="00000000" w:rsidDel="00000000" w:rsidP="00000000" w:rsidRDefault="00000000" w:rsidRPr="00000000" w14:paraId="0000021A">
            <w:pPr>
              <w:widowControl w:val="0"/>
              <w:spacing w:after="0" w:lineRule="auto"/>
              <w:ind w:left="-6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w:t>
            </w:r>
          </w:p>
        </w:tc>
        <w:tc>
          <w:tcPr>
            <w:tcBorders>
              <w:top w:color="000000" w:space="0" w:sz="6" w:val="single"/>
              <w:left w:color="000000" w:space="0" w:sz="6" w:val="single"/>
              <w:bottom w:color="000000" w:space="0" w:sz="6" w:val="single"/>
              <w:right w:color="000000" w:space="0" w:sz="6" w:val="single"/>
            </w:tcBorders>
            <w:shd w:fill="daeef3" w:val="clear"/>
            <w:tcMar>
              <w:top w:w="60.0" w:type="dxa"/>
              <w:left w:w="144.0" w:type="dxa"/>
              <w:bottom w:w="60.0" w:type="dxa"/>
              <w:right w:w="144.0" w:type="dxa"/>
            </w:tcMar>
          </w:tcPr>
          <w:p w:rsidR="00000000" w:rsidDel="00000000" w:rsidP="00000000" w:rsidRDefault="00000000" w:rsidRPr="00000000" w14:paraId="0000021B">
            <w:pPr>
              <w:widowControl w:val="0"/>
              <w:spacing w:after="0" w:lineRule="auto"/>
              <w:ind w:left="-6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Type</w:t>
            </w:r>
          </w:p>
        </w:tc>
        <w:tc>
          <w:tcPr>
            <w:tcBorders>
              <w:top w:color="000000" w:space="0" w:sz="6" w:val="single"/>
              <w:left w:color="000000" w:space="0" w:sz="6" w:val="single"/>
              <w:bottom w:color="000000" w:space="0" w:sz="6" w:val="single"/>
              <w:right w:color="000000" w:space="0" w:sz="6" w:val="single"/>
            </w:tcBorders>
            <w:shd w:fill="daeef3" w:val="clear"/>
            <w:tcMar>
              <w:top w:w="60.0" w:type="dxa"/>
              <w:left w:w="144.0" w:type="dxa"/>
              <w:bottom w:w="60.0" w:type="dxa"/>
              <w:right w:w="144.0" w:type="dxa"/>
            </w:tcMar>
          </w:tcPr>
          <w:p w:rsidR="00000000" w:rsidDel="00000000" w:rsidP="00000000" w:rsidRDefault="00000000" w:rsidRPr="00000000" w14:paraId="0000021C">
            <w:pPr>
              <w:widowControl w:val="0"/>
              <w:spacing w:after="0" w:lineRule="auto"/>
              <w:ind w:left="-6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tcBorders>
              <w:top w:color="000000" w:space="0" w:sz="6" w:val="single"/>
              <w:left w:color="000000" w:space="0" w:sz="6" w:val="single"/>
              <w:bottom w:color="000000" w:space="0" w:sz="6" w:val="single"/>
              <w:right w:color="000000" w:space="0" w:sz="6" w:val="single"/>
            </w:tcBorders>
            <w:shd w:fill="daeef3" w:val="clear"/>
          </w:tcPr>
          <w:p w:rsidR="00000000" w:rsidDel="00000000" w:rsidP="00000000" w:rsidRDefault="00000000" w:rsidRPr="00000000" w14:paraId="0000021D">
            <w:pPr>
              <w:widowControl w:val="0"/>
              <w:spacing w:after="0" w:lineRule="auto"/>
              <w:ind w:left="-6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Content Reference</w:t>
            </w:r>
          </w:p>
        </w:tc>
      </w:tr>
      <w:tr>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21E">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Pre-CS</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21F">
            <w:pPr>
              <w:widowControl w:val="0"/>
              <w:spacing w:after="0" w:lineRule="auto"/>
              <w:ind w:left="-60" w:firstLine="0"/>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220">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RL4.3, RL4.4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21">
            <w:pPr>
              <w:rPr>
                <w:rFonts w:ascii="Times New Roman" w:cs="Times New Roman" w:eastAsia="Times New Roman" w:hAnsi="Times New Roman"/>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222">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CS</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22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CS11</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vAlign w:val="center"/>
          </w:tcPr>
          <w:p w:rsidR="00000000" w:rsidDel="00000000" w:rsidP="00000000" w:rsidRDefault="00000000" w:rsidRPr="00000000" w14:paraId="00000224">
            <w:pPr>
              <w:widowControl w:val="0"/>
              <w:spacing w:after="0" w:lineRule="auto"/>
              <w:ind w:left="-6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Cross-Cultural Issues in Quality Management</w:t>
            </w:r>
          </w:p>
          <w:p w:rsidR="00000000" w:rsidDel="00000000" w:rsidP="00000000" w:rsidRDefault="00000000" w:rsidRPr="00000000" w14:paraId="0000022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6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Importance of quality culture </w:t>
            </w:r>
          </w:p>
          <w:p w:rsidR="00000000" w:rsidDel="00000000" w:rsidP="00000000" w:rsidRDefault="00000000" w:rsidRPr="00000000" w14:paraId="0000022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6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Cultural differences in approach to quality - Indian, American and Japanese</w:t>
            </w:r>
          </w:p>
          <w:p w:rsidR="00000000" w:rsidDel="00000000" w:rsidP="00000000" w:rsidRDefault="00000000" w:rsidRPr="00000000" w14:paraId="0000022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6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Toyota management principles (https://flevy.com/blog/14-principles-of-lean-toyota-production-system-tps/)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28">
            <w:pPr>
              <w:widowControl w:val="0"/>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IPM</w:t>
            </w:r>
          </w:p>
        </w:tc>
      </w:tr>
      <w:tr>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229">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Post-CS</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22A">
            <w:pPr>
              <w:widowControl w:val="0"/>
              <w:spacing w:after="0" w:lineRule="auto"/>
              <w:ind w:left="-60" w:firstLine="0"/>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22B">
            <w:pPr>
              <w:widowControl w:val="0"/>
              <w:spacing w:after="0" w:lineRule="auto"/>
              <w:ind w:left="-60" w:firstLine="0"/>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2C">
            <w:pPr>
              <w:widowControl w:val="0"/>
              <w:spacing w:after="0" w:lineRule="auto"/>
              <w:ind w:left="-60" w:firstLine="0"/>
              <w:rPr>
                <w:rFonts w:ascii="Times New Roman" w:cs="Times New Roman" w:eastAsia="Times New Roman" w:hAnsi="Times New Roman"/>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22D">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 Reference</w:t>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22E">
            <w:pPr>
              <w:widowControl w:val="0"/>
              <w:spacing w:after="0" w:lineRule="auto"/>
              <w:ind w:left="-60" w:firstLine="0"/>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22F">
            <w:pPr>
              <w:widowControl w:val="0"/>
              <w:spacing w:after="0" w:lineRule="auto"/>
              <w:ind w:left="-60" w:firstLine="0"/>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30">
            <w:pPr>
              <w:widowControl w:val="0"/>
              <w:spacing w:after="0" w:lineRule="auto"/>
              <w:ind w:left="-60" w:firstLine="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31">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232">
      <w:pPr>
        <w:widowControl w:val="0"/>
        <w:jc w:val="both"/>
        <w:rPr>
          <w:rFonts w:ascii="Arial Narrow" w:cs="Arial Narrow" w:eastAsia="Arial Narrow" w:hAnsi="Arial Narrow"/>
          <w:sz w:val="20"/>
          <w:szCs w:val="20"/>
        </w:rPr>
      </w:pPr>
      <w:r w:rsidDel="00000000" w:rsidR="00000000" w:rsidRPr="00000000">
        <w:rPr>
          <w:rFonts w:ascii="Arial Narrow" w:cs="Arial Narrow" w:eastAsia="Arial Narrow" w:hAnsi="Arial Narrow"/>
          <w:b w:val="1"/>
          <w:sz w:val="20"/>
          <w:szCs w:val="20"/>
          <w:rtl w:val="0"/>
        </w:rPr>
        <w:t xml:space="preserve">*Ref Book/Chap Ref</w:t>
      </w:r>
      <w:r w:rsidDel="00000000" w:rsidR="00000000" w:rsidRPr="00000000">
        <w:rPr>
          <w:rFonts w:ascii="Arial Narrow" w:cs="Arial Narrow" w:eastAsia="Arial Narrow" w:hAnsi="Arial Narrow"/>
          <w:sz w:val="20"/>
          <w:szCs w:val="20"/>
          <w:rtl w:val="0"/>
        </w:rPr>
        <w:t xml:space="preserve">: At times the topics presented in the lecture-videos or PPTs may not have exact mapping to the cited references; student is expected to explore sources within the organization and on the web for up-to-date treatment of the topic</w:t>
      </w:r>
    </w:p>
    <w:p w:rsidR="00000000" w:rsidDel="00000000" w:rsidP="00000000" w:rsidRDefault="00000000" w:rsidRPr="00000000" w14:paraId="00000233">
      <w:pPr>
        <w:rPr>
          <w:rFonts w:ascii="Times New Roman" w:cs="Times New Roman" w:eastAsia="Times New Roman" w:hAnsi="Times New Roman"/>
          <w:b w:val="1"/>
          <w:u w:val="single"/>
        </w:rPr>
      </w:pPr>
      <w:r w:rsidDel="00000000" w:rsidR="00000000" w:rsidRPr="00000000">
        <w:rPr>
          <w:rFonts w:ascii="Arial Narrow" w:cs="Arial Narrow" w:eastAsia="Arial Narrow" w:hAnsi="Arial Narrow"/>
          <w:sz w:val="20"/>
          <w:szCs w:val="20"/>
          <w:rtl w:val="0"/>
        </w:rPr>
        <w:t xml:space="preserve">#</w:t>
      </w:r>
      <w:r w:rsidDel="00000000" w:rsidR="00000000" w:rsidRPr="00000000">
        <w:rPr>
          <w:rFonts w:ascii="Arial Narrow" w:cs="Arial Narrow" w:eastAsia="Arial Narrow" w:hAnsi="Arial Narrow"/>
          <w:b w:val="1"/>
          <w:sz w:val="20"/>
          <w:szCs w:val="20"/>
          <w:rtl w:val="0"/>
        </w:rPr>
        <w:t xml:space="preserve">R1, R2</w:t>
      </w:r>
      <w:r w:rsidDel="00000000" w:rsidR="00000000" w:rsidRPr="00000000">
        <w:rPr>
          <w:rFonts w:ascii="Arial Narrow" w:cs="Arial Narrow" w:eastAsia="Arial Narrow" w:hAnsi="Arial Narrow"/>
          <w:sz w:val="20"/>
          <w:szCs w:val="20"/>
          <w:rtl w:val="0"/>
        </w:rPr>
        <w:t xml:space="preserve"> (Reference Books); </w:t>
      </w:r>
      <w:r w:rsidDel="00000000" w:rsidR="00000000" w:rsidRPr="00000000">
        <w:rPr>
          <w:rFonts w:ascii="Arial Narrow" w:cs="Arial Narrow" w:eastAsia="Arial Narrow" w:hAnsi="Arial Narrow"/>
          <w:b w:val="1"/>
          <w:sz w:val="20"/>
          <w:szCs w:val="20"/>
          <w:rtl w:val="0"/>
        </w:rPr>
        <w:t xml:space="preserve">IPM</w:t>
      </w:r>
      <w:r w:rsidDel="00000000" w:rsidR="00000000" w:rsidRPr="00000000">
        <w:rPr>
          <w:rFonts w:ascii="Arial Narrow" w:cs="Arial Narrow" w:eastAsia="Arial Narrow" w:hAnsi="Arial Narrow"/>
          <w:sz w:val="20"/>
          <w:szCs w:val="20"/>
          <w:rtl w:val="0"/>
        </w:rPr>
        <w:t xml:space="preserve">: Instructor-provided Material;</w:t>
      </w:r>
      <w:r w:rsidDel="00000000" w:rsidR="00000000" w:rsidRPr="00000000">
        <w:rPr>
          <w:rtl w:val="0"/>
        </w:rPr>
      </w:r>
    </w:p>
    <w:p w:rsidR="00000000" w:rsidDel="00000000" w:rsidP="00000000" w:rsidRDefault="00000000" w:rsidRPr="00000000" w14:paraId="0000023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tabs>
          <w:tab w:val="left" w:pos="8931"/>
        </w:tabs>
        <w:spacing w:after="80" w:before="0" w:line="240" w:lineRule="auto"/>
        <w:ind w:left="0" w:right="9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widowControl w:val="0"/>
        <w:spacing w:after="0" w:lineRule="auto"/>
        <w:rPr>
          <w:rFonts w:ascii="Times New Roman" w:cs="Times New Roman" w:eastAsia="Times New Roman" w:hAnsi="Times New Roman"/>
          <w:b w:val="1"/>
          <w:color w:val="00000a"/>
        </w:rPr>
      </w:pPr>
      <w:r w:rsidDel="00000000" w:rsidR="00000000" w:rsidRPr="00000000">
        <w:rPr>
          <w:rtl w:val="0"/>
        </w:rPr>
      </w:r>
    </w:p>
    <w:p w:rsidR="00000000" w:rsidDel="00000000" w:rsidP="00000000" w:rsidRDefault="00000000" w:rsidRPr="00000000" w14:paraId="00000237">
      <w:pPr>
        <w:widowControl w:val="0"/>
        <w:spacing w:after="0" w:lineRule="auto"/>
        <w:rPr>
          <w:rFonts w:ascii="Times New Roman" w:cs="Times New Roman" w:eastAsia="Times New Roman" w:hAnsi="Times New Roman"/>
          <w:b w:val="1"/>
          <w:color w:val="00000a"/>
        </w:rPr>
      </w:pPr>
      <w:r w:rsidDel="00000000" w:rsidR="00000000" w:rsidRPr="00000000">
        <w:rPr>
          <w:rtl w:val="0"/>
        </w:rPr>
      </w:r>
    </w:p>
    <w:p w:rsidR="00000000" w:rsidDel="00000000" w:rsidP="00000000" w:rsidRDefault="00000000" w:rsidRPr="00000000" w14:paraId="00000238">
      <w:pPr>
        <w:widowControl w:val="0"/>
        <w:spacing w:after="0" w:lineRule="auto"/>
        <w:rPr>
          <w:rFonts w:ascii="Times New Roman" w:cs="Times New Roman" w:eastAsia="Times New Roman" w:hAnsi="Times New Roman"/>
          <w:b w:val="1"/>
          <w:color w:val="00000a"/>
        </w:rPr>
      </w:pPr>
      <w:r w:rsidDel="00000000" w:rsidR="00000000" w:rsidRPr="00000000">
        <w:rPr>
          <w:rtl w:val="0"/>
        </w:rPr>
      </w:r>
    </w:p>
    <w:p w:rsidR="00000000" w:rsidDel="00000000" w:rsidP="00000000" w:rsidRDefault="00000000" w:rsidRPr="00000000" w14:paraId="00000239">
      <w:pPr>
        <w:widowControl w:val="0"/>
        <w:spacing w:after="0" w:lineRule="auto"/>
        <w:rPr>
          <w:rFonts w:ascii="Times New Roman" w:cs="Times New Roman" w:eastAsia="Times New Roman" w:hAnsi="Times New Roman"/>
          <w:b w:val="1"/>
          <w:color w:val="00000a"/>
        </w:rPr>
      </w:pPr>
      <w:r w:rsidDel="00000000" w:rsidR="00000000" w:rsidRPr="00000000">
        <w:rPr>
          <w:rtl w:val="0"/>
        </w:rPr>
      </w:r>
    </w:p>
    <w:p w:rsidR="00000000" w:rsidDel="00000000" w:rsidP="00000000" w:rsidRDefault="00000000" w:rsidRPr="00000000" w14:paraId="0000023A">
      <w:pPr>
        <w:widowControl w:val="0"/>
        <w:spacing w:after="0" w:lineRule="auto"/>
        <w:rPr>
          <w:rFonts w:ascii="Times New Roman" w:cs="Times New Roman" w:eastAsia="Times New Roman" w:hAnsi="Times New Roman"/>
          <w:b w:val="1"/>
          <w:color w:val="00000a"/>
        </w:rPr>
      </w:pPr>
      <w:r w:rsidDel="00000000" w:rsidR="00000000" w:rsidRPr="00000000">
        <w:rPr>
          <w:rtl w:val="0"/>
        </w:rPr>
      </w:r>
    </w:p>
    <w:p w:rsidR="00000000" w:rsidDel="00000000" w:rsidP="00000000" w:rsidRDefault="00000000" w:rsidRPr="00000000" w14:paraId="0000023B">
      <w:pPr>
        <w:widowControl w:val="0"/>
        <w:spacing w:after="0" w:lineRule="auto"/>
        <w:rPr>
          <w:rFonts w:ascii="Times New Roman" w:cs="Times New Roman" w:eastAsia="Times New Roman" w:hAnsi="Times New Roman"/>
          <w:b w:val="1"/>
          <w:color w:val="00000a"/>
        </w:rPr>
      </w:pPr>
      <w:r w:rsidDel="00000000" w:rsidR="00000000" w:rsidRPr="00000000">
        <w:rPr>
          <w:rtl w:val="0"/>
        </w:rPr>
      </w:r>
    </w:p>
    <w:p w:rsidR="00000000" w:rsidDel="00000000" w:rsidP="00000000" w:rsidRDefault="00000000" w:rsidRPr="00000000" w14:paraId="0000023C">
      <w:pPr>
        <w:widowControl w:val="0"/>
        <w:spacing w:after="0" w:lineRule="auto"/>
        <w:rPr>
          <w:rFonts w:ascii="Times New Roman" w:cs="Times New Roman" w:eastAsia="Times New Roman" w:hAnsi="Times New Roman"/>
          <w:b w:val="1"/>
          <w:color w:val="00000a"/>
        </w:rPr>
      </w:pPr>
      <w:r w:rsidDel="00000000" w:rsidR="00000000" w:rsidRPr="00000000">
        <w:rPr>
          <w:rtl w:val="0"/>
        </w:rPr>
      </w:r>
    </w:p>
    <w:p w:rsidR="00000000" w:rsidDel="00000000" w:rsidP="00000000" w:rsidRDefault="00000000" w:rsidRPr="00000000" w14:paraId="0000023D">
      <w:pPr>
        <w:widowControl w:val="0"/>
        <w:spacing w:after="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b w:val="1"/>
          <w:color w:val="00000a"/>
          <w:rtl w:val="0"/>
        </w:rPr>
        <w:t xml:space="preserve">Evaluation Scheme</w:t>
      </w:r>
      <w:r w:rsidDel="00000000" w:rsidR="00000000" w:rsidRPr="00000000">
        <w:rPr>
          <w:rFonts w:ascii="Times New Roman" w:cs="Times New Roman" w:eastAsia="Times New Roman" w:hAnsi="Times New Roman"/>
          <w:color w:val="00000a"/>
          <w:rtl w:val="0"/>
        </w:rPr>
        <w:t xml:space="preserve">:   </w:t>
      </w:r>
    </w:p>
    <w:p w:rsidR="00000000" w:rsidDel="00000000" w:rsidP="00000000" w:rsidRDefault="00000000" w:rsidRPr="00000000" w14:paraId="0000023E">
      <w:pPr>
        <w:widowControl w:val="0"/>
        <w:spacing w:after="0" w:lineRule="auto"/>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Legend: EC = Evaluation Component; AN = After Noon Session; FN = Fore Noon Session</w:t>
      </w:r>
    </w:p>
    <w:tbl>
      <w:tblPr>
        <w:tblStyle w:val="Table18"/>
        <w:tblW w:w="9325.0" w:type="dxa"/>
        <w:jc w:val="left"/>
        <w:tblInd w:w="-3.000000000000014" w:type="dxa"/>
        <w:tblBorders>
          <w:top w:color="000001" w:space="0" w:sz="4" w:val="single"/>
          <w:left w:color="000001" w:space="0" w:sz="4" w:val="single"/>
          <w:bottom w:color="000001" w:space="0" w:sz="4" w:val="single"/>
        </w:tblBorders>
        <w:tblLayout w:type="fixed"/>
        <w:tblLook w:val="0000"/>
      </w:tblPr>
      <w:tblGrid>
        <w:gridCol w:w="921"/>
        <w:gridCol w:w="2309"/>
        <w:gridCol w:w="1276"/>
        <w:gridCol w:w="1275"/>
        <w:gridCol w:w="993"/>
        <w:gridCol w:w="2551"/>
        <w:tblGridChange w:id="0">
          <w:tblGrid>
            <w:gridCol w:w="921"/>
            <w:gridCol w:w="2309"/>
            <w:gridCol w:w="1276"/>
            <w:gridCol w:w="1275"/>
            <w:gridCol w:w="993"/>
            <w:gridCol w:w="2551"/>
          </w:tblGrid>
        </w:tblGridChange>
      </w:tblGrid>
      <w:tr>
        <w:trPr>
          <w:trHeight w:val="340" w:hRule="atLeast"/>
        </w:trPr>
        <w:tc>
          <w:tcPr>
            <w:tcBorders>
              <w:top w:color="000001" w:space="0" w:sz="4" w:val="single"/>
              <w:bottom w:color="000001"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23F">
            <w:pPr>
              <w:widowControl w:val="0"/>
              <w:spacing w:after="0" w:lineRule="auto"/>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No</w:t>
            </w:r>
          </w:p>
        </w:tc>
        <w:tc>
          <w:tcPr>
            <w:tcBorders>
              <w:top w:color="000001" w:space="0" w:sz="4" w:val="single"/>
              <w:left w:color="000001" w:space="0" w:sz="4" w:val="single"/>
              <w:bottom w:color="000001"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240">
            <w:pPr>
              <w:widowControl w:val="0"/>
              <w:spacing w:after="0" w:lineRule="auto"/>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Name</w:t>
            </w:r>
          </w:p>
        </w:tc>
        <w:tc>
          <w:tcPr>
            <w:tcBorders>
              <w:top w:color="000001" w:space="0" w:sz="4" w:val="single"/>
              <w:left w:color="000001" w:space="0" w:sz="4" w:val="single"/>
              <w:bottom w:color="000001"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241">
            <w:pPr>
              <w:widowControl w:val="0"/>
              <w:spacing w:after="0" w:lineRule="auto"/>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Type</w:t>
            </w:r>
          </w:p>
        </w:tc>
        <w:tc>
          <w:tcPr>
            <w:tcBorders>
              <w:top w:color="000001" w:space="0" w:sz="4" w:val="single"/>
              <w:left w:color="000001" w:space="0" w:sz="4" w:val="single"/>
              <w:bottom w:color="000001"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242">
            <w:pPr>
              <w:widowControl w:val="0"/>
              <w:spacing w:after="0" w:lineRule="auto"/>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Duration</w:t>
            </w:r>
          </w:p>
        </w:tc>
        <w:tc>
          <w:tcPr>
            <w:tcBorders>
              <w:top w:color="000001" w:space="0" w:sz="4" w:val="single"/>
              <w:left w:color="000001" w:space="0" w:sz="4" w:val="single"/>
              <w:bottom w:color="000001"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243">
            <w:pPr>
              <w:widowControl w:val="0"/>
              <w:spacing w:after="0" w:lineRule="auto"/>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Weight</w:t>
            </w:r>
          </w:p>
        </w:tc>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244">
            <w:pPr>
              <w:widowControl w:val="0"/>
              <w:spacing w:after="0" w:lineRule="auto"/>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Day, Date, Session, Time</w:t>
            </w:r>
          </w:p>
        </w:tc>
      </w:tr>
      <w:tr>
        <w:trPr>
          <w:trHeight w:val="340" w:hRule="atLeast"/>
        </w:trPr>
        <w:tc>
          <w:tcPr>
            <w:vMerge w:val="restart"/>
            <w:tcBorders>
              <w:top w:color="000001"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245">
            <w:pPr>
              <w:spacing w:after="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EC-1</w:t>
            </w:r>
          </w:p>
        </w:tc>
        <w:tc>
          <w:tcPr>
            <w:tcBorders>
              <w:top w:color="000001" w:space="0" w:sz="4" w:val="single"/>
              <w:left w:color="000001" w:space="0" w:sz="4" w:val="single"/>
              <w:bottom w:color="000001"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246">
            <w:pPr>
              <w:spacing w:after="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Quiz-I</w:t>
            </w:r>
          </w:p>
        </w:tc>
        <w:tc>
          <w:tcPr>
            <w:tcBorders>
              <w:top w:color="000001" w:space="0" w:sz="4" w:val="single"/>
              <w:left w:color="000001" w:space="0" w:sz="4" w:val="single"/>
              <w:bottom w:color="000001"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247">
            <w:pPr>
              <w:spacing w:after="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Online</w:t>
            </w:r>
          </w:p>
        </w:tc>
        <w:tc>
          <w:tcPr>
            <w:tcBorders>
              <w:top w:color="000001" w:space="0" w:sz="4" w:val="single"/>
              <w:left w:color="000001" w:space="0" w:sz="4" w:val="single"/>
              <w:bottom w:color="000001"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248">
            <w:pPr>
              <w:spacing w:after="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w:t>
            </w:r>
          </w:p>
        </w:tc>
        <w:tc>
          <w:tcPr>
            <w:tcBorders>
              <w:top w:color="000001" w:space="0" w:sz="4" w:val="single"/>
              <w:left w:color="000001" w:space="0" w:sz="4" w:val="single"/>
              <w:bottom w:color="000001"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249">
            <w:pPr>
              <w:spacing w:after="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5%</w:t>
            </w:r>
          </w:p>
        </w:tc>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February 1-15, 2021</w:t>
            </w:r>
          </w:p>
        </w:tc>
      </w:tr>
      <w:tr>
        <w:trPr>
          <w:trHeight w:val="340" w:hRule="atLeast"/>
        </w:trPr>
        <w:tc>
          <w:tcPr>
            <w:vMerge w:val="continue"/>
            <w:tcBorders>
              <w:top w:color="000001"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24C">
            <w:pPr>
              <w:spacing w:after="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Quiz-II</w:t>
            </w:r>
          </w:p>
        </w:tc>
        <w:tc>
          <w:tcPr>
            <w:tcBorders>
              <w:top w:color="000001" w:space="0" w:sz="4" w:val="single"/>
              <w:left w:color="000001" w:space="0" w:sz="4" w:val="single"/>
              <w:bottom w:color="000001"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24D">
            <w:pPr>
              <w:spacing w:after="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Online</w:t>
            </w:r>
          </w:p>
        </w:tc>
        <w:tc>
          <w:tcPr>
            <w:tcBorders>
              <w:top w:color="000001" w:space="0" w:sz="4" w:val="single"/>
              <w:left w:color="000001" w:space="0" w:sz="4" w:val="single"/>
              <w:bottom w:color="000001"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24E">
            <w:pPr>
              <w:spacing w:after="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w:t>
            </w:r>
          </w:p>
        </w:tc>
        <w:tc>
          <w:tcPr>
            <w:tcBorders>
              <w:top w:color="000001" w:space="0" w:sz="4" w:val="single"/>
              <w:left w:color="000001" w:space="0" w:sz="4" w:val="single"/>
              <w:bottom w:color="000001"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24F">
            <w:pPr>
              <w:spacing w:after="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5%</w:t>
            </w:r>
          </w:p>
        </w:tc>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March 1-15, 2021</w:t>
            </w:r>
          </w:p>
        </w:tc>
      </w:tr>
      <w:tr>
        <w:trPr>
          <w:trHeight w:val="446" w:hRule="atLeast"/>
        </w:trPr>
        <w:tc>
          <w:tcPr>
            <w:vMerge w:val="continue"/>
            <w:tcBorders>
              <w:top w:color="000001"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252">
            <w:pPr>
              <w:spacing w:after="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Quiz-III</w:t>
            </w:r>
          </w:p>
        </w:tc>
        <w:tc>
          <w:tcPr>
            <w:tcBorders>
              <w:top w:color="000001" w:space="0" w:sz="4" w:val="single"/>
              <w:left w:color="000001" w:space="0" w:sz="4" w:val="single"/>
              <w:bottom w:color="000001"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253">
            <w:pPr>
              <w:spacing w:after="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Online</w:t>
            </w:r>
          </w:p>
        </w:tc>
        <w:tc>
          <w:tcPr>
            <w:tcBorders>
              <w:top w:color="000001" w:space="0" w:sz="4" w:val="single"/>
              <w:left w:color="000001" w:space="0" w:sz="4" w:val="single"/>
              <w:bottom w:color="000001"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254">
            <w:pPr>
              <w:spacing w:after="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w:t>
            </w:r>
          </w:p>
        </w:tc>
        <w:tc>
          <w:tcPr>
            <w:tcBorders>
              <w:top w:color="000001" w:space="0" w:sz="4" w:val="single"/>
              <w:left w:color="000001" w:space="0" w:sz="4" w:val="single"/>
              <w:bottom w:color="000001"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255">
            <w:pPr>
              <w:spacing w:after="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10%</w:t>
            </w:r>
          </w:p>
        </w:tc>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256">
            <w:pPr>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April 1-15, 2021</w:t>
            </w:r>
          </w:p>
        </w:tc>
      </w:tr>
      <w:tr>
        <w:trPr>
          <w:trHeight w:val="575" w:hRule="atLeast"/>
        </w:trPr>
        <w:tc>
          <w:tcPr>
            <w:tcBorders>
              <w:top w:color="000001" w:space="0" w:sz="4" w:val="single"/>
              <w:bottom w:color="000001"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257">
            <w:pPr>
              <w:widowControl w:val="0"/>
              <w:spacing w:after="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EC-2</w:t>
            </w:r>
          </w:p>
        </w:tc>
        <w:tc>
          <w:tcPr>
            <w:tcBorders>
              <w:top w:color="000001" w:space="0" w:sz="4" w:val="single"/>
              <w:left w:color="000001" w:space="0" w:sz="4" w:val="single"/>
              <w:bottom w:color="000001"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258">
            <w:pPr>
              <w:widowControl w:val="0"/>
              <w:spacing w:after="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Mid-Semester Test</w:t>
            </w:r>
          </w:p>
        </w:tc>
        <w:tc>
          <w:tcPr>
            <w:tcBorders>
              <w:top w:color="000001" w:space="0" w:sz="4" w:val="single"/>
              <w:left w:color="000001" w:space="0" w:sz="4" w:val="single"/>
              <w:bottom w:color="000001"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259">
            <w:pPr>
              <w:widowControl w:val="0"/>
              <w:spacing w:after="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Closed Book</w:t>
            </w:r>
          </w:p>
        </w:tc>
        <w:tc>
          <w:tcPr>
            <w:tcBorders>
              <w:top w:color="000001" w:space="0" w:sz="4" w:val="single"/>
              <w:left w:color="000001" w:space="0" w:sz="4" w:val="single"/>
              <w:bottom w:color="000001"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25A">
            <w:pPr>
              <w:widowControl w:val="0"/>
              <w:spacing w:after="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2 hours</w:t>
            </w:r>
          </w:p>
        </w:tc>
        <w:tc>
          <w:tcPr>
            <w:tcBorders>
              <w:top w:color="000001" w:space="0" w:sz="4" w:val="single"/>
              <w:left w:color="000001" w:space="0" w:sz="4" w:val="single"/>
              <w:bottom w:color="000001"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25B">
            <w:pPr>
              <w:widowControl w:val="0"/>
              <w:spacing w:after="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30%</w:t>
            </w:r>
          </w:p>
        </w:tc>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25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Friday, 05/03/2021 (AN)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2 PM – 4 PM </w:t>
            </w:r>
          </w:p>
        </w:tc>
      </w:tr>
      <w:tr>
        <w:trPr>
          <w:trHeight w:val="518" w:hRule="atLeast"/>
        </w:trPr>
        <w:tc>
          <w:tcPr>
            <w:tcBorders>
              <w:top w:color="000001" w:space="0" w:sz="4" w:val="single"/>
              <w:bottom w:color="000001"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25E">
            <w:pPr>
              <w:widowControl w:val="0"/>
              <w:spacing w:after="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EC-3</w:t>
            </w:r>
          </w:p>
        </w:tc>
        <w:tc>
          <w:tcPr>
            <w:tcBorders>
              <w:top w:color="000001" w:space="0" w:sz="4" w:val="single"/>
              <w:left w:color="000001" w:space="0" w:sz="4" w:val="single"/>
              <w:bottom w:color="000001"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25F">
            <w:pPr>
              <w:widowControl w:val="0"/>
              <w:spacing w:after="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Comprehensive Exam</w:t>
            </w:r>
          </w:p>
        </w:tc>
        <w:tc>
          <w:tcPr>
            <w:tcBorders>
              <w:top w:color="000001" w:space="0" w:sz="4" w:val="single"/>
              <w:left w:color="000001" w:space="0" w:sz="4" w:val="single"/>
              <w:bottom w:color="000001"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260">
            <w:pPr>
              <w:widowControl w:val="0"/>
              <w:spacing w:after="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Open Book</w:t>
            </w:r>
          </w:p>
        </w:tc>
        <w:tc>
          <w:tcPr>
            <w:tcBorders>
              <w:top w:color="000001" w:space="0" w:sz="4" w:val="single"/>
              <w:left w:color="000001" w:space="0" w:sz="4" w:val="single"/>
              <w:bottom w:color="000001"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261">
            <w:pPr>
              <w:widowControl w:val="0"/>
              <w:spacing w:after="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3 hours</w:t>
            </w:r>
          </w:p>
        </w:tc>
        <w:tc>
          <w:tcPr>
            <w:tcBorders>
              <w:top w:color="000001" w:space="0" w:sz="4" w:val="single"/>
              <w:left w:color="000001" w:space="0" w:sz="4" w:val="single"/>
              <w:bottom w:color="000001"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262">
            <w:pPr>
              <w:widowControl w:val="0"/>
              <w:spacing w:after="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50%</w:t>
            </w:r>
          </w:p>
        </w:tc>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26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Friday, 30/04/2021 (AN)</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2 PM – 5 PM </w:t>
            </w:r>
          </w:p>
        </w:tc>
      </w:tr>
    </w:tbl>
    <w:p w:rsidR="00000000" w:rsidDel="00000000" w:rsidP="00000000" w:rsidRDefault="00000000" w:rsidRPr="00000000" w14:paraId="00000265">
      <w:pPr>
        <w:pStyle w:val="Heading2"/>
        <w:rPr>
          <w:rFonts w:ascii="Times New Roman" w:cs="Times New Roman" w:eastAsia="Times New Roman" w:hAnsi="Times New Roman"/>
          <w:color w:val="00000a"/>
          <w:sz w:val="22"/>
          <w:szCs w:val="22"/>
          <w:u w:val="single"/>
        </w:rPr>
      </w:pPr>
      <w:r w:rsidDel="00000000" w:rsidR="00000000" w:rsidRPr="00000000">
        <w:rPr>
          <w:rFonts w:ascii="Times New Roman" w:cs="Times New Roman" w:eastAsia="Times New Roman" w:hAnsi="Times New Roman"/>
          <w:color w:val="00000a"/>
          <w:sz w:val="22"/>
          <w:szCs w:val="22"/>
          <w:u w:val="single"/>
          <w:rtl w:val="0"/>
        </w:rPr>
        <w:t xml:space="preserve">Important Information:</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Syllabus for Mid-Semester Test (Closed Book): Topics in CS 1-5.</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Syllabus for Comprehensive Exam (Open Book): All topics given in plan of study</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Evaluation Guidelines:</w:t>
      </w:r>
    </w:p>
    <w:p w:rsidR="00000000" w:rsidDel="00000000" w:rsidP="00000000" w:rsidRDefault="00000000" w:rsidRPr="00000000" w14:paraId="0000026A">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720"/>
        </w:tabs>
        <w:spacing w:after="160" w:before="0" w:line="256" w:lineRule="auto"/>
        <w:ind w:left="720" w:right="0" w:hanging="36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For Closed Book tests: No books or reference material of any kind will be permitted. Laptops/Mobiles of any kind are not allowed. Exchange of any material is not allowed.</w:t>
      </w:r>
    </w:p>
    <w:p w:rsidR="00000000" w:rsidDel="00000000" w:rsidP="00000000" w:rsidRDefault="00000000" w:rsidRPr="00000000" w14:paraId="0000026B">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720"/>
        </w:tabs>
        <w:spacing w:after="160" w:before="0" w:line="256" w:lineRule="auto"/>
        <w:ind w:left="720" w:right="0" w:hanging="36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For Open Book exams: Use of prescribed and reference text books, in original (not photocopies) is permitted. Class notes/slides as reference material in filed or bound form is permitted. However, loose sheets of paper will not be allowed. Use of calculators is permitted in all exams. Laptops/Mobiles of any kind are not allowed. Exchange of any material is not allowed.</w:t>
      </w:r>
    </w:p>
    <w:p w:rsidR="00000000" w:rsidDel="00000000" w:rsidP="00000000" w:rsidRDefault="00000000" w:rsidRPr="00000000" w14:paraId="0000026C">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720"/>
        </w:tabs>
        <w:spacing w:after="160" w:before="0" w:line="256" w:lineRule="auto"/>
        <w:ind w:left="720" w:right="0" w:hanging="36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If a student is unable to appear for the Regular Test/Exam due to genuine exigencies, the student should follow the procedure to apply for the Make-Up Test/Exam. The genuineness of the reason for absence in the Regular Exam shall be assessed prior to giving permission to appear for the Make-up Exam. Make-Up Test/Exam will be conducted only at selected exam centres on the dates to be announced later.</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It shall be the responsibility of the individual student to be regular in maintaining the self-study schedule as given in the course handout, attend the lectures, and take all the prescribed evaluation components such as Assignment/Quiz, Mid-Semester Test and Comprehensive Exam according to the evaluation scheme provided in the handout.</w:t>
      </w:r>
    </w:p>
    <w:p w:rsidR="00000000" w:rsidDel="00000000" w:rsidP="00000000" w:rsidRDefault="00000000" w:rsidRPr="00000000" w14:paraId="0000026E">
      <w:pPr>
        <w:rPr>
          <w:rFonts w:ascii="Times New Roman" w:cs="Times New Roman" w:eastAsia="Times New Roman" w:hAnsi="Times New Roman"/>
          <w:color w:val="00000a"/>
        </w:rPr>
      </w:pPr>
      <w:r w:rsidDel="00000000" w:rsidR="00000000" w:rsidRPr="00000000">
        <w:br w:type="page"/>
      </w:r>
      <w:r w:rsidDel="00000000" w:rsidR="00000000" w:rsidRPr="00000000">
        <w:rPr>
          <w:rtl w:val="0"/>
        </w:rPr>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Appendix: A – Additional details about Recorded Lectures</w:t>
      </w:r>
    </w:p>
    <w:tbl>
      <w:tblPr>
        <w:tblStyle w:val="Table19"/>
        <w:tblW w:w="9864.0" w:type="dxa"/>
        <w:jc w:val="left"/>
        <w:tblInd w:w="0.0" w:type="dxa"/>
        <w:tblLayout w:type="fixed"/>
        <w:tblLook w:val="0000"/>
      </w:tblPr>
      <w:tblGrid>
        <w:gridCol w:w="853"/>
        <w:gridCol w:w="1559"/>
        <w:gridCol w:w="7452"/>
        <w:tblGridChange w:id="0">
          <w:tblGrid>
            <w:gridCol w:w="853"/>
            <w:gridCol w:w="1559"/>
            <w:gridCol w:w="7452"/>
          </w:tblGrid>
        </w:tblGridChange>
      </w:tblGrid>
      <w:tr>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bookmarkStart w:colFirst="0" w:colLast="0" w:name="bookmark=id.gjdgxs" w:id="0"/>
          <w:bookmarkEnd w:id="0"/>
          <w:p w:rsidR="00000000" w:rsidDel="00000000" w:rsidP="00000000" w:rsidRDefault="00000000" w:rsidRPr="00000000" w14:paraId="00000270">
            <w:pPr>
              <w:widowControl w:val="0"/>
              <w:spacing w:after="0" w:lineRule="auto"/>
              <w:ind w:left="-6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highlight w:val="white"/>
                <w:rtl w:val="0"/>
              </w:rPr>
              <w:t xml:space="preserve">Type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271">
            <w:pPr>
              <w:widowControl w:val="0"/>
              <w:spacing w:after="0" w:lineRule="auto"/>
              <w:ind w:left="-6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highlight w:val="white"/>
                <w:rtl w:val="0"/>
              </w:rPr>
              <w:t xml:space="preserve">Title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272">
            <w:pPr>
              <w:widowControl w:val="0"/>
              <w:spacing w:after="0" w:lineRule="auto"/>
              <w:ind w:left="-6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highlight w:val="white"/>
                <w:rtl w:val="0"/>
              </w:rPr>
              <w:t xml:space="preserve">Description</w:t>
            </w:r>
            <w:r w:rsidDel="00000000" w:rsidR="00000000" w:rsidRPr="00000000">
              <w:rPr>
                <w:rtl w:val="0"/>
              </w:rPr>
            </w:r>
          </w:p>
        </w:tc>
      </w:tr>
      <w:tr>
        <w:tc>
          <w:tcPr>
            <w:gridSpan w:val="3"/>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273">
            <w:pPr>
              <w:widowControl w:val="0"/>
              <w:spacing w:after="0" w:lineRule="auto"/>
              <w:ind w:left="-60" w:firstLine="0"/>
              <w:jc w:val="cente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rtl w:val="0"/>
              </w:rPr>
              <w:t xml:space="preserve">M1: Introduction of Key Concepts of Quality, Quality Assurance and Quality Management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2f2f2" w:val="clear"/>
            <w:tcMar>
              <w:top w:w="60.0" w:type="dxa"/>
              <w:left w:w="144.0" w:type="dxa"/>
              <w:bottom w:w="60.0" w:type="dxa"/>
              <w:right w:w="144.0" w:type="dxa"/>
            </w:tcMar>
          </w:tcPr>
          <w:p w:rsidR="00000000" w:rsidDel="00000000" w:rsidP="00000000" w:rsidRDefault="00000000" w:rsidRPr="00000000" w14:paraId="00000276">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RL1.1</w:t>
            </w:r>
          </w:p>
        </w:tc>
        <w:tc>
          <w:tcPr>
            <w:tcBorders>
              <w:top w:color="000000" w:space="0" w:sz="6" w:val="single"/>
              <w:left w:color="000000" w:space="0" w:sz="6" w:val="single"/>
              <w:bottom w:color="000000" w:space="0" w:sz="6" w:val="single"/>
              <w:right w:color="000000" w:space="0" w:sz="6" w:val="single"/>
            </w:tcBorders>
            <w:shd w:fill="f2f2f2" w:val="clear"/>
            <w:tcMar>
              <w:top w:w="60.0" w:type="dxa"/>
              <w:left w:w="144.0" w:type="dxa"/>
              <w:bottom w:w="60.0" w:type="dxa"/>
              <w:right w:w="144.0" w:type="dxa"/>
            </w:tcMar>
          </w:tcPr>
          <w:p w:rsidR="00000000" w:rsidDel="00000000" w:rsidP="00000000" w:rsidRDefault="00000000" w:rsidRPr="00000000" w14:paraId="00000277">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Quality Management – An Overview</w:t>
            </w:r>
          </w:p>
        </w:tc>
        <w:tc>
          <w:tcPr>
            <w:tcBorders>
              <w:top w:color="000000" w:space="0" w:sz="6" w:val="single"/>
              <w:left w:color="000000" w:space="0" w:sz="6" w:val="single"/>
              <w:bottom w:color="000000" w:space="0" w:sz="6" w:val="single"/>
              <w:right w:color="000000" w:space="0" w:sz="6" w:val="single"/>
            </w:tcBorders>
            <w:shd w:fill="f2f2f2" w:val="clear"/>
            <w:tcMar>
              <w:top w:w="60.0" w:type="dxa"/>
              <w:left w:w="144.0" w:type="dxa"/>
              <w:bottom w:w="60.0" w:type="dxa"/>
              <w:right w:w="144.0" w:type="dxa"/>
            </w:tcMar>
          </w:tcPr>
          <w:p w:rsidR="00000000" w:rsidDel="00000000" w:rsidP="00000000" w:rsidRDefault="00000000" w:rsidRPr="00000000" w14:paraId="00000278">
            <w:pPr>
              <w:widowControl w:val="0"/>
              <w:spacing w:after="0" w:lineRule="auto"/>
              <w:ind w:left="-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RL1.1  Software Quality Management – An Overview</w:t>
            </w:r>
          </w:p>
          <w:p w:rsidR="00000000" w:rsidDel="00000000" w:rsidP="00000000" w:rsidRDefault="00000000" w:rsidRPr="00000000" w14:paraId="00000279">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introductory module gives an overview of Software Quality by illustrating its role in Software Engineering.  </w:t>
            </w:r>
          </w:p>
          <w:p w:rsidR="00000000" w:rsidDel="00000000" w:rsidP="00000000" w:rsidRDefault="00000000" w:rsidRPr="00000000" w14:paraId="0000027A">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Quality - a technical definition</w:t>
            </w:r>
          </w:p>
          <w:p w:rsidR="00000000" w:rsidDel="00000000" w:rsidP="00000000" w:rsidRDefault="00000000" w:rsidRPr="00000000" w14:paraId="0000027B">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Quality Concepts, Tools and Techniques</w:t>
            </w:r>
          </w:p>
        </w:tc>
      </w:tr>
      <w:tr>
        <w:tc>
          <w:tcPr>
            <w:tcBorders>
              <w:top w:color="000000" w:space="0" w:sz="6" w:val="single"/>
              <w:left w:color="000000" w:space="0" w:sz="6" w:val="single"/>
              <w:bottom w:color="000000" w:space="0" w:sz="6" w:val="single"/>
              <w:right w:color="000000" w:space="0" w:sz="6" w:val="single"/>
            </w:tcBorders>
            <w:shd w:fill="f2f2f2" w:val="clear"/>
            <w:tcMar>
              <w:top w:w="60.0" w:type="dxa"/>
              <w:left w:w="144.0" w:type="dxa"/>
              <w:bottom w:w="60.0" w:type="dxa"/>
              <w:right w:w="144.0" w:type="dxa"/>
            </w:tcMar>
          </w:tcPr>
          <w:p w:rsidR="00000000" w:rsidDel="00000000" w:rsidP="00000000" w:rsidRDefault="00000000" w:rsidRPr="00000000" w14:paraId="0000027C">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RL1.2</w:t>
            </w:r>
          </w:p>
        </w:tc>
        <w:tc>
          <w:tcPr>
            <w:tcBorders>
              <w:top w:color="000000" w:space="0" w:sz="6" w:val="single"/>
              <w:left w:color="000000" w:space="0" w:sz="6" w:val="single"/>
              <w:bottom w:color="000000" w:space="0" w:sz="6" w:val="single"/>
              <w:right w:color="000000" w:space="0" w:sz="6" w:val="single"/>
            </w:tcBorders>
            <w:shd w:fill="f2f2f2" w:val="clear"/>
            <w:tcMar>
              <w:top w:w="60.0" w:type="dxa"/>
              <w:left w:w="144.0" w:type="dxa"/>
              <w:bottom w:w="60.0" w:type="dxa"/>
              <w:right w:w="144.0" w:type="dxa"/>
            </w:tcMar>
          </w:tcPr>
          <w:p w:rsidR="00000000" w:rsidDel="00000000" w:rsidP="00000000" w:rsidRDefault="00000000" w:rsidRPr="00000000" w14:paraId="0000027D">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Demystifying Quality Concepts</w:t>
            </w:r>
          </w:p>
        </w:tc>
        <w:tc>
          <w:tcPr>
            <w:tcBorders>
              <w:top w:color="000000" w:space="0" w:sz="6" w:val="single"/>
              <w:left w:color="000000" w:space="0" w:sz="6" w:val="single"/>
              <w:bottom w:color="000000" w:space="0" w:sz="6" w:val="single"/>
              <w:right w:color="000000" w:space="0" w:sz="6" w:val="single"/>
            </w:tcBorders>
            <w:shd w:fill="f2f2f2" w:val="clear"/>
            <w:tcMar>
              <w:top w:w="60.0" w:type="dxa"/>
              <w:left w:w="144.0" w:type="dxa"/>
              <w:bottom w:w="60.0" w:type="dxa"/>
              <w:right w:w="144.0" w:type="dxa"/>
            </w:tcMar>
          </w:tcPr>
          <w:p w:rsidR="00000000" w:rsidDel="00000000" w:rsidP="00000000" w:rsidRDefault="00000000" w:rsidRPr="00000000" w14:paraId="0000027E">
            <w:pPr>
              <w:widowControl w:val="0"/>
              <w:spacing w:after="0" w:lineRule="auto"/>
              <w:ind w:left="-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RL1.2 Demystifying Quality Concepts</w:t>
            </w:r>
          </w:p>
          <w:p w:rsidR="00000000" w:rsidDel="00000000" w:rsidP="00000000" w:rsidRDefault="00000000" w:rsidRPr="00000000" w14:paraId="0000027F">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module demystifies various terms associated with quality—QA, QC, QM, Quality Engineering—as well as the role of process frameworks, methodologies and tools adopted for Software Quality Engineering. Also highlights formal definitions of Quality by Standards groups of IEEE/ISO along with various perspectives of Quality by Japanese and American Quality Gurus. </w:t>
            </w:r>
          </w:p>
        </w:tc>
      </w:tr>
      <w:tr>
        <w:tc>
          <w:tcPr>
            <w:tcBorders>
              <w:top w:color="000000" w:space="0" w:sz="6" w:val="single"/>
              <w:left w:color="000000" w:space="0" w:sz="6" w:val="single"/>
              <w:bottom w:color="000000" w:space="0" w:sz="6" w:val="single"/>
              <w:right w:color="000000" w:space="0" w:sz="6" w:val="single"/>
            </w:tcBorders>
            <w:shd w:fill="f2f2f2" w:val="clear"/>
            <w:tcMar>
              <w:top w:w="60.0" w:type="dxa"/>
              <w:left w:w="144.0" w:type="dxa"/>
              <w:bottom w:w="60.0" w:type="dxa"/>
              <w:right w:w="144.0" w:type="dxa"/>
            </w:tcMar>
          </w:tcPr>
          <w:p w:rsidR="00000000" w:rsidDel="00000000" w:rsidP="00000000" w:rsidRDefault="00000000" w:rsidRPr="00000000" w14:paraId="00000280">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RL1.3 </w:t>
            </w:r>
          </w:p>
        </w:tc>
        <w:tc>
          <w:tcPr>
            <w:tcBorders>
              <w:top w:color="000000" w:space="0" w:sz="6" w:val="single"/>
              <w:left w:color="000000" w:space="0" w:sz="6" w:val="single"/>
              <w:bottom w:color="000000" w:space="0" w:sz="6" w:val="single"/>
              <w:right w:color="000000" w:space="0" w:sz="6" w:val="single"/>
            </w:tcBorders>
            <w:shd w:fill="f2f2f2" w:val="clear"/>
            <w:tcMar>
              <w:top w:w="60.0" w:type="dxa"/>
              <w:left w:w="144.0" w:type="dxa"/>
              <w:bottom w:w="60.0" w:type="dxa"/>
              <w:right w:w="144.0" w:type="dxa"/>
            </w:tcMar>
          </w:tcPr>
          <w:p w:rsidR="00000000" w:rsidDel="00000000" w:rsidP="00000000" w:rsidRDefault="00000000" w:rsidRPr="00000000" w14:paraId="00000281">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Quality Processes</w:t>
            </w:r>
          </w:p>
        </w:tc>
        <w:tc>
          <w:tcPr>
            <w:tcBorders>
              <w:top w:color="000000" w:space="0" w:sz="6" w:val="single"/>
              <w:left w:color="000000" w:space="0" w:sz="6" w:val="single"/>
              <w:bottom w:color="000000" w:space="0" w:sz="6" w:val="single"/>
              <w:right w:color="000000" w:space="0" w:sz="6" w:val="single"/>
            </w:tcBorders>
            <w:shd w:fill="f2f2f2" w:val="clear"/>
            <w:tcMar>
              <w:top w:w="60.0" w:type="dxa"/>
              <w:left w:w="144.0" w:type="dxa"/>
              <w:bottom w:w="60.0" w:type="dxa"/>
              <w:right w:w="144.0" w:type="dxa"/>
            </w:tcMar>
          </w:tcPr>
          <w:p w:rsidR="00000000" w:rsidDel="00000000" w:rsidP="00000000" w:rsidRDefault="00000000" w:rsidRPr="00000000" w14:paraId="00000282">
            <w:pPr>
              <w:widowControl w:val="0"/>
              <w:spacing w:after="0" w:lineRule="auto"/>
              <w:ind w:left="-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RL1.3 Software Quality Processes</w:t>
            </w:r>
          </w:p>
          <w:p w:rsidR="00000000" w:rsidDel="00000000" w:rsidP="00000000" w:rsidRDefault="00000000" w:rsidRPr="00000000" w14:paraId="00000283">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 is the bedrock of formal quality systems. This module introduces the concept of Quality Process and its associated Quality Assurance (QA) activities such as Testing, Reviews and Inspections with focus on “Continuous Improvement” which drives the overall maturity of Quality Management System in the organization.</w:t>
            </w:r>
          </w:p>
        </w:tc>
      </w:tr>
      <w:tr>
        <w:tc>
          <w:tcPr>
            <w:gridSpan w:val="3"/>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284">
            <w:pPr>
              <w:widowControl w:val="0"/>
              <w:spacing w:after="0" w:lineRule="auto"/>
              <w:ind w:left="-60" w:firstLine="0"/>
              <w:jc w:val="cente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color w:val="00000a"/>
                <w:rtl w:val="0"/>
              </w:rPr>
              <w:t xml:space="preserve">M2: Software Quality Assurance: The Process &amp; Activities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2f2f2" w:val="clear"/>
            <w:tcMar>
              <w:top w:w="60.0" w:type="dxa"/>
              <w:left w:w="144.0" w:type="dxa"/>
              <w:bottom w:w="60.0" w:type="dxa"/>
              <w:right w:w="144.0" w:type="dxa"/>
            </w:tcMar>
          </w:tcPr>
          <w:p w:rsidR="00000000" w:rsidDel="00000000" w:rsidP="00000000" w:rsidRDefault="00000000" w:rsidRPr="00000000" w14:paraId="00000287">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RL2.1</w:t>
            </w:r>
          </w:p>
        </w:tc>
        <w:tc>
          <w:tcPr>
            <w:tcBorders>
              <w:top w:color="000000" w:space="0" w:sz="6" w:val="single"/>
              <w:left w:color="000000" w:space="0" w:sz="6" w:val="single"/>
              <w:bottom w:color="000000" w:space="0" w:sz="6" w:val="single"/>
              <w:right w:color="000000" w:space="0" w:sz="6" w:val="single"/>
            </w:tcBorders>
            <w:shd w:fill="f2f2f2" w:val="clear"/>
            <w:tcMar>
              <w:top w:w="60.0" w:type="dxa"/>
              <w:left w:w="144.0" w:type="dxa"/>
              <w:bottom w:w="60.0" w:type="dxa"/>
              <w:right w:w="144.0" w:type="dxa"/>
            </w:tcMar>
          </w:tcPr>
          <w:p w:rsidR="00000000" w:rsidDel="00000000" w:rsidP="00000000" w:rsidRDefault="00000000" w:rsidRPr="00000000" w14:paraId="00000288">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SQA Activities</w:t>
            </w:r>
          </w:p>
        </w:tc>
        <w:tc>
          <w:tcPr>
            <w:tcBorders>
              <w:top w:color="000000" w:space="0" w:sz="6" w:val="single"/>
              <w:left w:color="000000" w:space="0" w:sz="6" w:val="single"/>
              <w:bottom w:color="000000" w:space="0" w:sz="6" w:val="single"/>
              <w:right w:color="000000" w:space="0" w:sz="6" w:val="single"/>
            </w:tcBorders>
            <w:shd w:fill="f2f2f2" w:val="clear"/>
            <w:tcMar>
              <w:top w:w="60.0" w:type="dxa"/>
              <w:left w:w="144.0" w:type="dxa"/>
              <w:bottom w:w="60.0" w:type="dxa"/>
              <w:right w:w="144.0" w:type="dxa"/>
            </w:tcMar>
          </w:tcPr>
          <w:p w:rsidR="00000000" w:rsidDel="00000000" w:rsidP="00000000" w:rsidRDefault="00000000" w:rsidRPr="00000000" w14:paraId="00000289">
            <w:pPr>
              <w:widowControl w:val="0"/>
              <w:spacing w:after="0" w:lineRule="auto"/>
              <w:ind w:left="-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RL2.1  SQA Activities</w:t>
            </w:r>
          </w:p>
          <w:p w:rsidR="00000000" w:rsidDel="00000000" w:rsidP="00000000" w:rsidRDefault="00000000" w:rsidRPr="00000000" w14:paraId="0000028A">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module highlights the difference between defect prevention and defect detection activities. Presents the big picture of SQA encompassing Quality Planning and Continuous Improvement by giving formal definition of ‘defect’, ‘error/bug’ and the role of defect measurement and analysis.</w:t>
            </w:r>
          </w:p>
        </w:tc>
      </w:tr>
      <w:tr>
        <w:tc>
          <w:tcPr>
            <w:tcBorders>
              <w:top w:color="000000" w:space="0" w:sz="6" w:val="single"/>
              <w:left w:color="000000" w:space="0" w:sz="6" w:val="single"/>
              <w:bottom w:color="000000" w:space="0" w:sz="6" w:val="single"/>
              <w:right w:color="000000" w:space="0" w:sz="6" w:val="single"/>
            </w:tcBorders>
            <w:shd w:fill="f2f2f2" w:val="clear"/>
            <w:tcMar>
              <w:top w:w="60.0" w:type="dxa"/>
              <w:left w:w="144.0" w:type="dxa"/>
              <w:bottom w:w="60.0" w:type="dxa"/>
              <w:right w:w="144.0" w:type="dxa"/>
            </w:tcMar>
          </w:tcPr>
          <w:p w:rsidR="00000000" w:rsidDel="00000000" w:rsidP="00000000" w:rsidRDefault="00000000" w:rsidRPr="00000000" w14:paraId="0000028B">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RL2.2</w:t>
            </w:r>
          </w:p>
        </w:tc>
        <w:tc>
          <w:tcPr>
            <w:tcBorders>
              <w:top w:color="000000" w:space="0" w:sz="6" w:val="single"/>
              <w:left w:color="000000" w:space="0" w:sz="6" w:val="single"/>
              <w:bottom w:color="000000" w:space="0" w:sz="6" w:val="single"/>
              <w:right w:color="000000" w:space="0" w:sz="6" w:val="single"/>
            </w:tcBorders>
            <w:shd w:fill="f2f2f2" w:val="clear"/>
            <w:tcMar>
              <w:top w:w="60.0" w:type="dxa"/>
              <w:left w:w="144.0" w:type="dxa"/>
              <w:bottom w:w="60.0" w:type="dxa"/>
              <w:right w:w="144.0" w:type="dxa"/>
            </w:tcMar>
          </w:tcPr>
          <w:p w:rsidR="00000000" w:rsidDel="00000000" w:rsidP="00000000" w:rsidRDefault="00000000" w:rsidRPr="00000000" w14:paraId="0000028C">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Testing</w:t>
            </w:r>
          </w:p>
        </w:tc>
        <w:tc>
          <w:tcPr>
            <w:tcBorders>
              <w:top w:color="000000" w:space="0" w:sz="6" w:val="single"/>
              <w:left w:color="000000" w:space="0" w:sz="6" w:val="single"/>
              <w:bottom w:color="000000" w:space="0" w:sz="6" w:val="single"/>
              <w:right w:color="000000" w:space="0" w:sz="6" w:val="single"/>
            </w:tcBorders>
            <w:shd w:fill="f2f2f2" w:val="clear"/>
            <w:tcMar>
              <w:top w:w="60.0" w:type="dxa"/>
              <w:left w:w="144.0" w:type="dxa"/>
              <w:bottom w:w="60.0" w:type="dxa"/>
              <w:right w:w="144.0" w:type="dxa"/>
            </w:tcMar>
          </w:tcPr>
          <w:p w:rsidR="00000000" w:rsidDel="00000000" w:rsidP="00000000" w:rsidRDefault="00000000" w:rsidRPr="00000000" w14:paraId="0000028D">
            <w:pPr>
              <w:widowControl w:val="0"/>
              <w:spacing w:after="0" w:lineRule="auto"/>
              <w:ind w:left="-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RL2.2  Software Testing</w:t>
            </w:r>
          </w:p>
          <w:p w:rsidR="00000000" w:rsidDel="00000000" w:rsidP="00000000" w:rsidRDefault="00000000" w:rsidRPr="00000000" w14:paraId="0000028E">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module highlights various Testing strategies—white-box and black-box testing—introducing Usage Based Testing and Coverage Based Testing. Also discussed is the issue of ‘when to stop testing and start delivering’.</w:t>
            </w:r>
          </w:p>
        </w:tc>
      </w:tr>
      <w:tr>
        <w:tc>
          <w:tcPr>
            <w:tcBorders>
              <w:top w:color="000000" w:space="0" w:sz="6" w:val="single"/>
              <w:left w:color="000000" w:space="0" w:sz="6" w:val="single"/>
              <w:bottom w:color="000000" w:space="0" w:sz="6" w:val="single"/>
              <w:right w:color="000000" w:space="0" w:sz="6" w:val="single"/>
            </w:tcBorders>
            <w:shd w:fill="f2f2f2" w:val="clear"/>
            <w:tcMar>
              <w:top w:w="60.0" w:type="dxa"/>
              <w:left w:w="144.0" w:type="dxa"/>
              <w:bottom w:w="60.0" w:type="dxa"/>
              <w:right w:w="144.0" w:type="dxa"/>
            </w:tcMar>
          </w:tcPr>
          <w:p w:rsidR="00000000" w:rsidDel="00000000" w:rsidP="00000000" w:rsidRDefault="00000000" w:rsidRPr="00000000" w14:paraId="0000028F">
            <w:pPr>
              <w:widowControl w:val="0"/>
              <w:spacing w:after="0" w:lineRule="auto"/>
              <w:ind w:left="-6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RL2.3   </w:t>
            </w:r>
            <w:r w:rsidDel="00000000" w:rsidR="00000000" w:rsidRPr="00000000">
              <w:rPr>
                <w:rtl w:val="0"/>
              </w:rPr>
            </w:r>
          </w:p>
          <w:p w:rsidR="00000000" w:rsidDel="00000000" w:rsidP="00000000" w:rsidRDefault="00000000" w:rsidRPr="00000000" w14:paraId="00000290">
            <w:pPr>
              <w:widowControl w:val="0"/>
              <w:spacing w:after="0" w:lineRule="auto"/>
              <w:ind w:left="-60" w:firstLine="0"/>
              <w:rPr>
                <w:rFonts w:ascii="Times New Roman" w:cs="Times New Roman" w:eastAsia="Times New Roman" w:hAnsi="Times New Roman"/>
                <w:highlight w:val="whit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2f2f2" w:val="clear"/>
            <w:tcMar>
              <w:top w:w="60.0" w:type="dxa"/>
              <w:left w:w="144.0" w:type="dxa"/>
              <w:bottom w:w="60.0" w:type="dxa"/>
              <w:right w:w="144.0" w:type="dxa"/>
            </w:tcMar>
          </w:tcPr>
          <w:p w:rsidR="00000000" w:rsidDel="00000000" w:rsidP="00000000" w:rsidRDefault="00000000" w:rsidRPr="00000000" w14:paraId="00000291">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Techniques</w:t>
            </w:r>
          </w:p>
        </w:tc>
        <w:tc>
          <w:tcPr>
            <w:tcBorders>
              <w:top w:color="000000" w:space="0" w:sz="6" w:val="single"/>
              <w:left w:color="000000" w:space="0" w:sz="6" w:val="single"/>
              <w:bottom w:color="000000" w:space="0" w:sz="6" w:val="single"/>
              <w:right w:color="000000" w:space="0" w:sz="6" w:val="single"/>
            </w:tcBorders>
            <w:shd w:fill="f2f2f2" w:val="clear"/>
            <w:tcMar>
              <w:top w:w="60.0" w:type="dxa"/>
              <w:left w:w="144.0" w:type="dxa"/>
              <w:bottom w:w="60.0" w:type="dxa"/>
              <w:right w:w="144.0" w:type="dxa"/>
            </w:tcMar>
          </w:tcPr>
          <w:p w:rsidR="00000000" w:rsidDel="00000000" w:rsidP="00000000" w:rsidRDefault="00000000" w:rsidRPr="00000000" w14:paraId="00000292">
            <w:pPr>
              <w:widowControl w:val="0"/>
              <w:spacing w:after="0" w:lineRule="auto"/>
              <w:ind w:left="-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RL2.3 Testing Techniques</w:t>
            </w:r>
          </w:p>
          <w:p w:rsidR="00000000" w:rsidDel="00000000" w:rsidP="00000000" w:rsidRDefault="00000000" w:rsidRPr="00000000" w14:paraId="00000293">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modules continues previous discussion on Software Testing by describing Partition Based Testing, Testing based on Check-lists, Usage Based Statistical Testing and Coverage Based Testing, etc.</w:t>
            </w:r>
          </w:p>
        </w:tc>
      </w:tr>
      <w:tr>
        <w:tc>
          <w:tcPr>
            <w:tcBorders>
              <w:top w:color="000000" w:space="0" w:sz="6" w:val="single"/>
              <w:left w:color="000000" w:space="0" w:sz="6" w:val="single"/>
              <w:bottom w:color="000000" w:space="0" w:sz="6" w:val="single"/>
              <w:right w:color="000000" w:space="0" w:sz="6" w:val="single"/>
            </w:tcBorders>
            <w:shd w:fill="f2f2f2" w:val="clear"/>
            <w:tcMar>
              <w:top w:w="60.0" w:type="dxa"/>
              <w:left w:w="144.0" w:type="dxa"/>
              <w:bottom w:w="60.0" w:type="dxa"/>
              <w:right w:w="144.0" w:type="dxa"/>
            </w:tcMar>
          </w:tcPr>
          <w:p w:rsidR="00000000" w:rsidDel="00000000" w:rsidP="00000000" w:rsidRDefault="00000000" w:rsidRPr="00000000" w14:paraId="00000294">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RL 2.4</w:t>
            </w:r>
          </w:p>
        </w:tc>
        <w:tc>
          <w:tcPr>
            <w:tcBorders>
              <w:top w:color="000000" w:space="0" w:sz="6" w:val="single"/>
              <w:left w:color="000000" w:space="0" w:sz="6" w:val="single"/>
              <w:bottom w:color="000000" w:space="0" w:sz="6" w:val="single"/>
              <w:right w:color="000000" w:space="0" w:sz="6" w:val="single"/>
            </w:tcBorders>
            <w:shd w:fill="f2f2f2" w:val="clear"/>
            <w:tcMar>
              <w:top w:w="60.0" w:type="dxa"/>
              <w:left w:w="144.0" w:type="dxa"/>
              <w:bottom w:w="60.0" w:type="dxa"/>
              <w:right w:w="144.0" w:type="dxa"/>
            </w:tcMar>
          </w:tcPr>
          <w:p w:rsidR="00000000" w:rsidDel="00000000" w:rsidP="00000000" w:rsidRDefault="00000000" w:rsidRPr="00000000" w14:paraId="00000295">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Reviews &amp; Inspections</w:t>
            </w:r>
          </w:p>
        </w:tc>
        <w:tc>
          <w:tcPr>
            <w:tcBorders>
              <w:top w:color="000000" w:space="0" w:sz="6" w:val="single"/>
              <w:left w:color="000000" w:space="0" w:sz="6" w:val="single"/>
              <w:bottom w:color="000000" w:space="0" w:sz="6" w:val="single"/>
              <w:right w:color="000000" w:space="0" w:sz="6" w:val="single"/>
            </w:tcBorders>
            <w:shd w:fill="f2f2f2" w:val="clear"/>
            <w:tcMar>
              <w:top w:w="60.0" w:type="dxa"/>
              <w:left w:w="144.0" w:type="dxa"/>
              <w:bottom w:w="60.0" w:type="dxa"/>
              <w:right w:w="144.0" w:type="dxa"/>
            </w:tcMar>
          </w:tcPr>
          <w:p w:rsidR="00000000" w:rsidDel="00000000" w:rsidP="00000000" w:rsidRDefault="00000000" w:rsidRPr="00000000" w14:paraId="00000296">
            <w:pPr>
              <w:widowControl w:val="0"/>
              <w:spacing w:after="0" w:lineRule="auto"/>
              <w:ind w:left="-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RL 2.4 Reviews &amp; Inspections</w:t>
            </w:r>
          </w:p>
          <w:p w:rsidR="00000000" w:rsidDel="00000000" w:rsidP="00000000" w:rsidRDefault="00000000" w:rsidRPr="00000000" w14:paraId="00000297">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“Prevention of defects is better than Testing for defects later” – is the spirit behind Reviews, Inspections and Walkthroughs. This modules highlights these important SQA activities—from formal reviews/inspections to little informal code-walkthroughs—adopted as part of most formal software development methodologies.</w:t>
            </w:r>
          </w:p>
        </w:tc>
      </w:tr>
      <w:tr>
        <w:tc>
          <w:tcPr>
            <w:tcBorders>
              <w:top w:color="000000" w:space="0" w:sz="6" w:val="single"/>
              <w:left w:color="000000" w:space="0" w:sz="6" w:val="single"/>
              <w:bottom w:color="000000" w:space="0" w:sz="6" w:val="single"/>
              <w:right w:color="000000" w:space="0" w:sz="6" w:val="single"/>
            </w:tcBorders>
            <w:shd w:fill="f2f2f2" w:val="clear"/>
            <w:tcMar>
              <w:top w:w="60.0" w:type="dxa"/>
              <w:left w:w="144.0" w:type="dxa"/>
              <w:bottom w:w="60.0" w:type="dxa"/>
              <w:right w:w="144.0" w:type="dxa"/>
            </w:tcMar>
          </w:tcPr>
          <w:p w:rsidR="00000000" w:rsidDel="00000000" w:rsidP="00000000" w:rsidRDefault="00000000" w:rsidRPr="00000000" w14:paraId="00000298">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RL 2.5</w:t>
            </w:r>
          </w:p>
        </w:tc>
        <w:tc>
          <w:tcPr>
            <w:tcBorders>
              <w:top w:color="000000" w:space="0" w:sz="6" w:val="single"/>
              <w:left w:color="000000" w:space="0" w:sz="6" w:val="single"/>
              <w:bottom w:color="000000" w:space="0" w:sz="6" w:val="single"/>
              <w:right w:color="000000" w:space="0" w:sz="6" w:val="single"/>
            </w:tcBorders>
            <w:shd w:fill="f2f2f2" w:val="clear"/>
            <w:tcMar>
              <w:top w:w="60.0" w:type="dxa"/>
              <w:left w:w="144.0" w:type="dxa"/>
              <w:bottom w:w="60.0" w:type="dxa"/>
              <w:right w:w="144.0" w:type="dxa"/>
            </w:tcMar>
          </w:tcPr>
          <w:p w:rsidR="00000000" w:rsidDel="00000000" w:rsidP="00000000" w:rsidRDefault="00000000" w:rsidRPr="00000000" w14:paraId="00000299">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Fault Tolerance</w:t>
            </w:r>
          </w:p>
        </w:tc>
        <w:tc>
          <w:tcPr>
            <w:tcBorders>
              <w:top w:color="000000" w:space="0" w:sz="6" w:val="single"/>
              <w:left w:color="000000" w:space="0" w:sz="6" w:val="single"/>
              <w:bottom w:color="000000" w:space="0" w:sz="6" w:val="single"/>
              <w:right w:color="000000" w:space="0" w:sz="6" w:val="single"/>
            </w:tcBorders>
            <w:shd w:fill="f2f2f2" w:val="clear"/>
            <w:tcMar>
              <w:top w:w="60.0" w:type="dxa"/>
              <w:left w:w="144.0" w:type="dxa"/>
              <w:bottom w:w="60.0" w:type="dxa"/>
              <w:right w:w="144.0" w:type="dxa"/>
            </w:tcMar>
          </w:tcPr>
          <w:p w:rsidR="00000000" w:rsidDel="00000000" w:rsidP="00000000" w:rsidRDefault="00000000" w:rsidRPr="00000000" w14:paraId="0000029A">
            <w:pPr>
              <w:widowControl w:val="0"/>
              <w:spacing w:after="0" w:lineRule="auto"/>
              <w:ind w:left="-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RL 2.5 Fault Tolerance</w:t>
            </w:r>
          </w:p>
          <w:p w:rsidR="00000000" w:rsidDel="00000000" w:rsidP="00000000" w:rsidRDefault="00000000" w:rsidRPr="00000000" w14:paraId="0000029B">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spite of rigorous SQA, certain undetected defects may percolate to the final system when delivered. When faults lurking in the built system cannot be tolerated at any cost for certain mission-critical applications/real-time systems, Fault-Tolerance techniques have to be employed to minimize or avoid catastrophic damage in the rare and unfortunate event of such a fault flaring up. This module highlights various Fault Tolerance (FT) techniques that can be designed for in the development of such critical systems. </w:t>
            </w:r>
          </w:p>
        </w:tc>
      </w:tr>
      <w:tr>
        <w:tc>
          <w:tcPr>
            <w:gridSpan w:val="3"/>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29C">
            <w:pPr>
              <w:widowControl w:val="0"/>
              <w:spacing w:after="0" w:lineRule="auto"/>
              <w:ind w:left="-60" w:firstLine="0"/>
              <w:jc w:val="cente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M3: Quality Planning, Metrics and QMS</w:t>
            </w:r>
          </w:p>
        </w:tc>
      </w:tr>
      <w:tr>
        <w:tc>
          <w:tcPr>
            <w:tcBorders>
              <w:top w:color="000000" w:space="0" w:sz="6" w:val="single"/>
              <w:left w:color="000000" w:space="0" w:sz="6" w:val="single"/>
              <w:bottom w:color="000000" w:space="0" w:sz="6" w:val="single"/>
              <w:right w:color="000000" w:space="0" w:sz="6" w:val="single"/>
            </w:tcBorders>
            <w:shd w:fill="f2f2f2" w:val="clear"/>
            <w:tcMar>
              <w:top w:w="60.0" w:type="dxa"/>
              <w:left w:w="144.0" w:type="dxa"/>
              <w:bottom w:w="60.0" w:type="dxa"/>
              <w:right w:w="144.0" w:type="dxa"/>
            </w:tcMar>
          </w:tcPr>
          <w:p w:rsidR="00000000" w:rsidDel="00000000" w:rsidP="00000000" w:rsidRDefault="00000000" w:rsidRPr="00000000" w14:paraId="0000029F">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RL3.1</w:t>
            </w:r>
          </w:p>
        </w:tc>
        <w:tc>
          <w:tcPr>
            <w:tcBorders>
              <w:top w:color="000000" w:space="0" w:sz="6" w:val="single"/>
              <w:left w:color="000000" w:space="0" w:sz="6" w:val="single"/>
              <w:bottom w:color="000000" w:space="0" w:sz="6" w:val="single"/>
              <w:right w:color="000000" w:space="0" w:sz="6" w:val="single"/>
            </w:tcBorders>
            <w:shd w:fill="f2f2f2" w:val="clear"/>
            <w:tcMar>
              <w:top w:w="60.0" w:type="dxa"/>
              <w:left w:w="144.0" w:type="dxa"/>
              <w:bottom w:w="60.0" w:type="dxa"/>
              <w:right w:w="144.0" w:type="dxa"/>
            </w:tcMar>
          </w:tcPr>
          <w:p w:rsidR="00000000" w:rsidDel="00000000" w:rsidP="00000000" w:rsidRDefault="00000000" w:rsidRPr="00000000" w14:paraId="000002A0">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Quality Planning in Projects</w:t>
            </w:r>
          </w:p>
        </w:tc>
        <w:tc>
          <w:tcPr>
            <w:tcBorders>
              <w:top w:color="000000" w:space="0" w:sz="6" w:val="single"/>
              <w:left w:color="000000" w:space="0" w:sz="6" w:val="single"/>
              <w:bottom w:color="000000" w:space="0" w:sz="6" w:val="single"/>
              <w:right w:color="000000" w:space="0" w:sz="6" w:val="single"/>
            </w:tcBorders>
            <w:shd w:fill="f2f2f2" w:val="clear"/>
            <w:tcMar>
              <w:top w:w="60.0" w:type="dxa"/>
              <w:left w:w="144.0" w:type="dxa"/>
              <w:bottom w:w="60.0" w:type="dxa"/>
              <w:right w:w="144.0" w:type="dxa"/>
            </w:tcMar>
          </w:tcPr>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RL3.1 Quality Planning in Projects</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module explains how Quality gets embedded into a Project by Quality Planning as part of Project Planning; Illustrates the typical format of Quality Plan document; List of various SQA activities to be planned along with Product and Project Metrics/Goals to be defined and tracked throughout Project Life-Cycle.</w:t>
            </w:r>
          </w:p>
        </w:tc>
      </w:tr>
      <w:tr>
        <w:trPr>
          <w:trHeight w:val="1311" w:hRule="atLeast"/>
        </w:trPr>
        <w:tc>
          <w:tcPr>
            <w:tcBorders>
              <w:top w:color="000000" w:space="0" w:sz="6" w:val="single"/>
              <w:left w:color="000000" w:space="0" w:sz="6" w:val="single"/>
              <w:bottom w:color="000000" w:space="0" w:sz="6" w:val="single"/>
              <w:right w:color="000000" w:space="0" w:sz="6" w:val="single"/>
            </w:tcBorders>
            <w:shd w:fill="f2f2f2" w:val="clear"/>
            <w:tcMar>
              <w:top w:w="60.0" w:type="dxa"/>
              <w:left w:w="144.0" w:type="dxa"/>
              <w:bottom w:w="60.0" w:type="dxa"/>
              <w:right w:w="144.0" w:type="dxa"/>
            </w:tcMar>
          </w:tcPr>
          <w:p w:rsidR="00000000" w:rsidDel="00000000" w:rsidP="00000000" w:rsidRDefault="00000000" w:rsidRPr="00000000" w14:paraId="000002A3">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RL3.2</w:t>
            </w:r>
          </w:p>
        </w:tc>
        <w:tc>
          <w:tcPr>
            <w:tcBorders>
              <w:top w:color="000000" w:space="0" w:sz="6" w:val="single"/>
              <w:left w:color="000000" w:space="0" w:sz="6" w:val="single"/>
              <w:bottom w:color="000000" w:space="0" w:sz="6" w:val="single"/>
              <w:right w:color="000000" w:space="0" w:sz="6" w:val="single"/>
            </w:tcBorders>
            <w:shd w:fill="f2f2f2" w:val="clear"/>
            <w:tcMar>
              <w:top w:w="60.0" w:type="dxa"/>
              <w:left w:w="144.0" w:type="dxa"/>
              <w:bottom w:w="60.0" w:type="dxa"/>
              <w:right w:w="144.0" w:type="dxa"/>
            </w:tcMar>
          </w:tcPr>
          <w:p w:rsidR="00000000" w:rsidDel="00000000" w:rsidP="00000000" w:rsidRDefault="00000000" w:rsidRPr="00000000" w14:paraId="000002A4">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Quality Metrics and Baselining</w:t>
            </w:r>
          </w:p>
        </w:tc>
        <w:tc>
          <w:tcPr>
            <w:tcBorders>
              <w:top w:color="000000" w:space="0" w:sz="6" w:val="single"/>
              <w:left w:color="000000" w:space="0" w:sz="6" w:val="single"/>
              <w:bottom w:color="000000" w:space="0" w:sz="6" w:val="single"/>
              <w:right w:color="000000" w:space="0" w:sz="6" w:val="single"/>
            </w:tcBorders>
            <w:shd w:fill="f2f2f2" w:val="clear"/>
            <w:tcMar>
              <w:top w:w="60.0" w:type="dxa"/>
              <w:left w:w="144.0" w:type="dxa"/>
              <w:bottom w:w="60.0" w:type="dxa"/>
              <w:right w:w="144.0" w:type="dxa"/>
            </w:tcMar>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RL3.2 Quality Metrics and Baselining</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we can’t measure, we can’t manage”—measurement is the key to management of quality. This module illustrates the role of measurement and control in project management; Defines various S.M.A.R.T attributes for a well-defined metric and the concept of metrics ‘Baselining’. </w:t>
            </w:r>
          </w:p>
        </w:tc>
      </w:tr>
      <w:tr>
        <w:trPr>
          <w:trHeight w:val="1311" w:hRule="atLeast"/>
        </w:trPr>
        <w:tc>
          <w:tcPr>
            <w:tcBorders>
              <w:top w:color="000000" w:space="0" w:sz="6" w:val="single"/>
              <w:left w:color="000000" w:space="0" w:sz="6" w:val="single"/>
              <w:bottom w:color="000000" w:space="0" w:sz="6" w:val="single"/>
              <w:right w:color="000000" w:space="0" w:sz="6" w:val="single"/>
            </w:tcBorders>
            <w:shd w:fill="f2f2f2" w:val="clear"/>
            <w:tcMar>
              <w:top w:w="60.0" w:type="dxa"/>
              <w:left w:w="144.0" w:type="dxa"/>
              <w:bottom w:w="60.0" w:type="dxa"/>
              <w:right w:w="144.0" w:type="dxa"/>
            </w:tcMar>
          </w:tcPr>
          <w:p w:rsidR="00000000" w:rsidDel="00000000" w:rsidP="00000000" w:rsidRDefault="00000000" w:rsidRPr="00000000" w14:paraId="000002A7">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RL 3.3</w:t>
            </w:r>
          </w:p>
        </w:tc>
        <w:tc>
          <w:tcPr>
            <w:tcBorders>
              <w:top w:color="000000" w:space="0" w:sz="6" w:val="single"/>
              <w:left w:color="000000" w:space="0" w:sz="6" w:val="single"/>
              <w:bottom w:color="000000" w:space="0" w:sz="6" w:val="single"/>
              <w:right w:color="000000" w:space="0" w:sz="6" w:val="single"/>
            </w:tcBorders>
            <w:shd w:fill="f2f2f2" w:val="clear"/>
            <w:tcMar>
              <w:top w:w="60.0" w:type="dxa"/>
              <w:left w:w="144.0" w:type="dxa"/>
              <w:bottom w:w="60.0" w:type="dxa"/>
              <w:right w:w="144.0" w:type="dxa"/>
            </w:tcMar>
          </w:tcPr>
          <w:p w:rsidR="00000000" w:rsidDel="00000000" w:rsidP="00000000" w:rsidRDefault="00000000" w:rsidRPr="00000000" w14:paraId="000002A8">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Product Metrics &amp; Defect Propagation</w:t>
            </w:r>
          </w:p>
        </w:tc>
        <w:tc>
          <w:tcPr>
            <w:tcBorders>
              <w:top w:color="000000" w:space="0" w:sz="6" w:val="single"/>
              <w:left w:color="000000" w:space="0" w:sz="6" w:val="single"/>
              <w:bottom w:color="000000" w:space="0" w:sz="6" w:val="single"/>
              <w:right w:color="000000" w:space="0" w:sz="6" w:val="single"/>
            </w:tcBorders>
            <w:shd w:fill="f2f2f2" w:val="clear"/>
            <w:tcMar>
              <w:top w:w="60.0" w:type="dxa"/>
              <w:left w:w="144.0" w:type="dxa"/>
              <w:bottom w:w="60.0" w:type="dxa"/>
              <w:right w:w="144.0" w:type="dxa"/>
            </w:tcMar>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RL3.3 Product Metrics &amp; Defect Propagation</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module illustrates differences between Internal vs. External software attributes and their related metrics; the problems of measurement; types of product metrics (Static vs. Dynamic) and the process of their measurement; </w:t>
            </w:r>
          </w:p>
        </w:tc>
      </w:tr>
      <w:tr>
        <w:trPr>
          <w:trHeight w:val="1311" w:hRule="atLeast"/>
        </w:trPr>
        <w:tc>
          <w:tcPr>
            <w:tcBorders>
              <w:top w:color="000000" w:space="0" w:sz="6" w:val="single"/>
              <w:left w:color="000000" w:space="0" w:sz="6" w:val="single"/>
              <w:bottom w:color="000000" w:space="0" w:sz="6" w:val="single"/>
              <w:right w:color="000000" w:space="0" w:sz="6" w:val="single"/>
            </w:tcBorders>
            <w:shd w:fill="f2f2f2" w:val="clear"/>
            <w:tcMar>
              <w:top w:w="60.0" w:type="dxa"/>
              <w:left w:w="144.0" w:type="dxa"/>
              <w:bottom w:w="60.0" w:type="dxa"/>
              <w:right w:w="144.0" w:type="dxa"/>
            </w:tcMar>
          </w:tcPr>
          <w:p w:rsidR="00000000" w:rsidDel="00000000" w:rsidP="00000000" w:rsidRDefault="00000000" w:rsidRPr="00000000" w14:paraId="000002AB">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RL 3.4</w:t>
            </w:r>
          </w:p>
        </w:tc>
        <w:tc>
          <w:tcPr>
            <w:tcBorders>
              <w:top w:color="000000" w:space="0" w:sz="6" w:val="single"/>
              <w:left w:color="000000" w:space="0" w:sz="6" w:val="single"/>
              <w:bottom w:color="000000" w:space="0" w:sz="6" w:val="single"/>
              <w:right w:color="000000" w:space="0" w:sz="6" w:val="single"/>
            </w:tcBorders>
            <w:shd w:fill="f2f2f2" w:val="clear"/>
            <w:tcMar>
              <w:top w:w="60.0" w:type="dxa"/>
              <w:left w:w="144.0" w:type="dxa"/>
              <w:bottom w:w="60.0" w:type="dxa"/>
              <w:right w:w="144.0" w:type="dxa"/>
            </w:tcMar>
          </w:tcPr>
          <w:p w:rsidR="00000000" w:rsidDel="00000000" w:rsidP="00000000" w:rsidRDefault="00000000" w:rsidRPr="00000000" w14:paraId="000002AC">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Quality Management Systems</w:t>
            </w:r>
          </w:p>
        </w:tc>
        <w:tc>
          <w:tcPr>
            <w:tcBorders>
              <w:top w:color="000000" w:space="0" w:sz="6" w:val="single"/>
              <w:left w:color="000000" w:space="0" w:sz="6" w:val="single"/>
              <w:bottom w:color="000000" w:space="0" w:sz="6" w:val="single"/>
              <w:right w:color="000000" w:space="0" w:sz="6" w:val="single"/>
            </w:tcBorders>
            <w:shd w:fill="f2f2f2" w:val="clear"/>
            <w:tcMar>
              <w:top w:w="60.0" w:type="dxa"/>
              <w:left w:w="144.0" w:type="dxa"/>
              <w:bottom w:w="60.0" w:type="dxa"/>
              <w:right w:w="144.0" w:type="dxa"/>
            </w:tcMar>
          </w:tcPr>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RL 3.4 Quality Management Systems</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QMS drives organization’s quality culture and processes. This module describes two common models of Quality Systems adopted in a typical Indian IT services organization—ISO 9001 and CMMi; describes maturity levels of CMMi and its key process areas.</w:t>
            </w:r>
          </w:p>
        </w:tc>
      </w:tr>
      <w:tr>
        <w:tc>
          <w:tcPr>
            <w:gridSpan w:val="3"/>
            <w:tcBorders>
              <w:top w:color="000000" w:space="0" w:sz="6" w:val="single"/>
              <w:left w:color="000000" w:space="0" w:sz="6" w:val="single"/>
              <w:bottom w:color="000000" w:space="0" w:sz="6" w:val="single"/>
              <w:right w:color="000000" w:space="0" w:sz="6" w:val="single"/>
            </w:tcBorders>
            <w:tcMar>
              <w:top w:w="60.0" w:type="dxa"/>
              <w:left w:w="144.0" w:type="dxa"/>
              <w:bottom w:w="60.0" w:type="dxa"/>
              <w:right w:w="144.0" w:type="dxa"/>
            </w:tcMar>
          </w:tcPr>
          <w:p w:rsidR="00000000" w:rsidDel="00000000" w:rsidP="00000000" w:rsidRDefault="00000000" w:rsidRPr="00000000" w14:paraId="000002AF">
            <w:pPr>
              <w:widowControl w:val="0"/>
              <w:spacing w:after="0" w:lineRule="auto"/>
              <w:ind w:left="-60" w:firstLine="0"/>
              <w:jc w:val="cente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rtl w:val="0"/>
              </w:rPr>
              <w:t xml:space="preserve">M4: QC Tools, Six-Sigma Methodology and Quality Culture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2f2f2" w:val="clear"/>
            <w:tcMar>
              <w:top w:w="60.0" w:type="dxa"/>
              <w:left w:w="144.0" w:type="dxa"/>
              <w:bottom w:w="60.0" w:type="dxa"/>
              <w:right w:w="144.0" w:type="dxa"/>
            </w:tcMar>
          </w:tcPr>
          <w:p w:rsidR="00000000" w:rsidDel="00000000" w:rsidP="00000000" w:rsidRDefault="00000000" w:rsidRPr="00000000" w14:paraId="000002B2">
            <w:pPr>
              <w:widowControl w:val="0"/>
              <w:spacing w:after="0" w:lineRule="auto"/>
              <w:ind w:left="-6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RL4.1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2f2f2" w:val="clear"/>
            <w:tcMar>
              <w:top w:w="60.0" w:type="dxa"/>
              <w:left w:w="144.0" w:type="dxa"/>
              <w:bottom w:w="60.0" w:type="dxa"/>
              <w:right w:w="144.0" w:type="dxa"/>
            </w:tcMar>
          </w:tcPr>
          <w:p w:rsidR="00000000" w:rsidDel="00000000" w:rsidP="00000000" w:rsidRDefault="00000000" w:rsidRPr="00000000" w14:paraId="000002B3">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Seven QC Tools</w:t>
            </w:r>
          </w:p>
        </w:tc>
        <w:tc>
          <w:tcPr>
            <w:tcBorders>
              <w:top w:color="000000" w:space="0" w:sz="6" w:val="single"/>
              <w:left w:color="000000" w:space="0" w:sz="6" w:val="single"/>
              <w:bottom w:color="000000" w:space="0" w:sz="6" w:val="single"/>
              <w:right w:color="000000" w:space="0" w:sz="6" w:val="single"/>
            </w:tcBorders>
            <w:shd w:fill="f2f2f2" w:val="clear"/>
            <w:tcMar>
              <w:top w:w="60.0" w:type="dxa"/>
              <w:left w:w="144.0" w:type="dxa"/>
              <w:bottom w:w="60.0" w:type="dxa"/>
              <w:right w:w="144.0" w:type="dxa"/>
            </w:tcMar>
          </w:tcPr>
          <w:p w:rsidR="00000000" w:rsidDel="00000000" w:rsidP="00000000" w:rsidRDefault="00000000" w:rsidRPr="00000000" w14:paraId="000002B4">
            <w:pPr>
              <w:widowControl w:val="0"/>
              <w:spacing w:after="0" w:lineRule="auto"/>
              <w:ind w:left="-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RL4.1  7 QC Tools</w:t>
            </w:r>
          </w:p>
          <w:p w:rsidR="00000000" w:rsidDel="00000000" w:rsidP="00000000" w:rsidRDefault="00000000" w:rsidRPr="00000000" w14:paraId="000002B5">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Quality Control is the concept (precursor to Quality Assurance) that emerged during manufacturing era in the late 20</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century. This module gives an overview of the popular 7 visual QC tools developed by Kaoru Ishikawa of Japan and these simple tools have since been widely used across industries to track quality.</w:t>
            </w:r>
          </w:p>
        </w:tc>
      </w:tr>
      <w:tr>
        <w:tc>
          <w:tcPr>
            <w:tcBorders>
              <w:top w:color="000000" w:space="0" w:sz="6" w:val="single"/>
              <w:left w:color="000000" w:space="0" w:sz="6" w:val="single"/>
              <w:bottom w:color="000000" w:space="0" w:sz="6" w:val="single"/>
              <w:right w:color="000000" w:space="0" w:sz="6" w:val="single"/>
            </w:tcBorders>
            <w:shd w:fill="f2f2f2" w:val="clear"/>
            <w:tcMar>
              <w:top w:w="60.0" w:type="dxa"/>
              <w:left w:w="144.0" w:type="dxa"/>
              <w:bottom w:w="60.0" w:type="dxa"/>
              <w:right w:w="144.0" w:type="dxa"/>
            </w:tcMar>
          </w:tcPr>
          <w:p w:rsidR="00000000" w:rsidDel="00000000" w:rsidP="00000000" w:rsidRDefault="00000000" w:rsidRPr="00000000" w14:paraId="000002B6">
            <w:pPr>
              <w:widowControl w:val="0"/>
              <w:spacing w:after="0" w:lineRule="auto"/>
              <w:ind w:left="-6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RL4.2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2f2f2" w:val="clear"/>
            <w:tcMar>
              <w:top w:w="60.0" w:type="dxa"/>
              <w:left w:w="144.0" w:type="dxa"/>
              <w:bottom w:w="60.0" w:type="dxa"/>
              <w:right w:w="144.0" w:type="dxa"/>
            </w:tcMar>
          </w:tcPr>
          <w:p w:rsidR="00000000" w:rsidDel="00000000" w:rsidP="00000000" w:rsidRDefault="00000000" w:rsidRPr="00000000" w14:paraId="000002B7">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Six-Sigma Thinking</w:t>
            </w:r>
          </w:p>
        </w:tc>
        <w:tc>
          <w:tcPr>
            <w:tcBorders>
              <w:top w:color="000000" w:space="0" w:sz="6" w:val="single"/>
              <w:left w:color="000000" w:space="0" w:sz="6" w:val="single"/>
              <w:bottom w:color="000000" w:space="0" w:sz="6" w:val="single"/>
              <w:right w:color="000000" w:space="0" w:sz="6" w:val="single"/>
            </w:tcBorders>
            <w:shd w:fill="f2f2f2" w:val="clear"/>
            <w:tcMar>
              <w:top w:w="60.0" w:type="dxa"/>
              <w:left w:w="144.0" w:type="dxa"/>
              <w:bottom w:w="60.0" w:type="dxa"/>
              <w:right w:w="144.0" w:type="dxa"/>
            </w:tcMar>
          </w:tcPr>
          <w:p w:rsidR="00000000" w:rsidDel="00000000" w:rsidP="00000000" w:rsidRDefault="00000000" w:rsidRPr="00000000" w14:paraId="000002B8">
            <w:pPr>
              <w:widowControl w:val="0"/>
              <w:spacing w:after="0" w:lineRule="auto"/>
              <w:ind w:left="-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RL4.2  Six-Sigma Thinking</w:t>
            </w:r>
          </w:p>
          <w:p w:rsidR="00000000" w:rsidDel="00000000" w:rsidP="00000000" w:rsidRDefault="00000000" w:rsidRPr="00000000" w14:paraId="000002B9">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Six-Sigma is a statistical measurement and process improvement methodology pioneered by Motorola in the 80s and popularized by General Electric, USA. It believes that any process can be improved by reducing defects for opportunities. This module illustrates DMAIC—a structured methodology for reducing defects in any process.</w:t>
            </w:r>
          </w:p>
        </w:tc>
      </w:tr>
      <w:tr>
        <w:tc>
          <w:tcPr>
            <w:tcBorders>
              <w:top w:color="000000" w:space="0" w:sz="6" w:val="single"/>
              <w:left w:color="000000" w:space="0" w:sz="6" w:val="single"/>
              <w:bottom w:color="000000" w:space="0" w:sz="6" w:val="single"/>
              <w:right w:color="000000" w:space="0" w:sz="6" w:val="single"/>
            </w:tcBorders>
            <w:shd w:fill="f2f2f2" w:val="clear"/>
            <w:tcMar>
              <w:top w:w="60.0" w:type="dxa"/>
              <w:left w:w="144.0" w:type="dxa"/>
              <w:bottom w:w="60.0" w:type="dxa"/>
              <w:right w:w="144.0" w:type="dxa"/>
            </w:tcMar>
          </w:tcPr>
          <w:p w:rsidR="00000000" w:rsidDel="00000000" w:rsidP="00000000" w:rsidRDefault="00000000" w:rsidRPr="00000000" w14:paraId="000002BA">
            <w:pPr>
              <w:widowControl w:val="0"/>
              <w:spacing w:after="0" w:lineRule="auto"/>
              <w:ind w:left="-6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RL4.3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2f2f2" w:val="clear"/>
            <w:tcMar>
              <w:top w:w="60.0" w:type="dxa"/>
              <w:left w:w="144.0" w:type="dxa"/>
              <w:bottom w:w="60.0" w:type="dxa"/>
              <w:right w:w="144.0" w:type="dxa"/>
            </w:tcMar>
          </w:tcPr>
          <w:p w:rsidR="00000000" w:rsidDel="00000000" w:rsidP="00000000" w:rsidRDefault="00000000" w:rsidRPr="00000000" w14:paraId="000002BB">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Quality Culture in Japan</w:t>
            </w:r>
          </w:p>
        </w:tc>
        <w:tc>
          <w:tcPr>
            <w:tcBorders>
              <w:top w:color="000000" w:space="0" w:sz="6" w:val="single"/>
              <w:left w:color="000000" w:space="0" w:sz="6" w:val="single"/>
              <w:bottom w:color="000000" w:space="0" w:sz="6" w:val="single"/>
              <w:right w:color="000000" w:space="0" w:sz="6" w:val="single"/>
            </w:tcBorders>
            <w:shd w:fill="f2f2f2" w:val="clear"/>
            <w:tcMar>
              <w:top w:w="60.0" w:type="dxa"/>
              <w:left w:w="144.0" w:type="dxa"/>
              <w:bottom w:w="60.0" w:type="dxa"/>
              <w:right w:w="144.0" w:type="dxa"/>
            </w:tcMar>
          </w:tcPr>
          <w:p w:rsidR="00000000" w:rsidDel="00000000" w:rsidP="00000000" w:rsidRDefault="00000000" w:rsidRPr="00000000" w14:paraId="000002BC">
            <w:pPr>
              <w:widowControl w:val="0"/>
              <w:spacing w:after="0" w:lineRule="auto"/>
              <w:ind w:left="-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RL4.3  Quality Culture in Japan</w:t>
            </w:r>
          </w:p>
          <w:p w:rsidR="00000000" w:rsidDel="00000000" w:rsidP="00000000" w:rsidRDefault="00000000" w:rsidRPr="00000000" w14:paraId="000002BD">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 than Process-centricity, Culture plays a vital role in institutionalization of quality in any organization. Post world-war, the success of Japanese industry was attributed to its strong emphasis on Quality embedded in its culture. This module walkthrough experiences of working with Japanese customers in development of quality software products. Also highlighted are cross-cultural differences among Indian, Japanese and Americans in their approach to Quality.</w:t>
            </w:r>
          </w:p>
        </w:tc>
      </w:tr>
      <w:tr>
        <w:tc>
          <w:tcPr>
            <w:tcBorders>
              <w:top w:color="000000" w:space="0" w:sz="6" w:val="single"/>
              <w:left w:color="000000" w:space="0" w:sz="6" w:val="single"/>
              <w:bottom w:color="000000" w:space="0" w:sz="6" w:val="single"/>
              <w:right w:color="000000" w:space="0" w:sz="6" w:val="single"/>
            </w:tcBorders>
            <w:shd w:fill="f2f2f2" w:val="clear"/>
            <w:tcMar>
              <w:top w:w="60.0" w:type="dxa"/>
              <w:left w:w="144.0" w:type="dxa"/>
              <w:bottom w:w="60.0" w:type="dxa"/>
              <w:right w:w="144.0" w:type="dxa"/>
            </w:tcMar>
          </w:tcPr>
          <w:p w:rsidR="00000000" w:rsidDel="00000000" w:rsidP="00000000" w:rsidRDefault="00000000" w:rsidRPr="00000000" w14:paraId="000002BE">
            <w:pPr>
              <w:widowControl w:val="0"/>
              <w:spacing w:after="0" w:lineRule="auto"/>
              <w:ind w:left="-6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RL4.4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2f2f2" w:val="clear"/>
            <w:tcMar>
              <w:top w:w="60.0" w:type="dxa"/>
              <w:left w:w="144.0" w:type="dxa"/>
              <w:bottom w:w="60.0" w:type="dxa"/>
              <w:right w:w="144.0" w:type="dxa"/>
            </w:tcMar>
          </w:tcPr>
          <w:p w:rsidR="00000000" w:rsidDel="00000000" w:rsidP="00000000" w:rsidRDefault="00000000" w:rsidRPr="00000000" w14:paraId="000002BF">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SQM – A Summary</w:t>
            </w:r>
          </w:p>
        </w:tc>
        <w:tc>
          <w:tcPr>
            <w:tcBorders>
              <w:top w:color="000000" w:space="0" w:sz="6" w:val="single"/>
              <w:left w:color="000000" w:space="0" w:sz="6" w:val="single"/>
              <w:bottom w:color="000000" w:space="0" w:sz="6" w:val="single"/>
              <w:right w:color="000000" w:space="0" w:sz="6" w:val="single"/>
            </w:tcBorders>
            <w:shd w:fill="f2f2f2" w:val="clear"/>
            <w:tcMar>
              <w:top w:w="60.0" w:type="dxa"/>
              <w:left w:w="144.0" w:type="dxa"/>
              <w:bottom w:w="60.0" w:type="dxa"/>
              <w:right w:w="144.0" w:type="dxa"/>
            </w:tcMar>
          </w:tcPr>
          <w:p w:rsidR="00000000" w:rsidDel="00000000" w:rsidP="00000000" w:rsidRDefault="00000000" w:rsidRPr="00000000" w14:paraId="000002C0">
            <w:pPr>
              <w:widowControl w:val="0"/>
              <w:spacing w:after="0" w:lineRule="auto"/>
              <w:ind w:left="-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RL4.4  Software Quality Management – A Summary</w:t>
            </w:r>
          </w:p>
          <w:p w:rsidR="00000000" w:rsidDel="00000000" w:rsidP="00000000" w:rsidRDefault="00000000" w:rsidRPr="00000000" w14:paraId="000002C1">
            <w:pPr>
              <w:widowControl w:val="0"/>
              <w:spacing w:after="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modules summarizes the concepts of Quality, Quality Assurance and Quality Management covered in this course along with the challenges faced by the Project Manager in balancing the triad of Cost, Schedule and Quality.</w:t>
            </w:r>
          </w:p>
        </w:tc>
      </w:tr>
    </w:tbl>
    <w:p w:rsidR="00000000" w:rsidDel="00000000" w:rsidP="00000000" w:rsidRDefault="00000000" w:rsidRPr="00000000" w14:paraId="000002C2">
      <w:pPr>
        <w:widowControl w:val="0"/>
        <w:spacing w:after="0" w:lineRule="auto"/>
        <w:jc w:val="center"/>
        <w:rPr>
          <w:rFonts w:ascii="Times New Roman" w:cs="Times New Roman" w:eastAsia="Times New Roman" w:hAnsi="Times New Roman"/>
          <w:b w:val="1"/>
          <w:color w:val="00000a"/>
        </w:rPr>
      </w:pPr>
      <w:r w:rsidDel="00000000" w:rsidR="00000000" w:rsidRPr="00000000">
        <w:rPr>
          <w:rtl w:val="0"/>
        </w:rPr>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sectPr>
      <w:pgSz w:h="16838" w:w="11906" w:orient="portrait"/>
      <w:pgMar w:bottom="1138" w:top="1728" w:left="1138" w:right="1138" w:header="86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Verdana"/>
  <w:font w:name="Georgia"/>
  <w:font w:name="Times New Roman"/>
  <w:font w:name="Cambria"/>
  <w:font w:name="Courier New"/>
  <w:font w:name="Ubuntu">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Arial Narrow">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 w:name="Noto Sans Symbol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2">
    <w:lvl w:ilvl="0">
      <w:start w:val="1"/>
      <w:numFmt w:val="bullet"/>
      <w:lvlText w:val="●"/>
      <w:lvlJc w:val="left"/>
      <w:pPr>
        <w:ind w:left="660" w:hanging="360"/>
      </w:pPr>
      <w:rPr>
        <w:rFonts w:ascii="Noto Sans Symbols" w:cs="Noto Sans Symbols" w:eastAsia="Noto Sans Symbols" w:hAnsi="Noto Sans Symbols"/>
      </w:rPr>
    </w:lvl>
    <w:lvl w:ilvl="1">
      <w:start w:val="1"/>
      <w:numFmt w:val="bullet"/>
      <w:lvlText w:val="o"/>
      <w:lvlJc w:val="left"/>
      <w:pPr>
        <w:ind w:left="1380" w:hanging="360"/>
      </w:pPr>
      <w:rPr>
        <w:rFonts w:ascii="Courier New" w:cs="Courier New" w:eastAsia="Courier New" w:hAnsi="Courier New"/>
      </w:rPr>
    </w:lvl>
    <w:lvl w:ilvl="2">
      <w:start w:val="1"/>
      <w:numFmt w:val="bullet"/>
      <w:lvlText w:val="▪"/>
      <w:lvlJc w:val="left"/>
      <w:pPr>
        <w:ind w:left="2100" w:hanging="360"/>
      </w:pPr>
      <w:rPr>
        <w:rFonts w:ascii="Noto Sans Symbols" w:cs="Noto Sans Symbols" w:eastAsia="Noto Sans Symbols" w:hAnsi="Noto Sans Symbols"/>
      </w:rPr>
    </w:lvl>
    <w:lvl w:ilvl="3">
      <w:start w:val="1"/>
      <w:numFmt w:val="bullet"/>
      <w:lvlText w:val="●"/>
      <w:lvlJc w:val="left"/>
      <w:pPr>
        <w:ind w:left="2820" w:hanging="360"/>
      </w:pPr>
      <w:rPr>
        <w:rFonts w:ascii="Noto Sans Symbols" w:cs="Noto Sans Symbols" w:eastAsia="Noto Sans Symbols" w:hAnsi="Noto Sans Symbols"/>
      </w:rPr>
    </w:lvl>
    <w:lvl w:ilvl="4">
      <w:start w:val="1"/>
      <w:numFmt w:val="bullet"/>
      <w:lvlText w:val="o"/>
      <w:lvlJc w:val="left"/>
      <w:pPr>
        <w:ind w:left="3540" w:hanging="360"/>
      </w:pPr>
      <w:rPr>
        <w:rFonts w:ascii="Courier New" w:cs="Courier New" w:eastAsia="Courier New" w:hAnsi="Courier New"/>
      </w:rPr>
    </w:lvl>
    <w:lvl w:ilvl="5">
      <w:start w:val="1"/>
      <w:numFmt w:val="bullet"/>
      <w:lvlText w:val="▪"/>
      <w:lvlJc w:val="left"/>
      <w:pPr>
        <w:ind w:left="4260" w:hanging="360"/>
      </w:pPr>
      <w:rPr>
        <w:rFonts w:ascii="Noto Sans Symbols" w:cs="Noto Sans Symbols" w:eastAsia="Noto Sans Symbols" w:hAnsi="Noto Sans Symbols"/>
      </w:rPr>
    </w:lvl>
    <w:lvl w:ilvl="6">
      <w:start w:val="1"/>
      <w:numFmt w:val="bullet"/>
      <w:lvlText w:val="●"/>
      <w:lvlJc w:val="left"/>
      <w:pPr>
        <w:ind w:left="4980" w:hanging="360"/>
      </w:pPr>
      <w:rPr>
        <w:rFonts w:ascii="Noto Sans Symbols" w:cs="Noto Sans Symbols" w:eastAsia="Noto Sans Symbols" w:hAnsi="Noto Sans Symbols"/>
      </w:rPr>
    </w:lvl>
    <w:lvl w:ilvl="7">
      <w:start w:val="1"/>
      <w:numFmt w:val="bullet"/>
      <w:lvlText w:val="o"/>
      <w:lvlJc w:val="left"/>
      <w:pPr>
        <w:ind w:left="5700" w:hanging="360"/>
      </w:pPr>
      <w:rPr>
        <w:rFonts w:ascii="Courier New" w:cs="Courier New" w:eastAsia="Courier New" w:hAnsi="Courier New"/>
      </w:rPr>
    </w:lvl>
    <w:lvl w:ilvl="8">
      <w:start w:val="1"/>
      <w:numFmt w:val="bullet"/>
      <w:lvlText w:val="▪"/>
      <w:lvlJc w:val="left"/>
      <w:pPr>
        <w:ind w:left="642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4">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660" w:hanging="360"/>
      </w:pPr>
      <w:rPr>
        <w:rFonts w:ascii="Noto Sans Symbols" w:cs="Noto Sans Symbols" w:eastAsia="Noto Sans Symbols" w:hAnsi="Noto Sans Symbols"/>
      </w:rPr>
    </w:lvl>
    <w:lvl w:ilvl="1">
      <w:start w:val="1"/>
      <w:numFmt w:val="bullet"/>
      <w:lvlText w:val="o"/>
      <w:lvlJc w:val="left"/>
      <w:pPr>
        <w:ind w:left="1380" w:hanging="360"/>
      </w:pPr>
      <w:rPr>
        <w:rFonts w:ascii="Courier New" w:cs="Courier New" w:eastAsia="Courier New" w:hAnsi="Courier New"/>
      </w:rPr>
    </w:lvl>
    <w:lvl w:ilvl="2">
      <w:start w:val="1"/>
      <w:numFmt w:val="bullet"/>
      <w:lvlText w:val="▪"/>
      <w:lvlJc w:val="left"/>
      <w:pPr>
        <w:ind w:left="2100" w:hanging="360"/>
      </w:pPr>
      <w:rPr>
        <w:rFonts w:ascii="Noto Sans Symbols" w:cs="Noto Sans Symbols" w:eastAsia="Noto Sans Symbols" w:hAnsi="Noto Sans Symbols"/>
      </w:rPr>
    </w:lvl>
    <w:lvl w:ilvl="3">
      <w:start w:val="1"/>
      <w:numFmt w:val="bullet"/>
      <w:lvlText w:val="●"/>
      <w:lvlJc w:val="left"/>
      <w:pPr>
        <w:ind w:left="2820" w:hanging="360"/>
      </w:pPr>
      <w:rPr>
        <w:rFonts w:ascii="Noto Sans Symbols" w:cs="Noto Sans Symbols" w:eastAsia="Noto Sans Symbols" w:hAnsi="Noto Sans Symbols"/>
      </w:rPr>
    </w:lvl>
    <w:lvl w:ilvl="4">
      <w:start w:val="1"/>
      <w:numFmt w:val="bullet"/>
      <w:lvlText w:val="o"/>
      <w:lvlJc w:val="left"/>
      <w:pPr>
        <w:ind w:left="3540" w:hanging="360"/>
      </w:pPr>
      <w:rPr>
        <w:rFonts w:ascii="Courier New" w:cs="Courier New" w:eastAsia="Courier New" w:hAnsi="Courier New"/>
      </w:rPr>
    </w:lvl>
    <w:lvl w:ilvl="5">
      <w:start w:val="1"/>
      <w:numFmt w:val="bullet"/>
      <w:lvlText w:val="▪"/>
      <w:lvlJc w:val="left"/>
      <w:pPr>
        <w:ind w:left="4260" w:hanging="360"/>
      </w:pPr>
      <w:rPr>
        <w:rFonts w:ascii="Noto Sans Symbols" w:cs="Noto Sans Symbols" w:eastAsia="Noto Sans Symbols" w:hAnsi="Noto Sans Symbols"/>
      </w:rPr>
    </w:lvl>
    <w:lvl w:ilvl="6">
      <w:start w:val="1"/>
      <w:numFmt w:val="bullet"/>
      <w:lvlText w:val="●"/>
      <w:lvlJc w:val="left"/>
      <w:pPr>
        <w:ind w:left="4980" w:hanging="360"/>
      </w:pPr>
      <w:rPr>
        <w:rFonts w:ascii="Noto Sans Symbols" w:cs="Noto Sans Symbols" w:eastAsia="Noto Sans Symbols" w:hAnsi="Noto Sans Symbols"/>
      </w:rPr>
    </w:lvl>
    <w:lvl w:ilvl="7">
      <w:start w:val="1"/>
      <w:numFmt w:val="bullet"/>
      <w:lvlText w:val="o"/>
      <w:lvlJc w:val="left"/>
      <w:pPr>
        <w:ind w:left="5700" w:hanging="360"/>
      </w:pPr>
      <w:rPr>
        <w:rFonts w:ascii="Courier New" w:cs="Courier New" w:eastAsia="Courier New" w:hAnsi="Courier New"/>
      </w:rPr>
    </w:lvl>
    <w:lvl w:ilvl="8">
      <w:start w:val="1"/>
      <w:numFmt w:val="bullet"/>
      <w:lvlText w:val="▪"/>
      <w:lvlJc w:val="left"/>
      <w:pPr>
        <w:ind w:left="642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jc w:val="right"/>
    </w:pPr>
    <w:rPr>
      <w:rFonts w:ascii="Liberation Serif" w:cs="Liberation Serif" w:eastAsia="Liberation Serif" w:hAnsi="Liberation Serif"/>
      <w:b w:val="1"/>
      <w:color w:val="00000a"/>
      <w:sz w:val="24"/>
      <w:szCs w:val="24"/>
    </w:rPr>
  </w:style>
  <w:style w:type="paragraph" w:styleId="Heading2">
    <w:name w:val="heading 2"/>
    <w:basedOn w:val="Normal"/>
    <w:next w:val="Normal"/>
    <w:pPr>
      <w:keepNext w:val="1"/>
      <w:keepLines w:val="1"/>
      <w:spacing w:before="360" w:lineRule="auto"/>
    </w:pPr>
    <w:rPr>
      <w:b w:val="1"/>
      <w:sz w:val="36"/>
      <w:szCs w:val="36"/>
    </w:rPr>
  </w:style>
  <w:style w:type="paragraph" w:styleId="Heading3">
    <w:name w:val="heading 3"/>
    <w:basedOn w:val="Normal"/>
    <w:next w:val="Normal"/>
    <w:pPr>
      <w:keepNext w:val="1"/>
      <w:keepLines w:val="1"/>
      <w:spacing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widowControl w:val="0"/>
      <w:jc w:val="center"/>
    </w:pPr>
    <w:rPr>
      <w:rFonts w:ascii="Verdana" w:cs="Verdana" w:eastAsia="Verdana" w:hAnsi="Verdana"/>
      <w:b w:val="1"/>
      <w:color w:val="00000a"/>
      <w:sz w:val="18"/>
      <w:szCs w:val="18"/>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A455CE"/>
    <w:pPr>
      <w:spacing w:after="80" w:line="240" w:lineRule="auto"/>
    </w:pPr>
    <w:rPr>
      <w:color w:val="000000"/>
      <w:szCs w:val="20"/>
    </w:rPr>
  </w:style>
  <w:style w:type="paragraph" w:styleId="Heading1">
    <w:name w:val="heading 1"/>
    <w:basedOn w:val="Normal"/>
    <w:next w:val="Normal"/>
    <w:link w:val="Heading1Char"/>
    <w:uiPriority w:val="99"/>
    <w:qFormat w:val="1"/>
    <w:rsid w:val="004F7048"/>
    <w:pPr>
      <w:keepNext w:val="1"/>
      <w:keepLines w:val="1"/>
      <w:widowControl w:val="0"/>
      <w:jc w:val="right"/>
      <w:outlineLvl w:val="0"/>
    </w:pPr>
    <w:rPr>
      <w:rFonts w:ascii="Liberation Serif" w:cs="Liberation Serif" w:eastAsia="Liberation Serif" w:hAnsi="Times New Roman"/>
      <w:b w:val="1"/>
      <w:color w:val="00000a"/>
      <w:sz w:val="24"/>
    </w:rPr>
  </w:style>
  <w:style w:type="paragraph" w:styleId="Heading2">
    <w:name w:val="heading 2"/>
    <w:basedOn w:val="Normal"/>
    <w:next w:val="Normal"/>
    <w:link w:val="Heading2Char"/>
    <w:uiPriority w:val="99"/>
    <w:qFormat w:val="1"/>
    <w:rsid w:val="004F7048"/>
    <w:pPr>
      <w:keepNext w:val="1"/>
      <w:keepLines w:val="1"/>
      <w:spacing w:before="360"/>
      <w:contextualSpacing w:val="1"/>
      <w:outlineLvl w:val="1"/>
    </w:pPr>
    <w:rPr>
      <w:b w:val="1"/>
      <w:sz w:val="36"/>
    </w:rPr>
  </w:style>
  <w:style w:type="paragraph" w:styleId="Heading3">
    <w:name w:val="heading 3"/>
    <w:basedOn w:val="Normal"/>
    <w:next w:val="Normal"/>
    <w:link w:val="Heading3Char"/>
    <w:uiPriority w:val="99"/>
    <w:qFormat w:val="1"/>
    <w:rsid w:val="004F7048"/>
    <w:pPr>
      <w:keepNext w:val="1"/>
      <w:keepLines w:val="1"/>
      <w:spacing w:before="280"/>
      <w:contextualSpacing w:val="1"/>
      <w:outlineLvl w:val="2"/>
    </w:pPr>
    <w:rPr>
      <w:b w:val="1"/>
      <w:sz w:val="28"/>
    </w:rPr>
  </w:style>
  <w:style w:type="paragraph" w:styleId="Heading4">
    <w:name w:val="heading 4"/>
    <w:basedOn w:val="Normal"/>
    <w:next w:val="Normal"/>
    <w:link w:val="Heading4Char"/>
    <w:uiPriority w:val="99"/>
    <w:qFormat w:val="1"/>
    <w:rsid w:val="004F7048"/>
    <w:pPr>
      <w:keepNext w:val="1"/>
      <w:keepLines w:val="1"/>
      <w:spacing w:after="40" w:before="240"/>
      <w:contextualSpacing w:val="1"/>
      <w:outlineLvl w:val="3"/>
    </w:pPr>
    <w:rPr>
      <w:b w:val="1"/>
      <w:sz w:val="24"/>
    </w:rPr>
  </w:style>
  <w:style w:type="paragraph" w:styleId="Heading5">
    <w:name w:val="heading 5"/>
    <w:basedOn w:val="Normal"/>
    <w:next w:val="Normal"/>
    <w:link w:val="Heading5Char"/>
    <w:uiPriority w:val="99"/>
    <w:qFormat w:val="1"/>
    <w:rsid w:val="004F7048"/>
    <w:pPr>
      <w:keepNext w:val="1"/>
      <w:keepLines w:val="1"/>
      <w:widowControl w:val="0"/>
      <w:jc w:val="center"/>
      <w:outlineLvl w:val="4"/>
    </w:pPr>
    <w:rPr>
      <w:rFonts w:ascii="Verdana" w:cs="Verdana" w:hAnsi="Verdana"/>
      <w:b w:val="1"/>
      <w:color w:val="00000a"/>
      <w:sz w:val="18"/>
    </w:rPr>
  </w:style>
  <w:style w:type="paragraph" w:styleId="Heading6">
    <w:name w:val="heading 6"/>
    <w:basedOn w:val="Normal"/>
    <w:next w:val="Normal"/>
    <w:link w:val="Heading6Char"/>
    <w:uiPriority w:val="99"/>
    <w:qFormat w:val="1"/>
    <w:rsid w:val="004F7048"/>
    <w:pPr>
      <w:keepNext w:val="1"/>
      <w:keepLines w:val="1"/>
      <w:spacing w:after="40" w:before="200"/>
      <w:contextualSpacing w:val="1"/>
      <w:outlineLvl w:val="5"/>
    </w:pPr>
    <w:rPr>
      <w:b w:val="1"/>
      <w:sz w:val="20"/>
    </w:rPr>
  </w:style>
  <w:style w:type="character" w:styleId="DefaultParagraphFont" w:default="1">
    <w:name w:val="Default Paragraph Font"/>
    <w:uiPriority w:val="99"/>
    <w:semiHidden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9"/>
    <w:locked w:val="1"/>
    <w:rPr>
      <w:rFonts w:ascii="Calibri Light" w:hAnsi="Calibri Light"/>
      <w:b w:val="1"/>
      <w:color w:val="000000"/>
      <w:kern w:val="32"/>
      <w:sz w:val="32"/>
    </w:rPr>
  </w:style>
  <w:style w:type="character" w:styleId="Heading2Char" w:customStyle="1">
    <w:name w:val="Heading 2 Char"/>
    <w:basedOn w:val="DefaultParagraphFont"/>
    <w:link w:val="Heading2"/>
    <w:uiPriority w:val="99"/>
    <w:semiHidden w:val="1"/>
    <w:locked w:val="1"/>
    <w:rPr>
      <w:rFonts w:ascii="Calibri Light" w:hAnsi="Calibri Light"/>
      <w:b w:val="1"/>
      <w:i w:val="1"/>
      <w:color w:val="000000"/>
      <w:sz w:val="28"/>
    </w:rPr>
  </w:style>
  <w:style w:type="character" w:styleId="Heading3Char" w:customStyle="1">
    <w:name w:val="Heading 3 Char"/>
    <w:basedOn w:val="DefaultParagraphFont"/>
    <w:link w:val="Heading3"/>
    <w:uiPriority w:val="99"/>
    <w:semiHidden w:val="1"/>
    <w:locked w:val="1"/>
    <w:rPr>
      <w:rFonts w:ascii="Calibri Light" w:hAnsi="Calibri Light"/>
      <w:b w:val="1"/>
      <w:color w:val="000000"/>
      <w:sz w:val="26"/>
    </w:rPr>
  </w:style>
  <w:style w:type="character" w:styleId="Heading4Char" w:customStyle="1">
    <w:name w:val="Heading 4 Char"/>
    <w:basedOn w:val="DefaultParagraphFont"/>
    <w:link w:val="Heading4"/>
    <w:uiPriority w:val="99"/>
    <w:semiHidden w:val="1"/>
    <w:locked w:val="1"/>
    <w:rPr>
      <w:rFonts w:ascii="Calibri" w:hAnsi="Calibri"/>
      <w:b w:val="1"/>
      <w:color w:val="000000"/>
      <w:sz w:val="28"/>
    </w:rPr>
  </w:style>
  <w:style w:type="character" w:styleId="Heading5Char" w:customStyle="1">
    <w:name w:val="Heading 5 Char"/>
    <w:basedOn w:val="DefaultParagraphFont"/>
    <w:link w:val="Heading5"/>
    <w:uiPriority w:val="99"/>
    <w:semiHidden w:val="1"/>
    <w:locked w:val="1"/>
    <w:rPr>
      <w:rFonts w:ascii="Calibri" w:hAnsi="Calibri"/>
      <w:b w:val="1"/>
      <w:i w:val="1"/>
      <w:color w:val="000000"/>
      <w:sz w:val="26"/>
    </w:rPr>
  </w:style>
  <w:style w:type="character" w:styleId="Heading6Char" w:customStyle="1">
    <w:name w:val="Heading 6 Char"/>
    <w:basedOn w:val="DefaultParagraphFont"/>
    <w:link w:val="Heading6"/>
    <w:uiPriority w:val="99"/>
    <w:semiHidden w:val="1"/>
    <w:locked w:val="1"/>
    <w:rPr>
      <w:rFonts w:ascii="Calibri" w:hAnsi="Calibri"/>
      <w:b w:val="1"/>
      <w:color w:val="000000"/>
    </w:rPr>
  </w:style>
  <w:style w:type="paragraph" w:styleId="Title">
    <w:name w:val="Title"/>
    <w:basedOn w:val="Normal"/>
    <w:next w:val="Normal"/>
    <w:link w:val="TitleChar"/>
    <w:uiPriority w:val="99"/>
    <w:qFormat w:val="1"/>
    <w:rsid w:val="004F7048"/>
    <w:pPr>
      <w:keepNext w:val="1"/>
      <w:keepLines w:val="1"/>
      <w:spacing w:after="120" w:before="480"/>
      <w:contextualSpacing w:val="1"/>
    </w:pPr>
    <w:rPr>
      <w:b w:val="1"/>
      <w:sz w:val="72"/>
    </w:rPr>
  </w:style>
  <w:style w:type="character" w:styleId="TitleChar" w:customStyle="1">
    <w:name w:val="Title Char"/>
    <w:basedOn w:val="DefaultParagraphFont"/>
    <w:link w:val="Title"/>
    <w:uiPriority w:val="99"/>
    <w:locked w:val="1"/>
    <w:rPr>
      <w:rFonts w:ascii="Calibri Light" w:hAnsi="Calibri Light"/>
      <w:b w:val="1"/>
      <w:color w:val="000000"/>
      <w:kern w:val="28"/>
      <w:sz w:val="32"/>
    </w:rPr>
  </w:style>
  <w:style w:type="paragraph" w:styleId="Subtitle">
    <w:name w:val="Subtitle"/>
    <w:basedOn w:val="Normal"/>
    <w:next w:val="Normal"/>
    <w:link w:val="SubtitleChar"/>
    <w:uiPriority w:val="99"/>
    <w:qFormat w:val="1"/>
    <w:rsid w:val="004F7048"/>
    <w:pPr>
      <w:keepNext w:val="1"/>
      <w:keepLines w:val="1"/>
      <w:spacing w:before="360"/>
      <w:contextualSpacing w:val="1"/>
    </w:pPr>
    <w:rPr>
      <w:rFonts w:ascii="Georgia" w:cs="Georgia" w:hAnsi="Georgia"/>
      <w:i w:val="1"/>
      <w:color w:val="666666"/>
      <w:sz w:val="48"/>
    </w:rPr>
  </w:style>
  <w:style w:type="character" w:styleId="SubtitleChar" w:customStyle="1">
    <w:name w:val="Subtitle Char"/>
    <w:basedOn w:val="DefaultParagraphFont"/>
    <w:link w:val="Subtitle"/>
    <w:uiPriority w:val="99"/>
    <w:locked w:val="1"/>
    <w:rPr>
      <w:rFonts w:ascii="Calibri Light" w:hAnsi="Calibri Light"/>
      <w:color w:val="000000"/>
      <w:sz w:val="24"/>
    </w:rPr>
  </w:style>
  <w:style w:type="table" w:styleId="Style" w:customStyle="1">
    <w:name w:val="Style"/>
    <w:uiPriority w:val="99"/>
    <w:rsid w:val="004F7048"/>
    <w:pPr>
      <w:spacing w:after="0" w:line="240" w:lineRule="auto"/>
    </w:pPr>
    <w:rPr>
      <w:sz w:val="20"/>
      <w:szCs w:val="20"/>
    </w:rPr>
    <w:tblPr>
      <w:tblStyleRowBandSize w:val="1"/>
      <w:tblStyleColBandSize w:val="1"/>
      <w:tblInd w:w="0.0" w:type="dxa"/>
      <w:tblCellMar>
        <w:top w:w="55.0" w:type="dxa"/>
        <w:left w:w="45.0" w:type="dxa"/>
        <w:bottom w:w="55.0" w:type="dxa"/>
        <w:right w:w="55.0" w:type="dxa"/>
      </w:tblCellMar>
    </w:tblPr>
  </w:style>
  <w:style w:type="table" w:styleId="Style9" w:customStyle="1">
    <w:name w:val="Style9"/>
    <w:uiPriority w:val="99"/>
    <w:rsid w:val="004F7048"/>
    <w:pPr>
      <w:spacing w:after="0" w:line="240" w:lineRule="auto"/>
    </w:pPr>
    <w:rPr>
      <w:sz w:val="20"/>
      <w:szCs w:val="20"/>
    </w:rPr>
    <w:tblPr>
      <w:tblStyleRowBandSize w:val="1"/>
      <w:tblStyleColBandSize w:val="1"/>
      <w:tblInd w:w="0.0" w:type="dxa"/>
      <w:tblCellMar>
        <w:top w:w="0.0" w:type="dxa"/>
        <w:left w:w="108.0" w:type="dxa"/>
        <w:bottom w:w="0.0" w:type="dxa"/>
        <w:right w:w="108.0" w:type="dxa"/>
      </w:tblCellMar>
    </w:tblPr>
  </w:style>
  <w:style w:type="table" w:styleId="Style8" w:customStyle="1">
    <w:name w:val="Style8"/>
    <w:uiPriority w:val="99"/>
    <w:rsid w:val="004F7048"/>
    <w:pPr>
      <w:spacing w:after="0" w:line="240" w:lineRule="auto"/>
    </w:pPr>
    <w:rPr>
      <w:sz w:val="20"/>
      <w:szCs w:val="20"/>
    </w:rPr>
    <w:tblPr>
      <w:tblStyleRowBandSize w:val="1"/>
      <w:tblStyleColBandSize w:val="1"/>
      <w:tblInd w:w="0.0" w:type="dxa"/>
      <w:tblCellMar>
        <w:top w:w="55.0" w:type="dxa"/>
        <w:left w:w="45.0" w:type="dxa"/>
        <w:bottom w:w="55.0" w:type="dxa"/>
        <w:right w:w="55.0" w:type="dxa"/>
      </w:tblCellMar>
    </w:tblPr>
  </w:style>
  <w:style w:type="table" w:styleId="Style7" w:customStyle="1">
    <w:name w:val="Style7"/>
    <w:uiPriority w:val="99"/>
    <w:rsid w:val="004F7048"/>
    <w:pPr>
      <w:spacing w:after="0" w:line="240" w:lineRule="auto"/>
    </w:pPr>
    <w:rPr>
      <w:sz w:val="20"/>
      <w:szCs w:val="20"/>
    </w:rPr>
    <w:tblPr>
      <w:tblStyleRowBandSize w:val="1"/>
      <w:tblStyleColBandSize w:val="1"/>
      <w:tblInd w:w="0.0" w:type="dxa"/>
      <w:tblCellMar>
        <w:top w:w="55.0" w:type="dxa"/>
        <w:left w:w="45.0" w:type="dxa"/>
        <w:bottom w:w="55.0" w:type="dxa"/>
        <w:right w:w="55.0" w:type="dxa"/>
      </w:tblCellMar>
    </w:tblPr>
  </w:style>
  <w:style w:type="table" w:styleId="Style6" w:customStyle="1">
    <w:name w:val="Style6"/>
    <w:uiPriority w:val="99"/>
    <w:rsid w:val="004F7048"/>
    <w:pPr>
      <w:spacing w:after="0" w:line="240" w:lineRule="auto"/>
    </w:pPr>
    <w:rPr>
      <w:sz w:val="20"/>
      <w:szCs w:val="20"/>
    </w:rPr>
    <w:tblPr>
      <w:tblStyleRowBandSize w:val="1"/>
      <w:tblStyleColBandSize w:val="1"/>
      <w:tblInd w:w="0.0" w:type="dxa"/>
      <w:tblCellMar>
        <w:top w:w="0.0" w:type="dxa"/>
        <w:left w:w="108.0" w:type="dxa"/>
        <w:bottom w:w="0.0" w:type="dxa"/>
        <w:right w:w="108.0" w:type="dxa"/>
      </w:tblCellMar>
    </w:tblPr>
  </w:style>
  <w:style w:type="table" w:styleId="Style5" w:customStyle="1">
    <w:name w:val="Style5"/>
    <w:uiPriority w:val="99"/>
    <w:rsid w:val="004F7048"/>
    <w:pPr>
      <w:spacing w:after="0" w:line="240" w:lineRule="auto"/>
    </w:pPr>
    <w:rPr>
      <w:sz w:val="20"/>
      <w:szCs w:val="20"/>
    </w:rPr>
    <w:tblPr>
      <w:tblStyleRowBandSize w:val="1"/>
      <w:tblStyleColBandSize w:val="1"/>
      <w:tblInd w:w="0.0" w:type="dxa"/>
      <w:tblCellMar>
        <w:top w:w="0.0" w:type="dxa"/>
        <w:left w:w="108.0" w:type="dxa"/>
        <w:bottom w:w="0.0" w:type="dxa"/>
        <w:right w:w="108.0" w:type="dxa"/>
      </w:tblCellMar>
    </w:tblPr>
  </w:style>
  <w:style w:type="table" w:styleId="Style4" w:customStyle="1">
    <w:name w:val="Style4"/>
    <w:uiPriority w:val="99"/>
    <w:rsid w:val="004F7048"/>
    <w:pPr>
      <w:spacing w:after="0" w:line="240" w:lineRule="auto"/>
    </w:pPr>
    <w:rPr>
      <w:sz w:val="20"/>
      <w:szCs w:val="20"/>
    </w:rPr>
    <w:tblPr>
      <w:tblStyleRowBandSize w:val="1"/>
      <w:tblStyleColBandSize w:val="1"/>
      <w:tblInd w:w="0.0" w:type="dxa"/>
      <w:tblCellMar>
        <w:top w:w="0.0" w:type="dxa"/>
        <w:left w:w="108.0" w:type="dxa"/>
        <w:bottom w:w="0.0" w:type="dxa"/>
        <w:right w:w="108.0" w:type="dxa"/>
      </w:tblCellMar>
    </w:tblPr>
  </w:style>
  <w:style w:type="table" w:styleId="Style3" w:customStyle="1">
    <w:name w:val="Style3"/>
    <w:uiPriority w:val="99"/>
    <w:rsid w:val="004F7048"/>
    <w:pPr>
      <w:spacing w:after="0" w:line="240" w:lineRule="auto"/>
    </w:pPr>
    <w:rPr>
      <w:sz w:val="20"/>
      <w:szCs w:val="20"/>
    </w:rPr>
    <w:tblPr>
      <w:tblStyleRowBandSize w:val="1"/>
      <w:tblStyleColBandSize w:val="1"/>
      <w:tblInd w:w="0.0" w:type="dxa"/>
      <w:tblCellMar>
        <w:top w:w="0.0" w:type="dxa"/>
        <w:left w:w="108.0" w:type="dxa"/>
        <w:bottom w:w="0.0" w:type="dxa"/>
        <w:right w:w="108.0" w:type="dxa"/>
      </w:tblCellMar>
    </w:tblPr>
  </w:style>
  <w:style w:type="table" w:styleId="Style2" w:customStyle="1">
    <w:name w:val="Style2"/>
    <w:uiPriority w:val="99"/>
    <w:rsid w:val="004F7048"/>
    <w:pPr>
      <w:spacing w:after="0" w:line="240" w:lineRule="auto"/>
    </w:pPr>
    <w:rPr>
      <w:sz w:val="20"/>
      <w:szCs w:val="20"/>
    </w:rPr>
    <w:tblPr>
      <w:tblStyleRowBandSize w:val="1"/>
      <w:tblStyleColBandSize w:val="1"/>
      <w:tblInd w:w="0.0" w:type="dxa"/>
      <w:tblCellMar>
        <w:top w:w="55.0" w:type="dxa"/>
        <w:left w:w="45.0" w:type="dxa"/>
        <w:bottom w:w="55.0" w:type="dxa"/>
        <w:right w:w="55.0" w:type="dxa"/>
      </w:tblCellMar>
    </w:tblPr>
  </w:style>
  <w:style w:type="table" w:styleId="Style1" w:customStyle="1">
    <w:name w:val="Style1"/>
    <w:uiPriority w:val="99"/>
    <w:rsid w:val="004F7048"/>
    <w:pPr>
      <w:spacing w:after="0" w:line="240" w:lineRule="auto"/>
    </w:pPr>
    <w:rPr>
      <w:sz w:val="20"/>
      <w:szCs w:val="20"/>
    </w:rPr>
    <w:tblPr>
      <w:tblStyleRowBandSize w:val="1"/>
      <w:tblStyleColBandSize w:val="1"/>
      <w:tblInd w:w="0.0" w:type="dxa"/>
      <w:tblCellMar>
        <w:top w:w="0.0" w:type="dxa"/>
        <w:left w:w="108.0" w:type="dxa"/>
        <w:bottom w:w="0.0" w:type="dxa"/>
        <w:right w:w="108.0" w:type="dxa"/>
      </w:tblCellMar>
    </w:tblPr>
  </w:style>
  <w:style w:type="paragraph" w:styleId="Normal1" w:customStyle="1">
    <w:name w:val="Normal1"/>
    <w:uiPriority w:val="99"/>
    <w:rsid w:val="00D84EC6"/>
    <w:pPr>
      <w:spacing w:after="80" w:line="240" w:lineRule="auto"/>
    </w:pPr>
    <w:rPr>
      <w:color w:val="000000"/>
      <w:szCs w:val="20"/>
    </w:rPr>
  </w:style>
  <w:style w:type="paragraph" w:styleId="ListParagraph">
    <w:name w:val="List Paragraph"/>
    <w:basedOn w:val="Normal"/>
    <w:uiPriority w:val="99"/>
    <w:qFormat w:val="1"/>
    <w:rsid w:val="00B2045C"/>
    <w:pPr>
      <w:ind w:left="720"/>
      <w:contextualSpacing w:val="1"/>
    </w:pPr>
  </w:style>
  <w:style w:type="table" w:styleId="TableGrid">
    <w:name w:val="Table Grid"/>
    <w:basedOn w:val="TableNormal"/>
    <w:uiPriority w:val="99"/>
    <w:rsid w:val="00DD4200"/>
    <w:pPr>
      <w:spacing w:after="0" w:line="240" w:lineRule="auto"/>
    </w:pPr>
    <w:rPr>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rsid w:val="005441AA"/>
    <w:pPr>
      <w:tabs>
        <w:tab w:val="center" w:pos="4513"/>
        <w:tab w:val="right" w:pos="9026"/>
      </w:tabs>
      <w:spacing w:after="0"/>
    </w:pPr>
  </w:style>
  <w:style w:type="character" w:styleId="HeaderChar" w:customStyle="1">
    <w:name w:val="Header Char"/>
    <w:basedOn w:val="DefaultParagraphFont"/>
    <w:link w:val="Header"/>
    <w:uiPriority w:val="99"/>
    <w:locked w:val="1"/>
    <w:rsid w:val="005441AA"/>
  </w:style>
  <w:style w:type="paragraph" w:styleId="Footer">
    <w:name w:val="footer"/>
    <w:basedOn w:val="Normal"/>
    <w:link w:val="FooterChar"/>
    <w:uiPriority w:val="99"/>
    <w:rsid w:val="005441AA"/>
    <w:pPr>
      <w:tabs>
        <w:tab w:val="center" w:pos="4513"/>
        <w:tab w:val="right" w:pos="9026"/>
      </w:tabs>
      <w:spacing w:after="0"/>
    </w:pPr>
  </w:style>
  <w:style w:type="character" w:styleId="FooterChar" w:customStyle="1">
    <w:name w:val="Footer Char"/>
    <w:basedOn w:val="DefaultParagraphFont"/>
    <w:link w:val="Footer"/>
    <w:uiPriority w:val="99"/>
    <w:locked w:val="1"/>
    <w:rsid w:val="005441AA"/>
  </w:style>
  <w:style w:type="paragraph" w:styleId="BalloonText">
    <w:name w:val="Balloon Text"/>
    <w:basedOn w:val="Normal"/>
    <w:link w:val="BalloonTextChar"/>
    <w:uiPriority w:val="99"/>
    <w:semiHidden w:val="1"/>
    <w:rsid w:val="005441AA"/>
    <w:pPr>
      <w:spacing w:after="0"/>
    </w:pPr>
    <w:rPr>
      <w:rFonts w:ascii="Tahoma" w:cs="Tahoma" w:hAnsi="Tahoma"/>
      <w:sz w:val="16"/>
      <w:szCs w:val="16"/>
    </w:rPr>
  </w:style>
  <w:style w:type="character" w:styleId="BalloonTextChar" w:customStyle="1">
    <w:name w:val="Balloon Text Char"/>
    <w:basedOn w:val="DefaultParagraphFont"/>
    <w:link w:val="BalloonText"/>
    <w:uiPriority w:val="99"/>
    <w:semiHidden w:val="1"/>
    <w:locked w:val="1"/>
    <w:rsid w:val="005441AA"/>
    <w:rPr>
      <w:rFonts w:ascii="Tahoma" w:hAnsi="Tahoma"/>
      <w:sz w:val="16"/>
    </w:rPr>
  </w:style>
  <w:style w:type="table" w:styleId="TableGrid1" w:customStyle="1">
    <w:name w:val="Table Grid1"/>
    <w:uiPriority w:val="99"/>
    <w:rsid w:val="00E035E1"/>
    <w:pPr>
      <w:spacing w:after="0" w:line="240" w:lineRule="auto"/>
    </w:pPr>
    <w:rPr>
      <w:rFonts w:cs="Mangal"/>
      <w:sz w:val="20"/>
      <w:lang w:eastAsia="en-US"/>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apple-converted-space" w:customStyle="1">
    <w:name w:val="apple-converted-space"/>
    <w:uiPriority w:val="99"/>
    <w:rsid w:val="00A55B0B"/>
  </w:style>
  <w:style w:type="character" w:styleId="aqj" w:customStyle="1">
    <w:name w:val="aqj"/>
    <w:uiPriority w:val="99"/>
    <w:rsid w:val="00A55B0B"/>
  </w:style>
  <w:style w:type="paragraph" w:styleId="DefaultStyle" w:customStyle="1">
    <w:name w:val="Default Style"/>
    <w:uiPriority w:val="99"/>
    <w:rsid w:val="00BF6DDB"/>
    <w:pPr>
      <w:widowControl w:val="0"/>
      <w:suppressAutoHyphens w:val="1"/>
      <w:spacing w:after="200" w:line="276" w:lineRule="auto"/>
    </w:pPr>
    <w:rPr>
      <w:rFonts w:ascii="Liberation Serif" w:cs="Lohit Hindi" w:eastAsia="Times New Roman" w:hAnsi="Times New Roman"/>
      <w:color w:val="00000a"/>
      <w:sz w:val="24"/>
      <w:szCs w:val="24"/>
      <w:lang w:bidi="hi-IN" w:eastAsia="zh-CN"/>
    </w:rPr>
  </w:style>
  <w:style w:type="character" w:styleId="Hyperlink">
    <w:name w:val="Hyperlink"/>
    <w:basedOn w:val="DefaultParagraphFont"/>
    <w:uiPriority w:val="99"/>
    <w:rsid w:val="00AF4A7B"/>
    <w:rPr>
      <w:rFonts w:cs="Times New Roman"/>
      <w:color w:val="0000ff"/>
      <w:u w:val="single"/>
    </w:rPr>
  </w:style>
  <w:style w:type="paragraph" w:styleId="TableContents" w:customStyle="1">
    <w:name w:val="Table Contents"/>
    <w:basedOn w:val="Normal"/>
    <w:uiPriority w:val="99"/>
    <w:rsid w:val="00DB2E25"/>
    <w:pPr>
      <w:widowControl w:val="0"/>
      <w:suppressLineNumbers w:val="1"/>
      <w:tabs>
        <w:tab w:val="left" w:pos="720"/>
      </w:tabs>
      <w:suppressAutoHyphens w:val="1"/>
      <w:spacing w:after="0" w:line="100" w:lineRule="atLeast"/>
    </w:pPr>
    <w:rPr>
      <w:rFonts w:ascii="Times New Roman" w:cs="Lohit Hindi" w:eastAsia="WenQuanYi Micro Hei" w:hAnsi="Times New Roman"/>
      <w:color w:val="00000a"/>
      <w:sz w:val="24"/>
      <w:szCs w:val="24"/>
      <w:lang w:bidi="hi-IN" w:eastAsia="hi-IN"/>
    </w:rPr>
  </w:style>
  <w:style w:type="paragraph" w:styleId="Subtitle">
    <w:name w:val="Subtitle"/>
    <w:basedOn w:val="Normal"/>
    <w:next w:val="Normal"/>
    <w:pPr>
      <w:keepNext w:val="1"/>
      <w:keepLines w:val="1"/>
      <w:spacing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45.0" w:type="dxa"/>
        <w:bottom w:w="55.0" w:type="dxa"/>
        <w:right w:w="5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55.0" w:type="dxa"/>
        <w:left w:w="45.0" w:type="dxa"/>
        <w:bottom w:w="55.0" w:type="dxa"/>
        <w:right w:w="55.0" w:type="dxa"/>
      </w:tblCellMar>
    </w:tblPr>
  </w:style>
  <w:style w:type="table" w:styleId="Table7">
    <w:basedOn w:val="TableNormal"/>
    <w:tblPr>
      <w:tblStyleRowBandSize w:val="1"/>
      <w:tblStyleColBandSize w:val="1"/>
      <w:tblCellMar>
        <w:top w:w="0.0" w:type="dxa"/>
        <w:left w:w="144.0" w:type="dxa"/>
        <w:bottom w:w="0.0" w:type="dxa"/>
        <w:right w:w="144.0" w:type="dxa"/>
      </w:tblCellMar>
    </w:tblPr>
  </w:style>
  <w:style w:type="table" w:styleId="Table8">
    <w:basedOn w:val="TableNormal"/>
    <w:tblPr>
      <w:tblStyleRowBandSize w:val="1"/>
      <w:tblStyleColBandSize w:val="1"/>
      <w:tblCellMar>
        <w:top w:w="0.0" w:type="dxa"/>
        <w:left w:w="144.0" w:type="dxa"/>
        <w:bottom w:w="0.0" w:type="dxa"/>
        <w:right w:w="144.0" w:type="dxa"/>
      </w:tblCellMar>
    </w:tblPr>
  </w:style>
  <w:style w:type="table" w:styleId="Table9">
    <w:basedOn w:val="TableNormal"/>
    <w:tblPr>
      <w:tblStyleRowBandSize w:val="1"/>
      <w:tblStyleColBandSize w:val="1"/>
      <w:tblCellMar>
        <w:top w:w="0.0" w:type="dxa"/>
        <w:left w:w="144.0" w:type="dxa"/>
        <w:bottom w:w="0.0" w:type="dxa"/>
        <w:right w:w="144.0" w:type="dxa"/>
      </w:tblCellMar>
    </w:tblPr>
  </w:style>
  <w:style w:type="table" w:styleId="Table10">
    <w:basedOn w:val="TableNormal"/>
    <w:tblPr>
      <w:tblStyleRowBandSize w:val="1"/>
      <w:tblStyleColBandSize w:val="1"/>
      <w:tblCellMar>
        <w:top w:w="0.0" w:type="dxa"/>
        <w:left w:w="144.0" w:type="dxa"/>
        <w:bottom w:w="0.0" w:type="dxa"/>
        <w:right w:w="144.0" w:type="dxa"/>
      </w:tblCellMar>
    </w:tblPr>
  </w:style>
  <w:style w:type="table" w:styleId="Table11">
    <w:basedOn w:val="TableNormal"/>
    <w:tblPr>
      <w:tblStyleRowBandSize w:val="1"/>
      <w:tblStyleColBandSize w:val="1"/>
      <w:tblCellMar>
        <w:top w:w="0.0" w:type="dxa"/>
        <w:left w:w="144.0" w:type="dxa"/>
        <w:bottom w:w="0.0" w:type="dxa"/>
        <w:right w:w="144.0" w:type="dxa"/>
      </w:tblCellMar>
    </w:tblPr>
  </w:style>
  <w:style w:type="table" w:styleId="Table12">
    <w:basedOn w:val="TableNormal"/>
    <w:tblPr>
      <w:tblStyleRowBandSize w:val="1"/>
      <w:tblStyleColBandSize w:val="1"/>
      <w:tblCellMar>
        <w:top w:w="0.0" w:type="dxa"/>
        <w:left w:w="144.0" w:type="dxa"/>
        <w:bottom w:w="0.0" w:type="dxa"/>
        <w:right w:w="144.0" w:type="dxa"/>
      </w:tblCellMar>
    </w:tblPr>
  </w:style>
  <w:style w:type="table" w:styleId="Table13">
    <w:basedOn w:val="TableNormal"/>
    <w:tblPr>
      <w:tblStyleRowBandSize w:val="1"/>
      <w:tblStyleColBandSize w:val="1"/>
      <w:tblCellMar>
        <w:top w:w="0.0" w:type="dxa"/>
        <w:left w:w="144.0" w:type="dxa"/>
        <w:bottom w:w="0.0" w:type="dxa"/>
        <w:right w:w="144.0" w:type="dxa"/>
      </w:tblCellMar>
    </w:tblPr>
  </w:style>
  <w:style w:type="table" w:styleId="Table14">
    <w:basedOn w:val="TableNormal"/>
    <w:tblPr>
      <w:tblStyleRowBandSize w:val="1"/>
      <w:tblStyleColBandSize w:val="1"/>
      <w:tblCellMar>
        <w:top w:w="0.0" w:type="dxa"/>
        <w:left w:w="144.0" w:type="dxa"/>
        <w:bottom w:w="0.0" w:type="dxa"/>
        <w:right w:w="144.0" w:type="dxa"/>
      </w:tblCellMar>
    </w:tblPr>
  </w:style>
  <w:style w:type="table" w:styleId="Table15">
    <w:basedOn w:val="TableNormal"/>
    <w:tblPr>
      <w:tblStyleRowBandSize w:val="1"/>
      <w:tblStyleColBandSize w:val="1"/>
      <w:tblCellMar>
        <w:top w:w="0.0" w:type="dxa"/>
        <w:left w:w="144.0" w:type="dxa"/>
        <w:bottom w:w="0.0" w:type="dxa"/>
        <w:right w:w="144.0" w:type="dxa"/>
      </w:tblCellMar>
    </w:tblPr>
  </w:style>
  <w:style w:type="table" w:styleId="Table16">
    <w:basedOn w:val="TableNormal"/>
    <w:tblPr>
      <w:tblStyleRowBandSize w:val="1"/>
      <w:tblStyleColBandSize w:val="1"/>
      <w:tblCellMar>
        <w:top w:w="0.0" w:type="dxa"/>
        <w:left w:w="144.0" w:type="dxa"/>
        <w:bottom w:w="0.0" w:type="dxa"/>
        <w:right w:w="144.0" w:type="dxa"/>
      </w:tblCellMar>
    </w:tblPr>
  </w:style>
  <w:style w:type="table" w:styleId="Table17">
    <w:basedOn w:val="TableNormal"/>
    <w:tblPr>
      <w:tblStyleRowBandSize w:val="1"/>
      <w:tblStyleColBandSize w:val="1"/>
      <w:tblCellMar>
        <w:top w:w="0.0" w:type="dxa"/>
        <w:left w:w="144.0" w:type="dxa"/>
        <w:bottom w:w="0.0" w:type="dxa"/>
        <w:right w:w="144.0" w:type="dxa"/>
      </w:tblCellMar>
    </w:tblPr>
  </w:style>
  <w:style w:type="table" w:styleId="Table18">
    <w:basedOn w:val="TableNormal"/>
    <w:tblPr>
      <w:tblStyleRowBandSize w:val="1"/>
      <w:tblStyleColBandSize w:val="1"/>
      <w:tblCellMar>
        <w:top w:w="0.0" w:type="dxa"/>
        <w:left w:w="10.0" w:type="dxa"/>
        <w:bottom w:w="0.0" w:type="dxa"/>
        <w:right w:w="10.0" w:type="dxa"/>
      </w:tblCellMar>
    </w:tblPr>
  </w:style>
  <w:style w:type="table" w:styleId="Table19">
    <w:basedOn w:val="TableNormal"/>
    <w:tblPr>
      <w:tblStyleRowBandSize w:val="1"/>
      <w:tblStyleColBandSize w:val="1"/>
      <w:tblCellMar>
        <w:top w:w="0.0" w:type="dxa"/>
        <w:left w:w="144.0" w:type="dxa"/>
        <w:bottom w:w="0.0" w:type="dxa"/>
        <w:right w:w="144.0" w:type="dxa"/>
      </w:tblCellMar>
    </w:tblPr>
  </w:style>
</w:styles>
</file>

<file path=word/_rels/document.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javatpoint.com/quality-assuranc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https://www.javatpoint.com/quality-assurance" TargetMode="External"/></Relationships>
</file>

<file path=word/_rels/fontTable.xml.rels><?xml version="1.0" encoding="UTF-8" standalone="yes"?><Relationships xmlns="http://schemas.openxmlformats.org/package/2006/relationships"><Relationship Id="rId2" Type="http://schemas.openxmlformats.org/officeDocument/2006/relationships/font" Target="fonts/Ubuntu-regular.ttf"/><Relationship Id="rId3" Type="http://schemas.openxmlformats.org/officeDocument/2006/relationships/font" Target="fonts/Ubuntu-bold.ttf"/><Relationship Id="rId4" Type="http://schemas.openxmlformats.org/officeDocument/2006/relationships/font" Target="fonts/Ubuntu-italic.ttf"/><Relationship Id="rId9" Type="http://schemas.openxmlformats.org/officeDocument/2006/relationships/font" Target="fonts/ArialNarrow-boldItalic.ttf"/><Relationship Id="rId5" Type="http://schemas.openxmlformats.org/officeDocument/2006/relationships/font" Target="fonts/Ubuntu-boldItalic.ttf"/><Relationship Id="rId6" Type="http://schemas.openxmlformats.org/officeDocument/2006/relationships/font" Target="fonts/ArialNarrow-regular.ttf"/><Relationship Id="rId7" Type="http://schemas.openxmlformats.org/officeDocument/2006/relationships/font" Target="fonts/ArialNarrow-bold.ttf"/><Relationship Id="rId8" Type="http://schemas.openxmlformats.org/officeDocument/2006/relationships/font" Target="fonts/ArialNarrow-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zr/l1UisfpYbKf3uHJt7iCphDQ==">AMUW2mWkADegY06zU1cqRfL5hsJJ3ZlLoutzUq5ZQqhjCIFOBILg43k1r6kmyTjxFV2hlaQRF3jFhzrGv2dromgaQz2FqxRuaNdd8OreHO36F6Z0eHVM5YiAISzD4fqdF3q3oly3E5nl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2019-11-15T03:32:00Z</dcterms:created>
</cp:coreProperties>
</file>