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sz w:val="44"/>
          <w:szCs w:val="44"/>
          <w:lang w:val="en-US"/>
        </w:rPr>
        <w:t>How to set up minikube k8s cluster.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Docker should be installed first.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Below are the Commands to install docker.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 Add Docker's official GPG key: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apt-get update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apt-get install ca-certificates curl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install -m 0755 -d /etc/apt/keyrings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curl -fsSL https://download.docker.com/linux/ubuntu/gpg -o /etc/apt/keyrings/docker.asc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chmod a+r /etc/apt/keyrings/docker.asc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 Add the repository to Apt sources: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echo \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"deb [arch=$(dpkg --print-architecture) signed-by=/etc/apt/keyrings/docker.asc] https://download.docker.com/linux/ubuntu \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$(. /etc/os-release &amp;&amp; echo "$VERSION_CODENAME") stable" | \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sudo tee /etc/apt/sources.list.d/docker.list &gt; /dev/null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apt-get update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apt-get install docker-ce docker-ce-cli containerd.io docker-buildx-plugin docker-compose-plugin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once the docker is installed we need to install the minikube in the system.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Please refer the below commands.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curl -LO https://storage.googleapis.com/minikube/releases/latest/minikube-linux-amd64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install minikube-linux-amd64 /usr/local/bin/minikube &amp;&amp; rm minikube-linux-amd64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Now start your cluster of minikube.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Minikube start - but not logged in as root.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Once the the minikube start command is run we will get the below output.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83578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Once the output comes , to access  the resources using kubectl we need to run the below command.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Sudo snap install kubectl --classic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6.Now we are good  to go for the deployment.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13665"/>
    <w:multiLevelType w:val="singleLevel"/>
    <w:tmpl w:val="72D13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96437"/>
    <w:rsid w:val="04D96437"/>
    <w:rsid w:val="0F063B4C"/>
    <w:rsid w:val="40E1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2024-09-19T03:09:00Z</dcterms:created>
  <dc:creator>AmitSatappa</dc:creator>
  <cp:lastModifiedBy>AmitSatappa</cp:lastModifiedBy>
  <dcterms:modified xsi:type="dcterms:W3CDTF">2024-09-19T03:52:14Z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E0A3BECB630142E9A1C3ED2DBA4EE2FF_13</vt:lpwstr>
  </property>
</Properties>
</file>