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58B1" w14:textId="512847CC" w:rsidR="004263CE" w:rsidRDefault="00C305B1" w:rsidP="00C305B1">
      <w:pPr>
        <w:jc w:val="center"/>
        <w:rPr>
          <w:b/>
          <w:bCs/>
          <w:u w:val="single"/>
          <w:rtl/>
        </w:rPr>
      </w:pPr>
      <w:r w:rsidRPr="00C305B1">
        <w:rPr>
          <w:rFonts w:hint="cs"/>
          <w:b/>
          <w:bCs/>
          <w:u w:val="single"/>
          <w:rtl/>
        </w:rPr>
        <w:t>מעבדה בבינה מלאכותית משימה 5</w:t>
      </w:r>
    </w:p>
    <w:p w14:paraId="5A065865" w14:textId="77777777" w:rsidR="00C305B1" w:rsidRDefault="00C305B1" w:rsidP="00C305B1">
      <w:pPr>
        <w:jc w:val="right"/>
        <w:rPr>
          <w:rtl/>
        </w:rPr>
      </w:pPr>
    </w:p>
    <w:p w14:paraId="1948C76B" w14:textId="70D74473" w:rsidR="00C305B1" w:rsidRDefault="00C305B1" w:rsidP="00C305B1">
      <w:pPr>
        <w:jc w:val="right"/>
        <w:rPr>
          <w:rtl/>
        </w:rPr>
      </w:pPr>
      <w:r w:rsidRPr="00C305B1">
        <w:drawing>
          <wp:inline distT="0" distB="0" distL="0" distR="0" wp14:anchorId="0D69E891" wp14:editId="280BEE16">
            <wp:extent cx="5486400" cy="2006600"/>
            <wp:effectExtent l="0" t="0" r="0" b="0"/>
            <wp:docPr id="2092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80AC" w14:textId="77777777" w:rsidR="00CC6BFD" w:rsidRDefault="00CC6BFD" w:rsidP="00CC6BFD">
      <w:pPr>
        <w:bidi/>
      </w:pPr>
      <w:r>
        <w:rPr>
          <w:rtl/>
        </w:rPr>
        <w:t xml:space="preserve">יצירת </w:t>
      </w:r>
      <w:proofErr w:type="spellStart"/>
      <w:r>
        <w:rPr>
          <w:rtl/>
        </w:rPr>
        <w:t>אוכלוסיה</w:t>
      </w:r>
      <w:proofErr w:type="spellEnd"/>
      <w:r>
        <w:rPr>
          <w:rtl/>
        </w:rPr>
        <w:t xml:space="preserve"> אקראית: אוכלוסיית הגנים (עצים) נוצרת באופן אקראי.</w:t>
      </w:r>
    </w:p>
    <w:p w14:paraId="27ED0042" w14:textId="2BFFCF06" w:rsidR="00CC6BFD" w:rsidRDefault="00CC6BFD" w:rsidP="00CC6BFD">
      <w:pPr>
        <w:bidi/>
      </w:pPr>
      <w:r>
        <w:rPr>
          <w:rtl/>
        </w:rPr>
        <w:t>מבנה עץ: כל עץ מורכב מבחירה אקראית של אופרטורים (</w:t>
      </w:r>
      <w:r>
        <w:t>AND, OR, NOT</w:t>
      </w:r>
      <w:r>
        <w:rPr>
          <w:rtl/>
        </w:rPr>
        <w:t>) ואופרנדים (</w:t>
      </w:r>
      <w:r>
        <w:t>A, B</w:t>
      </w:r>
      <w:r>
        <w:rPr>
          <w:rtl/>
        </w:rPr>
        <w:t xml:space="preserve">) בסימון </w:t>
      </w:r>
      <w:r>
        <w:t>Prefix</w:t>
      </w:r>
      <w:r>
        <w:rPr>
          <w:rtl/>
        </w:rPr>
        <w:t>. צמתים פנימיים הם אופרטורים, ועלים הם אופרנדים.</w:t>
      </w:r>
    </w:p>
    <w:p w14:paraId="716E1420" w14:textId="6EDBB35D" w:rsidR="005E5F92" w:rsidRDefault="00CC6BFD" w:rsidP="00CC6BFD">
      <w:pPr>
        <w:bidi/>
      </w:pPr>
      <w:r>
        <w:rPr>
          <w:rtl/>
        </w:rPr>
        <w:t xml:space="preserve">סימון </w:t>
      </w:r>
      <w:r>
        <w:t>Prefix</w:t>
      </w:r>
      <w:r>
        <w:rPr>
          <w:rtl/>
        </w:rPr>
        <w:t xml:space="preserve">: מבנה העץ עוקב מטבעו אחר </w:t>
      </w:r>
      <w:r>
        <w:t>Prefix</w:t>
      </w:r>
      <w:r>
        <w:rPr>
          <w:rtl/>
        </w:rPr>
        <w:t xml:space="preserve"> מכיוון שהאופרטורים נמצאים בצמתים הפנימיים והאופרנדים נמצאים על העלים.</w:t>
      </w:r>
    </w:p>
    <w:p w14:paraId="3BBAB513" w14:textId="68517329" w:rsidR="00CC6BFD" w:rsidRDefault="00CC6BFD" w:rsidP="00CC6BFD">
      <w:pPr>
        <w:bidi/>
        <w:rPr>
          <w:rtl/>
        </w:rPr>
      </w:pPr>
      <w:r>
        <w:rPr>
          <w:rFonts w:hint="cs"/>
          <w:rtl/>
        </w:rPr>
        <w:t>על מנת לענות על החלק הזה נכתב הקוד הבא:</w:t>
      </w:r>
      <w:r>
        <w:rPr>
          <w:rtl/>
        </w:rPr>
        <w:br/>
      </w:r>
      <w:r w:rsidRPr="00CC6BFD">
        <w:rPr>
          <w:rtl/>
        </w:rPr>
        <w:drawing>
          <wp:inline distT="0" distB="0" distL="0" distR="0" wp14:anchorId="7B00B0F4" wp14:editId="64917407">
            <wp:extent cx="3791479" cy="1524213"/>
            <wp:effectExtent l="0" t="0" r="0" b="0"/>
            <wp:docPr id="124877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76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8AF2" w14:textId="7B23D950" w:rsidR="00CC6BFD" w:rsidRDefault="00CC6BFD" w:rsidP="00CC6BFD">
      <w:pPr>
        <w:bidi/>
        <w:rPr>
          <w:rtl/>
        </w:rPr>
      </w:pPr>
      <w:r>
        <w:rPr>
          <w:rFonts w:hint="cs"/>
          <w:rtl/>
        </w:rPr>
        <w:t>עץ רנדומלי:</w:t>
      </w:r>
    </w:p>
    <w:p w14:paraId="358952A9" w14:textId="0DB3F111" w:rsidR="00CC6BFD" w:rsidRDefault="00CC6BFD" w:rsidP="00CC6BFD">
      <w:pPr>
        <w:bidi/>
        <w:rPr>
          <w:rtl/>
        </w:rPr>
      </w:pPr>
      <w:r w:rsidRPr="00CC6BFD">
        <w:rPr>
          <w:rtl/>
        </w:rPr>
        <w:lastRenderedPageBreak/>
        <w:drawing>
          <wp:inline distT="0" distB="0" distL="0" distR="0" wp14:anchorId="4B33C9E1" wp14:editId="78167362">
            <wp:extent cx="5486400" cy="5195570"/>
            <wp:effectExtent l="0" t="0" r="0" b="5080"/>
            <wp:docPr id="147927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70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EEEA" w14:textId="617FF901" w:rsidR="00CC6BFD" w:rsidRDefault="00CC6BFD" w:rsidP="00CC6BFD">
      <w:pPr>
        <w:bidi/>
        <w:rPr>
          <w:rtl/>
        </w:rPr>
      </w:pPr>
      <w:r w:rsidRPr="00CC6BFD">
        <w:t>Ramped Half-and-Half</w:t>
      </w:r>
    </w:p>
    <w:p w14:paraId="6B0E4460" w14:textId="6E1AB65A" w:rsidR="00CC6BFD" w:rsidRDefault="00CC6BFD" w:rsidP="00CC6BFD">
      <w:pPr>
        <w:bidi/>
        <w:rPr>
          <w:rtl/>
        </w:rPr>
      </w:pPr>
      <w:r w:rsidRPr="00CC6BFD">
        <w:rPr>
          <w:rtl/>
        </w:rPr>
        <w:lastRenderedPageBreak/>
        <w:drawing>
          <wp:inline distT="0" distB="0" distL="0" distR="0" wp14:anchorId="11D27B95" wp14:editId="7A03F66E">
            <wp:extent cx="5486400" cy="3111500"/>
            <wp:effectExtent l="0" t="0" r="0" b="0"/>
            <wp:docPr id="134777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2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8B21" w14:textId="1CC25F78" w:rsidR="00CC6BFD" w:rsidRDefault="00CC6BFD" w:rsidP="00CC6BFD">
      <w:pPr>
        <w:bidi/>
        <w:rPr>
          <w:rtl/>
        </w:rPr>
      </w:pPr>
      <w:r>
        <w:rPr>
          <w:rFonts w:hint="cs"/>
          <w:rtl/>
        </w:rPr>
        <w:t xml:space="preserve">העומק נשלט לפי </w:t>
      </w:r>
      <w:proofErr w:type="spellStart"/>
      <w:r>
        <w:t>max_depth</w:t>
      </w:r>
      <w:proofErr w:type="spellEnd"/>
      <w:r>
        <w:rPr>
          <w:rFonts w:hint="cs"/>
          <w:rtl/>
        </w:rPr>
        <w:t xml:space="preserve"> ולא לפי הנדרש אך זוהי אותה הכוונה.</w:t>
      </w:r>
    </w:p>
    <w:p w14:paraId="05DB3A83" w14:textId="77777777" w:rsidR="00CC6BFD" w:rsidRDefault="00CC6BFD" w:rsidP="00CC6BFD">
      <w:pPr>
        <w:bidi/>
        <w:rPr>
          <w:rtl/>
        </w:rPr>
      </w:pPr>
    </w:p>
    <w:p w14:paraId="78EEAE35" w14:textId="70B37A86" w:rsidR="00CC6BFD" w:rsidRDefault="00CC6BFD" w:rsidP="00CC6BFD">
      <w:pPr>
        <w:bidi/>
        <w:rPr>
          <w:rtl/>
        </w:rPr>
      </w:pPr>
      <w:r w:rsidRPr="00CC6BFD">
        <w:rPr>
          <w:rtl/>
        </w:rPr>
        <w:drawing>
          <wp:inline distT="0" distB="0" distL="0" distR="0" wp14:anchorId="3070574D" wp14:editId="74926CC7">
            <wp:extent cx="5486400" cy="3414395"/>
            <wp:effectExtent l="0" t="0" r="0" b="0"/>
            <wp:docPr id="6316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4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10A7" w14:textId="405C00EC" w:rsidR="00CC6BFD" w:rsidRDefault="00CC6BFD" w:rsidP="00CC6BFD">
      <w:pPr>
        <w:bidi/>
      </w:pPr>
      <w:r>
        <w:rPr>
          <w:rtl/>
        </w:rPr>
        <w:t xml:space="preserve">פונקציית </w:t>
      </w:r>
      <w:proofErr w:type="spellStart"/>
      <w:r>
        <w:rPr>
          <w:rFonts w:hint="cs"/>
          <w:rtl/>
        </w:rPr>
        <w:t>הפיטנס</w:t>
      </w:r>
      <w:proofErr w:type="spellEnd"/>
      <w:r>
        <w:rPr>
          <w:rtl/>
        </w:rPr>
        <w:t xml:space="preserve">: פונקציית </w:t>
      </w:r>
      <w:proofErr w:type="spellStart"/>
      <w:r>
        <w:rPr>
          <w:rtl/>
        </w:rPr>
        <w:t>ה</w:t>
      </w:r>
      <w:r>
        <w:rPr>
          <w:rFonts w:hint="cs"/>
          <w:rtl/>
        </w:rPr>
        <w:t>פיטנס</w:t>
      </w:r>
      <w:proofErr w:type="spellEnd"/>
      <w:r>
        <w:rPr>
          <w:rtl/>
        </w:rPr>
        <w:t xml:space="preserve"> מעריכה עד כמה גן (עץ) תואם את פונקציית המטרה (</w:t>
      </w:r>
      <w:r>
        <w:t>XOR</w:t>
      </w:r>
      <w:r>
        <w:rPr>
          <w:rtl/>
        </w:rPr>
        <w:t xml:space="preserve"> במקרה זה). הוא גם מתייחס למורכבות של העץ כדי להעניש שימוש מופרז בשערים לוגיים.</w:t>
      </w:r>
    </w:p>
    <w:p w14:paraId="1889D3E0" w14:textId="5FECF3FD" w:rsidR="00CC6BFD" w:rsidRDefault="00CC6BFD" w:rsidP="00CC6BFD">
      <w:pPr>
        <w:bidi/>
      </w:pPr>
      <w:r>
        <w:rPr>
          <w:rtl/>
        </w:rPr>
        <w:t xml:space="preserve">פונקציית קרבה למטרה: פונקציית </w:t>
      </w:r>
      <w:proofErr w:type="spellStart"/>
      <w:r>
        <w:rPr>
          <w:rtl/>
        </w:rPr>
        <w:t>ה</w:t>
      </w:r>
      <w:r>
        <w:rPr>
          <w:rFonts w:hint="cs"/>
          <w:rtl/>
        </w:rPr>
        <w:t>פיטנס</w:t>
      </w:r>
      <w:proofErr w:type="spellEnd"/>
      <w:r>
        <w:rPr>
          <w:rtl/>
        </w:rPr>
        <w:t xml:space="preserve"> מודדת את נכונות העץ בהבעת פונקציית </w:t>
      </w:r>
      <w:r>
        <w:t>XOR</w:t>
      </w:r>
      <w:r>
        <w:rPr>
          <w:rtl/>
        </w:rPr>
        <w:t>.</w:t>
      </w:r>
    </w:p>
    <w:p w14:paraId="799B7D26" w14:textId="67CD1D2F" w:rsidR="00CC6BFD" w:rsidRDefault="00CC6BFD" w:rsidP="00CC6BFD">
      <w:pPr>
        <w:bidi/>
        <w:rPr>
          <w:rtl/>
        </w:rPr>
      </w:pPr>
      <w:r>
        <w:rPr>
          <w:rtl/>
        </w:rPr>
        <w:t xml:space="preserve">אופטימליות (שימוש מינימלי בשערים לוגיים): פונקציית </w:t>
      </w:r>
      <w:proofErr w:type="spellStart"/>
      <w:r>
        <w:rPr>
          <w:rtl/>
        </w:rPr>
        <w:t>ה</w:t>
      </w:r>
      <w:r>
        <w:rPr>
          <w:rFonts w:hint="cs"/>
          <w:rtl/>
        </w:rPr>
        <w:t>פיטנס</w:t>
      </w:r>
      <w:proofErr w:type="spellEnd"/>
      <w:r>
        <w:rPr>
          <w:rtl/>
        </w:rPr>
        <w:t xml:space="preserve"> כוללת קנס על מספר הצמתים בעץ, ומעודדת עצים פשוטים יותר.</w:t>
      </w:r>
    </w:p>
    <w:p w14:paraId="7BF7BF27" w14:textId="77777777" w:rsidR="00CC6BFD" w:rsidRDefault="00CC6BFD" w:rsidP="00CC6BFD">
      <w:pPr>
        <w:bidi/>
        <w:rPr>
          <w:rtl/>
        </w:rPr>
      </w:pPr>
    </w:p>
    <w:p w14:paraId="79E7D023" w14:textId="4E6A1C2B" w:rsidR="00CC6BFD" w:rsidRDefault="007955E0" w:rsidP="00CC6BFD">
      <w:pPr>
        <w:bidi/>
        <w:rPr>
          <w:rtl/>
        </w:rPr>
      </w:pPr>
      <w:r w:rsidRPr="007955E0">
        <w:rPr>
          <w:rtl/>
        </w:rPr>
        <w:lastRenderedPageBreak/>
        <w:drawing>
          <wp:inline distT="0" distB="0" distL="0" distR="0" wp14:anchorId="57C76F84" wp14:editId="066422ED">
            <wp:extent cx="5486400" cy="2115820"/>
            <wp:effectExtent l="0" t="0" r="0" b="0"/>
            <wp:docPr id="130899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4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4AA7" w14:textId="65A8676A" w:rsidR="00CC6BFD" w:rsidRDefault="00CC6BFD" w:rsidP="00CC6BFD">
      <w:pPr>
        <w:bidi/>
      </w:pPr>
      <w:r>
        <w:rPr>
          <w:rtl/>
        </w:rPr>
        <w:t xml:space="preserve">נכונות: פונקציית </w:t>
      </w:r>
      <w:proofErr w:type="spellStart"/>
      <w:r>
        <w:rPr>
          <w:rtl/>
        </w:rPr>
        <w:t>ה</w:t>
      </w:r>
      <w:r>
        <w:rPr>
          <w:rFonts w:hint="cs"/>
          <w:rtl/>
        </w:rPr>
        <w:t>פיטנס</w:t>
      </w:r>
      <w:proofErr w:type="spellEnd"/>
      <w:r>
        <w:rPr>
          <w:rtl/>
        </w:rPr>
        <w:t xml:space="preserve"> מחשבת את מספר התפוקות הנכונות על ידי השוואת תפוקת העץ לפונקציית המטרה עבור כל שילובי הקלט האפשריים של </w:t>
      </w:r>
      <w:r>
        <w:t>a</w:t>
      </w:r>
      <w:r>
        <w:rPr>
          <w:rtl/>
        </w:rPr>
        <w:t xml:space="preserve"> ו-</w:t>
      </w:r>
      <w:r>
        <w:t>b</w:t>
      </w:r>
      <w:r>
        <w:rPr>
          <w:rtl/>
        </w:rPr>
        <w:t>.</w:t>
      </w:r>
    </w:p>
    <w:p w14:paraId="086AA824" w14:textId="71141963" w:rsidR="00CC6BFD" w:rsidRDefault="00CC6BFD" w:rsidP="00CC6BFD">
      <w:pPr>
        <w:bidi/>
        <w:rPr>
          <w:rtl/>
        </w:rPr>
      </w:pPr>
      <w:r>
        <w:rPr>
          <w:rtl/>
        </w:rPr>
        <w:t>מורכבות ענישה: הפונקציה סופרת את המספר הכולל של צמתים בעץ ומפחיתה עונש פרופורציונלי למספר הצמתים (</w:t>
      </w:r>
      <w:proofErr w:type="spellStart"/>
      <w:r>
        <w:t>total_nodes</w:t>
      </w:r>
      <w:proofErr w:type="spellEnd"/>
      <w:r>
        <w:t xml:space="preserve"> * 0.</w:t>
      </w:r>
      <w:r w:rsidR="007955E0">
        <w:t>2</w:t>
      </w:r>
      <w:r>
        <w:rPr>
          <w:rtl/>
        </w:rPr>
        <w:t xml:space="preserve">). </w:t>
      </w:r>
    </w:p>
    <w:p w14:paraId="43FA1FAD" w14:textId="3A733358" w:rsidR="00CC6BFD" w:rsidRDefault="00CC6BFD" w:rsidP="00CC6BFD">
      <w:pPr>
        <w:bidi/>
        <w:rPr>
          <w:rtl/>
        </w:rPr>
      </w:pPr>
      <w:r>
        <w:rPr>
          <w:rFonts w:hint="cs"/>
          <w:rtl/>
        </w:rPr>
        <w:t>כדי להעריך את העץ נכתבה הפונקציה הבאה:</w:t>
      </w:r>
    </w:p>
    <w:p w14:paraId="4FA3C046" w14:textId="484F5AEB" w:rsidR="00CC6BFD" w:rsidRDefault="00CC6BFD" w:rsidP="00CC6BFD">
      <w:pPr>
        <w:bidi/>
        <w:rPr>
          <w:rtl/>
        </w:rPr>
      </w:pPr>
      <w:r w:rsidRPr="00CC6BFD">
        <w:rPr>
          <w:rtl/>
        </w:rPr>
        <w:drawing>
          <wp:inline distT="0" distB="0" distL="0" distR="0" wp14:anchorId="275FCDDA" wp14:editId="0C04DE2F">
            <wp:extent cx="5486400" cy="3303905"/>
            <wp:effectExtent l="0" t="0" r="0" b="0"/>
            <wp:docPr id="199345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7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E75" w14:textId="7986218C" w:rsidR="00CC6BFD" w:rsidRDefault="00CC6BFD" w:rsidP="00CC6BFD">
      <w:pPr>
        <w:bidi/>
        <w:rPr>
          <w:rtl/>
        </w:rPr>
      </w:pPr>
      <w:r w:rsidRPr="00CC6BFD">
        <w:rPr>
          <w:rtl/>
        </w:rPr>
        <w:t xml:space="preserve">הפונקציה </w:t>
      </w:r>
      <w:proofErr w:type="spellStart"/>
      <w:r w:rsidRPr="00CC6BFD">
        <w:t>count_nodes</w:t>
      </w:r>
      <w:proofErr w:type="spellEnd"/>
      <w:r w:rsidRPr="00CC6BFD">
        <w:rPr>
          <w:rtl/>
        </w:rPr>
        <w:t xml:space="preserve"> סופרת את המספר הכולל של צמתים בעץ, המשמשת בפונקציית הכושר כדי להעניש את המורכבות.</w:t>
      </w:r>
    </w:p>
    <w:p w14:paraId="120E4749" w14:textId="146A48FE" w:rsidR="00CC6BFD" w:rsidRDefault="00CC6BFD" w:rsidP="00CC6BFD">
      <w:pPr>
        <w:bidi/>
        <w:rPr>
          <w:rtl/>
        </w:rPr>
      </w:pPr>
      <w:r w:rsidRPr="00CC6BFD">
        <w:rPr>
          <w:rtl/>
        </w:rPr>
        <w:drawing>
          <wp:inline distT="0" distB="0" distL="0" distR="0" wp14:anchorId="4C7EFD82" wp14:editId="3ED037C6">
            <wp:extent cx="5191850" cy="1066949"/>
            <wp:effectExtent l="0" t="0" r="8890" b="0"/>
            <wp:docPr id="107420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00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1668" w14:textId="6CB16245" w:rsidR="00CC6BFD" w:rsidRDefault="007955E0" w:rsidP="007955E0">
      <w:pPr>
        <w:bidi/>
        <w:rPr>
          <w:rtl/>
        </w:rPr>
      </w:pPr>
      <w:r>
        <w:rPr>
          <w:rFonts w:hint="cs"/>
          <w:rtl/>
        </w:rPr>
        <w:lastRenderedPageBreak/>
        <w:t xml:space="preserve">על מנת למנוע המצב של </w:t>
      </w:r>
      <w:r w:rsidRPr="007955E0">
        <w:t>Bloating</w:t>
      </w:r>
      <w:r>
        <w:rPr>
          <w:rFonts w:hint="cs"/>
          <w:rtl/>
        </w:rPr>
        <w:t xml:space="preserve"> למעשה ניתן </w:t>
      </w:r>
      <w:r w:rsidRPr="007955E0">
        <w:rPr>
          <w:rtl/>
        </w:rPr>
        <w:t>עונש מוגבר: לפונקציית הכושר יש כעת עונש מוגבר (</w:t>
      </w:r>
      <w:proofErr w:type="spellStart"/>
      <w:r w:rsidRPr="007955E0">
        <w:t>total_nodes</w:t>
      </w:r>
      <w:proofErr w:type="spellEnd"/>
      <w:r w:rsidRPr="007955E0">
        <w:t xml:space="preserve"> * 0.2</w:t>
      </w:r>
      <w:r w:rsidRPr="007955E0">
        <w:rPr>
          <w:rtl/>
        </w:rPr>
        <w:t xml:space="preserve">) למספר הצמתים בעץ כדי למנוע </w:t>
      </w:r>
      <w:r>
        <w:rPr>
          <w:rFonts w:hint="cs"/>
          <w:rtl/>
        </w:rPr>
        <w:t>התנפחות</w:t>
      </w:r>
      <w:r w:rsidRPr="007955E0">
        <w:rPr>
          <w:rtl/>
        </w:rPr>
        <w:t>.</w:t>
      </w:r>
      <w:r>
        <w:rPr>
          <w:rFonts w:hint="cs"/>
          <w:rtl/>
        </w:rPr>
        <w:t xml:space="preserve"> יכלנו בפונקציית </w:t>
      </w:r>
      <w:proofErr w:type="spellStart"/>
      <w:r>
        <w:rPr>
          <w:rFonts w:hint="cs"/>
          <w:rtl/>
        </w:rPr>
        <w:t>הפיטנס</w:t>
      </w:r>
      <w:proofErr w:type="spellEnd"/>
      <w:r>
        <w:rPr>
          <w:rFonts w:hint="cs"/>
          <w:rtl/>
        </w:rPr>
        <w:t xml:space="preserve"> פשוט לעשות </w:t>
      </w:r>
      <w:proofErr w:type="spellStart"/>
      <w:r w:rsidRPr="007955E0">
        <w:t>total_nodes</w:t>
      </w:r>
      <w:proofErr w:type="spellEnd"/>
      <w:r w:rsidRPr="007955E0">
        <w:t xml:space="preserve"> * 0.</w:t>
      </w:r>
      <w:r>
        <w:t>1</w:t>
      </w:r>
      <w:r>
        <w:rPr>
          <w:rFonts w:hint="cs"/>
          <w:rtl/>
        </w:rPr>
        <w:t xml:space="preserve"> וזה היה מספר אבל לא מונע התנפחות.</w:t>
      </w:r>
    </w:p>
    <w:p w14:paraId="4F89CA60" w14:textId="1809BEC2" w:rsidR="007955E0" w:rsidRDefault="007955E0" w:rsidP="007955E0">
      <w:pPr>
        <w:bidi/>
        <w:rPr>
          <w:rtl/>
        </w:rPr>
      </w:pPr>
      <w:r>
        <w:rPr>
          <w:rFonts w:hint="cs"/>
          <w:rtl/>
        </w:rPr>
        <w:t xml:space="preserve">בחירה לא אחידה: </w:t>
      </w:r>
      <w:r w:rsidRPr="007955E0">
        <w:rPr>
          <w:rtl/>
        </w:rPr>
        <w:t>פונקציה זו בוחרת צמתים עם הטיה לצמתים פנימיים, ומפחיתה את הסבירות למוטציות מוגזמות או הצלבות ברמת העלים</w:t>
      </w:r>
      <w:r>
        <w:rPr>
          <w:rFonts w:hint="cs"/>
          <w:rtl/>
        </w:rPr>
        <w:t>.</w:t>
      </w:r>
    </w:p>
    <w:p w14:paraId="024E2160" w14:textId="779E2467" w:rsidR="007955E0" w:rsidRDefault="007955E0" w:rsidP="007955E0">
      <w:pPr>
        <w:bidi/>
        <w:rPr>
          <w:rtl/>
          <w:lang w:val="en-IL"/>
        </w:rPr>
      </w:pPr>
      <w:r w:rsidRPr="007955E0">
        <w:rPr>
          <w:rtl/>
          <w:lang w:val="en-IL"/>
        </w:rPr>
        <w:t>הסתברות הבחירה מותאמת כדי להעדיף צמתים פנימיים 70% מהזמן (</w:t>
      </w:r>
      <w:proofErr w:type="spellStart"/>
      <w:r w:rsidRPr="007955E0">
        <w:rPr>
          <w:lang w:val="en-IL"/>
        </w:rPr>
        <w:t>random.random</w:t>
      </w:r>
      <w:proofErr w:type="spellEnd"/>
      <w:r w:rsidRPr="007955E0">
        <w:rPr>
          <w:lang w:val="en-IL"/>
        </w:rPr>
        <w:t>() &lt; 0.7</w:t>
      </w:r>
      <w:r w:rsidRPr="007955E0">
        <w:rPr>
          <w:rtl/>
          <w:lang w:val="en-IL"/>
        </w:rPr>
        <w:t>), מה שמבטיח סבירות גבוהה יותר לשנות את מבנה העץ</w:t>
      </w:r>
      <w:r>
        <w:rPr>
          <w:rFonts w:hint="cs"/>
          <w:rtl/>
          <w:lang w:val="en-IL"/>
        </w:rPr>
        <w:t>.</w:t>
      </w:r>
    </w:p>
    <w:p w14:paraId="33D55671" w14:textId="4C86577C" w:rsidR="007955E0" w:rsidRDefault="007955E0" w:rsidP="007955E0">
      <w:pPr>
        <w:bidi/>
        <w:rPr>
          <w:rtl/>
          <w:lang w:val="en-IL"/>
        </w:rPr>
      </w:pPr>
      <w:r w:rsidRPr="007955E0">
        <w:rPr>
          <w:rtl/>
          <w:lang w:val="en-IL"/>
        </w:rPr>
        <w:drawing>
          <wp:inline distT="0" distB="0" distL="0" distR="0" wp14:anchorId="58D708E9" wp14:editId="4C7DBCD1">
            <wp:extent cx="4515480" cy="1543265"/>
            <wp:effectExtent l="0" t="0" r="0" b="0"/>
            <wp:docPr id="194090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7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6A60" w14:textId="6EE21F65" w:rsidR="007955E0" w:rsidRDefault="007955E0" w:rsidP="007955E0">
      <w:pPr>
        <w:bidi/>
        <w:rPr>
          <w:rtl/>
          <w:lang w:val="en-IL"/>
        </w:rPr>
      </w:pPr>
      <w:r w:rsidRPr="007955E0">
        <w:rPr>
          <w:rtl/>
          <w:lang w:val="en-IL"/>
        </w:rPr>
        <w:drawing>
          <wp:inline distT="0" distB="0" distL="0" distR="0" wp14:anchorId="73DB5D6D" wp14:editId="2B719B42">
            <wp:extent cx="5486400" cy="1286510"/>
            <wp:effectExtent l="0" t="0" r="0" b="8890"/>
            <wp:docPr id="7757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4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9756" w14:textId="7EBCDA34" w:rsidR="007955E0" w:rsidRDefault="007955E0" w:rsidP="007955E0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הפונקציה הראשית</w:t>
      </w:r>
      <w:r w:rsidR="006A21FD">
        <w:rPr>
          <w:rFonts w:hint="cs"/>
          <w:rtl/>
          <w:lang w:val="en-IL"/>
        </w:rPr>
        <w:t xml:space="preserve"> מטפלת באופציות רבות לניסוי:</w:t>
      </w:r>
    </w:p>
    <w:p w14:paraId="19D197E2" w14:textId="034D370E" w:rsidR="006A21FD" w:rsidRDefault="006A21FD" w:rsidP="006A21FD">
      <w:pPr>
        <w:bidi/>
        <w:rPr>
          <w:rtl/>
          <w:lang w:val="en-IL"/>
        </w:rPr>
      </w:pPr>
      <w:r w:rsidRPr="006A21FD">
        <w:rPr>
          <w:rtl/>
          <w:lang w:val="en-IL"/>
        </w:rPr>
        <w:drawing>
          <wp:inline distT="0" distB="0" distL="0" distR="0" wp14:anchorId="4445D234" wp14:editId="163F9E18">
            <wp:extent cx="5486400" cy="2839720"/>
            <wp:effectExtent l="0" t="0" r="0" b="0"/>
            <wp:docPr id="99706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67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6186" w14:textId="5F8255D4" w:rsidR="006A21FD" w:rsidRDefault="006A21FD" w:rsidP="006A21F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השיטות שניתן להציע הן:</w:t>
      </w:r>
      <w:r>
        <w:rPr>
          <w:rtl/>
          <w:lang w:val="en-IL"/>
        </w:rPr>
        <w:br/>
      </w:r>
      <w:r w:rsidRPr="006A21FD">
        <w:rPr>
          <w:rtl/>
          <w:lang w:val="en-IL"/>
        </w:rPr>
        <w:t xml:space="preserve">שינון: הפונקציה </w:t>
      </w:r>
      <w:proofErr w:type="spellStart"/>
      <w:r w:rsidRPr="006A21FD">
        <w:rPr>
          <w:lang w:val="en-IL"/>
        </w:rPr>
        <w:t>evaluate_tree</w:t>
      </w:r>
      <w:proofErr w:type="spellEnd"/>
      <w:r w:rsidRPr="006A21FD">
        <w:rPr>
          <w:rtl/>
          <w:lang w:val="en-IL"/>
        </w:rPr>
        <w:t xml:space="preserve"> משתמשת מילון</w:t>
      </w:r>
      <w:r>
        <w:rPr>
          <w:rFonts w:hint="cs"/>
          <w:rtl/>
          <w:lang w:val="en-IL"/>
        </w:rPr>
        <w:t xml:space="preserve"> </w:t>
      </w:r>
      <w:r w:rsidRPr="006A21FD">
        <w:rPr>
          <w:rtl/>
          <w:lang w:val="en-IL"/>
        </w:rPr>
        <w:t>כדי לאחסן תוצאות שחושבו בעבר. זה מפחית חישובים מיותרים כאשר אותו תת-עץ מוערך מספר פעמים עם אותן כניסות.</w:t>
      </w:r>
    </w:p>
    <w:p w14:paraId="3E735D9F" w14:textId="0720C0EF" w:rsidR="006A21FD" w:rsidRDefault="006A21FD" w:rsidP="006A21F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הורדות של </w:t>
      </w:r>
      <w:r w:rsidRPr="006A21FD">
        <w:rPr>
          <w:rtl/>
          <w:lang w:val="en-IL"/>
        </w:rPr>
        <w:t>תת</w:t>
      </w:r>
      <w:r>
        <w:rPr>
          <w:rFonts w:hint="cs"/>
          <w:rtl/>
          <w:lang w:val="en-IL"/>
        </w:rPr>
        <w:t>י</w:t>
      </w:r>
      <w:r w:rsidRPr="006A21FD">
        <w:rPr>
          <w:rtl/>
          <w:lang w:val="en-IL"/>
        </w:rPr>
        <w:t>-ביטו</w:t>
      </w:r>
      <w:r>
        <w:rPr>
          <w:rFonts w:hint="cs"/>
          <w:rtl/>
          <w:lang w:val="en-IL"/>
        </w:rPr>
        <w:t>י</w:t>
      </w:r>
      <w:r w:rsidRPr="006A21FD">
        <w:rPr>
          <w:rtl/>
          <w:lang w:val="en-IL"/>
        </w:rPr>
        <w:t>י</w:t>
      </w:r>
      <w:r>
        <w:rPr>
          <w:rFonts w:hint="cs"/>
          <w:rtl/>
          <w:lang w:val="en-IL"/>
        </w:rPr>
        <w:t>ם</w:t>
      </w:r>
      <w:r w:rsidRPr="006A21FD">
        <w:rPr>
          <w:rtl/>
          <w:lang w:val="en-IL"/>
        </w:rPr>
        <w:t xml:space="preserve"> משות</w:t>
      </w:r>
      <w:r>
        <w:rPr>
          <w:rFonts w:hint="cs"/>
          <w:rtl/>
          <w:lang w:val="en-IL"/>
        </w:rPr>
        <w:t>פים</w:t>
      </w:r>
      <w:r w:rsidRPr="006A21FD">
        <w:rPr>
          <w:rtl/>
          <w:lang w:val="en-IL"/>
        </w:rPr>
        <w:t xml:space="preserve">: על ידי שימוש בפונקציית </w:t>
      </w:r>
      <w:proofErr w:type="spellStart"/>
      <w:r w:rsidRPr="006A21FD">
        <w:rPr>
          <w:lang w:val="en-IL"/>
        </w:rPr>
        <w:t>tree_to_expression</w:t>
      </w:r>
      <w:proofErr w:type="spellEnd"/>
      <w:r w:rsidRPr="006A21FD">
        <w:rPr>
          <w:rtl/>
          <w:lang w:val="en-IL"/>
        </w:rPr>
        <w:t xml:space="preserve"> ליצירת מפתח ייחודי עבור כל תת-ע</w:t>
      </w:r>
      <w:r>
        <w:rPr>
          <w:rFonts w:hint="cs"/>
          <w:rtl/>
          <w:lang w:val="en-IL"/>
        </w:rPr>
        <w:t>ץ</w:t>
      </w:r>
      <w:r w:rsidRPr="006A21FD">
        <w:rPr>
          <w:rtl/>
          <w:lang w:val="en-IL"/>
        </w:rPr>
        <w:t>, האלגוריתם יכול לזהות ולעשות שימוש חוזר בתוצאות של תת-ביטויים נפוצים.</w:t>
      </w:r>
    </w:p>
    <w:p w14:paraId="36374198" w14:textId="091F6FEE" w:rsidR="006A21FD" w:rsidRDefault="006A21FD" w:rsidP="006A21F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בנוסף לאלו אפשר להשתמש בתור שיפור ב:</w:t>
      </w:r>
      <w:r>
        <w:rPr>
          <w:rtl/>
          <w:lang w:val="en-IL"/>
        </w:rPr>
        <w:br/>
      </w:r>
      <w:r w:rsidRPr="006A21FD">
        <w:rPr>
          <w:rtl/>
          <w:lang w:val="en-IL"/>
        </w:rPr>
        <w:t>הערכה מקביל</w:t>
      </w:r>
      <w:r>
        <w:rPr>
          <w:rFonts w:hint="cs"/>
          <w:rtl/>
          <w:lang w:val="en-IL"/>
        </w:rPr>
        <w:t xml:space="preserve">ית: על ידי </w:t>
      </w:r>
      <w:r w:rsidRPr="006A21FD">
        <w:rPr>
          <w:rtl/>
          <w:lang w:val="en-IL"/>
        </w:rPr>
        <w:t>מנ</w:t>
      </w:r>
      <w:r>
        <w:rPr>
          <w:rFonts w:hint="cs"/>
          <w:rtl/>
          <w:lang w:val="en-IL"/>
        </w:rPr>
        <w:t>ו</w:t>
      </w:r>
      <w:r w:rsidRPr="006A21FD">
        <w:rPr>
          <w:rtl/>
          <w:lang w:val="en-IL"/>
        </w:rPr>
        <w:t>ף עיבוד מקביל</w:t>
      </w:r>
      <w:r>
        <w:rPr>
          <w:rFonts w:hint="cs"/>
          <w:rtl/>
          <w:lang w:val="en-IL"/>
        </w:rPr>
        <w:t>י</w:t>
      </w:r>
      <w:r w:rsidRPr="006A21FD">
        <w:rPr>
          <w:rtl/>
          <w:lang w:val="en-IL"/>
        </w:rPr>
        <w:t xml:space="preserve"> כדי להעריך מספר פרטים באוכלוסייה במקביל. זה יכול להיות מועיל במיוחד באלגוריתמים אבולוציוניים שבהם הערכות </w:t>
      </w:r>
      <w:proofErr w:type="spellStart"/>
      <w:r w:rsidRPr="006A21FD">
        <w:rPr>
          <w:rtl/>
          <w:lang w:val="en-IL"/>
        </w:rPr>
        <w:t>ה</w:t>
      </w:r>
      <w:r>
        <w:rPr>
          <w:rFonts w:hint="cs"/>
          <w:rtl/>
          <w:lang w:val="en-IL"/>
        </w:rPr>
        <w:t>פיטנס</w:t>
      </w:r>
      <w:proofErr w:type="spellEnd"/>
      <w:r w:rsidRPr="006A21FD">
        <w:rPr>
          <w:rtl/>
          <w:lang w:val="en-IL"/>
        </w:rPr>
        <w:t xml:space="preserve"> אינן תלויות זו בזו.</w:t>
      </w:r>
    </w:p>
    <w:p w14:paraId="5AFAC44C" w14:textId="09E4D99B" w:rsidR="006A21FD" w:rsidRDefault="006A21FD" w:rsidP="006A21FD">
      <w:pPr>
        <w:bidi/>
        <w:rPr>
          <w:rtl/>
          <w:lang w:val="en-IL"/>
        </w:rPr>
      </w:pPr>
      <w:r w:rsidRPr="006A21FD">
        <w:rPr>
          <w:rtl/>
          <w:lang w:val="en-IL"/>
        </w:rPr>
        <w:t>הערכה מצטברת</w:t>
      </w:r>
      <w:r>
        <w:rPr>
          <w:rFonts w:hint="cs"/>
          <w:rtl/>
          <w:lang w:val="en-IL"/>
        </w:rPr>
        <w:t xml:space="preserve">: </w:t>
      </w:r>
      <w:r w:rsidRPr="006A21FD">
        <w:rPr>
          <w:rtl/>
          <w:lang w:val="en-IL"/>
        </w:rPr>
        <w:t xml:space="preserve">כאשר נעשה שינוי קטן </w:t>
      </w:r>
      <w:r w:rsidRPr="006A21FD">
        <w:rPr>
          <w:rFonts w:hint="cs"/>
          <w:rtl/>
          <w:lang w:val="en-IL"/>
        </w:rPr>
        <w:t>ב</w:t>
      </w:r>
      <w:r>
        <w:rPr>
          <w:rFonts w:hint="cs"/>
          <w:rtl/>
          <w:lang w:val="en-IL"/>
        </w:rPr>
        <w:t>אינדיבידו</w:t>
      </w:r>
      <w:r>
        <w:rPr>
          <w:rFonts w:hint="eastAsia"/>
          <w:rtl/>
          <w:lang w:val="en-IL"/>
        </w:rPr>
        <w:t>אל</w:t>
      </w:r>
      <w:r w:rsidRPr="006A21FD">
        <w:rPr>
          <w:rtl/>
          <w:lang w:val="en-IL"/>
        </w:rPr>
        <w:t xml:space="preserve"> (למשל באמצעות מוטציה או הצלבה), רק </w:t>
      </w:r>
      <w:r w:rsidR="00B77B6A">
        <w:rPr>
          <w:rFonts w:hint="cs"/>
          <w:rtl/>
          <w:lang w:val="en-IL"/>
        </w:rPr>
        <w:t>צריך ל</w:t>
      </w:r>
      <w:r w:rsidRPr="006A21FD">
        <w:rPr>
          <w:rtl/>
          <w:lang w:val="en-IL"/>
        </w:rPr>
        <w:t>הערי</w:t>
      </w:r>
      <w:r w:rsidR="00B77B6A">
        <w:rPr>
          <w:rFonts w:hint="cs"/>
          <w:rtl/>
          <w:lang w:val="en-IL"/>
        </w:rPr>
        <w:t xml:space="preserve">ך </w:t>
      </w:r>
      <w:r w:rsidRPr="006A21FD">
        <w:rPr>
          <w:rtl/>
          <w:lang w:val="en-IL"/>
        </w:rPr>
        <w:t xml:space="preserve">מחדש את החלק </w:t>
      </w:r>
      <w:r w:rsidR="00B77B6A">
        <w:rPr>
          <w:rFonts w:hint="cs"/>
          <w:rtl/>
          <w:lang w:val="en-IL"/>
        </w:rPr>
        <w:t>ש</w:t>
      </w:r>
      <w:r w:rsidRPr="006A21FD">
        <w:rPr>
          <w:rtl/>
          <w:lang w:val="en-IL"/>
        </w:rPr>
        <w:t xml:space="preserve">מושפע </w:t>
      </w:r>
      <w:r w:rsidR="00B77B6A">
        <w:rPr>
          <w:rFonts w:hint="cs"/>
          <w:rtl/>
          <w:lang w:val="en-IL"/>
        </w:rPr>
        <w:t>בעץ</w:t>
      </w:r>
      <w:r w:rsidRPr="006A21FD">
        <w:rPr>
          <w:rtl/>
          <w:lang w:val="en-IL"/>
        </w:rPr>
        <w:t xml:space="preserve"> ולא את העץ כולו.</w:t>
      </w:r>
    </w:p>
    <w:p w14:paraId="6BA2B231" w14:textId="3D62639D" w:rsidR="00B77B6A" w:rsidRDefault="00B77B6A" w:rsidP="00B77B6A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ישנן עוד אופציות רבות.</w:t>
      </w:r>
    </w:p>
    <w:p w14:paraId="0FA5C1EE" w14:textId="77777777" w:rsidR="00B77B6A" w:rsidRDefault="00B77B6A" w:rsidP="00B77B6A">
      <w:pPr>
        <w:bidi/>
        <w:rPr>
          <w:rtl/>
          <w:lang w:val="en-IL"/>
        </w:rPr>
      </w:pPr>
    </w:p>
    <w:p w14:paraId="5268A3E5" w14:textId="4B23B34A" w:rsidR="00B77B6A" w:rsidRDefault="00B77B6A" w:rsidP="00B77B6A">
      <w:pPr>
        <w:bidi/>
        <w:rPr>
          <w:rtl/>
          <w:lang w:val="en-IL"/>
        </w:rPr>
      </w:pPr>
      <w:r w:rsidRPr="00B77B6A">
        <w:rPr>
          <w:rtl/>
          <w:lang w:val="en-IL"/>
        </w:rPr>
        <w:drawing>
          <wp:inline distT="0" distB="0" distL="0" distR="0" wp14:anchorId="33A209B5" wp14:editId="54A4E44A">
            <wp:extent cx="5486400" cy="1029335"/>
            <wp:effectExtent l="0" t="0" r="0" b="0"/>
            <wp:docPr id="25599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9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AE62" w14:textId="0DD68CC9" w:rsidR="00B77B6A" w:rsidRDefault="00B77B6A" w:rsidP="00B77B6A">
      <w:pPr>
        <w:bidi/>
        <w:rPr>
          <w:rtl/>
        </w:rPr>
      </w:pPr>
      <w:r>
        <w:rPr>
          <w:rFonts w:hint="cs"/>
          <w:rtl/>
        </w:rPr>
        <w:t>מבחינת חלק זה נכתב הקוד הבא שמטפל בו:</w:t>
      </w:r>
      <w:r>
        <w:rPr>
          <w:rtl/>
        </w:rPr>
        <w:br/>
      </w:r>
      <w:r w:rsidRPr="00B77B6A">
        <w:rPr>
          <w:rtl/>
        </w:rPr>
        <w:drawing>
          <wp:inline distT="0" distB="0" distL="0" distR="0" wp14:anchorId="7AE3B097" wp14:editId="1CEF3F7F">
            <wp:extent cx="5486400" cy="819785"/>
            <wp:effectExtent l="0" t="0" r="0" b="0"/>
            <wp:docPr id="48849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90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F5B7" w14:textId="497C621A" w:rsidR="00B77B6A" w:rsidRDefault="00B77B6A" w:rsidP="00B77B6A">
      <w:pPr>
        <w:bidi/>
        <w:rPr>
          <w:rtl/>
        </w:rPr>
      </w:pPr>
      <w:r>
        <w:rPr>
          <w:rFonts w:hint="cs"/>
          <w:rtl/>
        </w:rPr>
        <w:t>זה בפונקציה הראשית.</w:t>
      </w:r>
    </w:p>
    <w:p w14:paraId="11FA3227" w14:textId="7B18E9E0" w:rsidR="00B77B6A" w:rsidRDefault="00B77B6A" w:rsidP="00B77B6A">
      <w:pPr>
        <w:bidi/>
      </w:pPr>
      <w:r w:rsidRPr="00B77B6A">
        <w:rPr>
          <w:rtl/>
        </w:rPr>
        <w:drawing>
          <wp:inline distT="0" distB="0" distL="0" distR="0" wp14:anchorId="4F5EC404" wp14:editId="6F195457">
            <wp:extent cx="5486400" cy="3867150"/>
            <wp:effectExtent l="0" t="0" r="0" b="0"/>
            <wp:docPr id="18392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553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B468" w14:textId="73F0E491" w:rsidR="00FC14C6" w:rsidRDefault="00FC14C6" w:rsidP="00FC14C6">
      <w:pPr>
        <w:pStyle w:val="ListParagraph"/>
        <w:numPr>
          <w:ilvl w:val="0"/>
          <w:numId w:val="1"/>
        </w:numPr>
        <w:bidi/>
      </w:pPr>
      <w:r w:rsidRPr="00FC14C6">
        <w:rPr>
          <w:rtl/>
        </w:rPr>
        <w:t>שלב האתחול כולל יצירת אוכלוסייה ראשונית של כרומוזומים, כאשר כל כרומוזום הוא ביטוי באורך קבוע. אוכלוס</w:t>
      </w:r>
      <w:r>
        <w:rPr>
          <w:rFonts w:hint="cs"/>
          <w:rtl/>
        </w:rPr>
        <w:t>י</w:t>
      </w:r>
      <w:r w:rsidRPr="00FC14C6">
        <w:rPr>
          <w:rtl/>
        </w:rPr>
        <w:t xml:space="preserve">יה זו תשמש כנקודת המוצא לאלגוריתם </w:t>
      </w:r>
      <w:r w:rsidRPr="00FC14C6">
        <w:t>GEP</w:t>
      </w:r>
      <w:r w:rsidRPr="00FC14C6">
        <w:rPr>
          <w:rtl/>
        </w:rPr>
        <w:t>.</w:t>
      </w:r>
    </w:p>
    <w:p w14:paraId="1A3E26BB" w14:textId="63CAB598" w:rsidR="00FC14C6" w:rsidRDefault="00FC14C6" w:rsidP="00FC14C6">
      <w:pPr>
        <w:bidi/>
        <w:rPr>
          <w:rtl/>
        </w:rPr>
      </w:pPr>
      <w:r w:rsidRPr="00FC14C6">
        <w:rPr>
          <w:rtl/>
        </w:rPr>
        <w:lastRenderedPageBreak/>
        <w:drawing>
          <wp:inline distT="0" distB="0" distL="0" distR="0" wp14:anchorId="72A5680D" wp14:editId="63FD873E">
            <wp:extent cx="5486400" cy="674370"/>
            <wp:effectExtent l="0" t="0" r="0" b="0"/>
            <wp:docPr id="100766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666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86CF" w14:textId="55C2240A" w:rsidR="00FC14C6" w:rsidRDefault="00FC14C6" w:rsidP="00FC14C6">
      <w:pPr>
        <w:bidi/>
        <w:rPr>
          <w:rtl/>
        </w:rPr>
      </w:pPr>
      <w:r w:rsidRPr="00FC14C6">
        <w:rPr>
          <w:rtl/>
        </w:rPr>
        <w:drawing>
          <wp:inline distT="0" distB="0" distL="0" distR="0" wp14:anchorId="13ED73FE" wp14:editId="707F8E95">
            <wp:extent cx="5486400" cy="4035425"/>
            <wp:effectExtent l="0" t="0" r="0" b="3175"/>
            <wp:docPr id="90169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916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5DAF" w14:textId="77777777" w:rsidR="00FC14C6" w:rsidRPr="00FC14C6" w:rsidRDefault="00FC14C6" w:rsidP="00FC14C6">
      <w:pPr>
        <w:bidi/>
        <w:rPr>
          <w:rtl/>
        </w:rPr>
      </w:pPr>
      <w:proofErr w:type="spellStart"/>
      <w:r w:rsidRPr="00FC14C6">
        <w:rPr>
          <w:lang w:val="en-IL"/>
        </w:rPr>
        <w:t>GEPChromosome</w:t>
      </w:r>
      <w:proofErr w:type="spellEnd"/>
      <w:r w:rsidRPr="00FC14C6">
        <w:rPr>
          <w:rtl/>
        </w:rPr>
        <w:t xml:space="preserve">: כל כרומוזום מיוצג על ידי מחלקת </w:t>
      </w:r>
      <w:proofErr w:type="spellStart"/>
      <w:r w:rsidRPr="00FC14C6">
        <w:rPr>
          <w:lang w:val="en-IL"/>
        </w:rPr>
        <w:t>GEPChromosome</w:t>
      </w:r>
      <w:proofErr w:type="spellEnd"/>
      <w:r w:rsidRPr="00FC14C6">
        <w:rPr>
          <w:rtl/>
        </w:rPr>
        <w:t>, שמתחילה עם רשימה של גנים (ביטויים) באורך קבוע.</w:t>
      </w:r>
    </w:p>
    <w:p w14:paraId="7DE1E34E" w14:textId="77777777" w:rsidR="00FC14C6" w:rsidRDefault="00FC14C6" w:rsidP="00FC14C6">
      <w:pPr>
        <w:bidi/>
        <w:rPr>
          <w:rtl/>
        </w:rPr>
      </w:pPr>
      <w:r w:rsidRPr="00FC14C6">
        <w:rPr>
          <w:rtl/>
        </w:rPr>
        <w:t>אתחול ב-</w:t>
      </w:r>
      <w:proofErr w:type="spellStart"/>
      <w:r w:rsidRPr="00FC14C6">
        <w:rPr>
          <w:lang w:val="en-IL"/>
        </w:rPr>
        <w:t>gep_algorithm</w:t>
      </w:r>
      <w:proofErr w:type="spellEnd"/>
      <w:r w:rsidRPr="00FC14C6">
        <w:rPr>
          <w:rtl/>
        </w:rPr>
        <w:t xml:space="preserve">: הפונקציה </w:t>
      </w:r>
      <w:proofErr w:type="spellStart"/>
      <w:r w:rsidRPr="00FC14C6">
        <w:rPr>
          <w:lang w:val="en-IL"/>
        </w:rPr>
        <w:t>gep_algorithm</w:t>
      </w:r>
      <w:proofErr w:type="spellEnd"/>
      <w:r w:rsidRPr="00FC14C6">
        <w:rPr>
          <w:rtl/>
        </w:rPr>
        <w:t xml:space="preserve"> מאתחלת אוכלוסייה של מופעי </w:t>
      </w:r>
      <w:proofErr w:type="spellStart"/>
      <w:r w:rsidRPr="00FC14C6">
        <w:rPr>
          <w:lang w:val="en-IL"/>
        </w:rPr>
        <w:t>GEPChromosome</w:t>
      </w:r>
      <w:proofErr w:type="spellEnd"/>
      <w:r w:rsidRPr="00FC14C6">
        <w:rPr>
          <w:rtl/>
        </w:rPr>
        <w:t>, כל אחד עם אורך קבוע (</w:t>
      </w:r>
      <w:proofErr w:type="spellStart"/>
      <w:r w:rsidRPr="00FC14C6">
        <w:rPr>
          <w:lang w:val="en-IL"/>
        </w:rPr>
        <w:t>chromosome_length</w:t>
      </w:r>
      <w:proofErr w:type="spellEnd"/>
      <w:r w:rsidRPr="00FC14C6">
        <w:rPr>
          <w:rtl/>
        </w:rPr>
        <w:t>).</w:t>
      </w:r>
    </w:p>
    <w:p w14:paraId="335FC646" w14:textId="0027190C" w:rsidR="00FC14C6" w:rsidRDefault="00FC14C6" w:rsidP="00FC14C6">
      <w:pPr>
        <w:pStyle w:val="ListParagraph"/>
        <w:numPr>
          <w:ilvl w:val="0"/>
          <w:numId w:val="1"/>
        </w:numPr>
        <w:bidi/>
      </w:pPr>
      <w:r w:rsidRPr="00FC14C6">
        <w:rPr>
          <w:rtl/>
        </w:rPr>
        <w:t xml:space="preserve">שלב </w:t>
      </w:r>
      <w:proofErr w:type="spellStart"/>
      <w:r w:rsidRPr="00FC14C6">
        <w:rPr>
          <w:rtl/>
        </w:rPr>
        <w:t>ה</w:t>
      </w:r>
      <w:r>
        <w:rPr>
          <w:rFonts w:hint="cs"/>
          <w:rtl/>
        </w:rPr>
        <w:t>איטרציה</w:t>
      </w:r>
      <w:proofErr w:type="spellEnd"/>
      <w:r w:rsidRPr="00FC14C6">
        <w:rPr>
          <w:rtl/>
        </w:rPr>
        <w:t xml:space="preserve"> כולל הערכת </w:t>
      </w:r>
      <w:proofErr w:type="spellStart"/>
      <w:r>
        <w:rPr>
          <w:rFonts w:hint="cs"/>
          <w:rtl/>
        </w:rPr>
        <w:t>פיטנס</w:t>
      </w:r>
      <w:proofErr w:type="spellEnd"/>
      <w:r w:rsidRPr="00FC14C6">
        <w:rPr>
          <w:rtl/>
        </w:rPr>
        <w:t xml:space="preserve"> של כל כרומוזום באוכלוסייה. פונקציית </w:t>
      </w:r>
      <w:proofErr w:type="spellStart"/>
      <w:r w:rsidRPr="00FC14C6">
        <w:rPr>
          <w:rtl/>
        </w:rPr>
        <w:t>ה</w:t>
      </w:r>
      <w:r>
        <w:rPr>
          <w:rFonts w:hint="cs"/>
          <w:rtl/>
        </w:rPr>
        <w:t>פיטנס</w:t>
      </w:r>
      <w:proofErr w:type="spellEnd"/>
      <w:r w:rsidRPr="00FC14C6">
        <w:rPr>
          <w:rtl/>
        </w:rPr>
        <w:t xml:space="preserve"> מודדת עד כמה הביטוי (כרומוזום) תואם את פונקציית המטרה. </w:t>
      </w:r>
    </w:p>
    <w:p w14:paraId="39364A22" w14:textId="3844CDB8" w:rsidR="00FC14C6" w:rsidRDefault="00FC14C6" w:rsidP="00FC14C6">
      <w:pPr>
        <w:bidi/>
        <w:rPr>
          <w:rtl/>
        </w:rPr>
      </w:pPr>
      <w:r w:rsidRPr="00FC14C6">
        <w:rPr>
          <w:rtl/>
        </w:rPr>
        <w:drawing>
          <wp:inline distT="0" distB="0" distL="0" distR="0" wp14:anchorId="4294CC82" wp14:editId="26928F97">
            <wp:extent cx="5486400" cy="741045"/>
            <wp:effectExtent l="0" t="0" r="0" b="1905"/>
            <wp:docPr id="199969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974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270" w14:textId="1E99AE63" w:rsidR="00FC14C6" w:rsidRDefault="00FC14C6" w:rsidP="00FC14C6">
      <w:pPr>
        <w:bidi/>
        <w:rPr>
          <w:noProof/>
          <w:rtl/>
          <w14:ligatures w14:val="standardContextual"/>
        </w:rPr>
      </w:pPr>
      <w:r w:rsidRPr="00FC14C6">
        <w:rPr>
          <w:rtl/>
        </w:rPr>
        <w:lastRenderedPageBreak/>
        <w:drawing>
          <wp:inline distT="0" distB="0" distL="0" distR="0" wp14:anchorId="5A28881F" wp14:editId="552C6D1E">
            <wp:extent cx="5486400" cy="508635"/>
            <wp:effectExtent l="0" t="0" r="0" b="5715"/>
            <wp:docPr id="143091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111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4C6">
        <w:rPr>
          <w:noProof/>
          <w14:ligatures w14:val="standardContextual"/>
        </w:rPr>
        <w:t xml:space="preserve"> </w:t>
      </w:r>
      <w:r w:rsidRPr="00FC14C6">
        <w:rPr>
          <w:rtl/>
        </w:rPr>
        <w:drawing>
          <wp:inline distT="0" distB="0" distL="0" distR="0" wp14:anchorId="758915B7" wp14:editId="2712FDA7">
            <wp:extent cx="5249008" cy="2410161"/>
            <wp:effectExtent l="0" t="0" r="8890" b="9525"/>
            <wp:docPr id="106830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047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57F2" w14:textId="3D249071" w:rsidR="00FC14C6" w:rsidRDefault="00FC14C6" w:rsidP="00FC14C6">
      <w:pPr>
        <w:bidi/>
      </w:pPr>
      <w:r>
        <w:rPr>
          <w:rtl/>
        </w:rPr>
        <w:t xml:space="preserve">פונקציה </w:t>
      </w:r>
      <w:proofErr w:type="spellStart"/>
      <w:r>
        <w:t>fitness_gep</w:t>
      </w:r>
      <w:proofErr w:type="spellEnd"/>
      <w:r>
        <w:rPr>
          <w:rtl/>
        </w:rPr>
        <w:t xml:space="preserve">: פונקציה זו מחשבת את </w:t>
      </w:r>
      <w:proofErr w:type="spellStart"/>
      <w:r>
        <w:rPr>
          <w:rtl/>
        </w:rPr>
        <w:t>ה</w:t>
      </w:r>
      <w:r>
        <w:rPr>
          <w:rFonts w:hint="cs"/>
          <w:rtl/>
        </w:rPr>
        <w:t>פיטנס</w:t>
      </w:r>
      <w:proofErr w:type="spellEnd"/>
      <w:r>
        <w:rPr>
          <w:rtl/>
        </w:rPr>
        <w:t xml:space="preserve"> של כרומוזום על ידי השוואת הפלט שלו לערכי פונקציית המטרה בנקודות שונות. פרמטר</w:t>
      </w:r>
      <w:r>
        <w:rPr>
          <w:rFonts w:hint="cs"/>
          <w:rtl/>
        </w:rPr>
        <w:t>ים</w:t>
      </w:r>
      <w:r>
        <w:rPr>
          <w:rtl/>
        </w:rPr>
        <w:t xml:space="preserve"> הנתונים מכיל </w:t>
      </w:r>
      <w:r w:rsidRPr="00FC14C6">
        <w:t>tuples</w:t>
      </w:r>
      <w:r>
        <w:rPr>
          <w:rtl/>
        </w:rPr>
        <w:t xml:space="preserve"> של ערכי קלט ואת ערכי פונקציית היעד המתאימים.</w:t>
      </w:r>
    </w:p>
    <w:p w14:paraId="3F3CBA1C" w14:textId="5BED1A5B" w:rsidR="00FC14C6" w:rsidRDefault="00FC14C6" w:rsidP="00FC14C6">
      <w:pPr>
        <w:bidi/>
      </w:pPr>
      <w:r>
        <w:rPr>
          <w:rtl/>
        </w:rPr>
        <w:t xml:space="preserve">חישוב שגיאות: פונקציית </w:t>
      </w:r>
      <w:proofErr w:type="spellStart"/>
      <w:r>
        <w:rPr>
          <w:rtl/>
        </w:rPr>
        <w:t>ה</w:t>
      </w:r>
      <w:r>
        <w:rPr>
          <w:rFonts w:hint="cs"/>
          <w:rtl/>
        </w:rPr>
        <w:t>פיטנס</w:t>
      </w:r>
      <w:proofErr w:type="spellEnd"/>
      <w:r>
        <w:rPr>
          <w:rtl/>
        </w:rPr>
        <w:t xml:space="preserve"> מחשבת את סכום השגיאות בריבוע בין הכרומוזום המוערך וערכי היעד.</w:t>
      </w:r>
    </w:p>
    <w:p w14:paraId="17BC9E04" w14:textId="6C8B8EDD" w:rsidR="00FC14C6" w:rsidRDefault="00FC14C6" w:rsidP="00FC14C6">
      <w:pPr>
        <w:bidi/>
      </w:pPr>
      <w:r>
        <w:rPr>
          <w:rtl/>
        </w:rPr>
        <w:t xml:space="preserve">עונש </w:t>
      </w:r>
      <w:r>
        <w:t>B</w:t>
      </w:r>
      <w:r w:rsidR="00FC054B">
        <w:t>loat</w:t>
      </w:r>
      <w:r>
        <w:rPr>
          <w:rtl/>
        </w:rPr>
        <w:t>: כדי למנוע נפיחות (צמיחה בלתי מבוקרת של ביטויים), מתווסף עונש פרופורציונלי לאורך הכרומוזום.</w:t>
      </w:r>
    </w:p>
    <w:p w14:paraId="3A06AAC3" w14:textId="5D91A582" w:rsidR="00FC14C6" w:rsidRDefault="00FC14C6" w:rsidP="00FC14C6">
      <w:pPr>
        <w:bidi/>
      </w:pPr>
      <w:r>
        <w:rPr>
          <w:rtl/>
        </w:rPr>
        <w:t xml:space="preserve">ציון </w:t>
      </w:r>
      <w:proofErr w:type="spellStart"/>
      <w:r w:rsidR="00FC054B">
        <w:rPr>
          <w:rFonts w:hint="cs"/>
          <w:rtl/>
        </w:rPr>
        <w:t>פיטנס</w:t>
      </w:r>
      <w:proofErr w:type="spellEnd"/>
      <w:r>
        <w:rPr>
          <w:rtl/>
        </w:rPr>
        <w:t xml:space="preserve">: ציון </w:t>
      </w:r>
      <w:proofErr w:type="spellStart"/>
      <w:r>
        <w:rPr>
          <w:rtl/>
        </w:rPr>
        <w:t>ה</w:t>
      </w:r>
      <w:r w:rsidR="00FC054B">
        <w:rPr>
          <w:rFonts w:hint="cs"/>
          <w:rtl/>
        </w:rPr>
        <w:t>פיטנס</w:t>
      </w:r>
      <w:proofErr w:type="spellEnd"/>
      <w:r>
        <w:rPr>
          <w:rtl/>
        </w:rPr>
        <w:t xml:space="preserve"> גבוה יותר עבור כרומוזומים עם שגיאה נמוכה יותר וגודל קטן יותר.</w:t>
      </w:r>
    </w:p>
    <w:p w14:paraId="08C7A9AA" w14:textId="23929CAA" w:rsidR="00FC14C6" w:rsidRDefault="00FC14C6" w:rsidP="00FC14C6">
      <w:pPr>
        <w:bidi/>
      </w:pPr>
      <w:r>
        <w:rPr>
          <w:rtl/>
        </w:rPr>
        <w:t xml:space="preserve">פונקציית </w:t>
      </w:r>
      <w:proofErr w:type="spellStart"/>
      <w:r>
        <w:t>fitness_gep_with_bloat_control</w:t>
      </w:r>
      <w:proofErr w:type="spellEnd"/>
      <w:r>
        <w:rPr>
          <w:rtl/>
        </w:rPr>
        <w:t xml:space="preserve">: זוהי גרסה של פונקציית </w:t>
      </w:r>
      <w:proofErr w:type="spellStart"/>
      <w:r>
        <w:t>fitness_gep</w:t>
      </w:r>
      <w:proofErr w:type="spellEnd"/>
      <w:r>
        <w:rPr>
          <w:rtl/>
        </w:rPr>
        <w:t xml:space="preserve"> המדגישה שליטה בנפיחות.</w:t>
      </w:r>
    </w:p>
    <w:p w14:paraId="58C50186" w14:textId="0CB42FE3" w:rsidR="00FC14C6" w:rsidRDefault="00FC14C6" w:rsidP="00FC14C6">
      <w:pPr>
        <w:bidi/>
      </w:pPr>
      <w:proofErr w:type="spellStart"/>
      <w:r>
        <w:t>gep_to_expression</w:t>
      </w:r>
      <w:proofErr w:type="spellEnd"/>
      <w:r>
        <w:rPr>
          <w:rtl/>
        </w:rPr>
        <w:t>: פונקציה זו ממירה את הגנים של כרומוזום לביטוי מתמטי הניתן לקריאה</w:t>
      </w:r>
      <w:r w:rsidR="00FC054B">
        <w:rPr>
          <w:rFonts w:hint="cs"/>
          <w:rtl/>
        </w:rPr>
        <w:t>.</w:t>
      </w:r>
    </w:p>
    <w:p w14:paraId="51E9C542" w14:textId="77777777" w:rsidR="00FC14C6" w:rsidRPr="00FC14C6" w:rsidRDefault="00FC14C6" w:rsidP="00FC14C6">
      <w:pPr>
        <w:bidi/>
        <w:rPr>
          <w:lang w:val="en-IL"/>
        </w:rPr>
      </w:pPr>
    </w:p>
    <w:p w14:paraId="26DF5694" w14:textId="7F93D440" w:rsidR="00FC14C6" w:rsidRDefault="00FC054B" w:rsidP="00FC054B">
      <w:pPr>
        <w:pStyle w:val="ListParagraph"/>
        <w:numPr>
          <w:ilvl w:val="0"/>
          <w:numId w:val="1"/>
        </w:numPr>
        <w:bidi/>
        <w:rPr>
          <w:lang w:val="en-IL"/>
        </w:rPr>
      </w:pPr>
      <w:r w:rsidRPr="00FC054B">
        <w:rPr>
          <w:rFonts w:hint="cs"/>
          <w:rtl/>
          <w:lang w:val="en-IL"/>
        </w:rPr>
        <w:t>ה</w:t>
      </w:r>
      <w:r>
        <w:rPr>
          <w:rFonts w:hint="cs"/>
          <w:rtl/>
          <w:lang w:val="en-IL"/>
        </w:rPr>
        <w:t>אופרטורים</w:t>
      </w:r>
      <w:r w:rsidRPr="00FC054B">
        <w:rPr>
          <w:rtl/>
          <w:lang w:val="en-IL"/>
        </w:rPr>
        <w:t xml:space="preserve"> הגנטיים ממלאים תפקיד מכריע בהתפתחות האוכלוסייה לאורך דורות. הם כוללים הצלבה</w:t>
      </w:r>
      <w:r>
        <w:rPr>
          <w:rFonts w:hint="cs"/>
          <w:rtl/>
          <w:lang w:val="en-IL"/>
        </w:rPr>
        <w:t xml:space="preserve">, </w:t>
      </w:r>
      <w:r w:rsidRPr="00FC054B">
        <w:rPr>
          <w:rtl/>
          <w:lang w:val="en-IL"/>
        </w:rPr>
        <w:t xml:space="preserve">מוטציה ורבייה (אליטיזם). </w:t>
      </w:r>
      <w:r>
        <w:rPr>
          <w:rFonts w:hint="cs"/>
          <w:rtl/>
          <w:lang w:val="en-IL"/>
        </w:rPr>
        <w:t>אופרטורים</w:t>
      </w:r>
      <w:r w:rsidRPr="00FC054B">
        <w:rPr>
          <w:rtl/>
          <w:lang w:val="en-IL"/>
        </w:rPr>
        <w:t xml:space="preserve"> אלו מציגים גיוון ומאפשרים לאוכלוסייה לחקור את מרחב הפתרונות בצורה יעילה.</w:t>
      </w:r>
    </w:p>
    <w:p w14:paraId="5AC34404" w14:textId="4E7E9E5F" w:rsidR="00FC054B" w:rsidRDefault="00FC054B" w:rsidP="00FC054B">
      <w:pPr>
        <w:bidi/>
        <w:rPr>
          <w:rtl/>
          <w:lang w:val="en-IL"/>
        </w:rPr>
      </w:pPr>
      <w:r w:rsidRPr="00FC054B">
        <w:rPr>
          <w:rtl/>
          <w:lang w:val="en-IL"/>
        </w:rPr>
        <w:drawing>
          <wp:inline distT="0" distB="0" distL="0" distR="0" wp14:anchorId="6A8E869D" wp14:editId="27090B78">
            <wp:extent cx="5486400" cy="1094105"/>
            <wp:effectExtent l="0" t="0" r="0" b="0"/>
            <wp:docPr id="3780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20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C29B" w14:textId="2AC646DD" w:rsidR="00FC054B" w:rsidRDefault="00FC054B" w:rsidP="00FC054B">
      <w:pPr>
        <w:bidi/>
        <w:rPr>
          <w:rtl/>
          <w:lang w:val="en-IL"/>
        </w:rPr>
      </w:pPr>
      <w:r w:rsidRPr="00FC054B">
        <w:rPr>
          <w:rtl/>
          <w:lang w:val="en-IL"/>
        </w:rPr>
        <w:drawing>
          <wp:inline distT="0" distB="0" distL="0" distR="0" wp14:anchorId="13994861" wp14:editId="65399154">
            <wp:extent cx="5486400" cy="680720"/>
            <wp:effectExtent l="0" t="0" r="0" b="5080"/>
            <wp:docPr id="143238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811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E26" w14:textId="77777777" w:rsidR="00FC054B" w:rsidRPr="00FC054B" w:rsidRDefault="00FC054B" w:rsidP="00FC054B">
      <w:pPr>
        <w:bidi/>
        <w:rPr>
          <w:lang w:val="en-IL"/>
        </w:rPr>
      </w:pPr>
      <w:r w:rsidRPr="00FC054B">
        <w:rPr>
          <w:rtl/>
          <w:lang w:val="en-IL"/>
        </w:rPr>
        <w:t xml:space="preserve">פונקציית הצלבה: פונקציית </w:t>
      </w:r>
      <w:proofErr w:type="spellStart"/>
      <w:r w:rsidRPr="00FC054B">
        <w:rPr>
          <w:lang w:val="en-IL"/>
        </w:rPr>
        <w:t>crossover_gep</w:t>
      </w:r>
      <w:proofErr w:type="spellEnd"/>
      <w:r w:rsidRPr="00FC054B">
        <w:rPr>
          <w:rtl/>
          <w:lang w:val="en-IL"/>
        </w:rPr>
        <w:t xml:space="preserve"> בוחרת נקודת הצלבה אקראית ומשלבת את הגנים משני כרומוזומי אב ליצירת כרומוזום ילד.</w:t>
      </w:r>
    </w:p>
    <w:p w14:paraId="73E68CDA" w14:textId="77777777" w:rsidR="00FC054B" w:rsidRPr="00FC054B" w:rsidRDefault="00FC054B" w:rsidP="00FC054B">
      <w:pPr>
        <w:bidi/>
        <w:rPr>
          <w:lang w:val="en-IL"/>
        </w:rPr>
      </w:pPr>
    </w:p>
    <w:p w14:paraId="6EB6781C" w14:textId="77777777" w:rsidR="00FC054B" w:rsidRPr="00FC054B" w:rsidRDefault="00FC054B" w:rsidP="00FC054B">
      <w:pPr>
        <w:bidi/>
        <w:rPr>
          <w:lang w:val="en-IL"/>
        </w:rPr>
      </w:pPr>
      <w:proofErr w:type="spellStart"/>
      <w:r w:rsidRPr="00FC054B">
        <w:rPr>
          <w:lang w:val="en-IL"/>
        </w:rPr>
        <w:lastRenderedPageBreak/>
        <w:t>crossover_point</w:t>
      </w:r>
      <w:proofErr w:type="spellEnd"/>
      <w:r w:rsidRPr="00FC054B">
        <w:rPr>
          <w:rtl/>
          <w:lang w:val="en-IL"/>
        </w:rPr>
        <w:t>: אינדקס אקראי בכרומוזום שבו נלקחים גנים מההורה הראשון לפני נקודה זו וגנים מההורה השני נלקחים לאחר נקודה זו.</w:t>
      </w:r>
    </w:p>
    <w:p w14:paraId="281BA836" w14:textId="59A749E4" w:rsidR="00FC054B" w:rsidRPr="00FC054B" w:rsidRDefault="00FC054B" w:rsidP="00FC054B">
      <w:pPr>
        <w:bidi/>
        <w:rPr>
          <w:lang w:val="en-IL"/>
        </w:rPr>
      </w:pPr>
      <w:r w:rsidRPr="00FC054B">
        <w:rPr>
          <w:rtl/>
          <w:lang w:val="en-IL"/>
        </w:rPr>
        <w:t xml:space="preserve">פונקציית מוטציה: פונקציית </w:t>
      </w:r>
      <w:proofErr w:type="spellStart"/>
      <w:r w:rsidRPr="00FC054B">
        <w:rPr>
          <w:lang w:val="en-IL"/>
        </w:rPr>
        <w:t>mutate_gep</w:t>
      </w:r>
      <w:proofErr w:type="spellEnd"/>
      <w:r w:rsidRPr="00FC054B">
        <w:rPr>
          <w:rtl/>
          <w:lang w:val="en-IL"/>
        </w:rPr>
        <w:t xml:space="preserve"> חוזרת על הגנים של כרומוזום ומעבירה מוטציה אקראית של אחוז מסוים מהם.</w:t>
      </w:r>
    </w:p>
    <w:p w14:paraId="4810F0FD" w14:textId="77777777" w:rsidR="00FC054B" w:rsidRPr="00FC054B" w:rsidRDefault="00FC054B" w:rsidP="00FC054B">
      <w:pPr>
        <w:bidi/>
        <w:rPr>
          <w:lang w:val="en-IL"/>
        </w:rPr>
      </w:pPr>
      <w:proofErr w:type="spellStart"/>
      <w:r w:rsidRPr="00FC054B">
        <w:rPr>
          <w:lang w:val="en-IL"/>
        </w:rPr>
        <w:t>mutation_rate</w:t>
      </w:r>
      <w:proofErr w:type="spellEnd"/>
      <w:r w:rsidRPr="00FC054B">
        <w:rPr>
          <w:rtl/>
          <w:lang w:val="en-IL"/>
        </w:rPr>
        <w:t>: פרמטר זה שולט באחוז הגנים שיש לעבור מוטציה. הפונקציה חוזרת על חלק מהכרומוזום ומחליפה גנים נבחרים בגנים אקראיים חדשים.</w:t>
      </w:r>
    </w:p>
    <w:p w14:paraId="4CF9FDCA" w14:textId="01CAA339" w:rsidR="00FC054B" w:rsidRDefault="00FC054B" w:rsidP="00FC054B">
      <w:pPr>
        <w:bidi/>
        <w:rPr>
          <w:rtl/>
          <w:lang w:val="en-IL"/>
        </w:rPr>
      </w:pPr>
      <w:r w:rsidRPr="00FC054B">
        <w:rPr>
          <w:rtl/>
          <w:lang w:val="en-IL"/>
        </w:rPr>
        <w:t xml:space="preserve">רבייה (אליטיזם): בפונקציית </w:t>
      </w:r>
      <w:proofErr w:type="spellStart"/>
      <w:r w:rsidRPr="00FC054B">
        <w:rPr>
          <w:lang w:val="en-IL"/>
        </w:rPr>
        <w:t>gep_algorithm</w:t>
      </w:r>
      <w:proofErr w:type="spellEnd"/>
      <w:r w:rsidRPr="00FC054B">
        <w:rPr>
          <w:rtl/>
          <w:lang w:val="en-IL"/>
        </w:rPr>
        <w:t>, הכרומוזומים הטובים ביותר מועתקים ישירות לאוכלוסי</w:t>
      </w:r>
      <w:r>
        <w:rPr>
          <w:rFonts w:hint="cs"/>
          <w:rtl/>
          <w:lang w:val="en-IL"/>
        </w:rPr>
        <w:t>י</w:t>
      </w:r>
      <w:r w:rsidRPr="00FC054B">
        <w:rPr>
          <w:rtl/>
          <w:lang w:val="en-IL"/>
        </w:rPr>
        <w:t>ה החדשה כדי להבטיח שימור של חומר גנטי איכותי.</w:t>
      </w:r>
    </w:p>
    <w:p w14:paraId="36DDEFDB" w14:textId="30E9B99E" w:rsidR="00FC054B" w:rsidRDefault="00FC054B" w:rsidP="00FC054B">
      <w:pPr>
        <w:bidi/>
        <w:rPr>
          <w:rtl/>
          <w:lang w:val="en-IL"/>
        </w:rPr>
      </w:pPr>
      <w:r w:rsidRPr="00FC054B">
        <w:rPr>
          <w:rtl/>
          <w:lang w:val="en-IL"/>
        </w:rPr>
        <w:drawing>
          <wp:inline distT="0" distB="0" distL="0" distR="0" wp14:anchorId="1182BDAA" wp14:editId="61DC8395">
            <wp:extent cx="5486400" cy="4204335"/>
            <wp:effectExtent l="0" t="0" r="0" b="5715"/>
            <wp:docPr id="209541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120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A708" w14:textId="4A9EF873" w:rsidR="00FC054B" w:rsidRDefault="00FC054B" w:rsidP="00FC054B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טופל כבר בסעיף 2.</w:t>
      </w:r>
    </w:p>
    <w:p w14:paraId="6A606947" w14:textId="77777777" w:rsidR="00FC054B" w:rsidRDefault="00FC054B" w:rsidP="00FC054B">
      <w:pPr>
        <w:bidi/>
        <w:rPr>
          <w:rtl/>
          <w:lang w:val="en-IL"/>
        </w:rPr>
      </w:pPr>
    </w:p>
    <w:p w14:paraId="60FE9DA3" w14:textId="77777777" w:rsidR="00FC054B" w:rsidRPr="00FC054B" w:rsidRDefault="00FC054B" w:rsidP="00FC054B">
      <w:pPr>
        <w:bidi/>
      </w:pPr>
    </w:p>
    <w:p w14:paraId="683A040D" w14:textId="3EAEF985" w:rsidR="00FC054B" w:rsidRPr="00FC054B" w:rsidRDefault="00FC054B" w:rsidP="00FC054B">
      <w:pPr>
        <w:bidi/>
        <w:rPr>
          <w:lang w:val="en-IL"/>
        </w:rPr>
      </w:pPr>
    </w:p>
    <w:sectPr w:rsidR="00FC054B" w:rsidRPr="00FC054B">
      <w:headerReference w:type="default" r:id="rId2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5E2C0" w14:textId="77777777" w:rsidR="00D16DF8" w:rsidRDefault="00D16DF8" w:rsidP="00C305B1">
      <w:r>
        <w:separator/>
      </w:r>
    </w:p>
  </w:endnote>
  <w:endnote w:type="continuationSeparator" w:id="0">
    <w:p w14:paraId="711CDF90" w14:textId="77777777" w:rsidR="00D16DF8" w:rsidRDefault="00D16DF8" w:rsidP="00C3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CB5E3" w14:textId="77777777" w:rsidR="00D16DF8" w:rsidRDefault="00D16DF8" w:rsidP="00C305B1">
      <w:r>
        <w:separator/>
      </w:r>
    </w:p>
  </w:footnote>
  <w:footnote w:type="continuationSeparator" w:id="0">
    <w:p w14:paraId="64FC7D2D" w14:textId="77777777" w:rsidR="00D16DF8" w:rsidRDefault="00D16DF8" w:rsidP="00C30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5FEBE" w14:textId="1BA9C52A" w:rsidR="00C305B1" w:rsidRPr="00C305B1" w:rsidRDefault="00C305B1" w:rsidP="00C305B1">
    <w:pPr>
      <w:pStyle w:val="Header"/>
      <w:rPr>
        <w:lang w:val="en-IL"/>
      </w:rPr>
    </w:pPr>
    <w:r w:rsidRPr="00C305B1">
      <w:rPr>
        <w:rtl/>
      </w:rPr>
      <w:t>מגישים: אלון לטמן 300319068</w:t>
    </w:r>
  </w:p>
  <w:p w14:paraId="62FABD47" w14:textId="77777777" w:rsidR="00C305B1" w:rsidRPr="00C305B1" w:rsidRDefault="00C305B1" w:rsidP="00C305B1">
    <w:pPr>
      <w:pStyle w:val="Header"/>
      <w:rPr>
        <w:lang w:val="en-IL"/>
      </w:rPr>
    </w:pPr>
    <w:r w:rsidRPr="00C305B1">
      <w:rPr>
        <w:rtl/>
      </w:rPr>
      <w:t>עמית ברק 318883584</w:t>
    </w:r>
  </w:p>
  <w:p w14:paraId="5D9F6240" w14:textId="4D2B92C1" w:rsidR="00C305B1" w:rsidRPr="00C305B1" w:rsidRDefault="00C305B1">
    <w:pPr>
      <w:pStyle w:val="Header"/>
      <w:rPr>
        <w:lang w:val="en-IL"/>
      </w:rPr>
    </w:pPr>
  </w:p>
  <w:p w14:paraId="7D21AAF6" w14:textId="77777777" w:rsidR="00C305B1" w:rsidRDefault="00C305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11BB9"/>
    <w:multiLevelType w:val="hybridMultilevel"/>
    <w:tmpl w:val="A4A28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18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B1"/>
    <w:rsid w:val="004263CE"/>
    <w:rsid w:val="005E5F92"/>
    <w:rsid w:val="006A21FD"/>
    <w:rsid w:val="007955E0"/>
    <w:rsid w:val="009F5C9C"/>
    <w:rsid w:val="00B77B6A"/>
    <w:rsid w:val="00C305B1"/>
    <w:rsid w:val="00CC6BFD"/>
    <w:rsid w:val="00D16DF8"/>
    <w:rsid w:val="00FC054B"/>
    <w:rsid w:val="00FC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ADE823"/>
  <w15:chartTrackingRefBased/>
  <w15:docId w15:val="{89D7D356-AADA-4586-B5EA-B81394D3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IL" w:eastAsia="en-IL" w:bidi="he-IL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305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B1"/>
    <w:rPr>
      <w:kern w:val="0"/>
      <w:sz w:val="24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rsid w:val="00C305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305B1"/>
    <w:rPr>
      <w:kern w:val="0"/>
      <w:sz w:val="24"/>
      <w:szCs w:val="24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FC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Latman</dc:creator>
  <cp:keywords/>
  <dc:description/>
  <cp:lastModifiedBy>Alon Latman</cp:lastModifiedBy>
  <cp:revision>1</cp:revision>
  <dcterms:created xsi:type="dcterms:W3CDTF">2024-08-05T19:38:00Z</dcterms:created>
  <dcterms:modified xsi:type="dcterms:W3CDTF">2024-08-05T21:11:00Z</dcterms:modified>
</cp:coreProperties>
</file>