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DD" w:rsidRPr="00BA5EDD" w:rsidRDefault="00BA5EDD" w:rsidP="00BA5EDD">
      <w:pPr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r w:rsidRPr="00BA5EDD">
        <w:rPr>
          <w:rFonts w:asciiTheme="majorEastAsia" w:eastAsiaTheme="majorEastAsia" w:hAnsiTheme="majorEastAsia" w:hint="eastAsia"/>
          <w:sz w:val="24"/>
          <w:szCs w:val="24"/>
        </w:rPr>
        <w:t>指针和引用的区别</w:t>
      </w:r>
    </w:p>
    <w:p w:rsidR="00BA5EDD" w:rsidRPr="00BA5EDD" w:rsidRDefault="00BA5EDD" w:rsidP="00BA5EDD">
      <w:pPr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</w:pPr>
      <w:r w:rsidRPr="00BA5EDD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BA5EDD">
        <w:rPr>
          <w:rFonts w:asciiTheme="majorEastAsia" w:eastAsiaTheme="majorEastAsia" w:hAnsiTheme="majorEastAsia" w:hint="eastAsia"/>
          <w:sz w:val="24"/>
          <w:szCs w:val="24"/>
        </w:rPr>
        <w:t>C++多态机制是什么，什么是虚函数</w:t>
      </w:r>
      <w:r w:rsidRPr="00BA5EDD">
        <w:rPr>
          <w:rFonts w:asciiTheme="majorEastAsia" w:eastAsiaTheme="majorEastAsia" w:hAnsiTheme="majorEastAsia" w:hint="eastAsia"/>
          <w:sz w:val="24"/>
          <w:szCs w:val="24"/>
        </w:rPr>
        <w:t>，MFC的消息映射机制</w:t>
      </w:r>
      <w:r w:rsidRPr="00BA5EDD">
        <w:rPr>
          <w:rFonts w:asciiTheme="majorEastAsia" w:eastAsiaTheme="majorEastAsia" w:hAnsiTheme="majorEastAsia" w:cs="Tahoma" w:hint="eastAsia"/>
          <w:color w:val="444444"/>
          <w:sz w:val="24"/>
          <w:szCs w:val="24"/>
          <w:shd w:val="clear" w:color="auto" w:fill="FFFFFF"/>
        </w:rPr>
        <w:t>8.</w:t>
      </w: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如何实现线程？”，这个问题我只知道java中是继承Thread类或实现</w:t>
      </w:r>
      <w:proofErr w:type="spellStart"/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Runable</w:t>
      </w:r>
      <w:proofErr w:type="spellEnd"/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接口，至于在c和</w:t>
      </w:r>
      <w:proofErr w:type="spellStart"/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c++</w:t>
      </w:r>
      <w:proofErr w:type="spellEnd"/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中并不了解，也就没有回答，</w:t>
      </w:r>
      <w:r w:rsidRPr="00BA5EDD">
        <w:rPr>
          <w:rFonts w:asciiTheme="majorEastAsia" w:eastAsiaTheme="majorEastAsia" w:hAnsiTheme="majorEastAsia" w:cs="Tahoma" w:hint="eastAsia"/>
          <w:color w:val="444444"/>
          <w:sz w:val="24"/>
          <w:szCs w:val="24"/>
          <w:shd w:val="clear" w:color="auto" w:fill="FFFFFF"/>
        </w:rPr>
        <w:t xml:space="preserve"> </w:t>
      </w:r>
    </w:p>
    <w:p w:rsidR="00BA5EDD" w:rsidRPr="00BA5EDD" w:rsidRDefault="00BA5EDD" w:rsidP="00BA5EDD">
      <w:pPr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</w:pPr>
      <w:r w:rsidRPr="00BA5EDD">
        <w:rPr>
          <w:rFonts w:asciiTheme="majorEastAsia" w:eastAsiaTheme="majorEastAsia" w:hAnsiTheme="majorEastAsia" w:cs="Tahoma" w:hint="eastAsia"/>
          <w:color w:val="444444"/>
          <w:sz w:val="24"/>
          <w:szCs w:val="24"/>
          <w:shd w:val="clear" w:color="auto" w:fill="FFFFFF"/>
        </w:rPr>
        <w:t>10</w:t>
      </w: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.</w:t>
      </w:r>
      <w:proofErr w:type="gramStart"/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管态和目态</w:t>
      </w:r>
      <w:proofErr w:type="gramEnd"/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的区别，如何切换</w:t>
      </w:r>
    </w:p>
    <w:p w:rsidR="00BA5EDD" w:rsidRPr="00BA5EDD" w:rsidRDefault="00BA5EDD" w:rsidP="00BA5EDD">
      <w:pPr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</w:pPr>
      <w:r w:rsidRPr="00BA5EDD">
        <w:rPr>
          <w:rFonts w:asciiTheme="majorEastAsia" w:eastAsiaTheme="majorEastAsia" w:hAnsiTheme="majorEastAsia" w:cs="Tahoma" w:hint="eastAsia"/>
          <w:color w:val="444444"/>
          <w:sz w:val="24"/>
          <w:szCs w:val="24"/>
          <w:shd w:val="clear" w:color="auto" w:fill="FFFFFF"/>
        </w:rPr>
        <w:t>11</w:t>
      </w: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.数据如何备份和转储</w:t>
      </w:r>
    </w:p>
    <w:p w:rsidR="00BA5EDD" w:rsidRPr="00BA5EDD" w:rsidRDefault="00BA5EDD" w:rsidP="00BA5EDD">
      <w:pPr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</w:pPr>
      <w:r w:rsidRPr="00BA5EDD">
        <w:rPr>
          <w:rFonts w:asciiTheme="majorEastAsia" w:eastAsiaTheme="majorEastAsia" w:hAnsiTheme="majorEastAsia" w:cs="Tahoma" w:hint="eastAsia"/>
          <w:color w:val="444444"/>
          <w:sz w:val="24"/>
          <w:szCs w:val="24"/>
          <w:shd w:val="clear" w:color="auto" w:fill="FFFFFF"/>
        </w:rPr>
        <w:t>13</w:t>
      </w: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. 数据结构中数据的逻辑结构和物理结构的区别”</w:t>
      </w:r>
    </w:p>
    <w:p w:rsidR="00BA5EDD" w:rsidRPr="00BA5EDD" w:rsidRDefault="00BA5EDD" w:rsidP="00BA5EDD">
      <w:pPr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</w:pP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  1.多线程如何实现？</w:t>
      </w: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</w:rPr>
        <w:br/>
      </w: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     2.     3.C++中抽象类和接口的区别</w:t>
      </w: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</w:rPr>
        <w:br/>
      </w: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     4.Ip地址是什么（这个感觉是老师同情我才问的）</w:t>
      </w: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</w:rPr>
        <w:br/>
      </w: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     5.如何安装Linux系统，我说了虚拟机和双系统，然后问了我具体怎么做的。。我说不记得啦，只是大一学过一次</w:t>
      </w: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</w:rPr>
        <w:br/>
      </w: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     6.数据结构中数据的逻辑结构物理结构和处理方法之间的关系（感觉应该是线性、非线性啊什么链式、顺序啥的具体的你们再看看数据结构啦）</w:t>
      </w:r>
    </w:p>
    <w:p w:rsidR="00B03FFC" w:rsidRPr="00BA5EDD" w:rsidRDefault="00B03FFC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BA5EDD" w:rsidRPr="00BA5EDD" w:rsidRDefault="00BA5EDD" w:rsidP="00BA5EDD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BA5EDD">
        <w:rPr>
          <w:rFonts w:asciiTheme="majorEastAsia" w:eastAsiaTheme="majorEastAsia" w:hAnsiTheme="majorEastAsia" w:hint="eastAsia"/>
          <w:sz w:val="24"/>
          <w:szCs w:val="24"/>
        </w:rPr>
        <w:t>const</w:t>
      </w:r>
      <w:proofErr w:type="spellEnd"/>
      <w:r w:rsidRPr="00BA5EDD">
        <w:rPr>
          <w:rFonts w:asciiTheme="majorEastAsia" w:eastAsiaTheme="majorEastAsia" w:hAnsiTheme="majorEastAsia" w:hint="eastAsia"/>
          <w:sz w:val="24"/>
          <w:szCs w:val="24"/>
        </w:rPr>
        <w:t>是怎么实现的，与宏定义有什么区别？</w:t>
      </w:r>
    </w:p>
    <w:p w:rsidR="00BA5EDD" w:rsidRPr="00BA5EDD" w:rsidRDefault="00BA5EDD" w:rsidP="00BA5EDD">
      <w:pPr>
        <w:rPr>
          <w:rFonts w:asciiTheme="majorEastAsia" w:eastAsiaTheme="majorEastAsia" w:hAnsiTheme="majorEastAsia" w:cs="Tahoma" w:hint="eastAsia"/>
          <w:color w:val="444444"/>
          <w:sz w:val="24"/>
          <w:szCs w:val="24"/>
          <w:shd w:val="clear" w:color="auto" w:fill="FFFFFF"/>
        </w:rPr>
      </w:pP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IP地址的分类以及用途</w:t>
      </w:r>
    </w:p>
    <w:p w:rsidR="00BA5EDD" w:rsidRPr="00BA5EDD" w:rsidRDefault="00BA5EDD" w:rsidP="00BA5EDD">
      <w:pPr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</w:pP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一个系统下安装Linux和windows有几种方法</w:t>
      </w:r>
    </w:p>
    <w:p w:rsidR="00BA5EDD" w:rsidRPr="00BA5EDD" w:rsidRDefault="00BA5EDD" w:rsidP="00BA5EDD">
      <w:pPr>
        <w:rPr>
          <w:rFonts w:asciiTheme="majorEastAsia" w:eastAsiaTheme="majorEastAsia" w:hAnsiTheme="majorEastAsia" w:cs="Tahoma" w:hint="eastAsia"/>
          <w:color w:val="444444"/>
          <w:sz w:val="24"/>
          <w:szCs w:val="24"/>
          <w:shd w:val="clear" w:color="auto" w:fill="FFFFFF"/>
        </w:rPr>
      </w:pP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如垃圾回收算法，垃圾</w:t>
      </w:r>
      <w:proofErr w:type="gramStart"/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回收器</w:t>
      </w:r>
      <w:proofErr w:type="gramEnd"/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是怎么工作的</w:t>
      </w:r>
      <w:r w:rsidRPr="00BA5EDD">
        <w:rPr>
          <w:rFonts w:asciiTheme="majorEastAsia" w:eastAsiaTheme="majorEastAsia" w:hAnsiTheme="majorEastAsia" w:cs="Tahoma" w:hint="eastAsia"/>
          <w:color w:val="444444"/>
          <w:sz w:val="24"/>
          <w:szCs w:val="24"/>
          <w:shd w:val="clear" w:color="auto" w:fill="FFFFFF"/>
        </w:rPr>
        <w:t>，</w:t>
      </w: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Java的垃圾回收机制？他是自动回收内存么？能不能想办法通知系统进行内存回</w:t>
      </w:r>
      <w:r w:rsidRPr="00BA5EDD">
        <w:rPr>
          <w:rFonts w:asciiTheme="majorEastAsia" w:eastAsiaTheme="majorEastAsia" w:hAnsiTheme="majorEastAsia" w:cs="Tahoma" w:hint="eastAsia"/>
          <w:color w:val="444444"/>
          <w:sz w:val="24"/>
          <w:szCs w:val="24"/>
          <w:shd w:val="clear" w:color="auto" w:fill="FFFFFF"/>
        </w:rPr>
        <w:t>收</w:t>
      </w:r>
      <w:r w:rsidRPr="00BA5EDD"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  <w:t>。</w:t>
      </w:r>
    </w:p>
    <w:p w:rsidR="00BA5EDD" w:rsidRPr="00BA5EDD" w:rsidRDefault="00BA5EDD" w:rsidP="00BA5EDD">
      <w:pPr>
        <w:rPr>
          <w:rFonts w:asciiTheme="majorEastAsia" w:eastAsiaTheme="majorEastAsia" w:hAnsiTheme="majorEastAsia" w:cs="Tahoma"/>
          <w:color w:val="444444"/>
          <w:sz w:val="24"/>
          <w:szCs w:val="24"/>
          <w:shd w:val="clear" w:color="auto" w:fill="FFFFFF"/>
        </w:rPr>
      </w:pPr>
    </w:p>
    <w:bookmarkEnd w:id="0"/>
    <w:p w:rsidR="00BA5EDD" w:rsidRPr="00BA5EDD" w:rsidRDefault="00BA5EDD">
      <w:pPr>
        <w:rPr>
          <w:rFonts w:asciiTheme="majorEastAsia" w:eastAsiaTheme="majorEastAsia" w:hAnsiTheme="majorEastAsia"/>
          <w:sz w:val="24"/>
          <w:szCs w:val="24"/>
        </w:rPr>
      </w:pPr>
    </w:p>
    <w:sectPr w:rsidR="00BA5EDD" w:rsidRPr="00BA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279C8"/>
    <w:multiLevelType w:val="hybridMultilevel"/>
    <w:tmpl w:val="83A27F3C"/>
    <w:lvl w:ilvl="0" w:tplc="2DAA3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DD"/>
    <w:rsid w:val="00B03FFC"/>
    <w:rsid w:val="00BA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E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E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>Sky123.Org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2017-03-11T13:52:00Z</dcterms:created>
  <dcterms:modified xsi:type="dcterms:W3CDTF">2017-03-11T13:54:00Z</dcterms:modified>
</cp:coreProperties>
</file>