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1 void CWE190_Integer_Overflow__int64_t_max_preinc_01_bad()</w:t>
              <w:br w:type="textWrapping"/>
              <w:t xml:space="preserve">2 {</w:t>
              <w:br w:type="textWrapping"/>
              <w:t xml:space="preserve">3   int64_t data;</w:t>
              <w:br w:type="textWrapping"/>
              <w:t xml:space="preserve">4   data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LL;</w:t>
              <w:br w:type="textWrapping"/>
              <w:t xml:space="preserve">5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POTENTIAL FLAW: Use the maximum size of the data type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6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f0f0f0" w:val="clear"/>
                <w:rtl w:val="0"/>
              </w:rPr>
              <w:t xml:space="preserve">data = LLONG_MAX;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7   {</w:t>
              <w:br w:type="textWrapping"/>
              <w:t xml:space="preserve">8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POTENTIAL FLAW: Incrementing data could cause an overflow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9 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f0f0f0" w:val="clear"/>
                <w:rtl w:val="0"/>
              </w:rPr>
              <w:t xml:space="preserve">++data;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10      int64_t result = data;</w:t>
              <w:br w:type="textWrapping"/>
              <w:t xml:space="preserve">11      printLongLongLine(result);</w:t>
              <w:br w:type="textWrapping"/>
              <w:t xml:space="preserve">12  }</w:t>
              <w:br w:type="textWrapping"/>
              <w:t xml:space="preserve">13 }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onsolas" w:cs="Consolas" w:eastAsia="Consolas" w:hAnsi="Consolas"/>
          <w:color w:val="444444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From the code at line 3, we can see that the variable “data” has a type of “int64_t” (also known as “long long int”), whose value ranges from -2^31 to 2^31-1. The code at line 6 assigns LLONG_MAX (i.e., 2^31-1 ) to “data” and then adds 1 to “data” at line 9, which goes beyond the maximal value of a “long long int” and overflows the value in “data”. Thus, an integer overflow happens.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