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1 void CWE121_Stack_Based_Buffer_Overflow__src_char_declare_cpy_01_bad()</w:t>
              <w:br w:type="textWrapping"/>
              <w:t xml:space="preserve">2 {</w:t>
              <w:br w:type="textWrapping"/>
              <w:t xml:space="preserve">3   char * data;</w:t>
              <w:br w:type="textWrapping"/>
              <w:t xml:space="preserve">4   char dataBuffer[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];</w:t>
              <w:br w:type="textWrapping"/>
              <w:t xml:space="preserve">5   data = dataBuffer;</w:t>
              <w:br w:type="textWrapping"/>
              <w:t xml:space="preserve">6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/* FLAW: Initialize data as a large buffer that is larger than the small buffer used in the sink */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7   memset(data,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100-1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/* fill with 'A's */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8   data[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100-1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/* null terminate */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9   {</w:t>
              <w:br w:type="textWrapping"/>
              <w:t xml:space="preserve">10      char dest[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;</w:t>
              <w:br w:type="textWrapping"/>
              <w:t xml:space="preserve">11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/* POTENTIAL FLAW: Possible buffer overflow if data is larger than dest */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12    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hd w:fill="f0f0f0" w:val="clear"/>
                <w:rtl w:val="0"/>
              </w:rPr>
              <w:t xml:space="preserve">strcpy(dest, data);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13      printLine(data);</w:t>
              <w:br w:type="textWrapping"/>
              <w:t xml:space="preserve">14  }</w:t>
              <w:br w:type="textWrapping"/>
              <w:t xml:space="preserve">15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the above code, we can see a stack buffer overflow caused by the statement “strcpy(dest, data)“ at line 12. Specifically, the buffer “dest” has a size of 50 char elements. However, the statement tries to copy the string carried in the buffer named “data” to “dest”. As initialized by the statements of “memset(data, ‘A’, 100-1)” at line 7 and “data[100-1] = ‘\0’” at line 8, the string in “data” will have a size of 99 char elements (note: string in C program is basically a sequence of bytes that ends at a NULL byte). Thus, the strcpy will overflow “dest” and thus, a stack overflow happens.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