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9E" w:rsidRDefault="00FE059E" w:rsidP="00FE059E">
      <w:pPr>
        <w:jc w:val="center"/>
      </w:pPr>
      <w:r>
        <w:rPr>
          <w:noProof/>
        </w:rPr>
        <w:drawing>
          <wp:inline distT="0" distB="0" distL="0" distR="0">
            <wp:extent cx="2867025" cy="685800"/>
            <wp:effectExtent l="0" t="0" r="0" b="0"/>
            <wp:docPr id="1" name="Picture 1" descr="bz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zulogo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9E" w:rsidRDefault="00FE059E" w:rsidP="00FE059E">
      <w:pPr>
        <w:jc w:val="center"/>
        <w:rPr>
          <w:b/>
          <w:bCs/>
          <w:sz w:val="28"/>
          <w:szCs w:val="28"/>
        </w:rPr>
      </w:pPr>
      <w:r w:rsidRPr="00646ACF">
        <w:rPr>
          <w:b/>
          <w:bCs/>
          <w:sz w:val="28"/>
          <w:szCs w:val="28"/>
        </w:rPr>
        <w:t>Computer Science Department</w:t>
      </w:r>
    </w:p>
    <w:p w:rsidR="00FE059E" w:rsidRDefault="00FE6CF6" w:rsidP="00FE6C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COMP133</w:t>
      </w:r>
      <w:r w:rsidR="00FE059E">
        <w:rPr>
          <w:b/>
          <w:bCs/>
          <w:sz w:val="28"/>
          <w:szCs w:val="28"/>
        </w:rPr>
        <w:t xml:space="preserve">  ( </w:t>
      </w:r>
      <w:r>
        <w:rPr>
          <w:b/>
          <w:bCs/>
          <w:sz w:val="28"/>
          <w:szCs w:val="28"/>
        </w:rPr>
        <w:t xml:space="preserve">Spring </w:t>
      </w:r>
      <w:r w:rsidR="00206AC9">
        <w:rPr>
          <w:b/>
          <w:bCs/>
          <w:sz w:val="28"/>
          <w:szCs w:val="28"/>
        </w:rPr>
        <w:t>2024</w:t>
      </w:r>
      <w:r w:rsidR="00E06BE8">
        <w:rPr>
          <w:b/>
          <w:bCs/>
          <w:sz w:val="28"/>
          <w:szCs w:val="28"/>
        </w:rPr>
        <w:t xml:space="preserve"> </w:t>
      </w:r>
      <w:r w:rsidR="00FE059E">
        <w:rPr>
          <w:b/>
          <w:bCs/>
          <w:sz w:val="28"/>
          <w:szCs w:val="28"/>
        </w:rPr>
        <w:t>)</w:t>
      </w:r>
    </w:p>
    <w:p w:rsidR="009D75D4" w:rsidRDefault="00FB1C2D" w:rsidP="009D75D4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5486400" cy="0"/>
                <wp:effectExtent l="19050" t="25400" r="19050" b="2222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39D141F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7pt" to="6in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" strokeweight="3pt">
                <v:stroke linestyle="thinThin"/>
              </v:line>
            </w:pict>
          </mc:Fallback>
        </mc:AlternateContent>
      </w:r>
      <w:r w:rsidR="009D75D4" w:rsidRPr="001B6BE6">
        <w:rPr>
          <w:b/>
          <w:bCs/>
          <w:sz w:val="32"/>
          <w:szCs w:val="32"/>
        </w:rPr>
        <w:t xml:space="preserve">Project Phase </w:t>
      </w:r>
      <w:proofErr w:type="gramStart"/>
      <w:r w:rsidR="009D75D4">
        <w:rPr>
          <w:b/>
          <w:bCs/>
          <w:sz w:val="32"/>
          <w:szCs w:val="32"/>
        </w:rPr>
        <w:t>Two</w:t>
      </w:r>
      <w:r w:rsidR="009D75D4">
        <w:rPr>
          <w:b/>
          <w:bCs/>
          <w:sz w:val="28"/>
          <w:szCs w:val="28"/>
        </w:rPr>
        <w:t xml:space="preserve">  </w:t>
      </w:r>
      <w:r w:rsidR="00C3639D">
        <w:rPr>
          <w:b/>
          <w:bCs/>
          <w:i/>
          <w:iCs/>
          <w:sz w:val="28"/>
          <w:szCs w:val="28"/>
        </w:rPr>
        <w:t>Due</w:t>
      </w:r>
      <w:proofErr w:type="gramEnd"/>
      <w:r w:rsidR="00C3639D">
        <w:rPr>
          <w:b/>
          <w:bCs/>
          <w:i/>
          <w:iCs/>
          <w:sz w:val="28"/>
          <w:szCs w:val="28"/>
        </w:rPr>
        <w:t xml:space="preserve"> Date: Wed  (22/5/2024) by 10:00 pm ( on </w:t>
      </w:r>
      <w:proofErr w:type="spellStart"/>
      <w:r w:rsidR="00C3639D">
        <w:rPr>
          <w:b/>
          <w:bCs/>
          <w:i/>
          <w:iCs/>
          <w:sz w:val="28"/>
          <w:szCs w:val="28"/>
        </w:rPr>
        <w:t>itc</w:t>
      </w:r>
      <w:proofErr w:type="spellEnd"/>
      <w:r w:rsidR="009D75D4">
        <w:rPr>
          <w:b/>
          <w:bCs/>
          <w:i/>
          <w:iCs/>
          <w:sz w:val="28"/>
          <w:szCs w:val="28"/>
        </w:rPr>
        <w:t xml:space="preserve"> )</w:t>
      </w:r>
    </w:p>
    <w:p w:rsidR="009D75D4" w:rsidRPr="00F35E95" w:rsidRDefault="009D75D4" w:rsidP="009D75D4">
      <w:pPr>
        <w:rPr>
          <w:b/>
          <w:bCs/>
          <w:sz w:val="28"/>
          <w:szCs w:val="28"/>
          <w:u w:val="single"/>
        </w:rPr>
      </w:pPr>
      <w:r w:rsidRPr="00F35E95">
        <w:rPr>
          <w:b/>
          <w:bCs/>
          <w:sz w:val="28"/>
          <w:szCs w:val="28"/>
          <w:u w:val="single"/>
        </w:rPr>
        <w:t>Notes:</w:t>
      </w:r>
    </w:p>
    <w:p w:rsidR="009D75D4" w:rsidRPr="00EE3CF1" w:rsidRDefault="009D75D4" w:rsidP="009D75D4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</w:t>
      </w:r>
      <w:r w:rsidRPr="00EE3C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project phase </w:t>
      </w:r>
      <w:r w:rsidRPr="00EE3CF1">
        <w:rPr>
          <w:sz w:val="28"/>
          <w:szCs w:val="28"/>
        </w:rPr>
        <w:t xml:space="preserve">should be submitted by the due date and time </w:t>
      </w:r>
      <w:proofErr w:type="gramStart"/>
      <w:r w:rsidRPr="00EE3CF1">
        <w:rPr>
          <w:b/>
          <w:bCs/>
          <w:i/>
          <w:iCs/>
          <w:sz w:val="28"/>
          <w:szCs w:val="28"/>
        </w:rPr>
        <w:t>( Late</w:t>
      </w:r>
      <w:proofErr w:type="gramEnd"/>
      <w:r w:rsidRPr="00EE3CF1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project phases </w:t>
      </w:r>
      <w:r w:rsidRPr="00EE3CF1">
        <w:rPr>
          <w:b/>
          <w:bCs/>
          <w:i/>
          <w:iCs/>
          <w:sz w:val="28"/>
          <w:szCs w:val="28"/>
        </w:rPr>
        <w:t>will not be ac</w:t>
      </w:r>
      <w:r w:rsidR="00850A5B">
        <w:rPr>
          <w:b/>
          <w:bCs/>
          <w:i/>
          <w:iCs/>
          <w:sz w:val="28"/>
          <w:szCs w:val="28"/>
        </w:rPr>
        <w:t>cepted for any reason ) on itc</w:t>
      </w:r>
      <w:r w:rsidRPr="00EE3CF1">
        <w:rPr>
          <w:b/>
          <w:bCs/>
          <w:i/>
          <w:iCs/>
          <w:sz w:val="28"/>
          <w:szCs w:val="28"/>
        </w:rPr>
        <w:t>.</w:t>
      </w:r>
    </w:p>
    <w:p w:rsidR="009D75D4" w:rsidRPr="003F0A17" w:rsidRDefault="009D75D4" w:rsidP="009D75D4">
      <w:pPr>
        <w:spacing w:after="0" w:line="240" w:lineRule="auto"/>
        <w:ind w:left="720"/>
        <w:rPr>
          <w:sz w:val="28"/>
          <w:szCs w:val="28"/>
        </w:rPr>
      </w:pPr>
    </w:p>
    <w:p w:rsidR="00F6706C" w:rsidRDefault="0038147C" w:rsidP="00F6706C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In this phase, you need to implement the major parts of the functions you created in phase one as follows:</w:t>
      </w:r>
    </w:p>
    <w:p w:rsidR="007B1A25" w:rsidRDefault="007B1A25" w:rsidP="007B1A25">
      <w:pPr>
        <w:tabs>
          <w:tab w:val="left" w:pos="4500"/>
        </w:tabs>
        <w:rPr>
          <w:sz w:val="28"/>
          <w:szCs w:val="28"/>
        </w:rPr>
      </w:pPr>
      <w:proofErr w:type="gramStart"/>
      <w:r w:rsidRPr="00D241A0">
        <w:rPr>
          <w:b/>
          <w:bCs/>
          <w:i/>
          <w:iCs/>
          <w:sz w:val="28"/>
          <w:szCs w:val="28"/>
        </w:rPr>
        <w:t>void</w:t>
      </w:r>
      <w:proofErr w:type="gramEnd"/>
      <w:r w:rsidRPr="00D241A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241A0">
        <w:rPr>
          <w:b/>
          <w:bCs/>
          <w:i/>
          <w:iCs/>
          <w:sz w:val="28"/>
          <w:szCs w:val="28"/>
        </w:rPr>
        <w:t>displayMainMenu</w:t>
      </w:r>
      <w:proofErr w:type="spellEnd"/>
      <w:r w:rsidRPr="00D241A0">
        <w:rPr>
          <w:b/>
          <w:bCs/>
          <w:i/>
          <w:iCs/>
          <w:sz w:val="28"/>
          <w:szCs w:val="28"/>
        </w:rPr>
        <w:t>();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// displays the main menu shown above</w:t>
      </w:r>
    </w:p>
    <w:p w:rsidR="0038147C" w:rsidRDefault="0038147C" w:rsidP="00D241A0">
      <w:pPr>
        <w:tabs>
          <w:tab w:val="left" w:pos="4500"/>
        </w:tabs>
        <w:ind w:left="720"/>
        <w:rPr>
          <w:sz w:val="28"/>
          <w:szCs w:val="28"/>
        </w:rPr>
      </w:pPr>
      <w:r>
        <w:rPr>
          <w:sz w:val="28"/>
          <w:szCs w:val="28"/>
        </w:rPr>
        <w:t>This function wi</w:t>
      </w:r>
      <w:r w:rsidR="00D241A0">
        <w:rPr>
          <w:sz w:val="28"/>
          <w:szCs w:val="28"/>
        </w:rPr>
        <w:t xml:space="preserve">ll remain similar to that in </w:t>
      </w:r>
      <w:proofErr w:type="gramStart"/>
      <w:r w:rsidR="00D241A0">
        <w:rPr>
          <w:sz w:val="28"/>
          <w:szCs w:val="28"/>
        </w:rPr>
        <w:t>phase</w:t>
      </w:r>
      <w:proofErr w:type="gramEnd"/>
      <w:r w:rsidR="00D241A0">
        <w:rPr>
          <w:sz w:val="28"/>
          <w:szCs w:val="28"/>
        </w:rPr>
        <w:t xml:space="preserve"> one with one minor addition which is the option:</w:t>
      </w:r>
    </w:p>
    <w:p w:rsidR="00D241A0" w:rsidRPr="002C0ECC" w:rsidRDefault="00D241A0" w:rsidP="00D241A0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2C0ECC">
        <w:rPr>
          <w:b/>
          <w:bCs/>
          <w:i/>
          <w:iCs/>
          <w:sz w:val="28"/>
          <w:szCs w:val="28"/>
        </w:rPr>
        <w:t>4- Print Book List</w:t>
      </w:r>
    </w:p>
    <w:p w:rsidR="00D241A0" w:rsidRDefault="00221AF3" w:rsidP="0038147C">
      <w:pPr>
        <w:tabs>
          <w:tab w:val="left" w:pos="450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06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14" w:rsidRPr="00D241A0" w:rsidRDefault="00B92D14" w:rsidP="0038147C">
      <w:pPr>
        <w:tabs>
          <w:tab w:val="left" w:pos="4500"/>
        </w:tabs>
        <w:rPr>
          <w:sz w:val="28"/>
          <w:szCs w:val="28"/>
        </w:rPr>
      </w:pPr>
    </w:p>
    <w:p w:rsidR="00B20377" w:rsidRDefault="00221AF3" w:rsidP="009A36CA">
      <w:pPr>
        <w:tabs>
          <w:tab w:val="left" w:pos="4500"/>
        </w:tabs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756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77" w:rsidRDefault="00B20377" w:rsidP="009A36CA">
      <w:pPr>
        <w:tabs>
          <w:tab w:val="left" w:pos="4500"/>
        </w:tabs>
        <w:ind w:left="720"/>
        <w:rPr>
          <w:sz w:val="28"/>
          <w:szCs w:val="28"/>
        </w:rPr>
      </w:pPr>
    </w:p>
    <w:p w:rsidR="00B20377" w:rsidRDefault="00B20377" w:rsidP="009A36CA">
      <w:pPr>
        <w:tabs>
          <w:tab w:val="left" w:pos="4500"/>
        </w:tabs>
        <w:ind w:left="720"/>
        <w:rPr>
          <w:sz w:val="28"/>
          <w:szCs w:val="28"/>
        </w:rPr>
      </w:pPr>
    </w:p>
    <w:p w:rsidR="00B20377" w:rsidRDefault="00B20377" w:rsidP="009A36CA">
      <w:pPr>
        <w:tabs>
          <w:tab w:val="left" w:pos="4500"/>
        </w:tabs>
        <w:ind w:left="720"/>
        <w:rPr>
          <w:sz w:val="28"/>
          <w:szCs w:val="28"/>
        </w:rPr>
      </w:pPr>
    </w:p>
    <w:p w:rsidR="00B20377" w:rsidRDefault="00B20377" w:rsidP="009A36CA">
      <w:pPr>
        <w:tabs>
          <w:tab w:val="left" w:pos="4500"/>
        </w:tabs>
        <w:ind w:left="720"/>
        <w:rPr>
          <w:sz w:val="28"/>
          <w:szCs w:val="28"/>
        </w:rPr>
      </w:pPr>
    </w:p>
    <w:p w:rsidR="00B20377" w:rsidRDefault="00B20377" w:rsidP="009A36CA">
      <w:pPr>
        <w:tabs>
          <w:tab w:val="left" w:pos="4500"/>
        </w:tabs>
        <w:ind w:left="720"/>
        <w:rPr>
          <w:sz w:val="28"/>
          <w:szCs w:val="28"/>
        </w:rPr>
      </w:pPr>
    </w:p>
    <w:p w:rsidR="00B20377" w:rsidRDefault="00B20377" w:rsidP="009A36CA">
      <w:pPr>
        <w:tabs>
          <w:tab w:val="left" w:pos="4500"/>
        </w:tabs>
        <w:ind w:left="720"/>
        <w:rPr>
          <w:sz w:val="28"/>
          <w:szCs w:val="28"/>
        </w:rPr>
      </w:pPr>
    </w:p>
    <w:p w:rsidR="00221AF3" w:rsidRDefault="00221AF3" w:rsidP="009A36CA">
      <w:pPr>
        <w:tabs>
          <w:tab w:val="left" w:pos="4500"/>
        </w:tabs>
        <w:ind w:left="720"/>
        <w:rPr>
          <w:sz w:val="28"/>
          <w:szCs w:val="28"/>
        </w:rPr>
      </w:pPr>
    </w:p>
    <w:p w:rsidR="00221AF3" w:rsidRDefault="00221AF3" w:rsidP="009A36CA">
      <w:pPr>
        <w:tabs>
          <w:tab w:val="left" w:pos="4500"/>
        </w:tabs>
        <w:ind w:left="720"/>
        <w:rPr>
          <w:sz w:val="28"/>
          <w:szCs w:val="28"/>
        </w:rPr>
      </w:pPr>
    </w:p>
    <w:p w:rsidR="00B20377" w:rsidRPr="007B1A25" w:rsidRDefault="00B20377" w:rsidP="009A36CA">
      <w:pPr>
        <w:tabs>
          <w:tab w:val="left" w:pos="4500"/>
        </w:tabs>
        <w:ind w:left="720"/>
        <w:rPr>
          <w:sz w:val="28"/>
          <w:szCs w:val="28"/>
        </w:rPr>
      </w:pPr>
    </w:p>
    <w:p w:rsidR="008C5C46" w:rsidRDefault="00221AF3" w:rsidP="007B1A25">
      <w:pPr>
        <w:tabs>
          <w:tab w:val="left" w:pos="450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478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6C" w:rsidRDefault="008E306C" w:rsidP="007B1A25">
      <w:pPr>
        <w:tabs>
          <w:tab w:val="left" w:pos="4500"/>
        </w:tabs>
        <w:rPr>
          <w:b/>
          <w:bCs/>
          <w:sz w:val="28"/>
          <w:szCs w:val="28"/>
        </w:rPr>
      </w:pPr>
    </w:p>
    <w:p w:rsidR="008E306C" w:rsidRDefault="008E306C" w:rsidP="007B1A25">
      <w:pPr>
        <w:tabs>
          <w:tab w:val="left" w:pos="4500"/>
        </w:tabs>
        <w:rPr>
          <w:b/>
          <w:bCs/>
          <w:sz w:val="28"/>
          <w:szCs w:val="28"/>
        </w:rPr>
      </w:pPr>
    </w:p>
    <w:p w:rsidR="008E306C" w:rsidRPr="006D7ECA" w:rsidRDefault="00626DDE" w:rsidP="007B1A25">
      <w:pPr>
        <w:tabs>
          <w:tab w:val="left" w:pos="4500"/>
        </w:tabs>
        <w:rPr>
          <w:b/>
          <w:bCs/>
          <w:color w:val="FF0000"/>
          <w:sz w:val="28"/>
          <w:szCs w:val="28"/>
          <w:u w:val="single"/>
        </w:rPr>
      </w:pPr>
      <w:r w:rsidRPr="006D7ECA">
        <w:rPr>
          <w:b/>
          <w:bCs/>
          <w:color w:val="FF0000"/>
          <w:sz w:val="28"/>
          <w:szCs w:val="28"/>
          <w:u w:val="single"/>
        </w:rPr>
        <w:t>IMPORTANT: The book info stored in the arrays should always be stored in ascending order based on the books’ bin numbers</w:t>
      </w:r>
      <w:r w:rsidR="006D7ECA">
        <w:rPr>
          <w:b/>
          <w:bCs/>
          <w:color w:val="FF0000"/>
          <w:sz w:val="28"/>
          <w:szCs w:val="28"/>
          <w:u w:val="single"/>
        </w:rPr>
        <w:t xml:space="preserve"> that exist in the bins array</w:t>
      </w:r>
      <w:r w:rsidRPr="006D7ECA">
        <w:rPr>
          <w:b/>
          <w:bCs/>
          <w:color w:val="FF0000"/>
          <w:sz w:val="28"/>
          <w:szCs w:val="28"/>
          <w:u w:val="single"/>
        </w:rPr>
        <w:t>.  Y</w:t>
      </w:r>
      <w:r w:rsidR="006D7ECA">
        <w:rPr>
          <w:b/>
          <w:bCs/>
          <w:color w:val="FF0000"/>
          <w:sz w:val="28"/>
          <w:szCs w:val="28"/>
          <w:u w:val="single"/>
        </w:rPr>
        <w:t>ou should NOT</w:t>
      </w:r>
      <w:r w:rsidRPr="006D7ECA">
        <w:rPr>
          <w:b/>
          <w:bCs/>
          <w:color w:val="FF0000"/>
          <w:sz w:val="28"/>
          <w:szCs w:val="28"/>
          <w:u w:val="single"/>
        </w:rPr>
        <w:t xml:space="preserve"> use any sorting functions to do this but should depend completely on the shifting procedure described above in the </w:t>
      </w:r>
      <w:proofErr w:type="spellStart"/>
      <w:r w:rsidRPr="00C03D60">
        <w:rPr>
          <w:b/>
          <w:bCs/>
          <w:i/>
          <w:iCs/>
          <w:color w:val="FF0000"/>
          <w:sz w:val="28"/>
          <w:szCs w:val="28"/>
          <w:u w:val="single"/>
        </w:rPr>
        <w:t>addBook</w:t>
      </w:r>
      <w:proofErr w:type="spellEnd"/>
      <w:r w:rsidRPr="00C03D60">
        <w:rPr>
          <w:b/>
          <w:bCs/>
          <w:i/>
          <w:iCs/>
          <w:color w:val="FF0000"/>
          <w:sz w:val="28"/>
          <w:szCs w:val="28"/>
          <w:u w:val="single"/>
        </w:rPr>
        <w:t xml:space="preserve"> </w:t>
      </w:r>
      <w:r w:rsidRPr="006D7ECA">
        <w:rPr>
          <w:b/>
          <w:bCs/>
          <w:color w:val="FF0000"/>
          <w:sz w:val="28"/>
          <w:szCs w:val="28"/>
          <w:u w:val="single"/>
        </w:rPr>
        <w:t xml:space="preserve">and </w:t>
      </w:r>
      <w:bookmarkStart w:id="0" w:name="_GoBack"/>
      <w:proofErr w:type="spellStart"/>
      <w:r w:rsidRPr="00C03D60">
        <w:rPr>
          <w:b/>
          <w:bCs/>
          <w:i/>
          <w:iCs/>
          <w:color w:val="FF0000"/>
          <w:sz w:val="28"/>
          <w:szCs w:val="28"/>
          <w:u w:val="single"/>
        </w:rPr>
        <w:t>removeB</w:t>
      </w:r>
      <w:r w:rsidR="006D7ECA" w:rsidRPr="00C03D60">
        <w:rPr>
          <w:b/>
          <w:bCs/>
          <w:i/>
          <w:iCs/>
          <w:color w:val="FF0000"/>
          <w:sz w:val="28"/>
          <w:szCs w:val="28"/>
          <w:u w:val="single"/>
        </w:rPr>
        <w:t>ook</w:t>
      </w:r>
      <w:bookmarkEnd w:id="0"/>
      <w:proofErr w:type="spellEnd"/>
      <w:r w:rsidR="006D7ECA">
        <w:rPr>
          <w:b/>
          <w:bCs/>
          <w:color w:val="FF0000"/>
          <w:sz w:val="28"/>
          <w:szCs w:val="28"/>
          <w:u w:val="single"/>
        </w:rPr>
        <w:t xml:space="preserve"> functions to keep the data in the correct order.</w:t>
      </w:r>
    </w:p>
    <w:p w:rsidR="008E306C" w:rsidRDefault="008E306C" w:rsidP="007B1A25">
      <w:pPr>
        <w:tabs>
          <w:tab w:val="left" w:pos="4500"/>
        </w:tabs>
        <w:rPr>
          <w:b/>
          <w:bCs/>
          <w:sz w:val="28"/>
          <w:szCs w:val="28"/>
        </w:rPr>
      </w:pPr>
    </w:p>
    <w:p w:rsidR="008E306C" w:rsidRDefault="008E306C" w:rsidP="007B1A25">
      <w:pPr>
        <w:tabs>
          <w:tab w:val="left" w:pos="4500"/>
        </w:tabs>
        <w:rPr>
          <w:b/>
          <w:bCs/>
          <w:sz w:val="28"/>
          <w:szCs w:val="28"/>
        </w:rPr>
      </w:pPr>
    </w:p>
    <w:p w:rsidR="00C13ADC" w:rsidRDefault="00C13ADC" w:rsidP="007B1A25">
      <w:pPr>
        <w:tabs>
          <w:tab w:val="left" w:pos="4500"/>
        </w:tabs>
        <w:rPr>
          <w:b/>
          <w:bCs/>
          <w:sz w:val="28"/>
          <w:szCs w:val="28"/>
        </w:rPr>
      </w:pPr>
    </w:p>
    <w:p w:rsidR="008E306C" w:rsidRDefault="00221AF3" w:rsidP="00C13ADC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lastRenderedPageBreak/>
        <w:drawing>
          <wp:inline distT="0" distB="0" distL="0" distR="0" wp14:anchorId="0633449E" wp14:editId="77DC1851">
            <wp:extent cx="5943600" cy="3676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6C" w:rsidRDefault="008E306C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8E306C" w:rsidRDefault="008E306C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8E306C" w:rsidRDefault="008E306C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8E306C" w:rsidRDefault="008E306C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8E306C" w:rsidRDefault="008E306C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8E306C" w:rsidRDefault="008E306C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8E306C" w:rsidRDefault="008E306C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8E306C" w:rsidRDefault="008E306C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8E306C" w:rsidRDefault="008E306C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DB0F68" w:rsidRDefault="00DB0F68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221AF3" w:rsidRDefault="00221AF3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945A85" w:rsidRPr="00945A85" w:rsidRDefault="00945A85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  <w:r w:rsidRPr="00945A85">
        <w:rPr>
          <w:b/>
          <w:bCs/>
          <w:i/>
          <w:iCs/>
          <w:sz w:val="28"/>
          <w:szCs w:val="28"/>
          <w:u w:val="single"/>
        </w:rPr>
        <w:lastRenderedPageBreak/>
        <w:t>SAMPLE  RUN:</w:t>
      </w:r>
    </w:p>
    <w:p w:rsidR="005F0EFA" w:rsidRDefault="005F0EFA" w:rsidP="007B1A25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Make sure you</w:t>
      </w:r>
      <w:r w:rsidR="006E6A82">
        <w:rPr>
          <w:sz w:val="28"/>
          <w:szCs w:val="28"/>
        </w:rPr>
        <w:t>r</w:t>
      </w:r>
      <w:r>
        <w:rPr>
          <w:sz w:val="28"/>
          <w:szCs w:val="28"/>
        </w:rPr>
        <w:t xml:space="preserve"> program works </w:t>
      </w:r>
      <w:r w:rsidRPr="00FA42F0">
        <w:rPr>
          <w:b/>
          <w:bCs/>
          <w:sz w:val="28"/>
          <w:szCs w:val="28"/>
        </w:rPr>
        <w:t>very similar</w:t>
      </w:r>
      <w:r>
        <w:rPr>
          <w:sz w:val="28"/>
          <w:szCs w:val="28"/>
        </w:rPr>
        <w:t xml:space="preserve"> to the following sample run:</w:t>
      </w:r>
    </w:p>
    <w:p w:rsidR="005F0EFA" w:rsidRPr="007E5396" w:rsidRDefault="007E5396" w:rsidP="007B1A25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7E5396">
        <w:rPr>
          <w:b/>
          <w:bCs/>
          <w:i/>
          <w:iCs/>
          <w:sz w:val="28"/>
          <w:szCs w:val="28"/>
        </w:rPr>
        <w:t>Assuming that at the beginning of the run file books.txt has the following information stored</w:t>
      </w:r>
      <w:r w:rsidR="008A698F">
        <w:rPr>
          <w:b/>
          <w:bCs/>
          <w:i/>
          <w:iCs/>
          <w:sz w:val="28"/>
          <w:szCs w:val="28"/>
        </w:rPr>
        <w:t xml:space="preserve"> (first column = </w:t>
      </w:r>
      <w:proofErr w:type="gramStart"/>
      <w:r w:rsidR="008A698F">
        <w:rPr>
          <w:b/>
          <w:bCs/>
          <w:i/>
          <w:iCs/>
          <w:sz w:val="28"/>
          <w:szCs w:val="28"/>
        </w:rPr>
        <w:t>bins  second</w:t>
      </w:r>
      <w:proofErr w:type="gramEnd"/>
      <w:r w:rsidR="008A698F">
        <w:rPr>
          <w:b/>
          <w:bCs/>
          <w:i/>
          <w:iCs/>
          <w:sz w:val="28"/>
          <w:szCs w:val="28"/>
        </w:rPr>
        <w:t xml:space="preserve"> column = prices)</w:t>
      </w:r>
      <w:r w:rsidRPr="007E5396">
        <w:rPr>
          <w:b/>
          <w:bCs/>
          <w:i/>
          <w:iCs/>
          <w:sz w:val="28"/>
          <w:szCs w:val="28"/>
        </w:rPr>
        <w:t>:</w:t>
      </w:r>
    </w:p>
    <w:p w:rsidR="005F0EFA" w:rsidRDefault="007E5396" w:rsidP="007B1A25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12</w:t>
      </w:r>
      <w:r w:rsidR="008D116B">
        <w:rPr>
          <w:sz w:val="28"/>
          <w:szCs w:val="28"/>
        </w:rPr>
        <w:t>34</w:t>
      </w:r>
      <w:r w:rsidR="008D116B">
        <w:rPr>
          <w:sz w:val="28"/>
          <w:szCs w:val="28"/>
        </w:rPr>
        <w:tab/>
        <w:t>72.45</w:t>
      </w:r>
    </w:p>
    <w:p w:rsidR="008D116B" w:rsidRDefault="008D116B" w:rsidP="007B1A25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2345</w:t>
      </w:r>
      <w:r>
        <w:rPr>
          <w:sz w:val="28"/>
          <w:szCs w:val="28"/>
        </w:rPr>
        <w:tab/>
        <w:t>25.20</w:t>
      </w:r>
    </w:p>
    <w:p w:rsidR="0071704C" w:rsidRPr="00F6706C" w:rsidRDefault="002C0ECC" w:rsidP="007B1A25">
      <w:pPr>
        <w:tabs>
          <w:tab w:val="left" w:pos="450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53427" cy="6344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2_outpu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3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CC" w:rsidRDefault="002C0ECC" w:rsidP="007D0E4A">
      <w:pPr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096322" cy="5763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2_outpu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7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CC" w:rsidRDefault="002C0ECC" w:rsidP="007D0E4A">
      <w:pPr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829849" cy="59730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2_output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32" w:rsidRPr="001D4BDA" w:rsidRDefault="001D4BDA" w:rsidP="001D4BDA">
      <w:pPr>
        <w:rPr>
          <w:b/>
          <w:bCs/>
          <w:i/>
          <w:iCs/>
          <w:color w:val="FF0000"/>
          <w:sz w:val="28"/>
          <w:szCs w:val="28"/>
          <w:u w:val="single"/>
        </w:rPr>
      </w:pPr>
      <w:r w:rsidRPr="00A41060">
        <w:rPr>
          <w:b/>
          <w:i/>
          <w:color w:val="FF0000"/>
          <w:sz w:val="28"/>
          <w:szCs w:val="28"/>
          <w:u w:val="single"/>
        </w:rPr>
        <w:t xml:space="preserve">Late project phases or those not turned in on </w:t>
      </w:r>
      <w:proofErr w:type="spellStart"/>
      <w:r w:rsidRPr="00A41060">
        <w:rPr>
          <w:b/>
          <w:i/>
          <w:color w:val="FF0000"/>
          <w:sz w:val="28"/>
          <w:szCs w:val="28"/>
          <w:u w:val="single"/>
        </w:rPr>
        <w:t>itc</w:t>
      </w:r>
      <w:proofErr w:type="spellEnd"/>
      <w:r w:rsidRPr="00A41060">
        <w:rPr>
          <w:b/>
          <w:i/>
          <w:color w:val="FF0000"/>
          <w:sz w:val="28"/>
          <w:szCs w:val="28"/>
          <w:u w:val="single"/>
        </w:rPr>
        <w:t xml:space="preserve"> as specified will not be accepted for any reason</w:t>
      </w:r>
      <w:r w:rsidRPr="00A41060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 xml:space="preserve">  </w:t>
      </w:r>
      <w:r w:rsidRPr="00113E00">
        <w:rPr>
          <w:b/>
          <w:bCs/>
          <w:i/>
          <w:iCs/>
          <w:color w:val="FF0000"/>
          <w:sz w:val="28"/>
          <w:szCs w:val="28"/>
          <w:u w:val="single"/>
        </w:rPr>
        <w:t xml:space="preserve">It is your responsibility to make sure that your code file has been uploaded correctly to </w:t>
      </w:r>
      <w:proofErr w:type="spellStart"/>
      <w:r w:rsidRPr="00113E00">
        <w:rPr>
          <w:b/>
          <w:bCs/>
          <w:i/>
          <w:iCs/>
          <w:color w:val="FF0000"/>
          <w:sz w:val="28"/>
          <w:szCs w:val="28"/>
          <w:u w:val="single"/>
        </w:rPr>
        <w:t>itc</w:t>
      </w:r>
      <w:proofErr w:type="spellEnd"/>
      <w:r w:rsidRPr="00113E00">
        <w:rPr>
          <w:b/>
          <w:bCs/>
          <w:i/>
          <w:iCs/>
          <w:color w:val="FF0000"/>
          <w:sz w:val="28"/>
          <w:szCs w:val="28"/>
          <w:u w:val="single"/>
        </w:rPr>
        <w:t>.</w:t>
      </w:r>
    </w:p>
    <w:sectPr w:rsidR="00502032" w:rsidRPr="001D4BDA" w:rsidSect="0069335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021" w:rsidRDefault="002C7021" w:rsidP="00D16324">
      <w:pPr>
        <w:spacing w:after="0" w:line="240" w:lineRule="auto"/>
      </w:pPr>
      <w:r>
        <w:separator/>
      </w:r>
    </w:p>
  </w:endnote>
  <w:endnote w:type="continuationSeparator" w:id="0">
    <w:p w:rsidR="002C7021" w:rsidRDefault="002C7021" w:rsidP="00D1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2766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6324" w:rsidRDefault="00D16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D6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16324" w:rsidRDefault="00D163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021" w:rsidRDefault="002C7021" w:rsidP="00D16324">
      <w:pPr>
        <w:spacing w:after="0" w:line="240" w:lineRule="auto"/>
      </w:pPr>
      <w:r>
        <w:separator/>
      </w:r>
    </w:p>
  </w:footnote>
  <w:footnote w:type="continuationSeparator" w:id="0">
    <w:p w:rsidR="002C7021" w:rsidRDefault="002C7021" w:rsidP="00D16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5201"/>
    <w:multiLevelType w:val="hybridMultilevel"/>
    <w:tmpl w:val="EE1A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675DE"/>
    <w:multiLevelType w:val="hybridMultilevel"/>
    <w:tmpl w:val="2496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F6572"/>
    <w:multiLevelType w:val="hybridMultilevel"/>
    <w:tmpl w:val="AEF69E76"/>
    <w:lvl w:ilvl="0" w:tplc="909428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9789F"/>
    <w:multiLevelType w:val="hybridMultilevel"/>
    <w:tmpl w:val="23E0C5BE"/>
    <w:lvl w:ilvl="0" w:tplc="D718427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6ABF6C85"/>
    <w:multiLevelType w:val="hybridMultilevel"/>
    <w:tmpl w:val="F524F53A"/>
    <w:lvl w:ilvl="0" w:tplc="3B90566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70F4070A"/>
    <w:multiLevelType w:val="hybridMultilevel"/>
    <w:tmpl w:val="92240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B4DD9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B8"/>
    <w:rsid w:val="000655C4"/>
    <w:rsid w:val="00093AAC"/>
    <w:rsid w:val="000E1EC7"/>
    <w:rsid w:val="000F0E4D"/>
    <w:rsid w:val="000F3950"/>
    <w:rsid w:val="000F4E74"/>
    <w:rsid w:val="001147CF"/>
    <w:rsid w:val="001163A5"/>
    <w:rsid w:val="00134A60"/>
    <w:rsid w:val="001848A0"/>
    <w:rsid w:val="001B6BE6"/>
    <w:rsid w:val="001D4BDA"/>
    <w:rsid w:val="001F405F"/>
    <w:rsid w:val="00206AC9"/>
    <w:rsid w:val="00221AF3"/>
    <w:rsid w:val="00264E4C"/>
    <w:rsid w:val="0028559F"/>
    <w:rsid w:val="002C0ECC"/>
    <w:rsid w:val="002C7021"/>
    <w:rsid w:val="002D5853"/>
    <w:rsid w:val="003731F9"/>
    <w:rsid w:val="0038147C"/>
    <w:rsid w:val="00387E88"/>
    <w:rsid w:val="00390BB1"/>
    <w:rsid w:val="003F3B03"/>
    <w:rsid w:val="0044415F"/>
    <w:rsid w:val="00444FE0"/>
    <w:rsid w:val="00457F0D"/>
    <w:rsid w:val="00494B82"/>
    <w:rsid w:val="004B0E27"/>
    <w:rsid w:val="004D3057"/>
    <w:rsid w:val="004F5D19"/>
    <w:rsid w:val="00502032"/>
    <w:rsid w:val="00505ACD"/>
    <w:rsid w:val="00566CBC"/>
    <w:rsid w:val="005C50CC"/>
    <w:rsid w:val="005E1CA4"/>
    <w:rsid w:val="005E4EC3"/>
    <w:rsid w:val="005F0EFA"/>
    <w:rsid w:val="005F6172"/>
    <w:rsid w:val="00614543"/>
    <w:rsid w:val="00626DDE"/>
    <w:rsid w:val="00674718"/>
    <w:rsid w:val="00682341"/>
    <w:rsid w:val="00693352"/>
    <w:rsid w:val="006B138C"/>
    <w:rsid w:val="006C390C"/>
    <w:rsid w:val="006D7ECA"/>
    <w:rsid w:val="006E6A82"/>
    <w:rsid w:val="0071704C"/>
    <w:rsid w:val="007B1A25"/>
    <w:rsid w:val="007C2052"/>
    <w:rsid w:val="007D0E4A"/>
    <w:rsid w:val="007E5396"/>
    <w:rsid w:val="007F6E08"/>
    <w:rsid w:val="00803F1C"/>
    <w:rsid w:val="0082027B"/>
    <w:rsid w:val="00841CC8"/>
    <w:rsid w:val="00850A5B"/>
    <w:rsid w:val="00867310"/>
    <w:rsid w:val="008A698F"/>
    <w:rsid w:val="008C54C6"/>
    <w:rsid w:val="008C5C46"/>
    <w:rsid w:val="008D116B"/>
    <w:rsid w:val="008D683C"/>
    <w:rsid w:val="008E2673"/>
    <w:rsid w:val="008E306C"/>
    <w:rsid w:val="0091594D"/>
    <w:rsid w:val="00945A85"/>
    <w:rsid w:val="009A36CA"/>
    <w:rsid w:val="009D75D4"/>
    <w:rsid w:val="00A11F58"/>
    <w:rsid w:val="00A50C04"/>
    <w:rsid w:val="00AD1139"/>
    <w:rsid w:val="00B20377"/>
    <w:rsid w:val="00B262A1"/>
    <w:rsid w:val="00B462E8"/>
    <w:rsid w:val="00B92D14"/>
    <w:rsid w:val="00BF22C2"/>
    <w:rsid w:val="00C03D60"/>
    <w:rsid w:val="00C13ADC"/>
    <w:rsid w:val="00C3639D"/>
    <w:rsid w:val="00CA49B8"/>
    <w:rsid w:val="00CD2812"/>
    <w:rsid w:val="00D040EA"/>
    <w:rsid w:val="00D15E5B"/>
    <w:rsid w:val="00D16324"/>
    <w:rsid w:val="00D241A0"/>
    <w:rsid w:val="00D27B5B"/>
    <w:rsid w:val="00D306C2"/>
    <w:rsid w:val="00D36828"/>
    <w:rsid w:val="00DB0F68"/>
    <w:rsid w:val="00DC754D"/>
    <w:rsid w:val="00E06BE8"/>
    <w:rsid w:val="00E74CB3"/>
    <w:rsid w:val="00F4535F"/>
    <w:rsid w:val="00F640CE"/>
    <w:rsid w:val="00F6706C"/>
    <w:rsid w:val="00F8770C"/>
    <w:rsid w:val="00FA42F0"/>
    <w:rsid w:val="00FB1C2D"/>
    <w:rsid w:val="00FE059E"/>
    <w:rsid w:val="00FE6CF6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24"/>
  </w:style>
  <w:style w:type="paragraph" w:styleId="Footer">
    <w:name w:val="footer"/>
    <w:basedOn w:val="Normal"/>
    <w:link w:val="Foot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24"/>
  </w:style>
  <w:style w:type="paragraph" w:styleId="Footer">
    <w:name w:val="footer"/>
    <w:basedOn w:val="Normal"/>
    <w:link w:val="Foot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814F-26E1-4FF0-AFFD-90CA6A214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nqaraeen</dc:creator>
  <cp:lastModifiedBy>Windows User</cp:lastModifiedBy>
  <cp:revision>8</cp:revision>
  <cp:lastPrinted>2015-03-05T07:12:00Z</cp:lastPrinted>
  <dcterms:created xsi:type="dcterms:W3CDTF">2024-05-11T09:51:00Z</dcterms:created>
  <dcterms:modified xsi:type="dcterms:W3CDTF">2024-05-11T10:06:00Z</dcterms:modified>
</cp:coreProperties>
</file>