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8690"/>
      </w:tblGrid>
      <w:tr w:rsidR="00BC2806" w:rsidRPr="00BC2806" w:rsidTr="00BC2806">
        <w:tc>
          <w:tcPr>
            <w:tcW w:w="2400" w:type="dxa"/>
            <w:tcBorders>
              <w:top w:val="single" w:sz="8" w:space="0" w:color="DEE2E6"/>
            </w:tcBorders>
            <w:shd w:val="clear" w:color="auto" w:fill="F0F0F0"/>
            <w:tcMar>
              <w:top w:w="19" w:type="dxa"/>
              <w:left w:w="240" w:type="dxa"/>
              <w:bottom w:w="19" w:type="dxa"/>
              <w:right w:w="12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8" w:space="0" w:color="DEE2E6"/>
            </w:tcBorders>
            <w:shd w:val="clear" w:color="auto" w:fill="FAFAFA"/>
            <w:tcMar>
              <w:top w:w="19" w:type="dxa"/>
              <w:left w:w="120" w:type="dxa"/>
              <w:bottom w:w="19" w:type="dxa"/>
              <w:right w:w="24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Пятница, 8 января 2021, 10:51</w:t>
            </w:r>
          </w:p>
        </w:tc>
      </w:tr>
      <w:tr w:rsidR="00BC2806" w:rsidRPr="00BC2806" w:rsidTr="00BC2806">
        <w:tc>
          <w:tcPr>
            <w:tcW w:w="2400" w:type="dxa"/>
            <w:tcBorders>
              <w:top w:val="single" w:sz="8" w:space="0" w:color="DEE2E6"/>
            </w:tcBorders>
            <w:shd w:val="clear" w:color="auto" w:fill="F0F0F0"/>
            <w:tcMar>
              <w:top w:w="19" w:type="dxa"/>
              <w:left w:w="240" w:type="dxa"/>
              <w:bottom w:w="19" w:type="dxa"/>
              <w:right w:w="12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8" w:space="0" w:color="DEE2E6"/>
            </w:tcBorders>
            <w:shd w:val="clear" w:color="auto" w:fill="FAFAFA"/>
            <w:tcMar>
              <w:top w:w="19" w:type="dxa"/>
              <w:left w:w="120" w:type="dxa"/>
              <w:bottom w:w="19" w:type="dxa"/>
              <w:right w:w="24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BC2806" w:rsidRPr="00BC2806" w:rsidTr="00BC2806">
        <w:tc>
          <w:tcPr>
            <w:tcW w:w="2400" w:type="dxa"/>
            <w:tcBorders>
              <w:top w:val="single" w:sz="8" w:space="0" w:color="DEE2E6"/>
            </w:tcBorders>
            <w:shd w:val="clear" w:color="auto" w:fill="F0F0F0"/>
            <w:tcMar>
              <w:top w:w="19" w:type="dxa"/>
              <w:left w:w="240" w:type="dxa"/>
              <w:bottom w:w="19" w:type="dxa"/>
              <w:right w:w="12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8" w:space="0" w:color="DEE2E6"/>
            </w:tcBorders>
            <w:shd w:val="clear" w:color="auto" w:fill="FAFAFA"/>
            <w:tcMar>
              <w:top w:w="19" w:type="dxa"/>
              <w:left w:w="120" w:type="dxa"/>
              <w:bottom w:w="19" w:type="dxa"/>
              <w:right w:w="24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Пятница, 8 января 2021, 10:51</w:t>
            </w:r>
          </w:p>
        </w:tc>
      </w:tr>
      <w:tr w:rsidR="00BC2806" w:rsidRPr="00BC2806" w:rsidTr="00BC2806">
        <w:tc>
          <w:tcPr>
            <w:tcW w:w="2400" w:type="dxa"/>
            <w:tcBorders>
              <w:top w:val="single" w:sz="8" w:space="0" w:color="DEE2E6"/>
            </w:tcBorders>
            <w:shd w:val="clear" w:color="auto" w:fill="F0F0F0"/>
            <w:tcMar>
              <w:top w:w="19" w:type="dxa"/>
              <w:left w:w="240" w:type="dxa"/>
              <w:bottom w:w="19" w:type="dxa"/>
              <w:right w:w="12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8" w:space="0" w:color="DEE2E6"/>
            </w:tcBorders>
            <w:shd w:val="clear" w:color="auto" w:fill="FAFAFA"/>
            <w:tcMar>
              <w:top w:w="19" w:type="dxa"/>
              <w:left w:w="120" w:type="dxa"/>
              <w:bottom w:w="19" w:type="dxa"/>
              <w:right w:w="24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 сек.</w:t>
            </w:r>
          </w:p>
        </w:tc>
      </w:tr>
      <w:tr w:rsidR="00BC2806" w:rsidRPr="00BC2806" w:rsidTr="00BC2806">
        <w:tc>
          <w:tcPr>
            <w:tcW w:w="2400" w:type="dxa"/>
            <w:tcBorders>
              <w:top w:val="single" w:sz="8" w:space="0" w:color="DEE2E6"/>
            </w:tcBorders>
            <w:shd w:val="clear" w:color="auto" w:fill="F0F0F0"/>
            <w:tcMar>
              <w:top w:w="19" w:type="dxa"/>
              <w:left w:w="240" w:type="dxa"/>
              <w:bottom w:w="19" w:type="dxa"/>
              <w:right w:w="12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8" w:space="0" w:color="DEE2E6"/>
            </w:tcBorders>
            <w:shd w:val="clear" w:color="auto" w:fill="FAFAFA"/>
            <w:tcMar>
              <w:top w:w="19" w:type="dxa"/>
              <w:left w:w="120" w:type="dxa"/>
              <w:bottom w:w="19" w:type="dxa"/>
              <w:right w:w="240" w:type="dxa"/>
            </w:tcMar>
            <w:hideMark/>
          </w:tcPr>
          <w:p w:rsidR="00BC2806" w:rsidRPr="00BC2806" w:rsidRDefault="00BC2806" w:rsidP="00BC2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0,00</w:t>
            </w:r>
            <w:r w:rsidRPr="00BC28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из 60,00 (</w:t>
            </w:r>
            <w:r w:rsidRPr="00BC28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  <w:r w:rsidRPr="00BC28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%)</w:t>
            </w:r>
          </w:p>
        </w:tc>
      </w:tr>
    </w:tbl>
    <w:p w:rsidR="00BC2806" w:rsidRPr="00BC2806" w:rsidRDefault="00BC2806" w:rsidP="00BC28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280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2806" w:rsidRPr="00BC2806" w:rsidRDefault="00BC2806" w:rsidP="00BC280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eastAsia="ru-RU"/>
        </w:rPr>
      </w:pPr>
      <w:r w:rsidRPr="00BC2806">
        <w:rPr>
          <w:rFonts w:ascii="inherit" w:eastAsia="Times New Roman" w:hAnsi="inherit" w:cs="Times New Roman"/>
          <w:sz w:val="19"/>
          <w:szCs w:val="19"/>
          <w:lang w:eastAsia="ru-RU"/>
        </w:rPr>
        <w:t>Вопрос </w:t>
      </w:r>
      <w:r w:rsidRPr="00BC2806">
        <w:rPr>
          <w:rFonts w:ascii="inherit" w:eastAsia="Times New Roman" w:hAnsi="inherit" w:cs="Times New Roman"/>
          <w:b/>
          <w:bCs/>
          <w:sz w:val="29"/>
          <w:lang w:eastAsia="ru-RU"/>
        </w:rPr>
        <w:t>1</w:t>
      </w:r>
    </w:p>
    <w:p w:rsidR="00BC2806" w:rsidRPr="00BC2806" w:rsidRDefault="00BC2806" w:rsidP="00BC2806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t>Нет ответа</w:t>
      </w:r>
    </w:p>
    <w:p w:rsidR="00BC2806" w:rsidRPr="00BC2806" w:rsidRDefault="00BC2806" w:rsidP="00BC2806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t>Балл: 30,00</w:t>
      </w:r>
    </w:p>
    <w:p w:rsidR="00BC2806" w:rsidRPr="00BC2806" w:rsidRDefault="00BC2806" w:rsidP="00BC2806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in;height:1in" o:ole="">
            <v:imagedata r:id="rId4" o:title=""/>
          </v:shape>
          <w:control r:id="rId5" w:name="DefaultOcxName" w:shapeid="_x0000_i1141"/>
        </w:object>
      </w:r>
      <w:r w:rsidRPr="00BC2806">
        <w:rPr>
          <w:rFonts w:ascii="Times New Roman" w:eastAsia="Times New Roman" w:hAnsi="Times New Roman" w:cs="Times New Roman"/>
          <w:sz w:val="19"/>
          <w:lang w:eastAsia="ru-RU"/>
        </w:rPr>
        <w:t>Отметить вопрос</w:t>
      </w:r>
    </w:p>
    <w:p w:rsidR="00BC2806" w:rsidRPr="00BC2806" w:rsidRDefault="00BC2806" w:rsidP="00BC2806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F6473"/>
          <w:sz w:val="24"/>
          <w:szCs w:val="24"/>
          <w:lang w:eastAsia="ru-RU"/>
        </w:rPr>
      </w:pPr>
      <w:r w:rsidRPr="00BC2806">
        <w:rPr>
          <w:rFonts w:ascii="inherit" w:eastAsia="Times New Roman" w:hAnsi="inherit" w:cs="Times New Roman"/>
          <w:color w:val="2F6473"/>
          <w:sz w:val="24"/>
          <w:szCs w:val="24"/>
          <w:lang w:eastAsia="ru-RU"/>
        </w:rPr>
        <w:t>Текст вопроса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Независимые наблюдения нормально распределенной случайной величины X, описывающей приращение стоимости акций некоторой компании, представлены в виде выборки: 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{NA; -169.99411; -200.38451; -176.617; -202.97444; -201.62334; -186.72926; -217.34425; -224.50161; -170.57316; NA; -178.75915; -206.4373; -235.77542; -174.15305; -170.3756; -203.85645; -158.92053; -211.91171; -218.53675; -153.98455; -239.2502; -171.60575; -202.11436; -176.77582; -188.54057; -211.12217; -209.3084; -205.78839; NA; -200.31417; -199.52092; -173.03496; -188.2182; -258.37319; -249.5553; NA; NA; NA; -189.33541; -185.4392; -180.57083; -206.16135; -158.41753; -160.55189; -190.16287; -166.55653; -208.24113; -253.69215; -201.50126;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-217.97769; -217.17209; -183.90795; -169.28581; -214.79298; -158.05626; -192.61844; -238.56604; NA; -220.66859; NA; -180.28597; NA; -232.43027; -195.0412; NA; -192.63125; -211.10649; -209.34239; -235.34061; -205.74847; -202.9538; -185.20409; -226.91718; -216.30818; -165.8498; -207.83162; -193.96916; -163.024; -237.21589; -209.28703; -185.68648; -234.37439; -175.39638; -137.0852; -223.55476; -170.41707; -181.96987; -247.43075; NA; -182.68737; -187.93116; -235.50132; -199.24164; -194.35967; NA; -226.48373; -186.77108; -252.65695; -210.66713; -186.55457; -179.12178; -240.71879; -221.10476; -187.88729; -195.23194; NA; -170.16526; -207.7691; -197.54472; NA; -227.12201; -188.83985; -167.93626; -194.64401; -174.70486; -207.58751; -191.67614; -241.59322; -189.33853; -298.156915; -195.31592; -215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>.52754; NA; -197.42101; -203.822; -180.42441; -214.76862; NA; -257.50096; -205.02024; NA; -197.51851; -145.6792; -200.14781; -195.52054; -205.38984; -183.59271; -214.35606; -210.26943; -214.89724; -215.25669; -181.6527; -219.69548; -220.14612; -221.40952; -162.63326; -183.78648; -193.35912; -177.88257; -237.28181; -215.10437; NA; -193.63676; -220.40601; NA; -170.06833; NA; -235.50361; NA; -194.79721; -191.98947; -194.30987; -169.77316; -140.99036; -185.74993; -174.72502; -191.6495; -221.81212; NA; NA; -141.86378; -185.21599; -220.33164; -187.10573; -216.4505; -198.90171; -172.29156; -187.83053; -209.13228; NA; -199.3096; -240.15231; -224.44407; -222.53322; -256.48196; -161.86243; -223.80461; -210.48513; -182.81803; NA; -204.16296; -201.26157; -229.546; -191.0672; -187.12543; NA; -182.60252; -161.82995; -213.17765; -184.48598; -209.30808; -194.52547; NA; -186.93029; -210.43278; -229.3538; -189.6362; -204.81132; -183.06443; NA; -213.95395; NA; -170.1335; -178.05184; -219.67414; -198.42533; -198.17619; -189.91198; -188.56209; -218.06311; -208.09725; -158.31337; -206.76888; -206.709; -191.38018; -176.71925; -223.2089; -185.60686; -196.28638; -218.95332; -227.3723; -226.44592; -218.02324; -197.33531; -217.25862; -188.13155; -205.14228; -215.63848; -169.16864; -182.65412; -244.81259; -219.45976; -222.52352; -139.36921; -183.1189; NA; -200.88117; -185.3573; NA; -180.63816; -169.84823; -180.32796; NA; NA; -179.49571; -178.02456; -181.4048; NA; -197.14269; -177.92664; -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lastRenderedPageBreak/>
        <w:t>188.05816; NA; -180.00736; -183.67602; -185.33734; NA; -199.41067; -194.69356; -195.75804; -176.8647; -160.42078; -197.68914; -222.85971; NA; -162.72653; NA; -171.98044; -157.5669; NA; NA; -169.10563; -229.73271; -196.41797; -180.46866; NA; -196.71749; -200.32065; NA; NA; -166.50284; -228.14367; NA; -229.07752; -250.05665; -212.4196; -214.38498; -240.69346; -229.33662; -165.45999}.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  <w:t> 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Скопируйте и преобразуйте данные выборки в столбец "A" на лист "Лист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1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" Excel-файла и, используя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Excel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или R(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RStudio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), вычислите требуемые ниже величины.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1. Введите объем исходной выборки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40" type="#_x0000_t75" style="width:49.55pt;height:17.75pt" o:ole="">
            <v:imagedata r:id="rId6" o:title=""/>
          </v:shape>
          <w:control r:id="rId7" w:name="DefaultOcxName1" w:shapeid="_x0000_i1140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300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Очистите исходную выборку от пропусков, обозначенных как "NA", преобразуйте её в вариационный ряд и работайте далее с 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полученным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рядом.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2. Введите объем очищенной от пропусков выборки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9" type="#_x0000_t75" style="width:49.55pt;height:17.75pt" o:ole="">
            <v:imagedata r:id="rId6" o:title=""/>
          </v:shape>
          <w:control r:id="rId8" w:name="DefaultOcxName2" w:shapeid="_x0000_i1139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256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3. Введите значение ошибки выборки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3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8" type="#_x0000_t75" style="width:49.55pt;height:17.75pt" o:ole="">
            <v:imagedata r:id="rId6" o:title=""/>
          </v:shape>
          <w:control r:id="rId9" w:name="DefaultOcxName3" w:shapeid="_x0000_i1138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1.55081333280664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4. Введите минимальное значение в вариационном ряду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4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7" type="#_x0000_t75" style="width:49.55pt;height:17.75pt" o:ole="">
            <v:imagedata r:id="rId6" o:title=""/>
          </v:shape>
          <w:control r:id="rId10" w:name="DefaultOcxName4" w:shapeid="_x0000_i1137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-298.156915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5. Введите максимальное значение в вариационном ряду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6" type="#_x0000_t75" style="width:49.55pt;height:17.75pt" o:ole="">
            <v:imagedata r:id="rId6" o:title=""/>
          </v:shape>
          <w:control r:id="rId11" w:name="DefaultOcxName5" w:shapeid="_x0000_i1136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-137.0852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6. Введите первую квартиль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6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5" type="#_x0000_t75" style="width:49.55pt;height:17.75pt" o:ole="">
            <v:imagedata r:id="rId6" o:title=""/>
          </v:shape>
          <w:control r:id="rId12" w:name="DefaultOcxName6" w:shapeid="_x0000_i1135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-215.555275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  <w:t xml:space="preserve">7.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Введите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медиану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>Answer for part 7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4" type="#_x0000_t75" style="width:49.55pt;height:17.75pt" o:ole="">
            <v:imagedata r:id="rId6" o:title=""/>
          </v:shape>
          <w:control r:id="rId13" w:name="DefaultOcxName7" w:shapeid="_x0000_i1134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One possible correct answer is: -197.239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8. Введите третью квартиль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8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3" type="#_x0000_t75" style="width:49.55pt;height:17.75pt" o:ole="">
            <v:imagedata r:id="rId6" o:title=""/>
          </v:shape>
          <w:control r:id="rId14" w:name="DefaultOcxName8" w:shapeid="_x0000_i1133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-182.4443575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9. Введите среднее значение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9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2" type="#_x0000_t75" style="width:49.55pt;height:17.75pt" o:ole="">
            <v:imagedata r:id="rId6" o:title=""/>
          </v:shape>
          <w:control r:id="rId15" w:name="DefaultOcxName9" w:shapeid="_x0000_i1132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-198.81470173828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10. Введите исправленную дисперсию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10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1" type="#_x0000_t75" style="width:49.55pt;height:17.75pt" o:ole="">
            <v:imagedata r:id="rId6" o:title=""/>
          </v:shape>
          <w:control r:id="rId16" w:name="DefaultOcxName10" w:shapeid="_x0000_i1131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615.685630261971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11. Введите стандартное отклонение (несмещенное)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30" type="#_x0000_t75" style="width:49.55pt;height:17.75pt" o:ole="">
            <v:imagedata r:id="rId6" o:title=""/>
          </v:shape>
          <w:control r:id="rId17" w:name="DefaultOcxName11" w:shapeid="_x0000_i1130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24.8130133249062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12. Введите размах выборки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9" type="#_x0000_t75" style="width:49.55pt;height:17.75pt" o:ole="">
            <v:imagedata r:id="rId6" o:title=""/>
          </v:shape>
          <w:control r:id="rId18" w:name="DefaultOcxName12" w:shapeid="_x0000_i1129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161.071715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13. Введите эксцесс (формула по умолчанию в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Excel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)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13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8" type="#_x0000_t75" style="width:49.55pt;height:17.75pt" o:ole="">
            <v:imagedata r:id="rId6" o:title=""/>
          </v:shape>
          <w:control r:id="rId19" w:name="DefaultOcxName13" w:shapeid="_x0000_i1128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0.467516637942357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14. Введите коэффициент асимметрии (формула по умолчанию в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Excel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)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14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7" type="#_x0000_t75" style="width:49.55pt;height:17.75pt" o:ole="">
            <v:imagedata r:id="rId6" o:title=""/>
          </v:shape>
          <w:control r:id="rId20" w:name="DefaultOcxName14" w:shapeid="_x0000_i1127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-0.32396524743555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15. Введите левую границу 0.9-доверительного интервала для E(X)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6" type="#_x0000_t75" style="width:49.55pt;height:17.75pt" o:ole="">
            <v:imagedata r:id="rId6" o:title=""/>
          </v:shape>
          <w:control r:id="rId21" w:name="DefaultOcxName15" w:shapeid="_x0000_i1126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-201.37486362301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16. Введите правую границу 0.9-доверительного интервала для E(X)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lastRenderedPageBreak/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16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5" type="#_x0000_t75" style="width:49.55pt;height:17.75pt" o:ole="">
            <v:imagedata r:id="rId6" o:title=""/>
          </v:shape>
          <w:control r:id="rId22" w:name="DefaultOcxName16" w:shapeid="_x0000_i1125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-196.25453985356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17. Введите левую границу 0.9-доверительного интервала для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Var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(X)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17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4" type="#_x0000_t75" style="width:49.55pt;height:17.75pt" o:ole="">
            <v:imagedata r:id="rId6" o:title=""/>
          </v:shape>
          <w:control r:id="rId23" w:name="DefaultOcxName17" w:shapeid="_x0000_i1124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535.382761388832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18. Введите правую границу 0.9-доверительного интервала для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Var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(X)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18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3" type="#_x0000_t75" style="width:49.55pt;height:17.75pt" o:ole="">
            <v:imagedata r:id="rId6" o:title=""/>
          </v:shape>
          <w:control r:id="rId24" w:name="DefaultOcxName18" w:shapeid="_x0000_i1123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716.811563286596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19. Введите нижнюю границу нормы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19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2" type="#_x0000_t75" style="width:49.55pt;height:17.75pt" o:ole="">
            <v:imagedata r:id="rId6" o:title=""/>
          </v:shape>
          <w:control r:id="rId25" w:name="DefaultOcxName19" w:shapeid="_x0000_i1122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-265.22165125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20. Введите верхнюю границу нормы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20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21" type="#_x0000_t75" style="width:49.55pt;height:17.75pt" o:ole="">
            <v:imagedata r:id="rId6" o:title=""/>
          </v:shape>
          <w:control r:id="rId26" w:name="DefaultOcxName20" w:shapeid="_x0000_i1121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-132.77798125</w:t>
      </w:r>
    </w:p>
    <w:p w:rsidR="00BC2806" w:rsidRPr="00BC2806" w:rsidRDefault="00BC2806" w:rsidP="00BC2806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21. Постройте на листе "Лист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1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" гистограмму и диаграмму "ящик с усиками" для исходной выборки, очищенной от "NA" и выбросов. Если построения произведены в R(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RStudio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), то скопируйте полученные диаграммы из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RStudio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на "Лист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1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".</w:t>
      </w:r>
    </w:p>
    <w:p w:rsidR="00BC2806" w:rsidRPr="00BC2806" w:rsidRDefault="00BC2806" w:rsidP="00BC2806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7D5A29"/>
          <w:sz w:val="24"/>
          <w:szCs w:val="24"/>
          <w:lang w:eastAsia="ru-RU"/>
        </w:rPr>
      </w:pPr>
      <w:r w:rsidRPr="00BC2806">
        <w:rPr>
          <w:rFonts w:ascii="inherit" w:eastAsia="Times New Roman" w:hAnsi="inherit" w:cs="Times New Roman"/>
          <w:color w:val="7D5A29"/>
          <w:sz w:val="24"/>
          <w:szCs w:val="24"/>
          <w:lang w:eastAsia="ru-RU"/>
        </w:rPr>
        <w:t>Отзыв</w:t>
      </w:r>
    </w:p>
    <w:p w:rsidR="00BC2806" w:rsidRPr="00BC2806" w:rsidRDefault="00BC2806" w:rsidP="00BC2806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7D5A29"/>
          <w:sz w:val="24"/>
          <w:szCs w:val="24"/>
          <w:lang w:eastAsia="ru-RU"/>
        </w:rPr>
        <w:t>Ваш ответ неправильный.</w:t>
      </w:r>
    </w:p>
    <w:p w:rsidR="00BC2806" w:rsidRPr="00BC2806" w:rsidRDefault="00BC2806" w:rsidP="00BC280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eastAsia="ru-RU"/>
        </w:rPr>
      </w:pPr>
      <w:r w:rsidRPr="00BC2806">
        <w:rPr>
          <w:rFonts w:ascii="inherit" w:eastAsia="Times New Roman" w:hAnsi="inherit" w:cs="Times New Roman"/>
          <w:sz w:val="19"/>
          <w:szCs w:val="19"/>
          <w:lang w:eastAsia="ru-RU"/>
        </w:rPr>
        <w:t>Вопрос </w:t>
      </w:r>
      <w:r w:rsidRPr="00BC2806">
        <w:rPr>
          <w:rFonts w:ascii="inherit" w:eastAsia="Times New Roman" w:hAnsi="inherit" w:cs="Times New Roman"/>
          <w:b/>
          <w:bCs/>
          <w:sz w:val="29"/>
          <w:lang w:eastAsia="ru-RU"/>
        </w:rPr>
        <w:t>2</w:t>
      </w:r>
    </w:p>
    <w:p w:rsidR="00BC2806" w:rsidRPr="00BC2806" w:rsidRDefault="00BC2806" w:rsidP="00BC2806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t>Нет ответа</w:t>
      </w:r>
    </w:p>
    <w:p w:rsidR="00BC2806" w:rsidRPr="00BC2806" w:rsidRDefault="00BC2806" w:rsidP="00BC2806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t>Балл: 20,00</w:t>
      </w:r>
    </w:p>
    <w:p w:rsidR="00BC2806" w:rsidRPr="00BC2806" w:rsidRDefault="00BC2806" w:rsidP="00BC2806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object w:dxaOrig="225" w:dyaOrig="225">
          <v:shape id="_x0000_i1120" type="#_x0000_t75" style="width:1in;height:1in" o:ole="">
            <v:imagedata r:id="rId4" o:title=""/>
          </v:shape>
          <w:control r:id="rId27" w:name="DefaultOcxName21" w:shapeid="_x0000_i1120"/>
        </w:object>
      </w:r>
      <w:r w:rsidRPr="00BC2806">
        <w:rPr>
          <w:rFonts w:ascii="Times New Roman" w:eastAsia="Times New Roman" w:hAnsi="Times New Roman" w:cs="Times New Roman"/>
          <w:sz w:val="19"/>
          <w:lang w:eastAsia="ru-RU"/>
        </w:rPr>
        <w:t>Отметить вопрос</w:t>
      </w:r>
    </w:p>
    <w:p w:rsidR="00BC2806" w:rsidRPr="00BC2806" w:rsidRDefault="00BC2806" w:rsidP="00BC2806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F6473"/>
          <w:sz w:val="24"/>
          <w:szCs w:val="24"/>
          <w:lang w:eastAsia="ru-RU"/>
        </w:rPr>
      </w:pPr>
      <w:r w:rsidRPr="00BC2806">
        <w:rPr>
          <w:rFonts w:ascii="inherit" w:eastAsia="Times New Roman" w:hAnsi="inherit" w:cs="Times New Roman"/>
          <w:color w:val="2F6473"/>
          <w:sz w:val="24"/>
          <w:szCs w:val="24"/>
          <w:lang w:eastAsia="ru-RU"/>
        </w:rPr>
        <w:t>Текст вопроса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По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результатам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социологического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исследования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ответы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респондентов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на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определенный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вопрос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анкеты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представлены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в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виде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выборки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 xml:space="preserve">: {M; M; NA; M; Child; M; F; M; F; Child; F; F; M; M; M; M; M; Child; M; Child; M; Child; M; NA; Child; M; F; Child; M; Child; NA; M; M; M; M; Child; M; M; M; M; M; Child; M; M; M; Child; Child; F; Child; M; Child; M; Child; M;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lastRenderedPageBreak/>
        <w:t>F; M; F; M; M; Child; M; M; Child; Child; Child; F; Child; F; F; M; Child; M; NA; Child; F; M; M; M; M; F; Child; Child; M; M; Child; M; F; Child; M; M; M; M; NA; F; F; M; Child; M; F; Child; Child; M; Child; M; M; Child; M; F; M; F; M; Child; M; Child; Child; F; NA; Child; Child; F; Child; F; Child; M; M; Child; M; Child; M; F; M; Child; M; F; M; Child; F; M; NA; Child; Child; NA; F; M; NA; F; M; M; M; M; Child; F; NA; F; M; Child; M; M; Child; M; M; NA; M; M; Child; Child; M; M; M; M; M; F; M; F; F; M; Child; NA; Child; M; Child; NA; Child; M; F; Child; Child; Child; Child; M; M; F; M; M; M; M; Child; M; Child; F; M; M; Child; M; Child; M; F; M; Child; Child; F; NA; Child; F; F; M; M; F; NA; M; M; NA; Child; M; F; Child; M; M; M; M; F; NA; NA; M; Child; F; NA; Child; NA; M; F; Child; M; M; F; M; M; M; Child; NA; Child; M; M; M; F; M; NA; M; M; M; NA; M; M; F; F; Child; NA; M; F; F; F; M; F; M; Child; F; M; Child; M; M; M; F; M; NA; Child; NA; M; F; F; M; F; M; F; M; M; F; Child; F; M; Child}.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  <w:t> 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Скопируйте и преобразуйте в столбец "A" данные выборки на лист "Лист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2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" Excel-файла.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Используя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Excel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или R(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RStudio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), очистите выборку от пропусков, обозначенных как "NA", и ответьте на следующие ниже вопросы.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1. Введите объем очищенной от "NA" выборки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9" type="#_x0000_t75" style="width:49.55pt;height:17.75pt" o:ole="">
            <v:imagedata r:id="rId6" o:title=""/>
          </v:shape>
          <w:control r:id="rId28" w:name="DefaultOcxName22" w:shapeid="_x0000_i1119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274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2. Введите количество различных вариантов ответов респондентов, 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встречающиеся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в очищенной выборке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8" type="#_x0000_t75" style="width:49.55pt;height:17.75pt" o:ole="">
            <v:imagedata r:id="rId6" o:title=""/>
          </v:shape>
          <w:control r:id="rId29" w:name="DefaultOcxName23" w:shapeid="_x0000_i1118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3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3. Введите количество респондентов, которые дали ответ "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Child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"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3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7" type="#_x0000_t75" style="width:49.55pt;height:17.75pt" o:ole="">
            <v:imagedata r:id="rId6" o:title=""/>
          </v:shape>
          <w:control r:id="rId30" w:name="DefaultOcxName24" w:shapeid="_x0000_i1117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77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4. Введите долю респондентов, которые дали ответ "F"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4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6" type="#_x0000_t75" style="width:49.55pt;height:17.75pt" o:ole="">
            <v:imagedata r:id="rId6" o:title=""/>
          </v:shape>
          <w:control r:id="rId31" w:name="DefaultOcxName25" w:shapeid="_x0000_i1116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0.218978102189781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5. Введите левую границу 0.9-доверительного интервала для истинной доли ответов  "F"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5" type="#_x0000_t75" style="width:49.55pt;height:17.75pt" o:ole="">
            <v:imagedata r:id="rId6" o:title=""/>
          </v:shape>
          <w:control r:id="rId32" w:name="DefaultOcxName26" w:shapeid="_x0000_i1115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0.177883581021688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6. Введите правую границу 0.9-доверительного интервала для истинной доли ответов  "F"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6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4" type="#_x0000_t75" style="width:49.55pt;height:17.75pt" o:ole="">
            <v:imagedata r:id="rId6" o:title=""/>
          </v:shape>
          <w:control r:id="rId33" w:name="DefaultOcxName27" w:shapeid="_x0000_i1114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0.260072623357874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lastRenderedPageBreak/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На уровне значимости 0.05 проверьте критерием согласия (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Хи-квадрат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критерием Пирсона) гипотезу о равновероятном распределении ответов респондентов.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7. Введите количество степеней свободы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7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3" type="#_x0000_t75" style="width:49.55pt;height:17.75pt" o:ole="">
            <v:imagedata r:id="rId6" o:title=""/>
          </v:shape>
          <w:control r:id="rId34" w:name="DefaultOcxName28" w:shapeid="_x0000_i1113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8. Введите критическое значение статистики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хи-квадрат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8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2" type="#_x0000_t75" style="width:49.55pt;height:17.75pt" o:ole="">
            <v:imagedata r:id="rId6" o:title=""/>
          </v:shape>
          <w:control r:id="rId35" w:name="DefaultOcxName29" w:shapeid="_x0000_i1112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5.99146454710798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9. Введите наблюдаемое значение 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хи-квадрат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9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1" type="#_x0000_t75" style="width:49.55pt;height:17.75pt" o:ole="">
            <v:imagedata r:id="rId6" o:title=""/>
          </v:shape>
          <w:control r:id="rId36" w:name="DefaultOcxName30" w:shapeid="_x0000_i1111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35.8321167883212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> 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10. Введите 1, если есть основания отвергнуть гипотезу о равновероятном распределении ответов, или введите 0, если таких оснований нет. 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10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10" type="#_x0000_t75" style="width:49.55pt;height:17.75pt" o:ole="">
            <v:imagedata r:id="rId6" o:title=""/>
          </v:shape>
          <w:control r:id="rId37" w:name="DefaultOcxName31" w:shapeid="_x0000_i1110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1</w:t>
      </w:r>
    </w:p>
    <w:p w:rsidR="00BC2806" w:rsidRPr="00BC2806" w:rsidRDefault="00BC2806" w:rsidP="00BC2806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11. Постройте на листе "Лист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2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" гистограмму для исходной выборки, очищенной от "NA".</w:t>
      </w:r>
    </w:p>
    <w:p w:rsidR="00BC2806" w:rsidRPr="00BC2806" w:rsidRDefault="00BC2806" w:rsidP="00BC2806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7D5A29"/>
          <w:sz w:val="24"/>
          <w:szCs w:val="24"/>
          <w:lang w:eastAsia="ru-RU"/>
        </w:rPr>
      </w:pPr>
      <w:r w:rsidRPr="00BC2806">
        <w:rPr>
          <w:rFonts w:ascii="inherit" w:eastAsia="Times New Roman" w:hAnsi="inherit" w:cs="Times New Roman"/>
          <w:color w:val="7D5A29"/>
          <w:sz w:val="24"/>
          <w:szCs w:val="24"/>
          <w:lang w:eastAsia="ru-RU"/>
        </w:rPr>
        <w:t>Отзыв</w:t>
      </w:r>
    </w:p>
    <w:p w:rsidR="00BC2806" w:rsidRPr="00BC2806" w:rsidRDefault="00BC2806" w:rsidP="00BC2806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7D5A29"/>
          <w:sz w:val="24"/>
          <w:szCs w:val="24"/>
          <w:lang w:eastAsia="ru-RU"/>
        </w:rPr>
        <w:t>Ваш ответ неправильный.</w:t>
      </w:r>
    </w:p>
    <w:p w:rsidR="00BC2806" w:rsidRPr="00BC2806" w:rsidRDefault="00BC2806" w:rsidP="00BC2806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sz w:val="19"/>
          <w:szCs w:val="19"/>
          <w:lang w:eastAsia="ru-RU"/>
        </w:rPr>
      </w:pPr>
      <w:r w:rsidRPr="00BC2806">
        <w:rPr>
          <w:rFonts w:ascii="inherit" w:eastAsia="Times New Roman" w:hAnsi="inherit" w:cs="Times New Roman"/>
          <w:sz w:val="19"/>
          <w:szCs w:val="19"/>
          <w:lang w:eastAsia="ru-RU"/>
        </w:rPr>
        <w:t>Вопрос </w:t>
      </w:r>
      <w:r w:rsidRPr="00BC2806">
        <w:rPr>
          <w:rFonts w:ascii="inherit" w:eastAsia="Times New Roman" w:hAnsi="inherit" w:cs="Times New Roman"/>
          <w:b/>
          <w:bCs/>
          <w:sz w:val="29"/>
          <w:lang w:eastAsia="ru-RU"/>
        </w:rPr>
        <w:t>3</w:t>
      </w:r>
    </w:p>
    <w:p w:rsidR="00BC2806" w:rsidRPr="00BC2806" w:rsidRDefault="00BC2806" w:rsidP="00BC2806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t>Нет ответа</w:t>
      </w:r>
    </w:p>
    <w:p w:rsidR="00BC2806" w:rsidRPr="00BC2806" w:rsidRDefault="00BC2806" w:rsidP="00BC2806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t>Балл: 10,00</w:t>
      </w:r>
    </w:p>
    <w:p w:rsidR="00BC2806" w:rsidRPr="00BC2806" w:rsidRDefault="00BC2806" w:rsidP="00BC2806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BC2806">
        <w:rPr>
          <w:rFonts w:ascii="Times New Roman" w:eastAsia="Times New Roman" w:hAnsi="Times New Roman" w:cs="Times New Roman"/>
          <w:sz w:val="19"/>
          <w:szCs w:val="19"/>
          <w:lang w:eastAsia="ru-RU"/>
        </w:rPr>
        <w:object w:dxaOrig="225" w:dyaOrig="225">
          <v:shape id="_x0000_i1109" type="#_x0000_t75" style="width:1in;height:1in" o:ole="">
            <v:imagedata r:id="rId4" o:title=""/>
          </v:shape>
          <w:control r:id="rId38" w:name="DefaultOcxName32" w:shapeid="_x0000_i1109"/>
        </w:object>
      </w:r>
      <w:r w:rsidRPr="00BC2806">
        <w:rPr>
          <w:rFonts w:ascii="Times New Roman" w:eastAsia="Times New Roman" w:hAnsi="Times New Roman" w:cs="Times New Roman"/>
          <w:sz w:val="19"/>
          <w:lang w:eastAsia="ru-RU"/>
        </w:rPr>
        <w:t>Отметить вопрос</w:t>
      </w:r>
    </w:p>
    <w:p w:rsidR="00BC2806" w:rsidRPr="00BC2806" w:rsidRDefault="00BC2806" w:rsidP="00BC2806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F6473"/>
          <w:sz w:val="24"/>
          <w:szCs w:val="24"/>
          <w:lang w:eastAsia="ru-RU"/>
        </w:rPr>
      </w:pPr>
      <w:r w:rsidRPr="00BC2806">
        <w:rPr>
          <w:rFonts w:ascii="inherit" w:eastAsia="Times New Roman" w:hAnsi="inherit" w:cs="Times New Roman"/>
          <w:color w:val="2F6473"/>
          <w:sz w:val="24"/>
          <w:szCs w:val="24"/>
          <w:lang w:eastAsia="ru-RU"/>
        </w:rPr>
        <w:t>Текст вопроса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Ряд совместных наблюдений независимых нормально распределенных случайных величин X и Y, описывающих некоторый финансовый показатель двух фирм, задан двумерной выборкой: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{(-190.5695, 272.23); (NA, 228.93); (-198.7992, NA); (-197.0467, 200.16); (-187.76, 237.29); (-203.268, 265.79); (-211.0686, 264.21); (-210.7346, 273.57); (-173.7679, 257.1); (-203.3059, 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lastRenderedPageBreak/>
        <w:t>273.79); (-209.0114, 255.53); (-220.5716, 262.66); (-226.9764, 243.64); (-176.169, 225.64); (-181.4698, 231.26);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(-187.0385, 220.53); (NA, 248.2); (-210.991, NA); (-185.1057, 211.87); (-165.5378, 228.86); (-199.1611, 247.28); (-238.3858, 238.75); (-233.4955, 228.64); (NA, 207.29); (NA, 248.91); (-200.0738, 255.27); (-172.38, 274.07); (-189.013, 252.97); (-207.168, 250.34); (-188.1355, 257.84); (-168.6438, 207.72); (-208.2443, 242.28); (-191.9982, 230.28); (-209.5949, 252.04); (-223.0987, 224.09); (NA, 212.45); (-198.8119, 272.28); (-225.8361, 220.92); (-186.5248, 217.13); (-212.9437, 249.34); (NA, 225.83); (-162.0648, 258.11); (-210.9482, NA); (-189.7745, 263.36); (-241.2299, 247.98); (-129.6345, 271.59); (-207.3265, NA); (-170.5533, 270.95); (NA, 214.4); (-147.7743, 236.54); (-220.7449, NA); (-194.7415, 226.86); (-168.528, 241.93); (NA, 271.79); (-195.5044, 252.86); (-242.9521, NA); (NA, 208.27); (NA, 279.24); (-157.89, 248.29); (-240.2441, 232.17); (-170.5962, 236.06); (-158.6369, 202.73); (-179.4808, 261.86); (-191.6459, 246.87); (-140.4355, 202.31); (-192.6114, NA); (-180.4014, 245.93); (-225.2131, 261.11); (-210.5116, 245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t>.61); (-181.5544, 248.68); (-192.5771, 271.5); (-191.9526, 281.81); (-165.2227, 304.62); (-199.6833, 222.51); (-161.2674, 235.75); (-178.8955, NA); (-211.1147, 222.68); (-152.4929, 249.75); (-169.1364, 246.63); (-158.2419, NA); (-190.6357, 220.05); (-219.0484, 257.98); (-222.5788, 203.44); (-196.2439, 234.59); (-197.5794, 239.14); (-205.1647, 261.02); (-176.2502, 186.62); (-217.8461, 268.04); (-250.8005, 228.22); (-186.7175, 257.58); (-200.2048, 184.01); (-237.42, NA); (-219.475, 212.35); (-214.4419, 220.7); (-185.0553, 253.82); (-143.7652, 255.16); (-188.5893, 246.52); (NA, NA); (-172.1455, 184.3); (-213.0833, NA); (-183.4113, 205.72); (-218.9648, 240.4); (-186.9271, 260.66); (-201.2298, 284.15); (-228.4875, 216.6); (-178.5298, 204.67); (-185.4911, 267.08); (-205.8004, 227.18); (NA, 206.06); (-165.3332, NA); (-200.521, 248.72); (-139.4131, 249.23); (-215.7546, 192.12); (-177.017, 192.56); (-208.1541, NA); (-218.1415, 226.46); (-178.5335, 269.6); (-218.9728, 223.91); (NA, 256.39); (-169.0631, NA); (-246.67, 234.27); (-202.0417, 254.74); (-204.2145, 280.7); (-226.1096, 277.36); (-220.8832, 194.76); (-218.8798, 235.09); (-182.62, 211.7); (-167.7156, NA); (-187.3516, 217.36); (-200.0709, 236.41); (-203.3238, NA); (-211.9014, 256.77); (-161.5277, 255.77); (-192.3697, 226.63); (-219.4195, NA); (-214.0848, 266.58); (-226.787, 226.96); (-177.1551, 248.16); (NA, 251.89); (NA, 190.45); (-194.7876, NA); (-230.897, 205.6); (-155.8715, 260.42); (-185.3673, 246.51); (-257.3443, 232.34); (-204.6479, 257.82); (-200.8854, 219.08); (-202.7414, 228.26); (-156.5395, 247.06); (-202.6601, 199.66)}.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Скопируйте данную выборку на лист "Лист3" и преобразуйте ее в столбцы "A" и "B" соответственно для первой и второй фирмы. При этом связанные значения показателей должны располагаться в одной строке.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 xml:space="preserve">Используя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Excel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или R(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RStudio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), очистите исходную выборку от пропущенных данных, обозначенных как "NA", и вычислите требуемые ниже величины.</w:t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1. Введите выборочный коэффициент корреляции Пирсона между X и Y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08" type="#_x0000_t75" style="width:49.55pt;height:17.75pt" o:ole="">
            <v:imagedata r:id="rId6" o:title=""/>
          </v:shape>
          <w:control r:id="rId39" w:name="DefaultOcxName33" w:shapeid="_x0000_i1108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0.0853374117379293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2.1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В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ведите значение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P-value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в проверке гипотезы о равенстве средних значений показателей фирм при альтернативной гипотезе об их неравенстве (без каких-либо предположений о равенстве дисперсий)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07" type="#_x0000_t75" style="width:49.55pt;height:17.75pt" o:ole="">
            <v:imagedata r:id="rId6" o:title=""/>
          </v:shape>
          <w:control r:id="rId40" w:name="DefaultOcxName34" w:shapeid="_x0000_i1107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1.83521112946488e-222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lastRenderedPageBreak/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2.2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Н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а уровне значимости 0.1 можно ли утверждать, что средние значения показателей у фирм различны? Введите 1 - если да, и 0 - если нет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3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06" type="#_x0000_t75" style="width:49.55pt;height:17.75pt" o:ole="">
            <v:imagedata r:id="rId6" o:title=""/>
          </v:shape>
          <w:control r:id="rId41" w:name="DefaultOcxName35" w:shapeid="_x0000_i1106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1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3.1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В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ведите значение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P-value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в проверке гипотезы о равенстве дисперсий показателей двух фирм при альтернативной гипотезе об их неравенстве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4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05" type="#_x0000_t75" style="width:49.55pt;height:17.75pt" o:ole="">
            <v:imagedata r:id="rId6" o:title=""/>
          </v:shape>
          <w:control r:id="rId42" w:name="DefaultOcxName36" w:shapeid="_x0000_i1105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0.790831384246088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</w: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br/>
        <w:t>3.2</w:t>
      </w:r>
      <w:proofErr w:type="gram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Н</w:t>
      </w:r>
      <w:proofErr w:type="gram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а уровне значимости 0.01 можно ли утверждать, что дисперсии показателей фирм различны? Введите 1 - если да, и 0 - если нет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Answer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for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</w:t>
      </w:r>
      <w:proofErr w:type="spellStart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>part</w:t>
      </w:r>
      <w:proofErr w:type="spellEnd"/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t xml:space="preserve"> 5</w:t>
      </w:r>
    </w:p>
    <w:p w:rsidR="00BC2806" w:rsidRPr="00BC2806" w:rsidRDefault="00BC2806" w:rsidP="00BC2806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eastAsia="ru-RU"/>
        </w:rPr>
        <w:object w:dxaOrig="225" w:dyaOrig="225">
          <v:shape id="_x0000_i1104" type="#_x0000_t75" style="width:49.55pt;height:17.75pt" o:ole="">
            <v:imagedata r:id="rId6" o:title=""/>
          </v:shape>
          <w:control r:id="rId43" w:name="DefaultOcxName37" w:shapeid="_x0000_i1104"/>
        </w:object>
      </w:r>
    </w:p>
    <w:p w:rsidR="00BC2806" w:rsidRPr="00BC2806" w:rsidRDefault="00BC2806" w:rsidP="00BC2806">
      <w:pPr>
        <w:shd w:val="clear" w:color="auto" w:fill="FFF3B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 possible correct answer is: 0</w:t>
      </w:r>
    </w:p>
    <w:p w:rsidR="00BC2806" w:rsidRPr="00BC2806" w:rsidRDefault="00BC2806" w:rsidP="00BC2806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</w:pPr>
      <w:r w:rsidRPr="00BC2806">
        <w:rPr>
          <w:rFonts w:ascii="Times New Roman" w:eastAsia="Times New Roman" w:hAnsi="Times New Roman" w:cs="Times New Roman"/>
          <w:color w:val="2F6473"/>
          <w:sz w:val="24"/>
          <w:szCs w:val="24"/>
          <w:lang w:val="en-US" w:eastAsia="ru-RU"/>
        </w:rPr>
        <w:br/>
      </w:r>
    </w:p>
    <w:p w:rsidR="00BC2806" w:rsidRPr="00BC2806" w:rsidRDefault="00BC2806" w:rsidP="00BC2806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7D5A29"/>
          <w:sz w:val="24"/>
          <w:szCs w:val="24"/>
          <w:lang w:eastAsia="ru-RU"/>
        </w:rPr>
      </w:pPr>
      <w:r w:rsidRPr="00BC2806">
        <w:rPr>
          <w:rFonts w:ascii="inherit" w:eastAsia="Times New Roman" w:hAnsi="inherit" w:cs="Times New Roman"/>
          <w:color w:val="7D5A29"/>
          <w:sz w:val="24"/>
          <w:szCs w:val="24"/>
          <w:lang w:eastAsia="ru-RU"/>
        </w:rPr>
        <w:t>Отзыв</w:t>
      </w:r>
    </w:p>
    <w:p w:rsidR="00BC2806" w:rsidRPr="00BC2806" w:rsidRDefault="00BC2806" w:rsidP="00BC2806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  <w:lang w:eastAsia="ru-RU"/>
        </w:rPr>
      </w:pPr>
      <w:r w:rsidRPr="00BC2806">
        <w:rPr>
          <w:rFonts w:ascii="Times New Roman" w:eastAsia="Times New Roman" w:hAnsi="Times New Roman" w:cs="Times New Roman"/>
          <w:color w:val="7D5A29"/>
          <w:sz w:val="24"/>
          <w:szCs w:val="24"/>
          <w:lang w:eastAsia="ru-RU"/>
        </w:rPr>
        <w:t>Ваш ответ неправильный.</w:t>
      </w:r>
    </w:p>
    <w:p w:rsidR="00BC2806" w:rsidRPr="00BC2806" w:rsidRDefault="00BC2806" w:rsidP="00BC28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280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2806" w:rsidRPr="00BC2806" w:rsidRDefault="00BC2806" w:rsidP="00B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history="1">
        <w:r w:rsidRPr="00BC2806">
          <w:rPr>
            <w:rFonts w:ascii="Times New Roman" w:eastAsia="Times New Roman" w:hAnsi="Times New Roman" w:cs="Times New Roman"/>
            <w:color w:val="027370"/>
            <w:sz w:val="24"/>
            <w:szCs w:val="24"/>
            <w:u w:val="single"/>
            <w:lang w:eastAsia="ru-RU"/>
          </w:rPr>
          <w:t>Закончить обзор</w:t>
        </w:r>
      </w:hyperlink>
    </w:p>
    <w:p w:rsidR="00BC2806" w:rsidRPr="00BC2806" w:rsidRDefault="00BC2806" w:rsidP="00BC28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8"/>
          <w:szCs w:val="28"/>
          <w:lang w:eastAsia="ru-RU"/>
        </w:rPr>
      </w:pPr>
      <w:hyperlink r:id="rId45" w:tooltip="Приложите файл(ы) Excel и/или R с вычислениями контрольной работы (скрытый)" w:history="1">
        <w:r w:rsidRPr="00BC2806">
          <w:rPr>
            <w:rFonts w:ascii="Segoe UI" w:eastAsia="Times New Roman" w:hAnsi="Segoe UI" w:cs="Segoe UI"/>
            <w:color w:val="027370"/>
            <w:sz w:val="28"/>
            <w:u w:val="single"/>
            <w:lang w:eastAsia="ru-RU"/>
          </w:rPr>
          <w:t>◄ Приложите фай</w:t>
        </w:r>
        <w:proofErr w:type="gramStart"/>
        <w:r w:rsidRPr="00BC2806">
          <w:rPr>
            <w:rFonts w:ascii="Segoe UI" w:eastAsia="Times New Roman" w:hAnsi="Segoe UI" w:cs="Segoe UI"/>
            <w:color w:val="027370"/>
            <w:sz w:val="28"/>
            <w:u w:val="single"/>
            <w:lang w:eastAsia="ru-RU"/>
          </w:rPr>
          <w:t>л(</w:t>
        </w:r>
        <w:proofErr w:type="spellStart"/>
        <w:proofErr w:type="gramEnd"/>
        <w:r w:rsidRPr="00BC2806">
          <w:rPr>
            <w:rFonts w:ascii="Segoe UI" w:eastAsia="Times New Roman" w:hAnsi="Segoe UI" w:cs="Segoe UI"/>
            <w:color w:val="027370"/>
            <w:sz w:val="28"/>
            <w:u w:val="single"/>
            <w:lang w:eastAsia="ru-RU"/>
          </w:rPr>
          <w:t>ы</w:t>
        </w:r>
        <w:proofErr w:type="spellEnd"/>
        <w:r w:rsidRPr="00BC2806">
          <w:rPr>
            <w:rFonts w:ascii="Segoe UI" w:eastAsia="Times New Roman" w:hAnsi="Segoe UI" w:cs="Segoe UI"/>
            <w:color w:val="027370"/>
            <w:sz w:val="28"/>
            <w:u w:val="single"/>
            <w:lang w:eastAsia="ru-RU"/>
          </w:rPr>
          <w:t xml:space="preserve">) </w:t>
        </w:r>
        <w:proofErr w:type="spellStart"/>
        <w:r w:rsidRPr="00BC2806">
          <w:rPr>
            <w:rFonts w:ascii="Segoe UI" w:eastAsia="Times New Roman" w:hAnsi="Segoe UI" w:cs="Segoe UI"/>
            <w:color w:val="027370"/>
            <w:sz w:val="28"/>
            <w:u w:val="single"/>
            <w:lang w:eastAsia="ru-RU"/>
          </w:rPr>
          <w:t>Excel</w:t>
        </w:r>
        <w:proofErr w:type="spellEnd"/>
        <w:r w:rsidRPr="00BC2806">
          <w:rPr>
            <w:rFonts w:ascii="Segoe UI" w:eastAsia="Times New Roman" w:hAnsi="Segoe UI" w:cs="Segoe UI"/>
            <w:color w:val="027370"/>
            <w:sz w:val="28"/>
            <w:u w:val="single"/>
            <w:lang w:eastAsia="ru-RU"/>
          </w:rPr>
          <w:t xml:space="preserve"> и/или R с вычислениями контрольной работы (скрытый)</w:t>
        </w:r>
      </w:hyperlink>
    </w:p>
    <w:p w:rsidR="00BC2806" w:rsidRPr="00BC2806" w:rsidRDefault="00BC2806" w:rsidP="00BC28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280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2806" w:rsidRPr="00BC2806" w:rsidRDefault="00BC2806" w:rsidP="00BC280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8"/>
          <w:szCs w:val="28"/>
          <w:lang w:eastAsia="ru-RU"/>
        </w:rPr>
      </w:pPr>
      <w:r w:rsidRPr="00BC2806">
        <w:rPr>
          <w:rFonts w:ascii="Segoe UI" w:eastAsia="Times New Roman" w:hAnsi="Segoe UI" w:cs="Segoe UI"/>
          <w:color w:val="373A3C"/>
          <w:sz w:val="28"/>
          <w:szCs w:val="28"/>
          <w:lang w:eastAsia="ru-RU"/>
        </w:rPr>
        <w:t>Перейти на...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 w:rsidRPr="00BC2806">
        <w:rPr>
          <w:rFonts w:ascii="Segoe UI" w:eastAsia="Times New Roman" w:hAnsi="Segoe UI" w:cs="Segoe UI"/>
          <w:color w:val="373A3C"/>
          <w:sz w:val="28"/>
          <w:szCs w:val="28"/>
          <w:lang w:eastAsia="ru-RU"/>
        </w:rPr>
        <w:object w:dxaOrig="225" w:dyaOrig="225">
          <v:shape id="_x0000_i1103" type="#_x0000_t75" style="width:525.5pt;height:17.75pt" o:ole="">
            <v:imagedata r:id="rId46" o:title=""/>
          </v:shape>
          <w:control r:id="rId47" w:name="DefaultOcxName38" w:shapeid="_x0000_i1103"/>
        </w:object>
      </w:r>
    </w:p>
    <w:p w:rsidR="00BC2806" w:rsidRPr="00BC2806" w:rsidRDefault="00BC2806" w:rsidP="00BC28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280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E36CF" w:rsidRDefault="007E36CF"/>
    <w:sectPr w:rsidR="007E36CF" w:rsidSect="007E3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C2806"/>
    <w:rsid w:val="007E36CF"/>
    <w:rsid w:val="00BC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6CF"/>
  </w:style>
  <w:style w:type="paragraph" w:styleId="3">
    <w:name w:val="heading 3"/>
    <w:basedOn w:val="a"/>
    <w:link w:val="30"/>
    <w:uiPriority w:val="9"/>
    <w:qFormat/>
    <w:rsid w:val="00BC2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2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28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28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28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C280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BC2806"/>
  </w:style>
  <w:style w:type="character" w:customStyle="1" w:styleId="questionflagtext">
    <w:name w:val="questionflagtext"/>
    <w:basedOn w:val="a0"/>
    <w:rsid w:val="00BC280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C28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C2806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BC28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731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155">
                      <w:marLeft w:val="0"/>
                      <w:marRight w:val="0"/>
                      <w:marTop w:val="0"/>
                      <w:marBottom w:val="432"/>
                      <w:divBdr>
                        <w:top w:val="single" w:sz="8" w:space="6" w:color="CAD0D7"/>
                        <w:left w:val="single" w:sz="8" w:space="6" w:color="CAD0D7"/>
                        <w:bottom w:val="single" w:sz="8" w:space="6" w:color="CAD0D7"/>
                        <w:right w:val="single" w:sz="8" w:space="6" w:color="CAD0D7"/>
                      </w:divBdr>
                      <w:divsChild>
                        <w:div w:id="16652749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84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565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4863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60985259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844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8357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08659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7745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853288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41065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7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203559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5153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588754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8679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289844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8290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426611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5993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412551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3144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906629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8603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2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14209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67813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7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77685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7986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2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684879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4338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974932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51650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336777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10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224755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4325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82308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24412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662506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23437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46810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29728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390425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2511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472046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5105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9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4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90998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31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23571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2747">
                      <w:marLeft w:val="0"/>
                      <w:marRight w:val="0"/>
                      <w:marTop w:val="0"/>
                      <w:marBottom w:val="432"/>
                      <w:divBdr>
                        <w:top w:val="single" w:sz="8" w:space="6" w:color="CAD0D7"/>
                        <w:left w:val="single" w:sz="8" w:space="6" w:color="CAD0D7"/>
                        <w:bottom w:val="single" w:sz="8" w:space="6" w:color="CAD0D7"/>
                        <w:right w:val="single" w:sz="8" w:space="6" w:color="CAD0D7"/>
                      </w:divBdr>
                      <w:divsChild>
                        <w:div w:id="3453309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66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894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3799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4582315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1826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8685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78998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30665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83342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27174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61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161522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6689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86574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1459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3000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75432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4071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27424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065942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71889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0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09459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4175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419339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68717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9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920872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34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5445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1508">
                      <w:marLeft w:val="0"/>
                      <w:marRight w:val="0"/>
                      <w:marTop w:val="0"/>
                      <w:marBottom w:val="432"/>
                      <w:divBdr>
                        <w:top w:val="single" w:sz="8" w:space="6" w:color="CAD0D7"/>
                        <w:left w:val="single" w:sz="8" w:space="6" w:color="CAD0D7"/>
                        <w:bottom w:val="single" w:sz="8" w:space="6" w:color="CAD0D7"/>
                        <w:right w:val="single" w:sz="8" w:space="6" w:color="CAD0D7"/>
                      </w:divBdr>
                      <w:divsChild>
                        <w:div w:id="191924550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58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199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32317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28800579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4878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11553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56297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6396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17532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808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8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70041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7332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092048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1236">
                                      <w:marLeft w:val="-48"/>
                                      <w:marRight w:val="-48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5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7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715092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04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426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3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hyperlink" Target="https://portal-findata.fa.ru/mod/assign/view.php?id=260&amp;forceview=1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hyperlink" Target="https://portal-findata.fa.ru/mod/quiz/view.php?id=308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2413</Words>
  <Characters>13757</Characters>
  <Application>Microsoft Office Word</Application>
  <DocSecurity>0</DocSecurity>
  <Lines>114</Lines>
  <Paragraphs>32</Paragraphs>
  <ScaleCrop>false</ScaleCrop>
  <Company>Reanimator Extreme Edition</Company>
  <LinksUpToDate>false</LinksUpToDate>
  <CharactersWithSpaces>16138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2021-01-08T07:52:00Z</dcterms:created>
  <dcterms:modified xsi:type="dcterms:W3CDTF">2021-01-08T07:53:00Z</dcterms:modified>
</cp:coreProperties>
</file>