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90656" w14:textId="3DCD0DB2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3BAA">
        <w:rPr>
          <w:rFonts w:ascii="Times New Roman" w:hAnsi="Times New Roman" w:cs="Times New Roman"/>
          <w:b/>
          <w:bCs/>
          <w:sz w:val="32"/>
          <w:szCs w:val="32"/>
        </w:rPr>
        <w:t>Общее задание на курсовую работу</w:t>
      </w:r>
    </w:p>
    <w:p w14:paraId="7E933802" w14:textId="186DF7DC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Требуется разработать </w:t>
      </w:r>
      <w:proofErr w:type="gramStart"/>
      <w:r w:rsidRPr="00773BAA">
        <w:rPr>
          <w:rFonts w:ascii="Times New Roman" w:hAnsi="Times New Roman" w:cs="Times New Roman"/>
          <w:sz w:val="28"/>
          <w:szCs w:val="28"/>
        </w:rPr>
        <w:t>кросс-платформенное</w:t>
      </w:r>
      <w:proofErr w:type="gramEnd"/>
      <w:r w:rsidRPr="00773BAA">
        <w:rPr>
          <w:rFonts w:ascii="Times New Roman" w:hAnsi="Times New Roman" w:cs="Times New Roman"/>
          <w:sz w:val="28"/>
          <w:szCs w:val="28"/>
        </w:rPr>
        <w:t xml:space="preserve"> приложение (Клиент) и приложение, которое занимается хранением и обработкой информации, (Сервер), выполняющее учет и отображение объектов предметной области, хранящихся в базе данных (БД), и предоставляющее справочную и статистическую информацию.  </w:t>
      </w:r>
      <w:r w:rsidRPr="00773BAA">
        <w:rPr>
          <w:rFonts w:ascii="Times New Roman" w:hAnsi="Times New Roman" w:cs="Times New Roman"/>
          <w:sz w:val="28"/>
          <w:szCs w:val="28"/>
        </w:rPr>
        <w:t>Информационная модель предметной области должна быть не проще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двухуровневой структуры данных типа «родитель-дочка»</w:t>
      </w:r>
      <w:r w:rsidRPr="00773BA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18D220" w14:textId="1C1D94BF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Клиент должен быть с графическим интерфейсом. Реализация допускается на языке программирования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73BAA">
        <w:rPr>
          <w:rFonts w:ascii="Times New Roman" w:hAnsi="Times New Roman" w:cs="Times New Roman"/>
          <w:sz w:val="28"/>
          <w:szCs w:val="28"/>
        </w:rPr>
        <w:t xml:space="preserve"> (графический интерфейс реализуется при помощи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773BA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JavaFX</w:t>
      </w:r>
      <w:r w:rsidRPr="00773BAA">
        <w:rPr>
          <w:rFonts w:ascii="Times New Roman" w:hAnsi="Times New Roman" w:cs="Times New Roman"/>
          <w:sz w:val="28"/>
          <w:szCs w:val="28"/>
        </w:rPr>
        <w:t xml:space="preserve">) или при помощи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73BAA">
        <w:rPr>
          <w:rFonts w:ascii="Times New Roman" w:hAnsi="Times New Roman" w:cs="Times New Roman"/>
          <w:sz w:val="28"/>
          <w:szCs w:val="28"/>
        </w:rPr>
        <w:t>-технологий (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773BAA">
        <w:rPr>
          <w:rFonts w:ascii="Times New Roman" w:hAnsi="Times New Roman" w:cs="Times New Roman"/>
          <w:sz w:val="28"/>
          <w:szCs w:val="28"/>
        </w:rPr>
        <w:t xml:space="preserve">,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ReactJS</w:t>
      </w:r>
      <w:r w:rsidRPr="00773BAA">
        <w:rPr>
          <w:rFonts w:ascii="Times New Roman" w:hAnsi="Times New Roman" w:cs="Times New Roman"/>
          <w:sz w:val="28"/>
          <w:szCs w:val="28"/>
        </w:rPr>
        <w:t xml:space="preserve">,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AngularJS</w:t>
      </w:r>
      <w:r w:rsidRPr="00773BAA">
        <w:rPr>
          <w:rFonts w:ascii="Times New Roman" w:hAnsi="Times New Roman" w:cs="Times New Roman"/>
          <w:sz w:val="28"/>
          <w:szCs w:val="28"/>
        </w:rPr>
        <w:t xml:space="preserve">,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Vue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73BA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тд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). Клиент должен уметь соединяться с сервером при помощи запросов к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3BAA">
        <w:rPr>
          <w:rFonts w:ascii="Times New Roman" w:hAnsi="Times New Roman" w:cs="Times New Roman"/>
          <w:sz w:val="28"/>
          <w:szCs w:val="28"/>
        </w:rPr>
        <w:t xml:space="preserve"> Сервера.</w:t>
      </w:r>
    </w:p>
    <w:p w14:paraId="5869825D" w14:textId="387C733A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Сервер может не иметь интерфейса. Задача сервера, обрабатывать данные, полученные от Клиента, сохранять их в БД, делать запросы к БД. Сервер должен иметь реализацию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RESTful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73BAA">
        <w:rPr>
          <w:rFonts w:ascii="Times New Roman" w:hAnsi="Times New Roman" w:cs="Times New Roman"/>
          <w:sz w:val="28"/>
          <w:szCs w:val="28"/>
        </w:rPr>
        <w:t xml:space="preserve"> для взаимодействия с клиентом.</w:t>
      </w:r>
    </w:p>
    <w:p w14:paraId="3D6F8CD0" w14:textId="4E386882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3BAA">
        <w:rPr>
          <w:rFonts w:ascii="Times New Roman" w:hAnsi="Times New Roman" w:cs="Times New Roman"/>
          <w:b/>
          <w:bCs/>
          <w:sz w:val="32"/>
          <w:szCs w:val="32"/>
        </w:rPr>
        <w:t>Общие требования к курсовой работе</w:t>
      </w:r>
    </w:p>
    <w:p w14:paraId="487976DA" w14:textId="77777777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5B2CE29D" w14:textId="5BD311ED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1. В курсовом проекте должна быть разработана информационная модель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предметной области, представленная в виде пользовательских классов </w:t>
      </w:r>
      <w:r w:rsidRPr="00773BAA">
        <w:rPr>
          <w:rFonts w:ascii="Times New Roman" w:hAnsi="Times New Roman" w:cs="Times New Roman"/>
          <w:sz w:val="28"/>
          <w:szCs w:val="28"/>
        </w:rPr>
        <w:t xml:space="preserve">и </w:t>
      </w:r>
      <w:r w:rsidRPr="00773BAA">
        <w:rPr>
          <w:rFonts w:ascii="Times New Roman" w:hAnsi="Times New Roman" w:cs="Times New Roman"/>
          <w:sz w:val="28"/>
          <w:szCs w:val="28"/>
        </w:rPr>
        <w:t>таблиц БД.</w:t>
      </w:r>
      <w:r w:rsidRPr="00773BAA">
        <w:rPr>
          <w:rFonts w:ascii="Times New Roman" w:hAnsi="Times New Roman" w:cs="Times New Roman"/>
          <w:sz w:val="28"/>
          <w:szCs w:val="28"/>
        </w:rPr>
        <w:t xml:space="preserve"> Взаимодействие с БД должно быть реализовано при помощи </w:t>
      </w:r>
      <w:r w:rsidRPr="00773BA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63FE9506" w14:textId="57135728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2. Должно быть разработано несколько форм пользовательского интерфейса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для клиента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7BCC5B59" w14:textId="260FC804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3. Разработчик самостоятельно определяет интерфейс программы и ее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функциональность, однако для получения максимальной оценки приложение </w:t>
      </w:r>
      <w:r w:rsidRPr="00773BAA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обязательном порядке независимо от предметной области, указанной в задании,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должно выполнять следующие операции:</w:t>
      </w:r>
    </w:p>
    <w:p w14:paraId="69D96CBA" w14:textId="62EAD917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Отображать в 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773BAA">
        <w:rPr>
          <w:rFonts w:ascii="Times New Roman" w:hAnsi="Times New Roman" w:cs="Times New Roman"/>
          <w:sz w:val="28"/>
          <w:szCs w:val="28"/>
        </w:rPr>
        <w:t>данные предметной области:</w:t>
      </w:r>
    </w:p>
    <w:p w14:paraId="7B477F38" w14:textId="0861A2D5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Для информационной модели, основанной на БД, таблицы должны быть</w:t>
      </w:r>
      <w:r w:rsidR="00773BAA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предварительно заполнены записями.</w:t>
      </w:r>
    </w:p>
    <w:p w14:paraId="75906190" w14:textId="7132B683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Реализовать добавление в 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БД </w:t>
      </w:r>
      <w:r w:rsidRPr="00773BAA">
        <w:rPr>
          <w:rFonts w:ascii="Times New Roman" w:hAnsi="Times New Roman" w:cs="Times New Roman"/>
          <w:sz w:val="28"/>
          <w:szCs w:val="28"/>
        </w:rPr>
        <w:t>нового объекта, удаление объекта, редактирование объект</w:t>
      </w:r>
      <w:r w:rsidR="00C42C43" w:rsidRPr="00773BAA">
        <w:rPr>
          <w:rFonts w:ascii="Times New Roman" w:hAnsi="Times New Roman" w:cs="Times New Roman"/>
          <w:sz w:val="28"/>
          <w:szCs w:val="28"/>
        </w:rPr>
        <w:t>а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5D87B354" w14:textId="3FCF67A1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Реализовать фильтрацию записей </w:t>
      </w:r>
      <w:r w:rsidR="00C42C43" w:rsidRPr="00773BAA">
        <w:rPr>
          <w:rFonts w:ascii="Times New Roman" w:hAnsi="Times New Roman" w:cs="Times New Roman"/>
          <w:sz w:val="28"/>
          <w:szCs w:val="28"/>
        </w:rPr>
        <w:t>БД</w:t>
      </w:r>
      <w:r w:rsidRPr="00773BAA">
        <w:rPr>
          <w:rFonts w:ascii="Times New Roman" w:hAnsi="Times New Roman" w:cs="Times New Roman"/>
          <w:sz w:val="28"/>
          <w:szCs w:val="28"/>
        </w:rPr>
        <w:t>, удовлетворяющих введенному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пользователем сложному критерию.</w:t>
      </w:r>
    </w:p>
    <w:p w14:paraId="39F77495" w14:textId="6D5ABA5A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Реализовать сортировку записе</w:t>
      </w:r>
      <w:r w:rsidR="00C42C43" w:rsidRPr="00773BAA">
        <w:rPr>
          <w:rFonts w:ascii="Times New Roman" w:hAnsi="Times New Roman" w:cs="Times New Roman"/>
          <w:sz w:val="28"/>
          <w:szCs w:val="28"/>
        </w:rPr>
        <w:t>й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30033C6A" w14:textId="0BB0B017" w:rsidR="008E44F2" w:rsidRPr="00773BAA" w:rsidRDefault="00C42C43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</w:t>
      </w:r>
      <w:r w:rsidR="008E44F2" w:rsidRPr="00773BAA">
        <w:rPr>
          <w:rFonts w:ascii="Times New Roman" w:hAnsi="Times New Roman" w:cs="Times New Roman"/>
          <w:sz w:val="28"/>
          <w:szCs w:val="28"/>
        </w:rPr>
        <w:t>бновлять изменения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8E44F2" w:rsidRPr="00773BAA">
        <w:rPr>
          <w:rFonts w:ascii="Times New Roman" w:hAnsi="Times New Roman" w:cs="Times New Roman"/>
          <w:sz w:val="28"/>
          <w:szCs w:val="28"/>
        </w:rPr>
        <w:t>источника данных в базе данных.</w:t>
      </w:r>
    </w:p>
    <w:p w14:paraId="51E0C8CF" w14:textId="0F9A5617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После сохранения данных при запуске программы загрузить данные из </w:t>
      </w:r>
      <w:r w:rsidR="00C42C43" w:rsidRPr="00773BAA">
        <w:rPr>
          <w:rFonts w:ascii="Times New Roman" w:hAnsi="Times New Roman" w:cs="Times New Roman"/>
          <w:sz w:val="28"/>
          <w:szCs w:val="28"/>
        </w:rPr>
        <w:t>БД.</w:t>
      </w:r>
    </w:p>
    <w:p w14:paraId="0D85C5FF" w14:textId="3497CCFF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Создать пункт меню «Об авторе».</w:t>
      </w:r>
    </w:p>
    <w:p w14:paraId="711E67B7" w14:textId="108E17A9" w:rsidR="008E44F2" w:rsidRPr="00773BAA" w:rsidRDefault="008E44F2" w:rsidP="00773BAA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Разработать несколько полезных пользователю функций для отображения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статистических данных, например, средних, максимальных или минимальных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значений, данных для построения гистограммы или графика и </w:t>
      </w:r>
      <w:proofErr w:type="gramStart"/>
      <w:r w:rsidRPr="00773BAA">
        <w:rPr>
          <w:rFonts w:ascii="Times New Roman" w:hAnsi="Times New Roman" w:cs="Times New Roman"/>
          <w:sz w:val="28"/>
          <w:szCs w:val="28"/>
        </w:rPr>
        <w:t>т.п.</w:t>
      </w:r>
      <w:proofErr w:type="gramEnd"/>
    </w:p>
    <w:p w14:paraId="3683CB2E" w14:textId="5DFB8330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4. Программа не должна завершаться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: сообщения о некорректном вводе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данных, противоречивых или недопустимых значениях данных, при отсутствии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данных по функциональному запросу пользователя и других нештатных</w:t>
      </w:r>
      <w:r w:rsidR="00C42C43"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ситуациях отображать в окнах сообщений.</w:t>
      </w:r>
    </w:p>
    <w:p w14:paraId="650E22AF" w14:textId="5130D83A" w:rsidR="008E44F2" w:rsidRPr="00773BAA" w:rsidRDefault="008E44F2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5. Программа должна быть читабельной и содержать полезные комментарии.</w:t>
      </w:r>
    </w:p>
    <w:p w14:paraId="7E0B8D65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Структура пояснительной записки.</w:t>
      </w:r>
    </w:p>
    <w:p w14:paraId="1C3C6437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Титульный лист</w:t>
      </w:r>
    </w:p>
    <w:p w14:paraId="53DD43A8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Оглавление</w:t>
      </w:r>
    </w:p>
    <w:p w14:paraId="6A796E47" w14:textId="542F7F8E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 xml:space="preserve">Введение </w:t>
      </w:r>
    </w:p>
    <w:p w14:paraId="4F88895C" w14:textId="3D3D592E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1. Постановка задачи</w:t>
      </w:r>
    </w:p>
    <w:p w14:paraId="440A7A05" w14:textId="75931771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2. Описание предметной области </w:t>
      </w:r>
    </w:p>
    <w:p w14:paraId="60F7E55C" w14:textId="26F7532C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3. Актуальность автоматизации </w:t>
      </w:r>
    </w:p>
    <w:p w14:paraId="2126E892" w14:textId="793E820B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4. Описание программы </w:t>
      </w:r>
    </w:p>
    <w:p w14:paraId="6CB4DCF6" w14:textId="6F9D92ED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4.1. Алгоритмические решения</w:t>
      </w:r>
    </w:p>
    <w:p w14:paraId="718DC4D9" w14:textId="0B1A91E6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4.2. Описание интерфейса программы</w:t>
      </w:r>
    </w:p>
    <w:p w14:paraId="66C59FDB" w14:textId="155BEB84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4.3. Состав приложения</w:t>
      </w:r>
    </w:p>
    <w:p w14:paraId="7EFD5E8B" w14:textId="3EEA9EB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5. Назначение и состав классов программы </w:t>
      </w:r>
    </w:p>
    <w:p w14:paraId="3B903C57" w14:textId="3CFDC59F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Заключение</w:t>
      </w:r>
    </w:p>
    <w:p w14:paraId="2767A34F" w14:textId="1F180B2D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14:paraId="4833BFCA" w14:textId="342D12E0" w:rsidR="008E44F2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Приложение. 1. Исходный код программы </w:t>
      </w:r>
    </w:p>
    <w:p w14:paraId="1A9D5136" w14:textId="490E875D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3BAA">
        <w:rPr>
          <w:rFonts w:ascii="Times New Roman" w:hAnsi="Times New Roman" w:cs="Times New Roman"/>
          <w:b/>
          <w:bCs/>
          <w:sz w:val="32"/>
          <w:szCs w:val="32"/>
        </w:rPr>
        <w:t>Порядок и сроки выполнения курсовой работы</w:t>
      </w:r>
    </w:p>
    <w:p w14:paraId="128ACE50" w14:textId="77777777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Получаете от ответственного за КР список тем с фамилиями руководителей.</w:t>
      </w:r>
    </w:p>
    <w:p w14:paraId="41253EA3" w14:textId="38136F52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Выбираете тему. Согласовываете со старостой - на одну тему – один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исполнитель. Староста передает ответственному за курсовую работу список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группы.</w:t>
      </w:r>
    </w:p>
    <w:p w14:paraId="659215FE" w14:textId="0E9C700D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Ответственный передает список тем КР на подпись Ректору. Изменить тему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после утверждения нельзя.</w:t>
      </w:r>
    </w:p>
    <w:p w14:paraId="30629049" w14:textId="47C7E7AA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Студент разрабатывает программу, пояснительную записку и презентацию.</w:t>
      </w:r>
    </w:p>
    <w:p w14:paraId="2D413929" w14:textId="2C0A7513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В Пояснительной записке студент должен расписаться на первом и последнем</w:t>
      </w:r>
      <w:r w:rsidRPr="00773BAA">
        <w:rPr>
          <w:rFonts w:ascii="Times New Roman" w:hAnsi="Times New Roman" w:cs="Times New Roman"/>
          <w:sz w:val="28"/>
          <w:szCs w:val="28"/>
        </w:rPr>
        <w:t xml:space="preserve"> и </w:t>
      </w:r>
      <w:r w:rsidRPr="00773BAA">
        <w:rPr>
          <w:rFonts w:ascii="Times New Roman" w:hAnsi="Times New Roman" w:cs="Times New Roman"/>
          <w:sz w:val="28"/>
          <w:szCs w:val="28"/>
        </w:rPr>
        <w:t>листах. Пояснительная записка должна быть сброшюрована по правилам</w:t>
      </w:r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29AD25A1" w14:textId="5B523802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>После утверждения тем Ректором, на информационно-образовательном портале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(ИОП) университета каждому студенту станет доступна таблица с полями: тема,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результат проверки на плагиат, загрузка работы, отзыв, допуск к защите, оценка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и др.</w:t>
      </w:r>
    </w:p>
    <w:p w14:paraId="1C9F6A6C" w14:textId="140BAB83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Показываете работу руководителю, исправляете ошибки и получаете от него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разрешение на загрузку работы на ИОП.</w:t>
      </w:r>
    </w:p>
    <w:p w14:paraId="0280FF0C" w14:textId="2CE46244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Выкладываете работу (Пояснительную записку) и результаты проверки работы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на плагиат на портал.</w:t>
      </w:r>
    </w:p>
    <w:p w14:paraId="29C51BF2" w14:textId="6533DE35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Руководитель пишет отзыв и загружает его в таблицу.</w:t>
      </w:r>
    </w:p>
    <w:p w14:paraId="36B0EDF6" w14:textId="21248997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Сдаете отзыв и работу в распечатанном и электронном виде (CD) специальному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ответственному за КР от департамента.</w:t>
      </w:r>
    </w:p>
    <w:p w14:paraId="3CA5BF6C" w14:textId="3E34C67F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Допускаетесь к защите. Назначается место, дата и время защиты.</w:t>
      </w:r>
    </w:p>
    <w:p w14:paraId="3DAD6FE5" w14:textId="7FFE0F61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Защищаетесь.</w:t>
      </w:r>
    </w:p>
    <w:p w14:paraId="41AA7FFB" w14:textId="50910B64" w:rsidR="00C42C43" w:rsidRPr="00773BAA" w:rsidRDefault="00C42C43" w:rsidP="00773BA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Руководитель выставляет оценку.</w:t>
      </w:r>
    </w:p>
    <w:p w14:paraId="4D6BD779" w14:textId="64C2D6D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Рекомендуемые контрольные сроки: в конце </w:t>
      </w:r>
      <w:r w:rsidRPr="00773BAA">
        <w:rPr>
          <w:rFonts w:ascii="Times New Roman" w:hAnsi="Times New Roman" w:cs="Times New Roman"/>
          <w:b/>
          <w:bCs/>
          <w:sz w:val="28"/>
          <w:szCs w:val="28"/>
        </w:rPr>
        <w:t>апреля</w:t>
      </w:r>
      <w:r w:rsidRPr="00773BAA">
        <w:rPr>
          <w:rFonts w:ascii="Times New Roman" w:hAnsi="Times New Roman" w:cs="Times New Roman"/>
          <w:sz w:val="28"/>
          <w:szCs w:val="28"/>
        </w:rPr>
        <w:t xml:space="preserve"> работа должна быть готова к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защите.</w:t>
      </w:r>
    </w:p>
    <w:p w14:paraId="21B95D09" w14:textId="4D706AD2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Сроки подготовки и защиты курсовых работ (см. на портале fa.ru)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2C43" w:rsidRPr="00773BAA" w14:paraId="5F1BA5C5" w14:textId="77777777" w:rsidTr="00C42C43">
        <w:tc>
          <w:tcPr>
            <w:tcW w:w="4672" w:type="dxa"/>
          </w:tcPr>
          <w:p w14:paraId="32CE5354" w14:textId="1FC6A132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Выбор темы курсовой работы студентами</w:t>
            </w:r>
          </w:p>
        </w:tc>
        <w:tc>
          <w:tcPr>
            <w:tcW w:w="4673" w:type="dxa"/>
          </w:tcPr>
          <w:p w14:paraId="305F9D20" w14:textId="5205C61F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19 февраля</w:t>
            </w:r>
          </w:p>
        </w:tc>
      </w:tr>
      <w:tr w:rsidR="00C42C43" w:rsidRPr="00773BAA" w14:paraId="33854468" w14:textId="77777777" w:rsidTr="00C42C43">
        <w:tc>
          <w:tcPr>
            <w:tcW w:w="4672" w:type="dxa"/>
          </w:tcPr>
          <w:p w14:paraId="42B36BE7" w14:textId="3DE91327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Закрепление темы курсовой работы за студентом и назначение руководителя</w:t>
            </w:r>
          </w:p>
        </w:tc>
        <w:tc>
          <w:tcPr>
            <w:tcW w:w="4673" w:type="dxa"/>
          </w:tcPr>
          <w:p w14:paraId="783F67FD" w14:textId="024AABDD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25 февраля</w:t>
            </w:r>
          </w:p>
        </w:tc>
      </w:tr>
      <w:tr w:rsidR="00C42C43" w:rsidRPr="00773BAA" w14:paraId="25B3AFF4" w14:textId="77777777" w:rsidTr="00C42C43">
        <w:tc>
          <w:tcPr>
            <w:tcW w:w="4672" w:type="dxa"/>
          </w:tcPr>
          <w:p w14:paraId="1A9E080D" w14:textId="72626263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Утверждение плана курсовой работы руководителем</w:t>
            </w:r>
          </w:p>
        </w:tc>
        <w:tc>
          <w:tcPr>
            <w:tcW w:w="4673" w:type="dxa"/>
          </w:tcPr>
          <w:p w14:paraId="3BA78C07" w14:textId="33A57921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05 марта</w:t>
            </w:r>
          </w:p>
        </w:tc>
      </w:tr>
      <w:tr w:rsidR="00C42C43" w:rsidRPr="00773BAA" w14:paraId="25FD85B6" w14:textId="77777777" w:rsidTr="00C42C43">
        <w:tc>
          <w:tcPr>
            <w:tcW w:w="4672" w:type="dxa"/>
          </w:tcPr>
          <w:p w14:paraId="7971DB16" w14:textId="11B21015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Представление выполненной курсовой работы в департамент</w:t>
            </w:r>
          </w:p>
        </w:tc>
        <w:tc>
          <w:tcPr>
            <w:tcW w:w="4673" w:type="dxa"/>
          </w:tcPr>
          <w:p w14:paraId="4F5AF85E" w14:textId="699ADCE4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05 мая</w:t>
            </w:r>
          </w:p>
          <w:p w14:paraId="1FEEC4B8" w14:textId="77777777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2C43" w:rsidRPr="00773BAA" w14:paraId="3A964E06" w14:textId="77777777" w:rsidTr="00C42C43">
        <w:tc>
          <w:tcPr>
            <w:tcW w:w="4672" w:type="dxa"/>
          </w:tcPr>
          <w:p w14:paraId="09FF59CF" w14:textId="18E39472" w:rsidR="00C42C43" w:rsidRPr="00773BAA" w:rsidRDefault="00C42C43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Защита курсовых работ</w:t>
            </w:r>
          </w:p>
        </w:tc>
        <w:tc>
          <w:tcPr>
            <w:tcW w:w="4673" w:type="dxa"/>
          </w:tcPr>
          <w:p w14:paraId="242500A4" w14:textId="67C39152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26 мая</w:t>
            </w:r>
          </w:p>
        </w:tc>
      </w:tr>
    </w:tbl>
    <w:p w14:paraId="6CBEE150" w14:textId="54AAE203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AD6428" w14:textId="31788AEB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3BA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Показатели оценивания курсовой работы</w:t>
      </w:r>
    </w:p>
    <w:p w14:paraId="0C1EA51C" w14:textId="7777777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Оценка за курсовую работу (О) складывается из:</w:t>
      </w:r>
    </w:p>
    <w:p w14:paraId="30D6F399" w14:textId="229D0B72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качество и полноту реализации приложения (Опр);</w:t>
      </w:r>
    </w:p>
    <w:p w14:paraId="414C0E45" w14:textId="383F17E9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пояснительную записку (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Опз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);</w:t>
      </w:r>
    </w:p>
    <w:p w14:paraId="1DCC572B" w14:textId="75FC4D69" w:rsidR="00C42C43" w:rsidRPr="00773BAA" w:rsidRDefault="00C42C43" w:rsidP="00773BAA">
      <w:pPr>
        <w:pStyle w:val="a3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оценки за презентацию и защиту КП (Оз).</w:t>
      </w:r>
    </w:p>
    <w:p w14:paraId="78762DAA" w14:textId="090D37F7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Итоговая оценка вычисляется по формуле:</w:t>
      </w:r>
    </w:p>
    <w:p w14:paraId="5B28BC65" w14:textId="344D60EA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О=0,6 Опр + 0,25 Опз+0,15 Оз.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650"/>
        <w:gridCol w:w="1695"/>
      </w:tblGrid>
      <w:tr w:rsidR="00C42C43" w:rsidRPr="00773BAA" w14:paraId="76E04EE7" w14:textId="77777777" w:rsidTr="00634C69">
        <w:tc>
          <w:tcPr>
            <w:tcW w:w="7650" w:type="dxa"/>
          </w:tcPr>
          <w:p w14:paraId="385A3D0B" w14:textId="04CCF6B9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Показатели оценивания</w:t>
            </w:r>
          </w:p>
        </w:tc>
        <w:tc>
          <w:tcPr>
            <w:tcW w:w="1695" w:type="dxa"/>
          </w:tcPr>
          <w:p w14:paraId="78E4A6CF" w14:textId="3A1BC942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Макс. балл</w:t>
            </w:r>
          </w:p>
        </w:tc>
      </w:tr>
      <w:tr w:rsidR="00C42C43" w:rsidRPr="00773BAA" w14:paraId="2402D236" w14:textId="77777777" w:rsidTr="00634C69">
        <w:tc>
          <w:tcPr>
            <w:tcW w:w="7650" w:type="dxa"/>
          </w:tcPr>
          <w:p w14:paraId="163FEFED" w14:textId="504F40F1" w:rsidR="00C42C43" w:rsidRPr="00773BAA" w:rsidRDefault="00C42C43" w:rsidP="00773BAA">
            <w:pPr>
              <w:pStyle w:val="a3"/>
              <w:numPr>
                <w:ilvl w:val="0"/>
                <w:numId w:val="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Качество и полнота реализации приложения</w:t>
            </w:r>
          </w:p>
        </w:tc>
        <w:tc>
          <w:tcPr>
            <w:tcW w:w="1695" w:type="dxa"/>
          </w:tcPr>
          <w:p w14:paraId="2DE42241" w14:textId="77777777" w:rsidR="00C42C43" w:rsidRPr="00773BAA" w:rsidRDefault="00C42C43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2C43" w:rsidRPr="00773BAA" w14:paraId="6A2BEE4F" w14:textId="77777777" w:rsidTr="00634C69">
        <w:tc>
          <w:tcPr>
            <w:tcW w:w="7650" w:type="dxa"/>
          </w:tcPr>
          <w:p w14:paraId="78316A5E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Требования на оценку «отлично»</w:t>
            </w:r>
          </w:p>
          <w:p w14:paraId="1ACA9E93" w14:textId="738CD0E4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полностью соответствует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заданию.</w:t>
            </w:r>
          </w:p>
          <w:p w14:paraId="6A321BC8" w14:textId="5CEE2E1A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ни при каких обстоятельствах не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F60B235" w14:textId="0D010D68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 эргономичен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и интуитивно понятен.</w:t>
            </w:r>
          </w:p>
          <w:p w14:paraId="5BA159F8" w14:textId="6D450D42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Алгоритмы обработки данных эффективны и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рациональны.</w:t>
            </w:r>
          </w:p>
          <w:p w14:paraId="6062784C" w14:textId="7D2163A4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соответствует требованиям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объектно-ориентированного и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структурного программирования.</w:t>
            </w:r>
          </w:p>
          <w:p w14:paraId="3CADDBAB" w14:textId="71C9162A" w:rsidR="00634C69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читабельна и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задокументирована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716BE" w14:textId="53675D73" w:rsidR="00C42C43" w:rsidRPr="00773BAA" w:rsidRDefault="00634C69" w:rsidP="00773BAA">
            <w:pPr>
              <w:pStyle w:val="a3"/>
              <w:numPr>
                <w:ilvl w:val="0"/>
                <w:numId w:val="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недостатки по п. 1-6, но программа имеет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повышенную сложность и/или большой объем.</w:t>
            </w:r>
          </w:p>
        </w:tc>
        <w:tc>
          <w:tcPr>
            <w:tcW w:w="1695" w:type="dxa"/>
          </w:tcPr>
          <w:p w14:paraId="1140488C" w14:textId="6AE05EB0" w:rsidR="00C42C43" w:rsidRPr="00773BAA" w:rsidRDefault="00634C69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86-100</w:t>
            </w:r>
          </w:p>
        </w:tc>
      </w:tr>
      <w:tr w:rsidR="00C42C43" w:rsidRPr="00773BAA" w14:paraId="78C1DC29" w14:textId="77777777" w:rsidTr="00634C69">
        <w:tc>
          <w:tcPr>
            <w:tcW w:w="7650" w:type="dxa"/>
          </w:tcPr>
          <w:p w14:paraId="002721CB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Требования на оценку «хорошо»</w:t>
            </w:r>
          </w:p>
          <w:p w14:paraId="00CE8FA0" w14:textId="4586F0E6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 выполнены полностью требования на оценку «отлично» по одному или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нескольким критериям, при этом выявлены один или несколько недостатков:</w:t>
            </w:r>
          </w:p>
          <w:p w14:paraId="3E13AC88" w14:textId="19543FB3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в основном соответствует заданию. Допущены несущественные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отклонения от условия.</w:t>
            </w:r>
          </w:p>
          <w:p w14:paraId="792CB221" w14:textId="46AE9C9E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завершается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только при вводе некорректных данных или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выполнении второстепенных функций.</w:t>
            </w:r>
          </w:p>
          <w:p w14:paraId="42BA8629" w14:textId="4086C79D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Пользовательский интерфейс недостаточно эргономичен.</w:t>
            </w:r>
          </w:p>
          <w:p w14:paraId="585DA05C" w14:textId="64D4E08E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Существуют более эффективные алгоритмы обработки данных и/или более</w:t>
            </w:r>
            <w:r w:rsidR="00773BAA"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простой способ решения задачи.</w:t>
            </w:r>
          </w:p>
          <w:p w14:paraId="1ADDDED6" w14:textId="1A0E6941" w:rsidR="00634C69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недоработки.</w:t>
            </w:r>
          </w:p>
          <w:p w14:paraId="32624988" w14:textId="4E55A576" w:rsidR="00C42C43" w:rsidRPr="00773BAA" w:rsidRDefault="00634C69" w:rsidP="00773BAA">
            <w:pPr>
              <w:pStyle w:val="a3"/>
              <w:numPr>
                <w:ilvl w:val="0"/>
                <w:numId w:val="1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Обнаружены отдельные недостатки по п. 1-5, но программа имеет повышенную сложность и/или большой объем.</w:t>
            </w:r>
          </w:p>
        </w:tc>
        <w:tc>
          <w:tcPr>
            <w:tcW w:w="1695" w:type="dxa"/>
          </w:tcPr>
          <w:p w14:paraId="7FABB168" w14:textId="55BD9EC7" w:rsidR="00C42C43" w:rsidRPr="00773BAA" w:rsidRDefault="00634C69" w:rsidP="00773B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70-85</w:t>
            </w:r>
          </w:p>
        </w:tc>
      </w:tr>
      <w:tr w:rsidR="00C42C43" w:rsidRPr="00773BAA" w14:paraId="64E1E7F0" w14:textId="77777777" w:rsidTr="00634C69">
        <w:tc>
          <w:tcPr>
            <w:tcW w:w="7650" w:type="dxa"/>
          </w:tcPr>
          <w:p w14:paraId="2D0FE129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Требования на оценку «удовлетворительно»</w:t>
            </w:r>
          </w:p>
          <w:p w14:paraId="0CEC868D" w14:textId="1A182360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Не выполнены требования на оценку «хорошо» по одному или нескольким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критериям, но программа может быть выполнена и при этом будут выявлены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дополнительные недостатки:</w:t>
            </w:r>
          </w:p>
          <w:p w14:paraId="68F29188" w14:textId="127BDB65" w:rsidR="00634C69" w:rsidRPr="00773BAA" w:rsidRDefault="00634C69" w:rsidP="00773BAA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Задание выполнено частично.</w:t>
            </w:r>
          </w:p>
          <w:p w14:paraId="3CC60518" w14:textId="22CDB168" w:rsidR="00634C69" w:rsidRPr="00773BAA" w:rsidRDefault="00634C69" w:rsidP="00773BAA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Программа написана некачественно, содержит ошибки.</w:t>
            </w:r>
          </w:p>
          <w:p w14:paraId="40281AFD" w14:textId="3F769751" w:rsidR="00C42C43" w:rsidRPr="00773BAA" w:rsidRDefault="00634C69" w:rsidP="00773BAA">
            <w:pPr>
              <w:pStyle w:val="a3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</w:t>
            </w:r>
            <w:proofErr w:type="spellStart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аварийно</w:t>
            </w:r>
            <w:proofErr w:type="spellEnd"/>
            <w:r w:rsidRPr="00773BAA">
              <w:rPr>
                <w:rFonts w:ascii="Times New Roman" w:hAnsi="Times New Roman" w:cs="Times New Roman"/>
                <w:sz w:val="28"/>
                <w:szCs w:val="28"/>
              </w:rPr>
              <w:t xml:space="preserve"> завершается при выполнении некоторых функций.</w:t>
            </w:r>
          </w:p>
        </w:tc>
        <w:tc>
          <w:tcPr>
            <w:tcW w:w="1695" w:type="dxa"/>
          </w:tcPr>
          <w:p w14:paraId="5DA02CC2" w14:textId="5EC9E1DD" w:rsidR="00C42C43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50-69</w:t>
            </w:r>
          </w:p>
        </w:tc>
      </w:tr>
      <w:tr w:rsidR="00634C69" w:rsidRPr="00773BAA" w14:paraId="5C4624FA" w14:textId="77777777" w:rsidTr="00634C69">
        <w:tc>
          <w:tcPr>
            <w:tcW w:w="7650" w:type="dxa"/>
          </w:tcPr>
          <w:p w14:paraId="0B22292B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Оценка «неудовлетворительно» выставляется в остальных случаях:</w:t>
            </w:r>
          </w:p>
          <w:p w14:paraId="38920886" w14:textId="21878001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В целом задание не выполнено.</w:t>
            </w:r>
          </w:p>
          <w:p w14:paraId="555DD578" w14:textId="1DC7A832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Отсутствует выполнимая программа.</w:t>
            </w:r>
          </w:p>
          <w:p w14:paraId="0BD33FCD" w14:textId="01C0E97A" w:rsidR="00634C69" w:rsidRPr="00773BAA" w:rsidRDefault="00634C69" w:rsidP="00773BAA">
            <w:pPr>
              <w:pStyle w:val="a3"/>
              <w:numPr>
                <w:ilvl w:val="0"/>
                <w:numId w:val="1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Отсутствует проект.</w:t>
            </w:r>
          </w:p>
          <w:p w14:paraId="7B29A678" w14:textId="424361D5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Курсовая работа не допускается к защите</w:t>
            </w:r>
          </w:p>
        </w:tc>
        <w:tc>
          <w:tcPr>
            <w:tcW w:w="1695" w:type="dxa"/>
          </w:tcPr>
          <w:p w14:paraId="07E44C0C" w14:textId="743F8912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0-49</w:t>
            </w:r>
          </w:p>
        </w:tc>
      </w:tr>
      <w:tr w:rsidR="00634C69" w:rsidRPr="00773BAA" w14:paraId="08E4C4C9" w14:textId="77777777" w:rsidTr="00634C69">
        <w:tc>
          <w:tcPr>
            <w:tcW w:w="7650" w:type="dxa"/>
          </w:tcPr>
          <w:p w14:paraId="750B2F84" w14:textId="41AE247C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II. Качество пояснительной записки</w:t>
            </w:r>
          </w:p>
        </w:tc>
        <w:tc>
          <w:tcPr>
            <w:tcW w:w="1695" w:type="dxa"/>
          </w:tcPr>
          <w:p w14:paraId="492AC56D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C69" w:rsidRPr="00773BAA" w14:paraId="39C54502" w14:textId="77777777" w:rsidTr="00634C69">
        <w:tc>
          <w:tcPr>
            <w:tcW w:w="7650" w:type="dxa"/>
          </w:tcPr>
          <w:p w14:paraId="6AA25902" w14:textId="6195F5C9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оглавления пояснительной записки требованиям.</w:t>
            </w:r>
          </w:p>
          <w:p w14:paraId="713D8D65" w14:textId="6F054C23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Полнота раскрытия вопросов.</w:t>
            </w:r>
          </w:p>
          <w:p w14:paraId="61665C91" w14:textId="1E1DC07C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текста пояснительной записки предъявляемым требованиям к</w:t>
            </w:r>
          </w:p>
          <w:p w14:paraId="2EFA10B3" w14:textId="77777777" w:rsidR="00634C69" w:rsidRPr="00773BAA" w:rsidRDefault="00634C69" w:rsidP="00773BAA">
            <w:pPr>
              <w:pStyle w:val="a3"/>
              <w:numPr>
                <w:ilvl w:val="0"/>
                <w:numId w:val="1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оформлению.</w:t>
            </w:r>
          </w:p>
          <w:p w14:paraId="4A5F7DB1" w14:textId="2F8BD5BD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Наличие аргументированной точки зрения и обоснований принятия решений.</w:t>
            </w:r>
          </w:p>
          <w:p w14:paraId="76A609F9" w14:textId="2042B3FA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Аккуратность оформления, отсутствие орфографических и стилистических</w:t>
            </w:r>
            <w:r w:rsidR="00773B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ошибок.</w:t>
            </w:r>
          </w:p>
          <w:p w14:paraId="5496A98C" w14:textId="593AB73A" w:rsidR="00634C69" w:rsidRPr="00773BAA" w:rsidRDefault="00634C69" w:rsidP="00773BAA">
            <w:pPr>
              <w:pStyle w:val="a3"/>
              <w:numPr>
                <w:ilvl w:val="0"/>
                <w:numId w:val="17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Соответствие схем ГОСТу.</w:t>
            </w:r>
          </w:p>
        </w:tc>
        <w:tc>
          <w:tcPr>
            <w:tcW w:w="1695" w:type="dxa"/>
          </w:tcPr>
          <w:p w14:paraId="32F345B0" w14:textId="2C316741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0-100</w:t>
            </w:r>
          </w:p>
        </w:tc>
      </w:tr>
      <w:tr w:rsidR="00634C69" w:rsidRPr="00773BAA" w14:paraId="4F6C3370" w14:textId="77777777" w:rsidTr="00634C69">
        <w:tc>
          <w:tcPr>
            <w:tcW w:w="7650" w:type="dxa"/>
          </w:tcPr>
          <w:p w14:paraId="118409E1" w14:textId="016DCF1E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III. Защита курсовой работы</w:t>
            </w:r>
          </w:p>
        </w:tc>
        <w:tc>
          <w:tcPr>
            <w:tcW w:w="1695" w:type="dxa"/>
          </w:tcPr>
          <w:p w14:paraId="117BA4C1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4C69" w:rsidRPr="00773BAA" w14:paraId="31401610" w14:textId="77777777" w:rsidTr="00634C69">
        <w:tc>
          <w:tcPr>
            <w:tcW w:w="7650" w:type="dxa"/>
          </w:tcPr>
          <w:p w14:paraId="4B69055D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1. Качество доклада.</w:t>
            </w:r>
          </w:p>
          <w:p w14:paraId="16FFA14C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2. Качество презентации.</w:t>
            </w:r>
          </w:p>
          <w:p w14:paraId="67DB9249" w14:textId="77777777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3. Ответы на вопросы.</w:t>
            </w:r>
          </w:p>
          <w:p w14:paraId="7E749524" w14:textId="6D87E4C4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4. Сроки представления</w:t>
            </w:r>
          </w:p>
        </w:tc>
        <w:tc>
          <w:tcPr>
            <w:tcW w:w="1695" w:type="dxa"/>
          </w:tcPr>
          <w:p w14:paraId="598A7F3C" w14:textId="0CF8F0E5" w:rsidR="00634C69" w:rsidRPr="00773BAA" w:rsidRDefault="00634C69" w:rsidP="00773BAA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3BAA">
              <w:rPr>
                <w:rFonts w:ascii="Times New Roman" w:hAnsi="Times New Roman" w:cs="Times New Roman"/>
                <w:sz w:val="28"/>
                <w:szCs w:val="28"/>
              </w:rPr>
              <w:t>0-100</w:t>
            </w:r>
          </w:p>
        </w:tc>
      </w:tr>
    </w:tbl>
    <w:p w14:paraId="178BB186" w14:textId="7E52F7E2" w:rsidR="00C42C43" w:rsidRPr="00773BAA" w:rsidRDefault="00C42C43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FCA00C" w14:textId="77177534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3BAA">
        <w:rPr>
          <w:rFonts w:ascii="Times New Roman" w:hAnsi="Times New Roman" w:cs="Times New Roman"/>
          <w:b/>
          <w:bCs/>
          <w:sz w:val="32"/>
          <w:szCs w:val="32"/>
        </w:rPr>
        <w:t>Рекомендации по выполнению курсовой работы</w:t>
      </w:r>
    </w:p>
    <w:p w14:paraId="59F84858" w14:textId="3C941126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i/>
          <w:iCs/>
          <w:sz w:val="28"/>
          <w:szCs w:val="28"/>
        </w:rPr>
        <w:t>Примечание</w:t>
      </w:r>
      <w:r w:rsidRPr="00773BAA">
        <w:rPr>
          <w:rFonts w:ascii="Times New Roman" w:hAnsi="Times New Roman" w:cs="Times New Roman"/>
          <w:sz w:val="28"/>
          <w:szCs w:val="28"/>
        </w:rPr>
        <w:t>. Рекомендации носят необязательный характер, однако их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необоснованное игнорирование может привести к снижению оценки за КР.</w:t>
      </w:r>
    </w:p>
    <w:p w14:paraId="2AD2EE86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AA">
        <w:rPr>
          <w:rFonts w:ascii="Times New Roman" w:hAnsi="Times New Roman" w:cs="Times New Roman"/>
          <w:b/>
          <w:bCs/>
          <w:sz w:val="28"/>
          <w:szCs w:val="28"/>
        </w:rPr>
        <w:t>Рекомендации по разработке программы</w:t>
      </w:r>
    </w:p>
    <w:p w14:paraId="1CFEAC86" w14:textId="60106FE0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Программа ни при каких условиях не должна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аварийно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завершаться или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выдавать неверный результат из-за ошибок пользователя! Везде, где это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lastRenderedPageBreak/>
        <w:t>необходимо, использовать обработку исключений и проверки. Проверять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преобразование исходных данных.</w:t>
      </w:r>
    </w:p>
    <w:p w14:paraId="3DA98F1B" w14:textId="176168BF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Алгоритмы должны быть эффективными и простыми. Программа должна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быть читабельной и содержать комментарии.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="0069425F" w:rsidRPr="00773BAA">
        <w:rPr>
          <w:rFonts w:ascii="Times New Roman" w:hAnsi="Times New Roman" w:cs="Times New Roman"/>
          <w:sz w:val="28"/>
          <w:szCs w:val="28"/>
        </w:rPr>
        <w:t>В идеале соответствовать концепции «Чистый код».</w:t>
      </w:r>
    </w:p>
    <w:p w14:paraId="70C8755F" w14:textId="126947E4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Должна быть реализована концепция ООП</w:t>
      </w:r>
    </w:p>
    <w:p w14:paraId="325561D3" w14:textId="05C568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Запоминать, если необходимо,</w:t>
      </w:r>
      <w:r w:rsidRPr="00773BAA">
        <w:rPr>
          <w:rFonts w:ascii="Times New Roman" w:hAnsi="Times New Roman" w:cs="Times New Roman"/>
          <w:sz w:val="28"/>
          <w:szCs w:val="28"/>
        </w:rPr>
        <w:t xml:space="preserve"> параметры программы в ресурсах,</w:t>
      </w:r>
      <w:r w:rsidRPr="00773BAA">
        <w:rPr>
          <w:rFonts w:ascii="Times New Roman" w:hAnsi="Times New Roman" w:cs="Times New Roman"/>
          <w:sz w:val="28"/>
          <w:szCs w:val="28"/>
        </w:rPr>
        <w:t xml:space="preserve"> 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при запуске программы автоматически считывать файл и производить ее настройку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на эти параметры. В качестве параметров могут быть запомнены: имя файла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объектов, в котором при выходе из программы была сохранена информация;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состояние переключателей и флажков, настройки </w:t>
      </w:r>
      <w:proofErr w:type="spellStart"/>
      <w:proofErr w:type="gramStart"/>
      <w:r w:rsidRPr="00773BAA">
        <w:rPr>
          <w:rFonts w:ascii="Times New Roman" w:hAnsi="Times New Roman" w:cs="Times New Roman"/>
          <w:sz w:val="28"/>
          <w:szCs w:val="28"/>
        </w:rPr>
        <w:t>окна,</w:t>
      </w:r>
      <w:r w:rsidRPr="00773BAA">
        <w:rPr>
          <w:rFonts w:ascii="Times New Roman" w:hAnsi="Times New Roman" w:cs="Times New Roman"/>
          <w:sz w:val="28"/>
          <w:szCs w:val="28"/>
        </w:rPr>
        <w:t>и</w:t>
      </w:r>
      <w:proofErr w:type="spellEnd"/>
      <w:proofErr w:type="gramEnd"/>
      <w:r w:rsidRPr="00773BAA">
        <w:rPr>
          <w:rFonts w:ascii="Times New Roman" w:hAnsi="Times New Roman" w:cs="Times New Roman"/>
          <w:sz w:val="28"/>
          <w:szCs w:val="28"/>
        </w:rPr>
        <w:t xml:space="preserve"> т.д. </w:t>
      </w:r>
      <w:r w:rsidRPr="00773BAA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автоматически открывать запомненный файл.</w:t>
      </w:r>
    </w:p>
    <w:p w14:paraId="03543242" w14:textId="1572E3B5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Реализовать работу с программой пользователей разного уровня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(администратор, пользователь). Если в программе необходимо вводить логины и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пароли, то они должны быть отображены рядом с полями ввода.</w:t>
      </w:r>
      <w:r w:rsidRPr="00773BAA">
        <w:rPr>
          <w:rFonts w:ascii="Times New Roman" w:hAnsi="Times New Roman" w:cs="Times New Roman"/>
          <w:sz w:val="28"/>
          <w:szCs w:val="28"/>
        </w:rPr>
        <w:t xml:space="preserve"> В БД они должны храниться в хешированном виде.</w:t>
      </w:r>
    </w:p>
    <w:p w14:paraId="40E39216" w14:textId="67D1B86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AA">
        <w:rPr>
          <w:rFonts w:ascii="Times New Roman" w:hAnsi="Times New Roman" w:cs="Times New Roman"/>
          <w:b/>
          <w:bCs/>
          <w:sz w:val="28"/>
          <w:szCs w:val="28"/>
        </w:rPr>
        <w:t>Рекомендации по пользовательскому интерфейсу.</w:t>
      </w:r>
    </w:p>
    <w:p w14:paraId="3E2468BD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эргономичным, интуитивно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понятным и эстетичным.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Цветовая палитра формы должна соответствовать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хорошему стилю.</w:t>
      </w:r>
    </w:p>
    <w:p w14:paraId="68279137" w14:textId="5CA00BCB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Если в столбце </w:t>
      </w:r>
      <w:r w:rsidRPr="00773BAA">
        <w:rPr>
          <w:rFonts w:ascii="Times New Roman" w:hAnsi="Times New Roman" w:cs="Times New Roman"/>
          <w:sz w:val="28"/>
          <w:szCs w:val="28"/>
        </w:rPr>
        <w:t>таблицы</w:t>
      </w:r>
      <w:r w:rsidRPr="00773BAA">
        <w:rPr>
          <w:rFonts w:ascii="Times New Roman" w:hAnsi="Times New Roman" w:cs="Times New Roman"/>
          <w:sz w:val="28"/>
          <w:szCs w:val="28"/>
        </w:rPr>
        <w:t xml:space="preserve"> отображаются фиксированные данные, например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названия факультетов, то столбец должен быть преобразован в </w:t>
      </w:r>
      <w:r w:rsidRPr="00773BAA">
        <w:rPr>
          <w:rFonts w:ascii="Times New Roman" w:hAnsi="Times New Roman" w:cs="Times New Roman"/>
          <w:sz w:val="28"/>
          <w:szCs w:val="28"/>
        </w:rPr>
        <w:t xml:space="preserve">виде элемента выбора </w:t>
      </w:r>
      <w:proofErr w:type="spellStart"/>
      <w:r w:rsidRPr="00773BAA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>.</w:t>
      </w:r>
    </w:p>
    <w:p w14:paraId="1282A567" w14:textId="383E2E45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Программа должна отображать не менее 4-х взаимосвязанных по данным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окон. Окна не должны быть перегружены элементами управления: редко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используемые возможности необходимо концентрировать в других окнах или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вкладках.</w:t>
      </w:r>
    </w:p>
    <w:p w14:paraId="6C15FBB7" w14:textId="319A4201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lastRenderedPageBreak/>
        <w:t>Интерфейс должен быть минимизирован: если что-то можно сделать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автоматически или за одно действие вместо нескольких, надо такой интерфейс и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реализовывать. Например, вместо использования кнопок, можно автоматически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отображать количественные данные в строке состояния.</w:t>
      </w:r>
    </w:p>
    <w:p w14:paraId="5421E952" w14:textId="6CC41FBB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В формах рекомендуется использовать элементы управления: меню, панель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инструментов, кнопки, надписи, сетку, подсказки, полосу состояния и </w:t>
      </w:r>
      <w:proofErr w:type="gramStart"/>
      <w:r w:rsidRPr="00773BAA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14:paraId="5DAA04CF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Размещение элементов управления должно отвечать требованиям эргономики.</w:t>
      </w:r>
    </w:p>
    <w:p w14:paraId="36878AF8" w14:textId="09F3A803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Элементы управления, которые в данный момент не могут использоваться, должны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быть либо неактивны, либо невидимы.</w:t>
      </w:r>
    </w:p>
    <w:p w14:paraId="739C34F6" w14:textId="6A835DA8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Известные значения должны быть представлены счетчиками,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переключателями и списками, допускающими добавление и удаление элементов. К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известным значениям могут быть отнесены: текущая дата; наиболее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предполагаемое значение; списки фамилий, названий и </w:t>
      </w:r>
      <w:proofErr w:type="gramStart"/>
      <w:r w:rsidRPr="00773BAA">
        <w:rPr>
          <w:rFonts w:ascii="Times New Roman" w:hAnsi="Times New Roman" w:cs="Times New Roman"/>
          <w:sz w:val="28"/>
          <w:szCs w:val="28"/>
        </w:rPr>
        <w:t>т.д..</w:t>
      </w:r>
      <w:proofErr w:type="gramEnd"/>
      <w:r w:rsidRPr="00773BAA">
        <w:rPr>
          <w:rFonts w:ascii="Times New Roman" w:hAnsi="Times New Roman" w:cs="Times New Roman"/>
          <w:sz w:val="28"/>
          <w:szCs w:val="28"/>
        </w:rPr>
        <w:t xml:space="preserve"> Если эти значения не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являются заранее известными, то их можно динамически выделить из хранилища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объектов.</w:t>
      </w:r>
    </w:p>
    <w:p w14:paraId="193A6087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3BAA">
        <w:rPr>
          <w:rFonts w:ascii="Times New Roman" w:hAnsi="Times New Roman" w:cs="Times New Roman"/>
          <w:b/>
          <w:bCs/>
          <w:sz w:val="28"/>
          <w:szCs w:val="28"/>
        </w:rPr>
        <w:t>Рекомендации по защите работы</w:t>
      </w:r>
    </w:p>
    <w:p w14:paraId="1193464D" w14:textId="77777777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После допуск</w:t>
      </w:r>
      <w:r w:rsidRPr="00773BAA">
        <w:rPr>
          <w:rFonts w:ascii="Times New Roman" w:hAnsi="Times New Roman" w:cs="Times New Roman"/>
          <w:sz w:val="28"/>
          <w:szCs w:val="28"/>
        </w:rPr>
        <w:t>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студента к защите, защита выполняется в дни и часы,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назначенные руководителем.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Студент выполняет доклад по выполненной работе. Время, отводимое на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доклад: 10 минут.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В докладе необходимо отразить постановку задачи с данными о разработчике,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иллюстрацию предметной области, диаграмму или схему информационной модели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предметной области, основные окна программы, примеры выполнения основных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функций.</w:t>
      </w:r>
    </w:p>
    <w:p w14:paraId="65D1350F" w14:textId="4AD8E7CD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 xml:space="preserve">К докладу должно быть подготовлено 7-10 слайдов в формате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по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освещаемым вопросам доклада.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 xml:space="preserve">Основным содержимым </w:t>
      </w:r>
      <w:r w:rsidRPr="00773BAA">
        <w:rPr>
          <w:rFonts w:ascii="Times New Roman" w:hAnsi="Times New Roman" w:cs="Times New Roman"/>
          <w:sz w:val="28"/>
          <w:szCs w:val="28"/>
        </w:rPr>
        <w:lastRenderedPageBreak/>
        <w:t>слайдов должны быть схемы, рисунки, таблицы,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r w:rsidRPr="00773BAA">
        <w:rPr>
          <w:rFonts w:ascii="Times New Roman" w:hAnsi="Times New Roman" w:cs="Times New Roman"/>
          <w:sz w:val="28"/>
          <w:szCs w:val="28"/>
        </w:rPr>
        <w:t>графики. Отображать на слайде текст доклада не рекомендуется</w:t>
      </w:r>
    </w:p>
    <w:p w14:paraId="7E418F24" w14:textId="7E23B7C4" w:rsidR="00634C69" w:rsidRPr="00773BAA" w:rsidRDefault="00634C69" w:rsidP="00773BA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Список примерных тем курсовых работ</w:t>
      </w:r>
    </w:p>
    <w:p w14:paraId="22A13B5D" w14:textId="40E5ADFB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туристического агентства</w:t>
      </w:r>
    </w:p>
    <w:p w14:paraId="67FA790C" w14:textId="57FA0FF0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жд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вокзала</w:t>
      </w:r>
    </w:p>
    <w:p w14:paraId="2F42491F" w14:textId="1B7B06A3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аэропорта</w:t>
      </w:r>
    </w:p>
    <w:p w14:paraId="61CAC7BD" w14:textId="20C2A7C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ресторана</w:t>
      </w:r>
    </w:p>
    <w:p w14:paraId="66ABA9B3" w14:textId="731CA05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библиотеки</w:t>
      </w:r>
    </w:p>
    <w:p w14:paraId="5157AF52" w14:textId="104CD98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магазина цифровой техники</w:t>
      </w:r>
    </w:p>
    <w:p w14:paraId="634A8FAE" w14:textId="6D8C3DD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 обработки и доставки заказов пиццерии</w:t>
      </w:r>
    </w:p>
    <w:p w14:paraId="382E75DE" w14:textId="50B5D34E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кинотеатра</w:t>
      </w:r>
    </w:p>
    <w:p w14:paraId="6A78481A" w14:textId="686A791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театра</w:t>
      </w:r>
    </w:p>
    <w:p w14:paraId="57B5912C" w14:textId="7428153C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диллерского</w:t>
      </w:r>
      <w:proofErr w:type="spellEnd"/>
      <w:r w:rsidRPr="00773BAA">
        <w:rPr>
          <w:rFonts w:ascii="Times New Roman" w:hAnsi="Times New Roman" w:cs="Times New Roman"/>
          <w:sz w:val="28"/>
          <w:szCs w:val="28"/>
        </w:rPr>
        <w:t xml:space="preserve"> магазина автомобилей</w:t>
      </w:r>
    </w:p>
    <w:p w14:paraId="40C38D8B" w14:textId="29740AF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таксопарка</w:t>
      </w:r>
    </w:p>
    <w:p w14:paraId="63D6AB35" w14:textId="58F3FDA7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кинопроката</w:t>
      </w:r>
    </w:p>
    <w:p w14:paraId="2356E0A9" w14:textId="2EB5B68F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автосервиса</w:t>
      </w:r>
    </w:p>
    <w:p w14:paraId="0C2965CB" w14:textId="416B52EA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автопроката</w:t>
      </w:r>
    </w:p>
    <w:p w14:paraId="4D58B0A6" w14:textId="21B63F94" w:rsidR="0069425F" w:rsidRPr="00773BAA" w:rsidRDefault="0069425F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перевозки грузов</w:t>
      </w:r>
    </w:p>
    <w:p w14:paraId="67B1DC71" w14:textId="31986DD5" w:rsidR="0069425F" w:rsidRPr="00773BAA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фитнес-клуба</w:t>
      </w:r>
    </w:p>
    <w:p w14:paraId="31357C5E" w14:textId="264A5BD8" w:rsidR="00592219" w:rsidRPr="00773BAA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BAA">
        <w:rPr>
          <w:rFonts w:ascii="Times New Roman" w:hAnsi="Times New Roman" w:cs="Times New Roman"/>
          <w:sz w:val="28"/>
          <w:szCs w:val="28"/>
        </w:rPr>
        <w:t>барбершопа</w:t>
      </w:r>
      <w:proofErr w:type="spellEnd"/>
    </w:p>
    <w:p w14:paraId="0DB22F09" w14:textId="39AF31FF" w:rsidR="00592219" w:rsidRDefault="00592219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  <w:r w:rsidRPr="00773BAA">
        <w:rPr>
          <w:rFonts w:ascii="Times New Roman" w:hAnsi="Times New Roman" w:cs="Times New Roman"/>
          <w:sz w:val="28"/>
          <w:szCs w:val="28"/>
        </w:rPr>
        <w:t>Информационно-справочная система</w:t>
      </w:r>
      <w:r w:rsidRPr="00773BAA">
        <w:rPr>
          <w:rFonts w:ascii="Times New Roman" w:hAnsi="Times New Roman" w:cs="Times New Roman"/>
          <w:sz w:val="28"/>
          <w:szCs w:val="28"/>
        </w:rPr>
        <w:t xml:space="preserve"> массажного салона</w:t>
      </w:r>
    </w:p>
    <w:p w14:paraId="111DCCC5" w14:textId="77777777" w:rsidR="004441F3" w:rsidRPr="00773BAA" w:rsidRDefault="004441F3" w:rsidP="00773BAA">
      <w:pPr>
        <w:pStyle w:val="a3"/>
        <w:numPr>
          <w:ilvl w:val="0"/>
          <w:numId w:val="5"/>
        </w:numPr>
        <w:spacing w:line="360" w:lineRule="auto"/>
        <w:ind w:hanging="361"/>
        <w:jc w:val="both"/>
        <w:rPr>
          <w:rFonts w:ascii="Times New Roman" w:hAnsi="Times New Roman" w:cs="Times New Roman"/>
          <w:sz w:val="28"/>
          <w:szCs w:val="28"/>
        </w:rPr>
      </w:pPr>
    </w:p>
    <w:sectPr w:rsidR="004441F3" w:rsidRPr="00773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2A27"/>
    <w:multiLevelType w:val="hybridMultilevel"/>
    <w:tmpl w:val="73202E10"/>
    <w:lvl w:ilvl="0" w:tplc="0419000F">
      <w:start w:val="1"/>
      <w:numFmt w:val="decimal"/>
      <w:lvlText w:val="%1."/>
      <w:lvlJc w:val="left"/>
      <w:pPr>
        <w:ind w:left="-18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1143" w:hanging="360"/>
      </w:pPr>
    </w:lvl>
    <w:lvl w:ilvl="2" w:tplc="0419001B" w:tentative="1">
      <w:start w:val="1"/>
      <w:numFmt w:val="lowerRoman"/>
      <w:lvlText w:val="%3."/>
      <w:lvlJc w:val="right"/>
      <w:pPr>
        <w:ind w:left="-423" w:hanging="180"/>
      </w:pPr>
    </w:lvl>
    <w:lvl w:ilvl="3" w:tplc="0419000F" w:tentative="1">
      <w:start w:val="1"/>
      <w:numFmt w:val="decimal"/>
      <w:lvlText w:val="%4."/>
      <w:lvlJc w:val="left"/>
      <w:pPr>
        <w:ind w:left="297" w:hanging="360"/>
      </w:pPr>
    </w:lvl>
    <w:lvl w:ilvl="4" w:tplc="04190019" w:tentative="1">
      <w:start w:val="1"/>
      <w:numFmt w:val="lowerLetter"/>
      <w:lvlText w:val="%5."/>
      <w:lvlJc w:val="left"/>
      <w:pPr>
        <w:ind w:left="1017" w:hanging="360"/>
      </w:pPr>
    </w:lvl>
    <w:lvl w:ilvl="5" w:tplc="0419001B" w:tentative="1">
      <w:start w:val="1"/>
      <w:numFmt w:val="lowerRoman"/>
      <w:lvlText w:val="%6."/>
      <w:lvlJc w:val="right"/>
      <w:pPr>
        <w:ind w:left="1737" w:hanging="180"/>
      </w:pPr>
    </w:lvl>
    <w:lvl w:ilvl="6" w:tplc="0419000F" w:tentative="1">
      <w:start w:val="1"/>
      <w:numFmt w:val="decimal"/>
      <w:lvlText w:val="%7."/>
      <w:lvlJc w:val="left"/>
      <w:pPr>
        <w:ind w:left="2457" w:hanging="360"/>
      </w:pPr>
    </w:lvl>
    <w:lvl w:ilvl="7" w:tplc="04190019" w:tentative="1">
      <w:start w:val="1"/>
      <w:numFmt w:val="lowerLetter"/>
      <w:lvlText w:val="%8."/>
      <w:lvlJc w:val="left"/>
      <w:pPr>
        <w:ind w:left="3177" w:hanging="360"/>
      </w:pPr>
    </w:lvl>
    <w:lvl w:ilvl="8" w:tplc="0419001B" w:tentative="1">
      <w:start w:val="1"/>
      <w:numFmt w:val="lowerRoman"/>
      <w:lvlText w:val="%9."/>
      <w:lvlJc w:val="right"/>
      <w:pPr>
        <w:ind w:left="3897" w:hanging="180"/>
      </w:pPr>
    </w:lvl>
  </w:abstractNum>
  <w:abstractNum w:abstractNumId="1" w15:restartNumberingAfterBreak="0">
    <w:nsid w:val="045427BD"/>
    <w:multiLevelType w:val="hybridMultilevel"/>
    <w:tmpl w:val="4CE0B73C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7417579"/>
    <w:multiLevelType w:val="hybridMultilevel"/>
    <w:tmpl w:val="84DA0B2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0B7B0F42"/>
    <w:multiLevelType w:val="hybridMultilevel"/>
    <w:tmpl w:val="6AF23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2174"/>
    <w:multiLevelType w:val="hybridMultilevel"/>
    <w:tmpl w:val="519E6C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116943"/>
    <w:multiLevelType w:val="hybridMultilevel"/>
    <w:tmpl w:val="E828E8D0"/>
    <w:lvl w:ilvl="0" w:tplc="2D848F1C">
      <w:start w:val="1"/>
      <w:numFmt w:val="decimal"/>
      <w:lvlText w:val="%1."/>
      <w:lvlJc w:val="left"/>
      <w:pPr>
        <w:ind w:left="1838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9C71FA"/>
    <w:multiLevelType w:val="hybridMultilevel"/>
    <w:tmpl w:val="D49AB776"/>
    <w:lvl w:ilvl="0" w:tplc="D2022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3973558"/>
    <w:multiLevelType w:val="hybridMultilevel"/>
    <w:tmpl w:val="52781C34"/>
    <w:lvl w:ilvl="0" w:tplc="D2022E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1B701B"/>
    <w:multiLevelType w:val="hybridMultilevel"/>
    <w:tmpl w:val="BC3CF60C"/>
    <w:lvl w:ilvl="0" w:tplc="2D848F1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1027EEE"/>
    <w:multiLevelType w:val="hybridMultilevel"/>
    <w:tmpl w:val="21868142"/>
    <w:lvl w:ilvl="0" w:tplc="3F5AE45C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645365D"/>
    <w:multiLevelType w:val="hybridMultilevel"/>
    <w:tmpl w:val="A7FCE7C0"/>
    <w:lvl w:ilvl="0" w:tplc="D2022E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755083D"/>
    <w:multiLevelType w:val="hybridMultilevel"/>
    <w:tmpl w:val="8A1E3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27622"/>
    <w:multiLevelType w:val="hybridMultilevel"/>
    <w:tmpl w:val="8AD0A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31114D"/>
    <w:multiLevelType w:val="hybridMultilevel"/>
    <w:tmpl w:val="B78E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71549"/>
    <w:multiLevelType w:val="hybridMultilevel"/>
    <w:tmpl w:val="9BF2F8A4"/>
    <w:lvl w:ilvl="0" w:tplc="D2F46D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C3557C5"/>
    <w:multiLevelType w:val="hybridMultilevel"/>
    <w:tmpl w:val="F5929098"/>
    <w:lvl w:ilvl="0" w:tplc="D2F46D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ED46DBB"/>
    <w:multiLevelType w:val="hybridMultilevel"/>
    <w:tmpl w:val="D2CA1B68"/>
    <w:lvl w:ilvl="0" w:tplc="D2022E6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11"/>
  </w:num>
  <w:num w:numId="5">
    <w:abstractNumId w:val="2"/>
  </w:num>
  <w:num w:numId="6">
    <w:abstractNumId w:val="4"/>
  </w:num>
  <w:num w:numId="7">
    <w:abstractNumId w:val="1"/>
  </w:num>
  <w:num w:numId="8">
    <w:abstractNumId w:val="3"/>
  </w:num>
  <w:num w:numId="9">
    <w:abstractNumId w:val="15"/>
  </w:num>
  <w:num w:numId="10">
    <w:abstractNumId w:val="14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10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F2"/>
    <w:rsid w:val="004441F3"/>
    <w:rsid w:val="00592219"/>
    <w:rsid w:val="00634C69"/>
    <w:rsid w:val="0069425F"/>
    <w:rsid w:val="00773BAA"/>
    <w:rsid w:val="008E44F2"/>
    <w:rsid w:val="00C4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83A71"/>
  <w15:chartTrackingRefBased/>
  <w15:docId w15:val="{40018194-C856-4D68-97D2-531AAE75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C43"/>
    <w:pPr>
      <w:ind w:left="720"/>
      <w:contextualSpacing/>
    </w:pPr>
  </w:style>
  <w:style w:type="table" w:styleId="a4">
    <w:name w:val="Table Grid"/>
    <w:basedOn w:val="a1"/>
    <w:uiPriority w:val="39"/>
    <w:rsid w:val="00C4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2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1747</Words>
  <Characters>9962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Милованов Даниил Михайлович</dc:creator>
  <cp:keywords/>
  <dc:description/>
  <cp:lastModifiedBy>Милованов Даниил Михайлович</cp:lastModifiedBy>
  <cp:revision>3</cp:revision>
  <dcterms:created xsi:type="dcterms:W3CDTF">2020-12-23T11:20:00Z</dcterms:created>
  <dcterms:modified xsi:type="dcterms:W3CDTF">2020-12-23T14:18:00Z</dcterms:modified>
</cp:coreProperties>
</file>