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78" w:rsidRPr="00AF1A78" w:rsidRDefault="00AF1A78" w:rsidP="00AF1A78">
      <w:pPr>
        <w:rPr>
          <w:sz w:val="20"/>
          <w:szCs w:val="20"/>
        </w:rPr>
      </w:pPr>
      <w:r w:rsidRPr="00AF1A78">
        <w:rPr>
          <w:sz w:val="20"/>
          <w:szCs w:val="20"/>
        </w:rPr>
        <w:t>Hold Ctrl + ‘</w:t>
      </w:r>
      <w:proofErr w:type="gramStart"/>
      <w:r w:rsidRPr="00AF1A78">
        <w:rPr>
          <w:sz w:val="20"/>
          <w:szCs w:val="20"/>
        </w:rPr>
        <w:t>link ’</w:t>
      </w:r>
      <w:proofErr w:type="gramEnd"/>
      <w:r w:rsidRPr="00AF1A78">
        <w:rPr>
          <w:sz w:val="20"/>
          <w:szCs w:val="20"/>
        </w:rPr>
        <w:t xml:space="preserve"> below ,</w:t>
      </w:r>
    </w:p>
    <w:p w:rsidR="00AF1A78" w:rsidRPr="00AF1A78" w:rsidRDefault="00AF1A78" w:rsidP="00AF1A78">
      <w:pPr>
        <w:rPr>
          <w:sz w:val="20"/>
          <w:szCs w:val="20"/>
        </w:rPr>
      </w:pPr>
      <w:r w:rsidRPr="00AF1A78">
        <w:rPr>
          <w:sz w:val="20"/>
          <w:szCs w:val="20"/>
        </w:rPr>
        <w:t>--</w:t>
      </w:r>
      <w:proofErr w:type="spellStart"/>
      <w:r w:rsidRPr="00AF1A78">
        <w:rPr>
          <w:sz w:val="20"/>
          <w:szCs w:val="20"/>
        </w:rPr>
        <w:t>Tinker_Cad</w:t>
      </w:r>
      <w:proofErr w:type="spellEnd"/>
      <w:r w:rsidRPr="00AF1A78">
        <w:rPr>
          <w:sz w:val="20"/>
          <w:szCs w:val="20"/>
        </w:rPr>
        <w:t xml:space="preserve"> </w:t>
      </w:r>
      <w:hyperlink r:id="rId4" w:history="1">
        <w:r w:rsidRPr="00AF1A78">
          <w:rPr>
            <w:rStyle w:val="Hyperlink"/>
            <w:sz w:val="20"/>
            <w:szCs w:val="20"/>
          </w:rPr>
          <w:t>Link</w:t>
        </w:r>
      </w:hyperlink>
      <w:bookmarkStart w:id="0" w:name="_GoBack"/>
      <w:bookmarkEnd w:id="0"/>
      <w:r w:rsidRPr="00AF1A78">
        <w:rPr>
          <w:sz w:val="20"/>
          <w:szCs w:val="20"/>
        </w:rPr>
        <w:t xml:space="preserve"> is Given.</w:t>
      </w:r>
    </w:p>
    <w:p w:rsidR="0003148E" w:rsidRDefault="0003148E"/>
    <w:sectPr w:rsidR="0003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78"/>
    <w:rsid w:val="0003148E"/>
    <w:rsid w:val="00A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1CFB"/>
  <w15:chartTrackingRefBased/>
  <w15:docId w15:val="{104FBD66-614B-48A2-BCD3-B25393B5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A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2xz2e3hlqUh-smashing-stantia/editel?sharecode=_iZR-uri7oETqZswDNppNi7RMGVACqNBerVY-pVaW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1</cp:revision>
  <dcterms:created xsi:type="dcterms:W3CDTF">2024-07-05T17:37:00Z</dcterms:created>
  <dcterms:modified xsi:type="dcterms:W3CDTF">2024-07-05T17:38:00Z</dcterms:modified>
</cp:coreProperties>
</file>