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25C8B" w14:textId="77777777" w:rsidR="003A4589" w:rsidRDefault="003A4589">
      <w:pPr>
        <w:jc w:val="center"/>
      </w:pPr>
    </w:p>
    <w:p w14:paraId="5AB4FD30" w14:textId="77777777" w:rsidR="003A4589" w:rsidRDefault="00000000">
      <w:pPr>
        <w:jc w:val="center"/>
      </w:pPr>
      <w:r>
        <w:rPr>
          <w:sz w:val="40"/>
        </w:rPr>
        <w:t>Business Requirements Document (BRD)</w:t>
      </w:r>
    </w:p>
    <w:p w14:paraId="6C61F938" w14:textId="77777777" w:rsidR="003A4589" w:rsidRDefault="00000000">
      <w:pPr>
        <w:jc w:val="center"/>
      </w:pPr>
      <w:r>
        <w:rPr>
          <w:sz w:val="32"/>
        </w:rPr>
        <w:t>DF Reach System</w:t>
      </w:r>
    </w:p>
    <w:p w14:paraId="05A2D0EF" w14:textId="77777777" w:rsidR="003A4589" w:rsidRDefault="00000000">
      <w:r>
        <w:br/>
      </w:r>
      <w:r>
        <w:br/>
      </w:r>
    </w:p>
    <w:p w14:paraId="52361067" w14:textId="77777777" w:rsidR="003A4589" w:rsidRDefault="00000000">
      <w:pPr>
        <w:jc w:val="center"/>
      </w:pPr>
      <w:r>
        <w:rPr>
          <w:sz w:val="24"/>
        </w:rPr>
        <w:t>Application Name: DF Reach</w:t>
      </w:r>
    </w:p>
    <w:p w14:paraId="7F20265E" w14:textId="77777777" w:rsidR="003A4589" w:rsidRDefault="00000000">
      <w:pPr>
        <w:jc w:val="center"/>
      </w:pPr>
      <w:r>
        <w:rPr>
          <w:sz w:val="24"/>
        </w:rPr>
        <w:t>Version: 1.0</w:t>
      </w:r>
    </w:p>
    <w:p w14:paraId="0F6CD405" w14:textId="77777777" w:rsidR="003A4589" w:rsidRDefault="00000000">
      <w:pPr>
        <w:jc w:val="center"/>
      </w:pPr>
      <w:r>
        <w:rPr>
          <w:sz w:val="24"/>
        </w:rPr>
        <w:t>Date: 18-09-2025</w:t>
      </w:r>
    </w:p>
    <w:p w14:paraId="5D0E7EA2" w14:textId="77777777" w:rsidR="003A4589" w:rsidRDefault="00000000">
      <w:pPr>
        <w:jc w:val="center"/>
      </w:pPr>
      <w:r>
        <w:rPr>
          <w:sz w:val="24"/>
        </w:rPr>
        <w:t>Created by: Amlanjyoti Laha</w:t>
      </w:r>
    </w:p>
    <w:p w14:paraId="799CA23E" w14:textId="77777777" w:rsidR="0091129A" w:rsidRDefault="00000000">
      <w:r>
        <w:br w:type="page"/>
      </w:r>
    </w:p>
    <w:sdt>
      <w:sdtPr>
        <w:id w:val="136347518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304E288" w14:textId="542EF60F" w:rsidR="00C1151C" w:rsidRDefault="00C1151C">
          <w:pPr>
            <w:pStyle w:val="TOCHeading"/>
          </w:pPr>
          <w:r>
            <w:t>Contents</w:t>
          </w:r>
        </w:p>
        <w:p w14:paraId="063C487B" w14:textId="645F2FA6" w:rsidR="00C1151C" w:rsidRDefault="00C1151C">
          <w:pPr>
            <w:pStyle w:val="TOC1"/>
            <w:tabs>
              <w:tab w:val="right" w:leader="dot" w:pos="863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09090396" w:history="1">
            <w:r w:rsidRPr="00955952">
              <w:rPr>
                <w:rStyle w:val="Hyperlink"/>
                <w:noProof/>
              </w:rPr>
              <w:t>DF Reach System</w:t>
            </w:r>
            <w:r>
              <w:rPr>
                <w:noProof/>
                <w:webHidden/>
              </w:rPr>
              <w:tab/>
            </w:r>
            <w:r>
              <w:rPr>
                <w:noProof/>
                <w:webHidden/>
              </w:rPr>
              <w:fldChar w:fldCharType="begin"/>
            </w:r>
            <w:r>
              <w:rPr>
                <w:noProof/>
                <w:webHidden/>
              </w:rPr>
              <w:instrText xml:space="preserve"> PAGEREF _Toc209090396 \h </w:instrText>
            </w:r>
            <w:r>
              <w:rPr>
                <w:noProof/>
                <w:webHidden/>
              </w:rPr>
            </w:r>
            <w:r>
              <w:rPr>
                <w:noProof/>
                <w:webHidden/>
              </w:rPr>
              <w:fldChar w:fldCharType="separate"/>
            </w:r>
            <w:r>
              <w:rPr>
                <w:noProof/>
                <w:webHidden/>
              </w:rPr>
              <w:t>1</w:t>
            </w:r>
            <w:r>
              <w:rPr>
                <w:noProof/>
                <w:webHidden/>
              </w:rPr>
              <w:fldChar w:fldCharType="end"/>
            </w:r>
          </w:hyperlink>
        </w:p>
        <w:p w14:paraId="51B546B6" w14:textId="0B430DC4" w:rsidR="00C1151C" w:rsidRDefault="00C1151C">
          <w:pPr>
            <w:pStyle w:val="TOC2"/>
            <w:tabs>
              <w:tab w:val="right" w:leader="dot" w:pos="8630"/>
            </w:tabs>
            <w:rPr>
              <w:noProof/>
              <w:kern w:val="2"/>
              <w:sz w:val="24"/>
              <w:szCs w:val="24"/>
              <w:lang w:val="en-IN" w:eastAsia="en-IN"/>
              <w14:ligatures w14:val="standardContextual"/>
            </w:rPr>
          </w:pPr>
          <w:hyperlink w:anchor="_Toc209090397" w:history="1">
            <w:r w:rsidRPr="00955952">
              <w:rPr>
                <w:rStyle w:val="Hyperlink"/>
                <w:noProof/>
              </w:rPr>
              <w:t>1. Introduction</w:t>
            </w:r>
            <w:r>
              <w:rPr>
                <w:noProof/>
                <w:webHidden/>
              </w:rPr>
              <w:tab/>
            </w:r>
            <w:r>
              <w:rPr>
                <w:noProof/>
                <w:webHidden/>
              </w:rPr>
              <w:fldChar w:fldCharType="begin"/>
            </w:r>
            <w:r>
              <w:rPr>
                <w:noProof/>
                <w:webHidden/>
              </w:rPr>
              <w:instrText xml:space="preserve"> PAGEREF _Toc209090397 \h </w:instrText>
            </w:r>
            <w:r>
              <w:rPr>
                <w:noProof/>
                <w:webHidden/>
              </w:rPr>
            </w:r>
            <w:r>
              <w:rPr>
                <w:noProof/>
                <w:webHidden/>
              </w:rPr>
              <w:fldChar w:fldCharType="separate"/>
            </w:r>
            <w:r>
              <w:rPr>
                <w:noProof/>
                <w:webHidden/>
              </w:rPr>
              <w:t>1</w:t>
            </w:r>
            <w:r>
              <w:rPr>
                <w:noProof/>
                <w:webHidden/>
              </w:rPr>
              <w:fldChar w:fldCharType="end"/>
            </w:r>
          </w:hyperlink>
        </w:p>
        <w:p w14:paraId="32669E84" w14:textId="44D7F2AF" w:rsidR="00C1151C" w:rsidRDefault="00C1151C">
          <w:pPr>
            <w:pStyle w:val="TOC2"/>
            <w:tabs>
              <w:tab w:val="right" w:leader="dot" w:pos="8630"/>
            </w:tabs>
            <w:rPr>
              <w:noProof/>
              <w:kern w:val="2"/>
              <w:sz w:val="24"/>
              <w:szCs w:val="24"/>
              <w:lang w:val="en-IN" w:eastAsia="en-IN"/>
              <w14:ligatures w14:val="standardContextual"/>
            </w:rPr>
          </w:pPr>
          <w:hyperlink w:anchor="_Toc209090398" w:history="1">
            <w:r w:rsidRPr="00955952">
              <w:rPr>
                <w:rStyle w:val="Hyperlink"/>
                <w:noProof/>
              </w:rPr>
              <w:t>2. Objectives</w:t>
            </w:r>
            <w:r>
              <w:rPr>
                <w:noProof/>
                <w:webHidden/>
              </w:rPr>
              <w:tab/>
            </w:r>
            <w:r>
              <w:rPr>
                <w:noProof/>
                <w:webHidden/>
              </w:rPr>
              <w:fldChar w:fldCharType="begin"/>
            </w:r>
            <w:r>
              <w:rPr>
                <w:noProof/>
                <w:webHidden/>
              </w:rPr>
              <w:instrText xml:space="preserve"> PAGEREF _Toc209090398 \h </w:instrText>
            </w:r>
            <w:r>
              <w:rPr>
                <w:noProof/>
                <w:webHidden/>
              </w:rPr>
            </w:r>
            <w:r>
              <w:rPr>
                <w:noProof/>
                <w:webHidden/>
              </w:rPr>
              <w:fldChar w:fldCharType="separate"/>
            </w:r>
            <w:r>
              <w:rPr>
                <w:noProof/>
                <w:webHidden/>
              </w:rPr>
              <w:t>1</w:t>
            </w:r>
            <w:r>
              <w:rPr>
                <w:noProof/>
                <w:webHidden/>
              </w:rPr>
              <w:fldChar w:fldCharType="end"/>
            </w:r>
          </w:hyperlink>
        </w:p>
        <w:p w14:paraId="25DC0519" w14:textId="4C9FD0F7" w:rsidR="00C1151C" w:rsidRDefault="00C1151C">
          <w:pPr>
            <w:pStyle w:val="TOC2"/>
            <w:tabs>
              <w:tab w:val="right" w:leader="dot" w:pos="8630"/>
            </w:tabs>
            <w:rPr>
              <w:noProof/>
              <w:kern w:val="2"/>
              <w:sz w:val="24"/>
              <w:szCs w:val="24"/>
              <w:lang w:val="en-IN" w:eastAsia="en-IN"/>
              <w14:ligatures w14:val="standardContextual"/>
            </w:rPr>
          </w:pPr>
          <w:hyperlink w:anchor="_Toc209090399" w:history="1">
            <w:r w:rsidRPr="00955952">
              <w:rPr>
                <w:rStyle w:val="Hyperlink"/>
                <w:noProof/>
              </w:rPr>
              <w:t>3. Scope</w:t>
            </w:r>
            <w:r>
              <w:rPr>
                <w:noProof/>
                <w:webHidden/>
              </w:rPr>
              <w:tab/>
            </w:r>
            <w:r>
              <w:rPr>
                <w:noProof/>
                <w:webHidden/>
              </w:rPr>
              <w:fldChar w:fldCharType="begin"/>
            </w:r>
            <w:r>
              <w:rPr>
                <w:noProof/>
                <w:webHidden/>
              </w:rPr>
              <w:instrText xml:space="preserve"> PAGEREF _Toc209090399 \h </w:instrText>
            </w:r>
            <w:r>
              <w:rPr>
                <w:noProof/>
                <w:webHidden/>
              </w:rPr>
            </w:r>
            <w:r>
              <w:rPr>
                <w:noProof/>
                <w:webHidden/>
              </w:rPr>
              <w:fldChar w:fldCharType="separate"/>
            </w:r>
            <w:r>
              <w:rPr>
                <w:noProof/>
                <w:webHidden/>
              </w:rPr>
              <w:t>1</w:t>
            </w:r>
            <w:r>
              <w:rPr>
                <w:noProof/>
                <w:webHidden/>
              </w:rPr>
              <w:fldChar w:fldCharType="end"/>
            </w:r>
          </w:hyperlink>
        </w:p>
        <w:p w14:paraId="04BC4D14" w14:textId="3B880FA6" w:rsidR="00C1151C" w:rsidRDefault="00C1151C">
          <w:pPr>
            <w:pStyle w:val="TOC2"/>
            <w:tabs>
              <w:tab w:val="right" w:leader="dot" w:pos="8630"/>
            </w:tabs>
            <w:rPr>
              <w:noProof/>
              <w:kern w:val="2"/>
              <w:sz w:val="24"/>
              <w:szCs w:val="24"/>
              <w:lang w:val="en-IN" w:eastAsia="en-IN"/>
              <w14:ligatures w14:val="standardContextual"/>
            </w:rPr>
          </w:pPr>
          <w:hyperlink w:anchor="_Toc209090400" w:history="1">
            <w:r w:rsidRPr="00955952">
              <w:rPr>
                <w:rStyle w:val="Hyperlink"/>
                <w:noProof/>
              </w:rPr>
              <w:t>4. Stakeholders</w:t>
            </w:r>
            <w:r>
              <w:rPr>
                <w:noProof/>
                <w:webHidden/>
              </w:rPr>
              <w:tab/>
            </w:r>
            <w:r>
              <w:rPr>
                <w:noProof/>
                <w:webHidden/>
              </w:rPr>
              <w:fldChar w:fldCharType="begin"/>
            </w:r>
            <w:r>
              <w:rPr>
                <w:noProof/>
                <w:webHidden/>
              </w:rPr>
              <w:instrText xml:space="preserve"> PAGEREF _Toc209090400 \h </w:instrText>
            </w:r>
            <w:r>
              <w:rPr>
                <w:noProof/>
                <w:webHidden/>
              </w:rPr>
            </w:r>
            <w:r>
              <w:rPr>
                <w:noProof/>
                <w:webHidden/>
              </w:rPr>
              <w:fldChar w:fldCharType="separate"/>
            </w:r>
            <w:r>
              <w:rPr>
                <w:noProof/>
                <w:webHidden/>
              </w:rPr>
              <w:t>2</w:t>
            </w:r>
            <w:r>
              <w:rPr>
                <w:noProof/>
                <w:webHidden/>
              </w:rPr>
              <w:fldChar w:fldCharType="end"/>
            </w:r>
          </w:hyperlink>
        </w:p>
        <w:p w14:paraId="46E5A632" w14:textId="716F6B73" w:rsidR="00C1151C" w:rsidRDefault="00C1151C">
          <w:pPr>
            <w:pStyle w:val="TOC2"/>
            <w:tabs>
              <w:tab w:val="right" w:leader="dot" w:pos="8630"/>
            </w:tabs>
            <w:rPr>
              <w:noProof/>
              <w:kern w:val="2"/>
              <w:sz w:val="24"/>
              <w:szCs w:val="24"/>
              <w:lang w:val="en-IN" w:eastAsia="en-IN"/>
              <w14:ligatures w14:val="standardContextual"/>
            </w:rPr>
          </w:pPr>
          <w:hyperlink w:anchor="_Toc209090401" w:history="1">
            <w:r w:rsidRPr="00955952">
              <w:rPr>
                <w:rStyle w:val="Hyperlink"/>
                <w:noProof/>
              </w:rPr>
              <w:t>5. System Actors &amp; Roles</w:t>
            </w:r>
            <w:r>
              <w:rPr>
                <w:noProof/>
                <w:webHidden/>
              </w:rPr>
              <w:tab/>
            </w:r>
            <w:r>
              <w:rPr>
                <w:noProof/>
                <w:webHidden/>
              </w:rPr>
              <w:fldChar w:fldCharType="begin"/>
            </w:r>
            <w:r>
              <w:rPr>
                <w:noProof/>
                <w:webHidden/>
              </w:rPr>
              <w:instrText xml:space="preserve"> PAGEREF _Toc209090401 \h </w:instrText>
            </w:r>
            <w:r>
              <w:rPr>
                <w:noProof/>
                <w:webHidden/>
              </w:rPr>
            </w:r>
            <w:r>
              <w:rPr>
                <w:noProof/>
                <w:webHidden/>
              </w:rPr>
              <w:fldChar w:fldCharType="separate"/>
            </w:r>
            <w:r>
              <w:rPr>
                <w:noProof/>
                <w:webHidden/>
              </w:rPr>
              <w:t>2</w:t>
            </w:r>
            <w:r>
              <w:rPr>
                <w:noProof/>
                <w:webHidden/>
              </w:rPr>
              <w:fldChar w:fldCharType="end"/>
            </w:r>
          </w:hyperlink>
        </w:p>
        <w:p w14:paraId="7325B343" w14:textId="17C633D1" w:rsidR="00C1151C" w:rsidRDefault="00C1151C">
          <w:pPr>
            <w:pStyle w:val="TOC2"/>
            <w:tabs>
              <w:tab w:val="right" w:leader="dot" w:pos="8630"/>
            </w:tabs>
            <w:rPr>
              <w:noProof/>
              <w:kern w:val="2"/>
              <w:sz w:val="24"/>
              <w:szCs w:val="24"/>
              <w:lang w:val="en-IN" w:eastAsia="en-IN"/>
              <w14:ligatures w14:val="standardContextual"/>
            </w:rPr>
          </w:pPr>
          <w:hyperlink w:anchor="_Toc209090402" w:history="1">
            <w:r w:rsidRPr="00955952">
              <w:rPr>
                <w:rStyle w:val="Hyperlink"/>
                <w:noProof/>
              </w:rPr>
              <w:t>6. Functional Requirements</w:t>
            </w:r>
            <w:r>
              <w:rPr>
                <w:noProof/>
                <w:webHidden/>
              </w:rPr>
              <w:tab/>
            </w:r>
            <w:r>
              <w:rPr>
                <w:noProof/>
                <w:webHidden/>
              </w:rPr>
              <w:fldChar w:fldCharType="begin"/>
            </w:r>
            <w:r>
              <w:rPr>
                <w:noProof/>
                <w:webHidden/>
              </w:rPr>
              <w:instrText xml:space="preserve"> PAGEREF _Toc209090402 \h </w:instrText>
            </w:r>
            <w:r>
              <w:rPr>
                <w:noProof/>
                <w:webHidden/>
              </w:rPr>
            </w:r>
            <w:r>
              <w:rPr>
                <w:noProof/>
                <w:webHidden/>
              </w:rPr>
              <w:fldChar w:fldCharType="separate"/>
            </w:r>
            <w:r>
              <w:rPr>
                <w:noProof/>
                <w:webHidden/>
              </w:rPr>
              <w:t>2</w:t>
            </w:r>
            <w:r>
              <w:rPr>
                <w:noProof/>
                <w:webHidden/>
              </w:rPr>
              <w:fldChar w:fldCharType="end"/>
            </w:r>
          </w:hyperlink>
        </w:p>
        <w:p w14:paraId="085B0F26" w14:textId="0D4586CB" w:rsidR="00C1151C" w:rsidRDefault="00C1151C">
          <w:pPr>
            <w:pStyle w:val="TOC2"/>
            <w:tabs>
              <w:tab w:val="right" w:leader="dot" w:pos="8630"/>
            </w:tabs>
            <w:rPr>
              <w:noProof/>
              <w:kern w:val="2"/>
              <w:sz w:val="24"/>
              <w:szCs w:val="24"/>
              <w:lang w:val="en-IN" w:eastAsia="en-IN"/>
              <w14:ligatures w14:val="standardContextual"/>
            </w:rPr>
          </w:pPr>
          <w:hyperlink w:anchor="_Toc209090403" w:history="1">
            <w:r w:rsidRPr="00955952">
              <w:rPr>
                <w:rStyle w:val="Hyperlink"/>
                <w:noProof/>
              </w:rPr>
              <w:t>7. Non-Functional Requirements</w:t>
            </w:r>
            <w:r>
              <w:rPr>
                <w:noProof/>
                <w:webHidden/>
              </w:rPr>
              <w:tab/>
            </w:r>
            <w:r>
              <w:rPr>
                <w:noProof/>
                <w:webHidden/>
              </w:rPr>
              <w:fldChar w:fldCharType="begin"/>
            </w:r>
            <w:r>
              <w:rPr>
                <w:noProof/>
                <w:webHidden/>
              </w:rPr>
              <w:instrText xml:space="preserve"> PAGEREF _Toc209090403 \h </w:instrText>
            </w:r>
            <w:r>
              <w:rPr>
                <w:noProof/>
                <w:webHidden/>
              </w:rPr>
            </w:r>
            <w:r>
              <w:rPr>
                <w:noProof/>
                <w:webHidden/>
              </w:rPr>
              <w:fldChar w:fldCharType="separate"/>
            </w:r>
            <w:r>
              <w:rPr>
                <w:noProof/>
                <w:webHidden/>
              </w:rPr>
              <w:t>3</w:t>
            </w:r>
            <w:r>
              <w:rPr>
                <w:noProof/>
                <w:webHidden/>
              </w:rPr>
              <w:fldChar w:fldCharType="end"/>
            </w:r>
          </w:hyperlink>
        </w:p>
        <w:p w14:paraId="2860D762" w14:textId="1A1FF268" w:rsidR="00C1151C" w:rsidRDefault="00C1151C">
          <w:pPr>
            <w:pStyle w:val="TOC2"/>
            <w:tabs>
              <w:tab w:val="right" w:leader="dot" w:pos="8630"/>
            </w:tabs>
            <w:rPr>
              <w:noProof/>
              <w:kern w:val="2"/>
              <w:sz w:val="24"/>
              <w:szCs w:val="24"/>
              <w:lang w:val="en-IN" w:eastAsia="en-IN"/>
              <w14:ligatures w14:val="standardContextual"/>
            </w:rPr>
          </w:pPr>
          <w:hyperlink w:anchor="_Toc209090404" w:history="1">
            <w:r w:rsidRPr="00955952">
              <w:rPr>
                <w:rStyle w:val="Hyperlink"/>
                <w:noProof/>
              </w:rPr>
              <w:t>8. Data Model Reference (Schema Mapping)</w:t>
            </w:r>
            <w:r>
              <w:rPr>
                <w:noProof/>
                <w:webHidden/>
              </w:rPr>
              <w:tab/>
            </w:r>
            <w:r>
              <w:rPr>
                <w:noProof/>
                <w:webHidden/>
              </w:rPr>
              <w:fldChar w:fldCharType="begin"/>
            </w:r>
            <w:r>
              <w:rPr>
                <w:noProof/>
                <w:webHidden/>
              </w:rPr>
              <w:instrText xml:space="preserve"> PAGEREF _Toc209090404 \h </w:instrText>
            </w:r>
            <w:r>
              <w:rPr>
                <w:noProof/>
                <w:webHidden/>
              </w:rPr>
            </w:r>
            <w:r>
              <w:rPr>
                <w:noProof/>
                <w:webHidden/>
              </w:rPr>
              <w:fldChar w:fldCharType="separate"/>
            </w:r>
            <w:r>
              <w:rPr>
                <w:noProof/>
                <w:webHidden/>
              </w:rPr>
              <w:t>3</w:t>
            </w:r>
            <w:r>
              <w:rPr>
                <w:noProof/>
                <w:webHidden/>
              </w:rPr>
              <w:fldChar w:fldCharType="end"/>
            </w:r>
          </w:hyperlink>
        </w:p>
        <w:p w14:paraId="26339562" w14:textId="50EBFA60" w:rsidR="00C1151C" w:rsidRDefault="00C1151C">
          <w:pPr>
            <w:pStyle w:val="TOC2"/>
            <w:tabs>
              <w:tab w:val="right" w:leader="dot" w:pos="8630"/>
            </w:tabs>
            <w:rPr>
              <w:noProof/>
              <w:kern w:val="2"/>
              <w:sz w:val="24"/>
              <w:szCs w:val="24"/>
              <w:lang w:val="en-IN" w:eastAsia="en-IN"/>
              <w14:ligatures w14:val="standardContextual"/>
            </w:rPr>
          </w:pPr>
          <w:hyperlink w:anchor="_Toc209090405" w:history="1">
            <w:r w:rsidRPr="00955952">
              <w:rPr>
                <w:rStyle w:val="Hyperlink"/>
                <w:noProof/>
              </w:rPr>
              <w:t>9. Workflows</w:t>
            </w:r>
            <w:r>
              <w:rPr>
                <w:noProof/>
                <w:webHidden/>
              </w:rPr>
              <w:tab/>
            </w:r>
            <w:r>
              <w:rPr>
                <w:noProof/>
                <w:webHidden/>
              </w:rPr>
              <w:fldChar w:fldCharType="begin"/>
            </w:r>
            <w:r>
              <w:rPr>
                <w:noProof/>
                <w:webHidden/>
              </w:rPr>
              <w:instrText xml:space="preserve"> PAGEREF _Toc209090405 \h </w:instrText>
            </w:r>
            <w:r>
              <w:rPr>
                <w:noProof/>
                <w:webHidden/>
              </w:rPr>
            </w:r>
            <w:r>
              <w:rPr>
                <w:noProof/>
                <w:webHidden/>
              </w:rPr>
              <w:fldChar w:fldCharType="separate"/>
            </w:r>
            <w:r>
              <w:rPr>
                <w:noProof/>
                <w:webHidden/>
              </w:rPr>
              <w:t>4</w:t>
            </w:r>
            <w:r>
              <w:rPr>
                <w:noProof/>
                <w:webHidden/>
              </w:rPr>
              <w:fldChar w:fldCharType="end"/>
            </w:r>
          </w:hyperlink>
        </w:p>
        <w:p w14:paraId="23F68EB8" w14:textId="48CDD19F" w:rsidR="00C1151C" w:rsidRDefault="00C1151C">
          <w:pPr>
            <w:pStyle w:val="TOC2"/>
            <w:tabs>
              <w:tab w:val="right" w:leader="dot" w:pos="8630"/>
            </w:tabs>
            <w:rPr>
              <w:noProof/>
              <w:kern w:val="2"/>
              <w:sz w:val="24"/>
              <w:szCs w:val="24"/>
              <w:lang w:val="en-IN" w:eastAsia="en-IN"/>
              <w14:ligatures w14:val="standardContextual"/>
            </w:rPr>
          </w:pPr>
          <w:hyperlink w:anchor="_Toc209090406" w:history="1">
            <w:r w:rsidRPr="00955952">
              <w:rPr>
                <w:rStyle w:val="Hyperlink"/>
                <w:noProof/>
              </w:rPr>
              <w:t>10. Dependencies &amp; Assumptions</w:t>
            </w:r>
            <w:r>
              <w:rPr>
                <w:noProof/>
                <w:webHidden/>
              </w:rPr>
              <w:tab/>
            </w:r>
            <w:r>
              <w:rPr>
                <w:noProof/>
                <w:webHidden/>
              </w:rPr>
              <w:fldChar w:fldCharType="begin"/>
            </w:r>
            <w:r>
              <w:rPr>
                <w:noProof/>
                <w:webHidden/>
              </w:rPr>
              <w:instrText xml:space="preserve"> PAGEREF _Toc209090406 \h </w:instrText>
            </w:r>
            <w:r>
              <w:rPr>
                <w:noProof/>
                <w:webHidden/>
              </w:rPr>
            </w:r>
            <w:r>
              <w:rPr>
                <w:noProof/>
                <w:webHidden/>
              </w:rPr>
              <w:fldChar w:fldCharType="separate"/>
            </w:r>
            <w:r>
              <w:rPr>
                <w:noProof/>
                <w:webHidden/>
              </w:rPr>
              <w:t>4</w:t>
            </w:r>
            <w:r>
              <w:rPr>
                <w:noProof/>
                <w:webHidden/>
              </w:rPr>
              <w:fldChar w:fldCharType="end"/>
            </w:r>
          </w:hyperlink>
        </w:p>
        <w:p w14:paraId="6D734090" w14:textId="3A3D13D7" w:rsidR="00C1151C" w:rsidRDefault="00C1151C">
          <w:r>
            <w:rPr>
              <w:b/>
              <w:bCs/>
              <w:noProof/>
            </w:rPr>
            <w:fldChar w:fldCharType="end"/>
          </w:r>
        </w:p>
      </w:sdtContent>
    </w:sdt>
    <w:p w14:paraId="0C871FF7" w14:textId="77777777" w:rsidR="0091129A" w:rsidRDefault="0091129A">
      <w:pPr>
        <w:sectPr w:rsidR="0091129A" w:rsidSect="0091129A">
          <w:footerReference w:type="default" r:id="rId8"/>
          <w:pgSz w:w="12240" w:h="15840"/>
          <w:pgMar w:top="1440" w:right="1800" w:bottom="1440" w:left="1800" w:header="720" w:footer="720" w:gutter="0"/>
          <w:pgNumType w:start="1"/>
          <w:cols w:space="720"/>
          <w:docGrid w:linePitch="360"/>
        </w:sectPr>
      </w:pPr>
    </w:p>
    <w:p w14:paraId="432C1F0C" w14:textId="77777777" w:rsidR="003A4589" w:rsidRDefault="00000000" w:rsidP="0091129A">
      <w:pPr>
        <w:pStyle w:val="Title"/>
      </w:pPr>
      <w:r>
        <w:lastRenderedPageBreak/>
        <w:t>Business Requirements Document (BRD)</w:t>
      </w:r>
    </w:p>
    <w:p w14:paraId="0EAFDBF0" w14:textId="77777777" w:rsidR="003A4589" w:rsidRDefault="00000000">
      <w:pPr>
        <w:pStyle w:val="Heading1"/>
      </w:pPr>
      <w:bookmarkStart w:id="0" w:name="_Toc209090396"/>
      <w:r>
        <w:t>DF Reach System</w:t>
      </w:r>
      <w:bookmarkEnd w:id="0"/>
    </w:p>
    <w:p w14:paraId="0B955218" w14:textId="77777777" w:rsidR="003A4589" w:rsidRDefault="00000000">
      <w:pPr>
        <w:pStyle w:val="Heading2"/>
      </w:pPr>
      <w:bookmarkStart w:id="1" w:name="_Toc209090397"/>
      <w:r>
        <w:t>1. Introduction</w:t>
      </w:r>
      <w:bookmarkEnd w:id="1"/>
    </w:p>
    <w:p w14:paraId="7A7B1644" w14:textId="77777777" w:rsidR="003A4589" w:rsidRDefault="00000000">
      <w:r>
        <w:t>The DF Reach System is designed to digitize and streamline the management of beneficiaries, programs, employees, and reporting. The platform will enable Field Facilitators (FF), Managers, and Admins to register beneficiaries, assign them to relevant programs and sub-programs, capture education and employment details, and manage mutual fund investments where applicable.</w:t>
      </w:r>
      <w:r>
        <w:br/>
      </w:r>
      <w:r>
        <w:br/>
        <w:t>The system will also provide secure employee management, role-based access, login tracking, and robust reporting capabilities for monitoring outreach effectiveness and program outcomes.</w:t>
      </w:r>
    </w:p>
    <w:p w14:paraId="5F122DB4" w14:textId="77777777" w:rsidR="003A4589" w:rsidRDefault="00000000">
      <w:pPr>
        <w:pStyle w:val="Heading2"/>
      </w:pPr>
      <w:bookmarkStart w:id="2" w:name="_Toc209090398"/>
      <w:r>
        <w:t>2. Objectives</w:t>
      </w:r>
      <w:bookmarkEnd w:id="2"/>
    </w:p>
    <w:p w14:paraId="57704E19" w14:textId="77777777" w:rsidR="003A4589" w:rsidRDefault="00000000">
      <w:r>
        <w:t>- Simplify the beneficiary registration process.</w:t>
      </w:r>
      <w:r>
        <w:br/>
        <w:t>- Standardize program and sub-program enrollment, including financial and education details.</w:t>
      </w:r>
      <w:r>
        <w:br/>
        <w:t>- Enable role-based access control for Admin, Manager, and Field Facilitator.</w:t>
      </w:r>
      <w:r>
        <w:br/>
        <w:t>- Provide a centralized employee database with history tracking.</w:t>
      </w:r>
      <w:r>
        <w:br/>
        <w:t>- Implement secure login and audit mechanisms.</w:t>
      </w:r>
      <w:r>
        <w:br/>
        <w:t>- Deliver reports and dashboards for monitoring beneficiaries, employees, and programs.</w:t>
      </w:r>
    </w:p>
    <w:p w14:paraId="0A70EAA7" w14:textId="77777777" w:rsidR="003A4589" w:rsidRDefault="00000000">
      <w:pPr>
        <w:pStyle w:val="Heading2"/>
      </w:pPr>
      <w:bookmarkStart w:id="3" w:name="_Toc209090399"/>
      <w:r>
        <w:t>3. Scope</w:t>
      </w:r>
      <w:bookmarkEnd w:id="3"/>
    </w:p>
    <w:p w14:paraId="28E6CCC8" w14:textId="77777777" w:rsidR="003A4589" w:rsidRDefault="00000000">
      <w:r>
        <w:t>In-Scope:</w:t>
      </w:r>
      <w:r>
        <w:br/>
        <w:t>- Beneficiary management (personal, address, income, education, certification).</w:t>
      </w:r>
      <w:r>
        <w:br/>
        <w:t>- Program and sub-program enrollment (including mutual fund workflows).</w:t>
      </w:r>
      <w:r>
        <w:br/>
        <w:t>- Employee and role management.</w:t>
      </w:r>
      <w:r>
        <w:br/>
        <w:t>- Login management and security.</w:t>
      </w:r>
      <w:r>
        <w:br/>
        <w:t>- Reporting and analytics.</w:t>
      </w:r>
      <w:r>
        <w:br/>
      </w:r>
      <w:r>
        <w:br/>
        <w:t>Out-of-Scope:</w:t>
      </w:r>
      <w:r>
        <w:br/>
        <w:t>- External integrations with government/financial systems.</w:t>
      </w:r>
      <w:r>
        <w:br/>
        <w:t>- Payment gateway or financial transaction processing.</w:t>
      </w:r>
      <w:r>
        <w:br/>
        <w:t>- Mobile offline mode (future enhancement).</w:t>
      </w:r>
    </w:p>
    <w:p w14:paraId="394ACC67" w14:textId="77777777" w:rsidR="003A4589" w:rsidRDefault="00000000">
      <w:pPr>
        <w:pStyle w:val="Heading2"/>
      </w:pPr>
      <w:bookmarkStart w:id="4" w:name="_Toc209090400"/>
      <w:r>
        <w:lastRenderedPageBreak/>
        <w:t>4. Stakeholders</w:t>
      </w:r>
      <w:bookmarkEnd w:id="4"/>
    </w:p>
    <w:p w14:paraId="05906AA8" w14:textId="77777777" w:rsidR="003A4589" w:rsidRDefault="00000000">
      <w:r>
        <w:t>- Field Facilitator (FF): Responsible for registering and updating beneficiary details in the field.</w:t>
      </w:r>
      <w:r>
        <w:br/>
        <w:t>- Manager: Reviews and monitors beneficiary and program data, manages field staff.</w:t>
      </w:r>
      <w:r>
        <w:br/>
        <w:t>- Admin: Manages system configurations, master data, employees, and roles.</w:t>
      </w:r>
      <w:r>
        <w:br/>
        <w:t>- Beneficiary (Indirect Actor): Provides personal and program details to FF.</w:t>
      </w:r>
      <w:r>
        <w:br/>
        <w:t>- Technical Team: Responsible for backend, database, and infrastructure support.</w:t>
      </w:r>
    </w:p>
    <w:p w14:paraId="10585D57" w14:textId="77777777" w:rsidR="003A4589" w:rsidRDefault="00000000">
      <w:pPr>
        <w:pStyle w:val="Heading2"/>
      </w:pPr>
      <w:bookmarkStart w:id="5" w:name="_Toc209090401"/>
      <w:r>
        <w:t>5. System Actors &amp; Roles</w:t>
      </w:r>
      <w:bookmarkEnd w:id="5"/>
    </w:p>
    <w:p w14:paraId="29018FD3" w14:textId="77777777" w:rsidR="003A4589" w:rsidRDefault="00000000">
      <w:r>
        <w:t>- Admin</w:t>
      </w:r>
      <w:r>
        <w:br/>
        <w:t xml:space="preserve">  - Manage employees, roles, and permissions.</w:t>
      </w:r>
      <w:r>
        <w:br/>
        <w:t xml:space="preserve">  - Configure programs, sub-programs, outreach channels.</w:t>
      </w:r>
      <w:r>
        <w:br/>
        <w:t xml:space="preserve">  - Manage reporting access.</w:t>
      </w:r>
      <w:r>
        <w:br/>
      </w:r>
      <w:r>
        <w:br/>
        <w:t>- Manager</w:t>
      </w:r>
      <w:r>
        <w:br/>
        <w:t xml:space="preserve">  - Monitor beneficiary registrations and program enrollments.</w:t>
      </w:r>
      <w:r>
        <w:br/>
        <w:t xml:space="preserve">  - Approve/review field facilitator performance.</w:t>
      </w:r>
      <w:r>
        <w:br/>
        <w:t xml:space="preserve">  - Generate program-level reports.</w:t>
      </w:r>
      <w:r>
        <w:br/>
      </w:r>
      <w:r>
        <w:br/>
        <w:t>- Field Facilitator (FF)</w:t>
      </w:r>
      <w:r>
        <w:br/>
        <w:t xml:space="preserve">  - Add beneficiary personal, program, education, and income details.</w:t>
      </w:r>
      <w:r>
        <w:br/>
        <w:t xml:space="preserve">  - Enroll beneficiaries in programs and sub-programs.</w:t>
      </w:r>
      <w:r>
        <w:br/>
        <w:t xml:space="preserve">  - Capture mutual fund data where relevant.</w:t>
      </w:r>
      <w:r>
        <w:br/>
      </w:r>
      <w:r>
        <w:br/>
        <w:t>- Employees &amp; Roles</w:t>
      </w:r>
      <w:r>
        <w:br/>
        <w:t xml:space="preserve">  - Employees are linked to entities, office locations, cost centers.</w:t>
      </w:r>
      <w:r>
        <w:br/>
        <w:t xml:space="preserve">  - Roles define system permissions.</w:t>
      </w:r>
      <w:r>
        <w:br/>
        <w:t xml:space="preserve">  - Employee role assignments are managed through emp_roles.</w:t>
      </w:r>
    </w:p>
    <w:p w14:paraId="3BF7547D" w14:textId="77777777" w:rsidR="003A4589" w:rsidRDefault="00000000">
      <w:pPr>
        <w:pStyle w:val="Heading2"/>
      </w:pPr>
      <w:bookmarkStart w:id="6" w:name="_Toc209090402"/>
      <w:r>
        <w:t>6. Functional Requirements</w:t>
      </w:r>
      <w:bookmarkEnd w:id="6"/>
    </w:p>
    <w:p w14:paraId="1A711A27" w14:textId="77777777" w:rsidR="003A4589" w:rsidRDefault="00000000">
      <w:r>
        <w:t>6.1 Beneficiary Management</w:t>
      </w:r>
      <w:r>
        <w:br/>
        <w:t>- Add/Edit/Delete beneficiary (master_beneficiary).</w:t>
      </w:r>
      <w:r>
        <w:br/>
        <w:t>- Maintain history (master_beneficiary_history).</w:t>
      </w:r>
      <w:r>
        <w:br/>
        <w:t>- Capture personal, contact, address, family, education, income details.</w:t>
      </w:r>
      <w:r>
        <w:br/>
        <w:t>- Beneficiary status (master_status).</w:t>
      </w:r>
      <w:r>
        <w:br/>
      </w:r>
      <w:r>
        <w:br/>
        <w:t>6.2 Program &amp; Sub-Program Enrollment</w:t>
      </w:r>
      <w:r>
        <w:br/>
        <w:t>- Assign program and sub-program to beneficiary (beneficiary_programs).</w:t>
      </w:r>
      <w:r>
        <w:br/>
        <w:t>- Capture outreach channel (master_outreach_channels).</w:t>
      </w:r>
      <w:r>
        <w:br/>
        <w:t>- Enrollment details: date, status.</w:t>
      </w:r>
      <w:r>
        <w:br/>
        <w:t>- Mutual Fund Sub-Program workflow with investment details (mutual_fund, mutual_fund_provider, mutual_fund_type).</w:t>
      </w:r>
      <w:r>
        <w:br/>
      </w:r>
      <w:r>
        <w:br/>
      </w:r>
      <w:r>
        <w:lastRenderedPageBreak/>
        <w:t>6.3 Education &amp; Employment Tracking</w:t>
      </w:r>
      <w:r>
        <w:br/>
        <w:t>- Record education details (master_education_levels).</w:t>
      </w:r>
      <w:r>
        <w:br/>
        <w:t>- Capture employment/income sources (master_occupation, earning_range).</w:t>
      </w:r>
      <w:r>
        <w:br/>
        <w:t>- Certifications: name, description, certified status.</w:t>
      </w:r>
      <w:r>
        <w:br/>
      </w:r>
      <w:r>
        <w:br/>
        <w:t>6.4 Employee &amp; Role Management</w:t>
      </w:r>
      <w:r>
        <w:br/>
        <w:t>- Manage employee master data (employees).</w:t>
      </w:r>
      <w:r>
        <w:br/>
        <w:t>- Maintain employee history (employee_history).</w:t>
      </w:r>
      <w:r>
        <w:br/>
        <w:t>- Assign employees to entities, office locations, cost centers.</w:t>
      </w:r>
      <w:r>
        <w:br/>
        <w:t>- Define roles and assign via emp_roles, roles, role_actions, role_menu.</w:t>
      </w:r>
      <w:r>
        <w:br/>
      </w:r>
      <w:r>
        <w:br/>
        <w:t>6.5 Login &amp; Security</w:t>
      </w:r>
      <w:r>
        <w:br/>
        <w:t>- Employee login credentials (login_details).</w:t>
      </w:r>
      <w:r>
        <w:br/>
        <w:t>- Role-based access restrictions.</w:t>
      </w:r>
      <w:r>
        <w:br/>
        <w:t>- Track login and logout times.</w:t>
      </w:r>
      <w:r>
        <w:br/>
        <w:t>- Enforce data security (mask Aadhaar, secure password storage).</w:t>
      </w:r>
      <w:r>
        <w:br/>
      </w:r>
      <w:r>
        <w:br/>
        <w:t>6.6 Reporting</w:t>
      </w:r>
      <w:r>
        <w:br/>
        <w:t>- Beneficiary reports: by program, demographic, geography, education, income.</w:t>
      </w:r>
      <w:r>
        <w:br/>
        <w:t>- Employee performance reports: beneficiary registrations, outreach coverage.</w:t>
      </w:r>
      <w:r>
        <w:br/>
        <w:t>- Program-level impact reports: enrollment status, mutual fund investment summary.</w:t>
      </w:r>
      <w:r>
        <w:br/>
        <w:t>- Audit reports: changes tracked via history tables.</w:t>
      </w:r>
    </w:p>
    <w:p w14:paraId="0004FC60" w14:textId="77777777" w:rsidR="003A4589" w:rsidRDefault="00000000">
      <w:pPr>
        <w:pStyle w:val="Heading2"/>
      </w:pPr>
      <w:bookmarkStart w:id="7" w:name="_Toc209090403"/>
      <w:r>
        <w:t>7. Non-Functional Requirements</w:t>
      </w:r>
      <w:bookmarkEnd w:id="7"/>
    </w:p>
    <w:p w14:paraId="5A5296CF" w14:textId="77777777" w:rsidR="003A4589" w:rsidRDefault="00000000">
      <w:r>
        <w:t>- Security: Role-based access, encryption for sensitive data.</w:t>
      </w:r>
      <w:r>
        <w:br/>
        <w:t>- Scalability: Support for high volume of beneficiaries across multiple regions.</w:t>
      </w:r>
      <w:r>
        <w:br/>
        <w:t>- Performance: Search/filter within 3 seconds for up to 1 million records.</w:t>
      </w:r>
      <w:r>
        <w:br/>
        <w:t>- Auditability: All changes logged in history tables.</w:t>
      </w:r>
      <w:r>
        <w:br/>
        <w:t>- Availability: 99.5% uptime for field operations.</w:t>
      </w:r>
    </w:p>
    <w:p w14:paraId="2D707C49" w14:textId="77777777" w:rsidR="003A4589" w:rsidRDefault="00000000">
      <w:pPr>
        <w:pStyle w:val="Heading2"/>
      </w:pPr>
      <w:bookmarkStart w:id="8" w:name="_Toc209090404"/>
      <w:r>
        <w:t>8. Data Model Reference (Schema Mapping)</w:t>
      </w:r>
      <w:bookmarkEnd w:id="8"/>
    </w:p>
    <w:p w14:paraId="4F5CD23D" w14:textId="77777777" w:rsidR="003A4589" w:rsidRDefault="00000000">
      <w:r>
        <w:t>- Beneficiary details → master_beneficiary, master_beneficiary_history.</w:t>
      </w:r>
      <w:r>
        <w:br/>
        <w:t>- Programs &amp; enrollment → beneficiary_programs, programs, sub_programs, master_outreach_channels.</w:t>
      </w:r>
      <w:r>
        <w:br/>
        <w:t>- Mutual fund → mutual_fund, mutual_fund_provider, mutual_fund_type.</w:t>
      </w:r>
      <w:r>
        <w:br/>
        <w:t>- Education &amp; employment → master_education_levels, master_occupation, earning_range.</w:t>
      </w:r>
      <w:r>
        <w:br/>
        <w:t>- Employees → employees, employee_history.</w:t>
      </w:r>
      <w:r>
        <w:br/>
        <w:t>- Roles &amp; permissions → roles, emp_roles, role_menu, role_actions.</w:t>
      </w:r>
      <w:r>
        <w:br/>
        <w:t>- Login → login_details.</w:t>
      </w:r>
      <w:r>
        <w:br/>
        <w:t>- Status &amp; master data → master_status, state, district, taluka, village.</w:t>
      </w:r>
    </w:p>
    <w:p w14:paraId="36FA4035" w14:textId="77777777" w:rsidR="003A4589" w:rsidRDefault="00000000">
      <w:pPr>
        <w:pStyle w:val="Heading2"/>
      </w:pPr>
      <w:bookmarkStart w:id="9" w:name="_Toc209090405"/>
      <w:r>
        <w:lastRenderedPageBreak/>
        <w:t>9. Workflows</w:t>
      </w:r>
      <w:bookmarkEnd w:id="9"/>
    </w:p>
    <w:p w14:paraId="397E071F" w14:textId="77777777" w:rsidR="003A4589" w:rsidRDefault="00000000">
      <w:r>
        <w:t>Field Facilitator Workflow (from PDF):</w:t>
      </w:r>
      <w:r>
        <w:br/>
        <w:t>1. FF login.</w:t>
      </w:r>
      <w:r>
        <w:br/>
        <w:t>2. Add beneficiary personal details.</w:t>
      </w:r>
      <w:r>
        <w:br/>
        <w:t>3. Capture program &amp; sub-program details.</w:t>
      </w:r>
      <w:r>
        <w:br/>
        <w:t xml:space="preserve">   - If Mutual Fund → capture investment details.</w:t>
      </w:r>
      <w:r>
        <w:br/>
        <w:t xml:space="preserve">   - Else → capture general enrollment details.</w:t>
      </w:r>
      <w:r>
        <w:br/>
        <w:t>4. Capture education &amp; employment details.</w:t>
      </w:r>
      <w:r>
        <w:br/>
        <w:t>5. Save and submit beneficiary record.</w:t>
      </w:r>
      <w:r>
        <w:br/>
      </w:r>
      <w:r>
        <w:br/>
        <w:t>Admin Workflow:</w:t>
      </w:r>
      <w:r>
        <w:br/>
        <w:t>1. Manage master data (states, occupations, programs).</w:t>
      </w:r>
      <w:r>
        <w:br/>
        <w:t>2. Manage employees, roles, and access.</w:t>
      </w:r>
      <w:r>
        <w:br/>
        <w:t>3. Generate system-wide reports.</w:t>
      </w:r>
      <w:r>
        <w:br/>
      </w:r>
      <w:r>
        <w:br/>
        <w:t>Manager Workflow:</w:t>
      </w:r>
      <w:r>
        <w:br/>
        <w:t>1. Review FF registrations.</w:t>
      </w:r>
      <w:r>
        <w:br/>
        <w:t>2. Monitor program performance.</w:t>
      </w:r>
      <w:r>
        <w:br/>
        <w:t>3. Generate beneficiary/program reports.</w:t>
      </w:r>
    </w:p>
    <w:p w14:paraId="32E4103F" w14:textId="77777777" w:rsidR="003A4589" w:rsidRDefault="00000000">
      <w:pPr>
        <w:pStyle w:val="Heading2"/>
      </w:pPr>
      <w:bookmarkStart w:id="10" w:name="_Toc209090406"/>
      <w:r>
        <w:t>10. Dependencies &amp; Assumptions</w:t>
      </w:r>
      <w:bookmarkEnd w:id="10"/>
    </w:p>
    <w:p w14:paraId="2E69429A" w14:textId="1857905C" w:rsidR="003A4589" w:rsidRDefault="00000000">
      <w:r>
        <w:t>- Field facilitators require stable connectivity to submit data.</w:t>
      </w:r>
      <w:r>
        <w:br/>
        <w:t>- All master data (state, district, village, occupations) must be preloaded and updated.</w:t>
      </w:r>
      <w:r>
        <w:br/>
        <w:t>- Employee roles must be correctly assigned for system security.</w:t>
      </w:r>
      <w:r>
        <w:br/>
        <w:t>- Aadhaar storage restricted to last 4 digits for compliance.</w:t>
      </w:r>
    </w:p>
    <w:sectPr w:rsidR="003A4589" w:rsidSect="0091129A">
      <w:footerReference w:type="default" r:id="rId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3B4E3" w14:textId="77777777" w:rsidR="00B15898" w:rsidRDefault="00B15898" w:rsidP="0091129A">
      <w:pPr>
        <w:spacing w:after="0" w:line="240" w:lineRule="auto"/>
      </w:pPr>
      <w:r>
        <w:separator/>
      </w:r>
    </w:p>
  </w:endnote>
  <w:endnote w:type="continuationSeparator" w:id="0">
    <w:p w14:paraId="059B739F" w14:textId="77777777" w:rsidR="00B15898" w:rsidRDefault="00B15898" w:rsidP="00911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DFFE" w14:textId="47D80931" w:rsidR="0091129A" w:rsidRDefault="0091129A">
    <w:pPr>
      <w:pStyle w:val="Footer"/>
      <w:jc w:val="center"/>
    </w:pPr>
  </w:p>
  <w:p w14:paraId="6E343739" w14:textId="6126F892" w:rsidR="0091129A" w:rsidRDefault="009112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546015"/>
      <w:docPartObj>
        <w:docPartGallery w:val="Page Numbers (Bottom of Page)"/>
        <w:docPartUnique/>
      </w:docPartObj>
    </w:sdtPr>
    <w:sdtEndPr>
      <w:rPr>
        <w:noProof/>
      </w:rPr>
    </w:sdtEndPr>
    <w:sdtContent>
      <w:p w14:paraId="2938130E" w14:textId="41047217" w:rsidR="00C1151C" w:rsidRDefault="00C1151C">
        <w:pPr>
          <w:pStyle w:val="Footer"/>
          <w:jc w:val="center"/>
        </w:pPr>
        <w:r>
          <w:rPr>
            <w:noProof/>
          </w:rPr>
          <mc:AlternateContent>
            <mc:Choice Requires="wps">
              <w:drawing>
                <wp:inline distT="0" distB="0" distL="0" distR="0" wp14:anchorId="0784D1F3" wp14:editId="5E027614">
                  <wp:extent cx="5467350" cy="54610"/>
                  <wp:effectExtent l="9525" t="19050" r="9525" b="12065"/>
                  <wp:docPr id="989206840"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3A1D274"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673FD9B3" w14:textId="75E72F09" w:rsidR="00C1151C" w:rsidRDefault="00C115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C7EAAD" w14:textId="77777777" w:rsidR="0091129A" w:rsidRDefault="009112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BA8D7" w14:textId="77777777" w:rsidR="00B15898" w:rsidRDefault="00B15898" w:rsidP="0091129A">
      <w:pPr>
        <w:spacing w:after="0" w:line="240" w:lineRule="auto"/>
      </w:pPr>
      <w:r>
        <w:separator/>
      </w:r>
    </w:p>
  </w:footnote>
  <w:footnote w:type="continuationSeparator" w:id="0">
    <w:p w14:paraId="2619B768" w14:textId="77777777" w:rsidR="00B15898" w:rsidRDefault="00B15898" w:rsidP="00911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564253">
    <w:abstractNumId w:val="8"/>
  </w:num>
  <w:num w:numId="2" w16cid:durableId="1409035529">
    <w:abstractNumId w:val="6"/>
  </w:num>
  <w:num w:numId="3" w16cid:durableId="722605775">
    <w:abstractNumId w:val="5"/>
  </w:num>
  <w:num w:numId="4" w16cid:durableId="263540023">
    <w:abstractNumId w:val="4"/>
  </w:num>
  <w:num w:numId="5" w16cid:durableId="218904390">
    <w:abstractNumId w:val="7"/>
  </w:num>
  <w:num w:numId="6" w16cid:durableId="1823501923">
    <w:abstractNumId w:val="3"/>
  </w:num>
  <w:num w:numId="7" w16cid:durableId="522129123">
    <w:abstractNumId w:val="2"/>
  </w:num>
  <w:num w:numId="8" w16cid:durableId="2031949947">
    <w:abstractNumId w:val="1"/>
  </w:num>
  <w:num w:numId="9" w16cid:durableId="780034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589"/>
    <w:rsid w:val="0052461F"/>
    <w:rsid w:val="0091129A"/>
    <w:rsid w:val="00AA1D8D"/>
    <w:rsid w:val="00B15898"/>
    <w:rsid w:val="00B47730"/>
    <w:rsid w:val="00C115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F808EC"/>
  <w14:defaultImageDpi w14:val="300"/>
  <w15:docId w15:val="{04BF0669-60B2-424C-A85E-8746035B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1129A"/>
    <w:pPr>
      <w:spacing w:after="100"/>
    </w:pPr>
  </w:style>
  <w:style w:type="paragraph" w:styleId="TOC2">
    <w:name w:val="toc 2"/>
    <w:basedOn w:val="Normal"/>
    <w:next w:val="Normal"/>
    <w:autoRedefine/>
    <w:uiPriority w:val="39"/>
    <w:unhideWhenUsed/>
    <w:rsid w:val="0091129A"/>
    <w:pPr>
      <w:spacing w:after="100"/>
      <w:ind w:left="220"/>
    </w:pPr>
  </w:style>
  <w:style w:type="character" w:styleId="Hyperlink">
    <w:name w:val="Hyperlink"/>
    <w:basedOn w:val="DefaultParagraphFont"/>
    <w:uiPriority w:val="99"/>
    <w:unhideWhenUsed/>
    <w:rsid w:val="0091129A"/>
    <w:rPr>
      <w:color w:val="0000FF" w:themeColor="hyperlink"/>
      <w:u w:val="single"/>
    </w:rPr>
  </w:style>
  <w:style w:type="paragraph" w:styleId="TOC3">
    <w:name w:val="toc 3"/>
    <w:basedOn w:val="Normal"/>
    <w:next w:val="Normal"/>
    <w:autoRedefine/>
    <w:uiPriority w:val="39"/>
    <w:unhideWhenUsed/>
    <w:rsid w:val="00C1151C"/>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Amlan</cp:lastModifiedBy>
  <cp:revision>3</cp:revision>
  <cp:lastPrinted>2025-09-18T06:50:00Z</cp:lastPrinted>
  <dcterms:created xsi:type="dcterms:W3CDTF">2013-12-23T23:15:00Z</dcterms:created>
  <dcterms:modified xsi:type="dcterms:W3CDTF">2025-09-18T06:50:00Z</dcterms:modified>
  <cp:category/>
</cp:coreProperties>
</file>