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6109C" w14:textId="2FCEF60E" w:rsidR="00AA78DB" w:rsidRDefault="005131C4" w:rsidP="00AA78DB">
      <w:pPr>
        <w:pStyle w:val="Heading1"/>
        <w:rPr>
          <w:b/>
          <w:sz w:val="40"/>
          <w:u w:val="single"/>
          <w:lang w:val="en-US"/>
        </w:rPr>
      </w:pPr>
      <w:bookmarkStart w:id="0" w:name="_GoBack"/>
      <w:r>
        <w:rPr>
          <w:noProof/>
          <w:lang w:val="en-US"/>
        </w:rPr>
        <w:drawing>
          <wp:anchor distT="0" distB="0" distL="114300" distR="114300" simplePos="0" relativeHeight="251660288" behindDoc="0" locked="0" layoutInCell="1" allowOverlap="1" wp14:anchorId="07AFB322" wp14:editId="044E9E2F">
            <wp:simplePos x="0" y="0"/>
            <wp:positionH relativeFrom="column">
              <wp:posOffset>0</wp:posOffset>
            </wp:positionH>
            <wp:positionV relativeFrom="paragraph">
              <wp:posOffset>6679413</wp:posOffset>
            </wp:positionV>
            <wp:extent cx="5725160" cy="2926715"/>
            <wp:effectExtent l="0" t="0" r="889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926715"/>
                    </a:xfrm>
                    <a:prstGeom prst="rect">
                      <a:avLst/>
                    </a:prstGeom>
                    <a:noFill/>
                    <a:ln>
                      <a:noFill/>
                    </a:ln>
                  </pic:spPr>
                </pic:pic>
              </a:graphicData>
            </a:graphic>
          </wp:anchor>
        </w:drawing>
      </w:r>
      <w:bookmarkEnd w:id="0"/>
      <w:r>
        <w:rPr>
          <w:noProof/>
          <w:lang w:val="en-US"/>
        </w:rPr>
        <w:drawing>
          <wp:anchor distT="0" distB="0" distL="114300" distR="114300" simplePos="0" relativeHeight="251659264" behindDoc="0" locked="0" layoutInCell="1" allowOverlap="1" wp14:anchorId="61A81BE8" wp14:editId="55E925C5">
            <wp:simplePos x="0" y="0"/>
            <wp:positionH relativeFrom="column">
              <wp:posOffset>0</wp:posOffset>
            </wp:positionH>
            <wp:positionV relativeFrom="paragraph">
              <wp:posOffset>3741420</wp:posOffset>
            </wp:positionV>
            <wp:extent cx="5732145" cy="2811145"/>
            <wp:effectExtent l="0" t="0" r="190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811145"/>
                    </a:xfrm>
                    <a:prstGeom prst="rect">
                      <a:avLst/>
                    </a:prstGeom>
                    <a:noFill/>
                    <a:ln>
                      <a:noFill/>
                    </a:ln>
                  </pic:spPr>
                </pic:pic>
              </a:graphicData>
            </a:graphic>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68B6D776" wp14:editId="6FE73C2E">
            <wp:simplePos x="0" y="0"/>
            <wp:positionH relativeFrom="column">
              <wp:posOffset>0</wp:posOffset>
            </wp:positionH>
            <wp:positionV relativeFrom="paragraph">
              <wp:posOffset>821055</wp:posOffset>
            </wp:positionV>
            <wp:extent cx="5725160" cy="28657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865755"/>
                    </a:xfrm>
                    <a:prstGeom prst="rect">
                      <a:avLst/>
                    </a:prstGeom>
                    <a:noFill/>
                    <a:ln>
                      <a:noFill/>
                    </a:ln>
                  </pic:spPr>
                </pic:pic>
              </a:graphicData>
            </a:graphic>
            <wp14:sizeRelV relativeFrom="margin">
              <wp14:pctHeight>0</wp14:pctHeight>
            </wp14:sizeRelV>
          </wp:anchor>
        </w:drawing>
      </w:r>
      <w:proofErr w:type="spellStart"/>
      <w:r w:rsidR="00AA78DB">
        <w:rPr>
          <w:b/>
          <w:sz w:val="40"/>
          <w:u w:val="single"/>
          <w:lang w:val="en-US"/>
        </w:rPr>
        <w:t>Atliq</w:t>
      </w:r>
      <w:proofErr w:type="spellEnd"/>
      <w:r w:rsidR="00AA78DB">
        <w:rPr>
          <w:b/>
          <w:sz w:val="40"/>
          <w:u w:val="single"/>
          <w:lang w:val="en-US"/>
        </w:rPr>
        <w:t xml:space="preserve"> Technologies Sales Insight - Data Analysis – SQL – Power BI</w:t>
      </w:r>
    </w:p>
    <w:p w14:paraId="58F94B29" w14:textId="0A81C77E" w:rsidR="0034061E" w:rsidRDefault="0034061E" w:rsidP="0034061E">
      <w:pPr>
        <w:rPr>
          <w:lang w:val="en-US"/>
        </w:rPr>
      </w:pPr>
    </w:p>
    <w:p w14:paraId="1F0690AC" w14:textId="13492B09" w:rsidR="0034061E" w:rsidRPr="0034061E" w:rsidRDefault="0034061E" w:rsidP="0034061E">
      <w:pPr>
        <w:rPr>
          <w:lang w:val="en-US"/>
        </w:rPr>
      </w:pPr>
    </w:p>
    <w:p w14:paraId="00D24D14" w14:textId="0EE94DB0" w:rsidR="00AA78DB" w:rsidRDefault="00AA78DB" w:rsidP="00AA78DB">
      <w:pPr>
        <w:pStyle w:val="Heading1"/>
        <w:rPr>
          <w:b/>
          <w:sz w:val="40"/>
          <w:u w:val="single"/>
          <w:lang w:val="en-US"/>
        </w:rPr>
      </w:pPr>
      <w:r>
        <w:rPr>
          <w:b/>
          <w:sz w:val="40"/>
          <w:u w:val="single"/>
          <w:lang w:val="en-US"/>
        </w:rPr>
        <w:t>Data Used</w:t>
      </w:r>
    </w:p>
    <w:p w14:paraId="1EE3A78C" w14:textId="20FA334A" w:rsidR="00AA78DB" w:rsidRDefault="00AA78DB" w:rsidP="00AA78DB">
      <w:pPr>
        <w:rPr>
          <w:lang w:val="en-US"/>
        </w:rPr>
      </w:pPr>
      <w:r w:rsidRPr="00A4024D">
        <w:rPr>
          <w:b/>
          <w:lang w:val="en-US"/>
        </w:rPr>
        <w:t>Data</w:t>
      </w:r>
      <w:r>
        <w:rPr>
          <w:lang w:val="en-US"/>
        </w:rPr>
        <w:t xml:space="preserve">: </w:t>
      </w:r>
      <w:r>
        <w:rPr>
          <w:lang w:val="en-US"/>
        </w:rPr>
        <w:t>[</w:t>
      </w:r>
      <w:proofErr w:type="spellStart"/>
      <w:r>
        <w:rPr>
          <w:lang w:val="en-US"/>
        </w:rPr>
        <w:t>A</w:t>
      </w:r>
      <w:r>
        <w:rPr>
          <w:lang w:val="en-US"/>
        </w:rPr>
        <w:t>tliq</w:t>
      </w:r>
      <w:proofErr w:type="spellEnd"/>
      <w:r>
        <w:rPr>
          <w:lang w:val="en-US"/>
        </w:rPr>
        <w:t xml:space="preserve"> Technologies Sales Data ]</w:t>
      </w:r>
      <w:r>
        <w:rPr>
          <w:lang w:val="en-US"/>
        </w:rPr>
        <w:t>(</w:t>
      </w:r>
      <w:hyperlink r:id="rId8" w:history="1">
        <w:r w:rsidRPr="004D5497">
          <w:rPr>
            <w:rStyle w:val="Hyperlink"/>
            <w:lang w:val="en-US"/>
          </w:rPr>
          <w:t>https://codebasics.io/resources/sales-insights-data-analysis-project</w:t>
        </w:r>
      </w:hyperlink>
      <w:r>
        <w:rPr>
          <w:lang w:val="en-US"/>
        </w:rPr>
        <w:t>)</w:t>
      </w:r>
    </w:p>
    <w:p w14:paraId="343F05AC" w14:textId="13AE4F2A" w:rsidR="0034061E" w:rsidRDefault="00AA78DB" w:rsidP="00AA78DB">
      <w:pPr>
        <w:rPr>
          <w:lang w:val="en-US"/>
        </w:rPr>
      </w:pPr>
      <w:r>
        <w:rPr>
          <w:b/>
          <w:lang w:val="en-US"/>
        </w:rPr>
        <w:t xml:space="preserve">Dashboard Link: </w:t>
      </w:r>
      <w:r w:rsidR="0034061E">
        <w:rPr>
          <w:lang w:val="en-US"/>
        </w:rPr>
        <w:t>[Microsoft Power BI](</w:t>
      </w:r>
      <w:hyperlink r:id="rId9" w:history="1">
        <w:r w:rsidR="0034061E" w:rsidRPr="004D5497">
          <w:rPr>
            <w:rStyle w:val="Hyperlink"/>
            <w:lang w:val="en-US"/>
          </w:rPr>
          <w:t>https://app.powerbi.com/view?r=eyJrIjoiNjk5MmZhNWYtYzcwOS00ZDQ3LTg0NzktNjIxMTk3Mzk1ZTFiIiwidCI6ImRmODY3OWNkLWE4MGUtNDVkOC05OWFjLWM4M2VkN2ZmOTVhMCJ9</w:t>
        </w:r>
      </w:hyperlink>
      <w:r w:rsidR="0034061E">
        <w:rPr>
          <w:lang w:val="en-US"/>
        </w:rPr>
        <w:t>)</w:t>
      </w:r>
    </w:p>
    <w:p w14:paraId="1E9F70F1" w14:textId="54010F0A" w:rsidR="00AA78DB" w:rsidRPr="00BD2C10" w:rsidRDefault="00AA78DB" w:rsidP="00AA78DB">
      <w:pPr>
        <w:rPr>
          <w:lang w:val="en-US"/>
        </w:rPr>
      </w:pPr>
      <w:r w:rsidRPr="00A4024D">
        <w:rPr>
          <w:b/>
          <w:lang w:val="en-US"/>
        </w:rPr>
        <w:t xml:space="preserve">Data Cleaning, </w:t>
      </w:r>
      <w:r w:rsidR="0034061E">
        <w:rPr>
          <w:b/>
          <w:lang w:val="en-US"/>
        </w:rPr>
        <w:t>Analysis</w:t>
      </w:r>
      <w:r w:rsidRPr="00A4024D">
        <w:rPr>
          <w:b/>
          <w:lang w:val="en-US"/>
        </w:rPr>
        <w:t>, and Data Visualisation</w:t>
      </w:r>
      <w:r>
        <w:rPr>
          <w:lang w:val="en-US"/>
        </w:rPr>
        <w:t>:</w:t>
      </w:r>
      <w:r w:rsidR="0034061E">
        <w:rPr>
          <w:lang w:val="en-US"/>
        </w:rPr>
        <w:t xml:space="preserve"> SQL and</w:t>
      </w:r>
      <w:r>
        <w:rPr>
          <w:lang w:val="en-US"/>
        </w:rPr>
        <w:t xml:space="preserve"> </w:t>
      </w:r>
      <w:r w:rsidRPr="00A4024D">
        <w:t xml:space="preserve">Microsoft power BI </w:t>
      </w:r>
    </w:p>
    <w:p w14:paraId="65BC8CAD" w14:textId="77777777" w:rsidR="00AA78DB" w:rsidRDefault="00AA78DB" w:rsidP="00AA78DB">
      <w:pPr>
        <w:pStyle w:val="Heading1"/>
        <w:rPr>
          <w:b/>
          <w:sz w:val="40"/>
          <w:u w:val="single"/>
          <w:lang w:val="en-US"/>
        </w:rPr>
      </w:pPr>
      <w:r>
        <w:rPr>
          <w:b/>
          <w:sz w:val="40"/>
          <w:u w:val="single"/>
          <w:lang w:val="en-US"/>
        </w:rPr>
        <w:t>Business Problems</w:t>
      </w:r>
    </w:p>
    <w:p w14:paraId="52DDB0EF" w14:textId="3DD152FA" w:rsidR="0034061E" w:rsidRPr="005131C4" w:rsidRDefault="0034061E" w:rsidP="005131C4">
      <w:pPr>
        <w:pStyle w:val="Heading1"/>
        <w:rPr>
          <w:rFonts w:asciiTheme="minorHAnsi" w:eastAsiaTheme="minorHAnsi" w:hAnsiTheme="minorHAnsi" w:cstheme="minorBidi"/>
          <w:color w:val="auto"/>
          <w:sz w:val="22"/>
          <w:szCs w:val="22"/>
        </w:rPr>
      </w:pPr>
      <w:r w:rsidRPr="0034061E">
        <w:rPr>
          <w:rFonts w:asciiTheme="minorHAnsi" w:eastAsiaTheme="minorHAnsi" w:hAnsiTheme="minorHAnsi" w:cstheme="minorBidi"/>
          <w:color w:val="auto"/>
          <w:sz w:val="22"/>
          <w:szCs w:val="22"/>
        </w:rPr>
        <w:t>With many branches across India, AtliQ Hardware delivers computer hardware and peripheral manufacturers to its clients. As sales fall short of expectations, the sales director is having difficulty understanding the company's present concerns and performance.</w:t>
      </w:r>
      <w:r>
        <w:rPr>
          <w:rFonts w:asciiTheme="minorHAnsi" w:eastAsiaTheme="minorHAnsi" w:hAnsiTheme="minorHAnsi" w:cstheme="minorBidi"/>
          <w:color w:val="auto"/>
          <w:sz w:val="22"/>
          <w:szCs w:val="22"/>
        </w:rPr>
        <w:t xml:space="preserve"> </w:t>
      </w:r>
      <w:r w:rsidRPr="0034061E">
        <w:rPr>
          <w:rFonts w:asciiTheme="minorHAnsi" w:eastAsiaTheme="minorHAnsi" w:hAnsiTheme="minorHAnsi" w:cstheme="minorBidi"/>
          <w:color w:val="auto"/>
          <w:sz w:val="22"/>
          <w:szCs w:val="22"/>
        </w:rPr>
        <w:t xml:space="preserve">When the director requests sales and market updates from regional managers, they tend to </w:t>
      </w:r>
      <w:r w:rsidRPr="0034061E">
        <w:rPr>
          <w:rFonts w:asciiTheme="minorHAnsi" w:eastAsiaTheme="minorHAnsi" w:hAnsiTheme="minorHAnsi" w:cstheme="minorBidi"/>
          <w:color w:val="auto"/>
          <w:sz w:val="22"/>
          <w:szCs w:val="22"/>
        </w:rPr>
        <w:t>sugar-coat</w:t>
      </w:r>
      <w:r w:rsidRPr="0034061E">
        <w:rPr>
          <w:rFonts w:asciiTheme="minorHAnsi" w:eastAsiaTheme="minorHAnsi" w:hAnsiTheme="minorHAnsi" w:cstheme="minorBidi"/>
          <w:color w:val="auto"/>
          <w:sz w:val="22"/>
          <w:szCs w:val="22"/>
        </w:rPr>
        <w:t xml:space="preserve"> the facts and deliver numerous Excel files, adding to the director's irritation. The annoyance is natural, as individuals frequently struggle to understand figures from Excel spreadsheets.</w:t>
      </w:r>
    </w:p>
    <w:p w14:paraId="426AE245" w14:textId="2F0E6C0F" w:rsidR="0034061E" w:rsidRDefault="0034061E" w:rsidP="0034061E">
      <w:pPr>
        <w:pStyle w:val="Heading1"/>
        <w:rPr>
          <w:b/>
          <w:sz w:val="40"/>
          <w:u w:val="single"/>
        </w:rPr>
      </w:pPr>
      <w:r w:rsidRPr="0034061E">
        <w:rPr>
          <w:b/>
          <w:sz w:val="40"/>
          <w:u w:val="single"/>
        </w:rPr>
        <w:t>Solution</w:t>
      </w:r>
    </w:p>
    <w:p w14:paraId="0AC6CF31" w14:textId="77777777" w:rsidR="0034061E" w:rsidRDefault="0034061E" w:rsidP="0034061E">
      <w:r>
        <w:t>As a data analyst, one answer to the sales director's issue at AtliQ hardware would be to use BI dashboards to aid with data visualisation and analysis. The sales director can access a dashboard that aggregates data from numerous sources, such as the company's sales data, market trends, and regional manager reports. The dashboard allows the sales director to quickly assess the status of the business, identify problem areas, and make data-driven choices.</w:t>
      </w:r>
    </w:p>
    <w:p w14:paraId="2413F7C5" w14:textId="5C22CAF7" w:rsidR="005131C4" w:rsidRDefault="0034061E" w:rsidP="0034061E">
      <w:r>
        <w:t>The sales director may avoid depending on Excel files and sugar-coated reports from regional managers, which can lead to misunderstandings and dissatisfaction, by having a clear, visual depiction of the facts.</w:t>
      </w:r>
    </w:p>
    <w:p w14:paraId="1D0D602E" w14:textId="251DA271" w:rsidR="005131C4" w:rsidRDefault="005131C4" w:rsidP="005131C4">
      <w:pPr>
        <w:pStyle w:val="Heading1"/>
        <w:rPr>
          <w:b/>
          <w:bCs/>
          <w:sz w:val="40"/>
          <w:u w:val="single"/>
        </w:rPr>
      </w:pPr>
      <w:r w:rsidRPr="005131C4">
        <w:rPr>
          <w:b/>
          <w:bCs/>
          <w:sz w:val="40"/>
          <w:u w:val="single"/>
        </w:rPr>
        <w:t>Steps Followed in this project</w:t>
      </w:r>
    </w:p>
    <w:p w14:paraId="491119AF" w14:textId="1492BB29" w:rsidR="005131C4" w:rsidRPr="005131C4" w:rsidRDefault="005131C4" w:rsidP="005131C4">
      <w:pPr>
        <w:numPr>
          <w:ilvl w:val="0"/>
          <w:numId w:val="6"/>
        </w:numPr>
      </w:pPr>
      <w:r w:rsidRPr="005131C4">
        <w:t>Performed a High-level analysis of data in SQL to get better understanding over the data.</w:t>
      </w:r>
    </w:p>
    <w:p w14:paraId="30132EDC" w14:textId="10B7FFE3" w:rsidR="005131C4" w:rsidRPr="005131C4" w:rsidRDefault="005131C4" w:rsidP="005131C4">
      <w:pPr>
        <w:numPr>
          <w:ilvl w:val="0"/>
          <w:numId w:val="6"/>
        </w:numPr>
      </w:pPr>
      <w:r w:rsidRPr="005131C4">
        <w:t>Connected the SQL data set to Power</w:t>
      </w:r>
      <w:r>
        <w:t xml:space="preserve"> </w:t>
      </w:r>
      <w:r w:rsidRPr="005131C4">
        <w:t>BI.</w:t>
      </w:r>
    </w:p>
    <w:p w14:paraId="6AF9710E" w14:textId="77777777" w:rsidR="005131C4" w:rsidRPr="005131C4" w:rsidRDefault="005131C4" w:rsidP="005131C4">
      <w:pPr>
        <w:numPr>
          <w:ilvl w:val="0"/>
          <w:numId w:val="6"/>
        </w:numPr>
      </w:pPr>
      <w:r w:rsidRPr="005131C4">
        <w:t>Performed ETL and data cleaning on the imported data.</w:t>
      </w:r>
    </w:p>
    <w:p w14:paraId="7E731CB2" w14:textId="77777777" w:rsidR="005131C4" w:rsidRPr="005131C4" w:rsidRDefault="005131C4" w:rsidP="005131C4">
      <w:pPr>
        <w:numPr>
          <w:ilvl w:val="0"/>
          <w:numId w:val="6"/>
        </w:numPr>
      </w:pPr>
      <w:r w:rsidRPr="005131C4">
        <w:t>In the currency there were two types of currencies in transactions, performed currency conversion to make all the currency type same</w:t>
      </w:r>
    </w:p>
    <w:p w14:paraId="2120C72F" w14:textId="33A7EBA8" w:rsidR="005131C4" w:rsidRPr="005131C4" w:rsidRDefault="005131C4" w:rsidP="005131C4">
      <w:pPr>
        <w:numPr>
          <w:ilvl w:val="0"/>
          <w:numId w:val="6"/>
        </w:numPr>
      </w:pPr>
      <w:r w:rsidRPr="005131C4">
        <w:t>Created measure for needs and used them for creating visuals in Power</w:t>
      </w:r>
      <w:r>
        <w:t xml:space="preserve"> </w:t>
      </w:r>
      <w:r w:rsidRPr="005131C4">
        <w:t>B</w:t>
      </w:r>
      <w:r>
        <w:t>I</w:t>
      </w:r>
      <w:r w:rsidRPr="005131C4">
        <w:t>.</w:t>
      </w:r>
    </w:p>
    <w:p w14:paraId="7CED8EE1" w14:textId="27284614" w:rsidR="005131C4" w:rsidRPr="005131C4" w:rsidRDefault="005131C4" w:rsidP="005131C4">
      <w:pPr>
        <w:numPr>
          <w:ilvl w:val="0"/>
          <w:numId w:val="6"/>
        </w:numPr>
      </w:pPr>
      <w:r w:rsidRPr="005131C4">
        <w:t>After the initial report reviewed by the stakeholders, made changes to the report based on the review commends.</w:t>
      </w:r>
    </w:p>
    <w:p w14:paraId="45165855" w14:textId="66BD7572" w:rsidR="00AA78DB" w:rsidRPr="0034061E" w:rsidRDefault="00AA78DB" w:rsidP="0034061E">
      <w:pPr>
        <w:pStyle w:val="Heading1"/>
        <w:rPr>
          <w:rFonts w:asciiTheme="minorHAnsi" w:eastAsiaTheme="minorHAnsi" w:hAnsiTheme="minorHAnsi" w:cstheme="minorBidi"/>
          <w:color w:val="auto"/>
          <w:sz w:val="22"/>
          <w:szCs w:val="22"/>
        </w:rPr>
      </w:pPr>
      <w:r w:rsidRPr="00605DF5">
        <w:rPr>
          <w:b/>
          <w:sz w:val="40"/>
          <w:u w:val="single"/>
          <w:lang w:val="en-US"/>
        </w:rPr>
        <w:t>Questions</w:t>
      </w:r>
    </w:p>
    <w:p w14:paraId="161722A0" w14:textId="77777777" w:rsidR="0034061E" w:rsidRPr="0034061E" w:rsidRDefault="0034061E" w:rsidP="0034061E">
      <w:pPr>
        <w:pStyle w:val="ListParagraph"/>
        <w:numPr>
          <w:ilvl w:val="0"/>
          <w:numId w:val="3"/>
        </w:numPr>
      </w:pPr>
      <w:r w:rsidRPr="0034061E">
        <w:t>Finding Profit Margin, Sales Quantity and Revenue made in each year/month</w:t>
      </w:r>
    </w:p>
    <w:p w14:paraId="10981CF5" w14:textId="44A01D97" w:rsidR="0034061E" w:rsidRPr="0034061E" w:rsidRDefault="0034061E" w:rsidP="0034061E">
      <w:pPr>
        <w:pStyle w:val="ListParagraph"/>
        <w:numPr>
          <w:ilvl w:val="0"/>
          <w:numId w:val="3"/>
        </w:numPr>
      </w:pPr>
      <w:r w:rsidRPr="0034061E">
        <w:t>Analysing top 5 customers and product by revenue</w:t>
      </w:r>
    </w:p>
    <w:p w14:paraId="369BABC3" w14:textId="77777777" w:rsidR="0034061E" w:rsidRPr="0034061E" w:rsidRDefault="0034061E" w:rsidP="0034061E">
      <w:pPr>
        <w:pStyle w:val="ListParagraph"/>
        <w:numPr>
          <w:ilvl w:val="0"/>
          <w:numId w:val="3"/>
        </w:numPr>
      </w:pPr>
      <w:r w:rsidRPr="0034061E">
        <w:t>Finding the Revenue Margin Contribution, Profit Margin Contribution and Profit % by each customer</w:t>
      </w:r>
    </w:p>
    <w:p w14:paraId="0D1919A1" w14:textId="77777777" w:rsidR="0034061E" w:rsidRPr="0034061E" w:rsidRDefault="0034061E" w:rsidP="0034061E">
      <w:pPr>
        <w:pStyle w:val="ListParagraph"/>
        <w:numPr>
          <w:ilvl w:val="0"/>
          <w:numId w:val="3"/>
        </w:numPr>
      </w:pPr>
      <w:r w:rsidRPr="0034061E">
        <w:t>Finding the Revenue Margin Contribution, Profit Margin Contribution and Profit % by each Market</w:t>
      </w:r>
    </w:p>
    <w:p w14:paraId="16F8FB66" w14:textId="77777777" w:rsidR="0034061E" w:rsidRPr="0034061E" w:rsidRDefault="0034061E" w:rsidP="0034061E">
      <w:pPr>
        <w:pStyle w:val="ListParagraph"/>
        <w:numPr>
          <w:ilvl w:val="0"/>
          <w:numId w:val="3"/>
        </w:numPr>
      </w:pPr>
      <w:r w:rsidRPr="0034061E">
        <w:lastRenderedPageBreak/>
        <w:t>Finding the Revenue trend by years</w:t>
      </w:r>
    </w:p>
    <w:p w14:paraId="68D13D96" w14:textId="3BD6B66B" w:rsidR="0034061E" w:rsidRPr="0034061E" w:rsidRDefault="005131C4" w:rsidP="0034061E">
      <w:pPr>
        <w:pStyle w:val="ListParagraph"/>
        <w:numPr>
          <w:ilvl w:val="0"/>
          <w:numId w:val="3"/>
        </w:numPr>
      </w:pPr>
      <w:r w:rsidRPr="0034061E">
        <w:t>Analysing</w:t>
      </w:r>
      <w:r w:rsidR="0034061E" w:rsidRPr="0034061E">
        <w:t> Revenue contribution by customer type</w:t>
      </w:r>
    </w:p>
    <w:p w14:paraId="49CD5A8F" w14:textId="77777777" w:rsidR="00AA78DB" w:rsidRDefault="00AA78DB" w:rsidP="00AA78DB">
      <w:pPr>
        <w:pStyle w:val="Heading1"/>
        <w:rPr>
          <w:b/>
          <w:sz w:val="40"/>
          <w:u w:val="single"/>
          <w:lang w:val="en-US"/>
        </w:rPr>
      </w:pPr>
      <w:r w:rsidRPr="00605DF5">
        <w:rPr>
          <w:b/>
          <w:sz w:val="40"/>
          <w:u w:val="single"/>
          <w:lang w:val="en-US"/>
        </w:rPr>
        <w:t>Summary of Findings</w:t>
      </w:r>
    </w:p>
    <w:p w14:paraId="4490B327" w14:textId="77777777" w:rsidR="005131C4" w:rsidRPr="005131C4" w:rsidRDefault="005131C4" w:rsidP="005131C4">
      <w:pPr>
        <w:pStyle w:val="ListParagraph"/>
        <w:numPr>
          <w:ilvl w:val="0"/>
          <w:numId w:val="5"/>
        </w:numPr>
      </w:pPr>
      <w:r w:rsidRPr="005131C4">
        <w:t>There is a </w:t>
      </w:r>
      <w:r w:rsidRPr="005131C4">
        <w:rPr>
          <w:b/>
          <w:bCs/>
        </w:rPr>
        <w:t>decrease</w:t>
      </w:r>
      <w:r w:rsidRPr="005131C4">
        <w:t> in the revenue trend from 2017-2020</w:t>
      </w:r>
    </w:p>
    <w:p w14:paraId="7E35AAC4" w14:textId="77777777" w:rsidR="005131C4" w:rsidRPr="005131C4" w:rsidRDefault="005131C4" w:rsidP="005131C4">
      <w:pPr>
        <w:pStyle w:val="ListParagraph"/>
        <w:numPr>
          <w:ilvl w:val="0"/>
          <w:numId w:val="5"/>
        </w:numPr>
      </w:pPr>
      <w:r w:rsidRPr="005131C4">
        <w:rPr>
          <w:b/>
          <w:bCs/>
        </w:rPr>
        <w:t>Delhi NCR</w:t>
      </w:r>
      <w:r w:rsidRPr="005131C4">
        <w:t> is the highest contributor in Revenue and Sales quantity by Market</w:t>
      </w:r>
    </w:p>
    <w:p w14:paraId="6BE52BF8" w14:textId="77777777" w:rsidR="005131C4" w:rsidRPr="005131C4" w:rsidRDefault="005131C4" w:rsidP="005131C4">
      <w:pPr>
        <w:pStyle w:val="ListParagraph"/>
        <w:numPr>
          <w:ilvl w:val="0"/>
          <w:numId w:val="5"/>
        </w:numPr>
      </w:pPr>
      <w:r w:rsidRPr="005131C4">
        <w:rPr>
          <w:b/>
          <w:bCs/>
        </w:rPr>
        <w:t>E-commerce</w:t>
      </w:r>
      <w:r w:rsidRPr="005131C4">
        <w:t> gives the highest revenue contribution by customer type</w:t>
      </w:r>
    </w:p>
    <w:p w14:paraId="51D4B238" w14:textId="77777777" w:rsidR="005131C4" w:rsidRPr="005131C4" w:rsidRDefault="005131C4" w:rsidP="005131C4">
      <w:pPr>
        <w:pStyle w:val="ListParagraph"/>
        <w:numPr>
          <w:ilvl w:val="0"/>
          <w:numId w:val="5"/>
        </w:numPr>
      </w:pPr>
      <w:r w:rsidRPr="005131C4">
        <w:rPr>
          <w:b/>
          <w:bCs/>
        </w:rPr>
        <w:t>Surat</w:t>
      </w:r>
      <w:r w:rsidRPr="005131C4">
        <w:t> gives highest profit % by market</w:t>
      </w:r>
    </w:p>
    <w:p w14:paraId="67C5E230" w14:textId="77777777" w:rsidR="005131C4" w:rsidRPr="005131C4" w:rsidRDefault="005131C4" w:rsidP="005131C4">
      <w:pPr>
        <w:pStyle w:val="ListParagraph"/>
        <w:numPr>
          <w:ilvl w:val="0"/>
          <w:numId w:val="5"/>
        </w:numPr>
      </w:pPr>
      <w:r w:rsidRPr="005131C4">
        <w:rPr>
          <w:b/>
          <w:bCs/>
        </w:rPr>
        <w:t>Central Market</w:t>
      </w:r>
      <w:r w:rsidRPr="005131C4">
        <w:t> contributes to more Revenue</w:t>
      </w:r>
    </w:p>
    <w:p w14:paraId="78199F35" w14:textId="77777777" w:rsidR="001A557A" w:rsidRDefault="001A557A"/>
    <w:sectPr w:rsidR="001A557A" w:rsidSect="005131C4">
      <w:pgSz w:w="11906" w:h="16838"/>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71D"/>
    <w:multiLevelType w:val="multilevel"/>
    <w:tmpl w:val="89F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B1972"/>
    <w:multiLevelType w:val="hybridMultilevel"/>
    <w:tmpl w:val="AC888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57D24"/>
    <w:multiLevelType w:val="multilevel"/>
    <w:tmpl w:val="3F3C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34CB8"/>
    <w:multiLevelType w:val="multilevel"/>
    <w:tmpl w:val="F8B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304F9"/>
    <w:multiLevelType w:val="hybridMultilevel"/>
    <w:tmpl w:val="C78E2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9874CC"/>
    <w:multiLevelType w:val="hybridMultilevel"/>
    <w:tmpl w:val="2B84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F1"/>
    <w:rsid w:val="001A557A"/>
    <w:rsid w:val="0034061E"/>
    <w:rsid w:val="005131C4"/>
    <w:rsid w:val="00AA78DB"/>
    <w:rsid w:val="00FD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9FC0"/>
  <w15:chartTrackingRefBased/>
  <w15:docId w15:val="{A49F4AF4-80E8-4C5C-8FAB-2B23373E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8DB"/>
  </w:style>
  <w:style w:type="paragraph" w:styleId="Heading1">
    <w:name w:val="heading 1"/>
    <w:basedOn w:val="Normal"/>
    <w:next w:val="Normal"/>
    <w:link w:val="Heading1Char"/>
    <w:uiPriority w:val="9"/>
    <w:qFormat/>
    <w:rsid w:val="00AA7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78DB"/>
    <w:pPr>
      <w:ind w:left="720"/>
      <w:contextualSpacing/>
    </w:pPr>
  </w:style>
  <w:style w:type="character" w:styleId="Hyperlink">
    <w:name w:val="Hyperlink"/>
    <w:basedOn w:val="DefaultParagraphFont"/>
    <w:uiPriority w:val="99"/>
    <w:unhideWhenUsed/>
    <w:rsid w:val="00AA78DB"/>
    <w:rPr>
      <w:color w:val="0563C1" w:themeColor="hyperlink"/>
      <w:u w:val="single"/>
    </w:rPr>
  </w:style>
  <w:style w:type="character" w:styleId="UnresolvedMention">
    <w:name w:val="Unresolved Mention"/>
    <w:basedOn w:val="DefaultParagraphFont"/>
    <w:uiPriority w:val="99"/>
    <w:semiHidden/>
    <w:unhideWhenUsed/>
    <w:rsid w:val="00AA78DB"/>
    <w:rPr>
      <w:color w:val="605E5C"/>
      <w:shd w:val="clear" w:color="auto" w:fill="E1DFDD"/>
    </w:rPr>
  </w:style>
  <w:style w:type="character" w:customStyle="1" w:styleId="Heading2Char">
    <w:name w:val="Heading 2 Char"/>
    <w:basedOn w:val="DefaultParagraphFont"/>
    <w:link w:val="Heading2"/>
    <w:uiPriority w:val="9"/>
    <w:semiHidden/>
    <w:rsid w:val="005131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38780">
      <w:bodyDiv w:val="1"/>
      <w:marLeft w:val="0"/>
      <w:marRight w:val="0"/>
      <w:marTop w:val="0"/>
      <w:marBottom w:val="0"/>
      <w:divBdr>
        <w:top w:val="none" w:sz="0" w:space="0" w:color="auto"/>
        <w:left w:val="none" w:sz="0" w:space="0" w:color="auto"/>
        <w:bottom w:val="none" w:sz="0" w:space="0" w:color="auto"/>
        <w:right w:val="none" w:sz="0" w:space="0" w:color="auto"/>
      </w:divBdr>
    </w:div>
    <w:div w:id="472065887">
      <w:bodyDiv w:val="1"/>
      <w:marLeft w:val="0"/>
      <w:marRight w:val="0"/>
      <w:marTop w:val="0"/>
      <w:marBottom w:val="0"/>
      <w:divBdr>
        <w:top w:val="none" w:sz="0" w:space="0" w:color="auto"/>
        <w:left w:val="none" w:sz="0" w:space="0" w:color="auto"/>
        <w:bottom w:val="none" w:sz="0" w:space="0" w:color="auto"/>
        <w:right w:val="none" w:sz="0" w:space="0" w:color="auto"/>
      </w:divBdr>
    </w:div>
    <w:div w:id="668145068">
      <w:bodyDiv w:val="1"/>
      <w:marLeft w:val="0"/>
      <w:marRight w:val="0"/>
      <w:marTop w:val="0"/>
      <w:marBottom w:val="0"/>
      <w:divBdr>
        <w:top w:val="none" w:sz="0" w:space="0" w:color="auto"/>
        <w:left w:val="none" w:sz="0" w:space="0" w:color="auto"/>
        <w:bottom w:val="none" w:sz="0" w:space="0" w:color="auto"/>
        <w:right w:val="none" w:sz="0" w:space="0" w:color="auto"/>
      </w:divBdr>
    </w:div>
    <w:div w:id="1230656311">
      <w:bodyDiv w:val="1"/>
      <w:marLeft w:val="0"/>
      <w:marRight w:val="0"/>
      <w:marTop w:val="0"/>
      <w:marBottom w:val="0"/>
      <w:divBdr>
        <w:top w:val="none" w:sz="0" w:space="0" w:color="auto"/>
        <w:left w:val="none" w:sz="0" w:space="0" w:color="auto"/>
        <w:bottom w:val="none" w:sz="0" w:space="0" w:color="auto"/>
        <w:right w:val="none" w:sz="0" w:space="0" w:color="auto"/>
      </w:divBdr>
    </w:div>
    <w:div w:id="1253515146">
      <w:bodyDiv w:val="1"/>
      <w:marLeft w:val="0"/>
      <w:marRight w:val="0"/>
      <w:marTop w:val="0"/>
      <w:marBottom w:val="0"/>
      <w:divBdr>
        <w:top w:val="none" w:sz="0" w:space="0" w:color="auto"/>
        <w:left w:val="none" w:sz="0" w:space="0" w:color="auto"/>
        <w:bottom w:val="none" w:sz="0" w:space="0" w:color="auto"/>
        <w:right w:val="none" w:sz="0" w:space="0" w:color="auto"/>
      </w:divBdr>
    </w:div>
    <w:div w:id="1376272886">
      <w:bodyDiv w:val="1"/>
      <w:marLeft w:val="0"/>
      <w:marRight w:val="0"/>
      <w:marTop w:val="0"/>
      <w:marBottom w:val="0"/>
      <w:divBdr>
        <w:top w:val="none" w:sz="0" w:space="0" w:color="auto"/>
        <w:left w:val="none" w:sz="0" w:space="0" w:color="auto"/>
        <w:bottom w:val="none" w:sz="0" w:space="0" w:color="auto"/>
        <w:right w:val="none" w:sz="0" w:space="0" w:color="auto"/>
      </w:divBdr>
    </w:div>
    <w:div w:id="1417822004">
      <w:bodyDiv w:val="1"/>
      <w:marLeft w:val="0"/>
      <w:marRight w:val="0"/>
      <w:marTop w:val="0"/>
      <w:marBottom w:val="0"/>
      <w:divBdr>
        <w:top w:val="none" w:sz="0" w:space="0" w:color="auto"/>
        <w:left w:val="none" w:sz="0" w:space="0" w:color="auto"/>
        <w:bottom w:val="none" w:sz="0" w:space="0" w:color="auto"/>
        <w:right w:val="none" w:sz="0" w:space="0" w:color="auto"/>
      </w:divBdr>
    </w:div>
    <w:div w:id="20837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asics.io/resources/sales-insights-data-analysis-projec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owerbi.com/view?r=eyJrIjoiNjk5MmZhNWYtYzcwOS00ZDQ3LTg0NzktNjIxMTk3Mzk1ZTFiIiwidCI6ImRmODY3OWNkLWE4MGUtNDVkOC05OWFjLWM4M2VkN2ZmOTVhMC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Amlanjyoti</dc:creator>
  <cp:keywords/>
  <dc:description/>
  <cp:lastModifiedBy>Amlanjyoti</cp:lastModifiedBy>
  <cp:revision>2</cp:revision>
  <dcterms:created xsi:type="dcterms:W3CDTF">2023-05-17T09:41:00Z</dcterms:created>
  <dcterms:modified xsi:type="dcterms:W3CDTF">2023-05-17T10:11:00Z</dcterms:modified>
</cp:coreProperties>
</file>