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2F" w:rsidRDefault="00DD4B98">
      <w:r>
        <w:t>Bilan Lorenzo</w:t>
      </w:r>
    </w:p>
    <w:p w:rsidR="00DD4B98" w:rsidRDefault="00DD4B98"/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 lu et indexé les articles de l'année 1701 ( la liste est celle qui se 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trouve dans le dossier "Dépouillements 1700-1710-05") qui vont du 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MG-1701-01_369 au MG-1701-04b_003 inclus. Les feuilles d'indexation 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ainsi que les fiches se trouvent, ordonnées par article, dans mon 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 xml:space="preserve">dossier </w:t>
      </w:r>
      <w:proofErr w:type="spellStart"/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Dropbox</w:t>
      </w:r>
      <w:proofErr w:type="spellEnd"/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 xml:space="preserve"> (et non pas, pour les fiches, dans celui "termes à 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créer")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- Préparé une liste des Amiraux de France (XVII-XVIII) (toujours dans 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 xml:space="preserve">mon dossier </w:t>
      </w:r>
      <w:proofErr w:type="spellStart"/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Dropbox</w:t>
      </w:r>
      <w:proofErr w:type="spellEnd"/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)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- Transcris l'article MG-1701-03_171 (absent dans les articles du MG 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transcrits sur le site de l'</w:t>
      </w:r>
      <w:proofErr w:type="spellStart"/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obvil</w:t>
      </w:r>
      <w:proofErr w:type="spellEnd"/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)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- Préparé les fiches pour les indexations d'Esther des articles :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MG-1704-07b_393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MG-1704-07b_377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MG-1704-07b_364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MG-1704-07b_346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MG-1704-07b_314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MG-1704-07b_300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MG-1704-07b_263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MG-1704-07b_221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MG-1704-07b_177 (déjà inséré dans le thesaurus)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 xml:space="preserve">MG-1704-07b_160  (déjà </w:t>
      </w:r>
      <w:proofErr w:type="spellStart"/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insérédans</w:t>
      </w:r>
      <w:proofErr w:type="spellEnd"/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 xml:space="preserve"> le thesaurus)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MG-1704-07b_150b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MG-1704-07b_150a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MG-1704-07b_147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MG-1704-07b_146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MG-1704-07b_136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MG-1704-07b_130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MG-1704-07b_115b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MG-1704-07b_115a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MG-1704-07b_114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MG-1704-07b_110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MG-1704-07b_103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MG-1704-08_6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MG-1704-08_16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MG-1704-08_18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MG-1704-08_81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MG-1704-08_87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MG-1704-08_120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MG-1704-08_137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MG-1704-08_154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MG-1704-08_188</w:t>
      </w:r>
    </w:p>
    <w:p w:rsidR="00DD4B98" w:rsidRPr="00DD4B98" w:rsidRDefault="00DD4B98" w:rsidP="00DD4B98">
      <w:pPr>
        <w:spacing w:line="240" w:lineRule="auto"/>
        <w:ind w:firstLine="0"/>
        <w:jc w:val="lef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</w:pPr>
      <w:r w:rsidRPr="00DD4B98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fr-FR" w:bidi="ar-SA"/>
        </w:rPr>
        <w:t>MG-1704-08_203</w:t>
      </w:r>
    </w:p>
    <w:p w:rsidR="00DD4B98" w:rsidRDefault="00DD4B98">
      <w:bookmarkStart w:id="0" w:name="_GoBack"/>
      <w:bookmarkEnd w:id="0"/>
    </w:p>
    <w:sectPr w:rsidR="00DD4B98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98"/>
    <w:rsid w:val="0013382F"/>
    <w:rsid w:val="004C2AAE"/>
    <w:rsid w:val="0067466D"/>
    <w:rsid w:val="009820D1"/>
    <w:rsid w:val="009F77F6"/>
    <w:rsid w:val="00B01FAA"/>
    <w:rsid w:val="00DD4B98"/>
    <w:rsid w:val="00F30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16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7466D"/>
    <w:pPr>
      <w:spacing w:after="0" w:line="360" w:lineRule="auto"/>
      <w:ind w:firstLine="850"/>
      <w:jc w:val="both"/>
    </w:pPr>
    <w:rPr>
      <w:rFonts w:ascii="Palatino" w:eastAsia="SimSun" w:hAnsi="Palatino" w:cs="Mangal"/>
      <w:kern w:val="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D4B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7466D"/>
    <w:pPr>
      <w:spacing w:after="0" w:line="360" w:lineRule="auto"/>
      <w:ind w:firstLine="850"/>
      <w:jc w:val="both"/>
    </w:pPr>
    <w:rPr>
      <w:rFonts w:ascii="Palatino" w:eastAsia="SimSun" w:hAnsi="Palatino" w:cs="Mangal"/>
      <w:kern w:val="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D4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1001</Characters>
  <Application>Microsoft Macintosh Word</Application>
  <DocSecurity>0</DocSecurity>
  <Lines>8</Lines>
  <Paragraphs>2</Paragraphs>
  <ScaleCrop>false</ScaleCrop>
  <Company>CNRS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dc:description/>
  <cp:lastModifiedBy>Nathalie Berton-Blivet</cp:lastModifiedBy>
  <cp:revision>1</cp:revision>
  <dcterms:created xsi:type="dcterms:W3CDTF">2020-09-18T09:20:00Z</dcterms:created>
  <dcterms:modified xsi:type="dcterms:W3CDTF">2020-09-18T09:22:00Z</dcterms:modified>
</cp:coreProperties>
</file>