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43B3E" w14:textId="3FC771E6" w:rsidR="00A04A6E" w:rsidRPr="002E74BF" w:rsidRDefault="002E74BF">
      <w:pPr>
        <w:rPr>
          <w:lang w:val="fr-FR"/>
        </w:rPr>
      </w:pPr>
      <w:r w:rsidRPr="002E74BF">
        <w:rPr>
          <w:lang w:val="fr-FR"/>
        </w:rPr>
        <w:t>Languedoc:</w:t>
      </w:r>
    </w:p>
    <w:p w14:paraId="61695088" w14:textId="2043524A" w:rsidR="002E74BF" w:rsidRPr="002E74BF" w:rsidRDefault="002E74BF">
      <w:pPr>
        <w:rPr>
          <w:lang w:val="fr-FR"/>
        </w:rPr>
      </w:pPr>
    </w:p>
    <w:p w14:paraId="51B8B567" w14:textId="6D4CDDF0" w:rsidR="002E74BF" w:rsidRPr="002E74BF" w:rsidRDefault="002E74BF">
      <w:pPr>
        <w:rPr>
          <w:lang w:val="fr-FR"/>
        </w:rPr>
      </w:pPr>
      <w:r w:rsidRPr="002E74BF">
        <w:rPr>
          <w:lang w:val="fr-FR"/>
        </w:rPr>
        <w:t xml:space="preserve">Diocèse de Narbonne: </w:t>
      </w:r>
      <w:r w:rsidRPr="002E74BF">
        <w:rPr>
          <w:lang w:val="fr-FR"/>
        </w:rPr>
        <w:t>https://collections.leventhalmap.org/search/commonwealth:79408400g</w:t>
      </w:r>
      <w:bookmarkStart w:id="0" w:name="_GoBack"/>
      <w:bookmarkEnd w:id="0"/>
    </w:p>
    <w:sectPr w:rsidR="002E74BF" w:rsidRPr="002E74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FBB"/>
    <w:rsid w:val="00104FBB"/>
    <w:rsid w:val="002E74BF"/>
    <w:rsid w:val="00A0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38029"/>
  <w15:chartTrackingRefBased/>
  <w15:docId w15:val="{D85FC596-FABD-4C98-A9F3-2C8CFC754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lorenzocitraro@libero.it</dc:creator>
  <cp:keywords/>
  <dc:description/>
  <cp:lastModifiedBy>lorenzocitraro@libero.it</cp:lastModifiedBy>
  <cp:revision>2</cp:revision>
  <dcterms:created xsi:type="dcterms:W3CDTF">2020-04-02T13:14:00Z</dcterms:created>
  <dcterms:modified xsi:type="dcterms:W3CDTF">2020-04-02T13:14:00Z</dcterms:modified>
</cp:coreProperties>
</file>