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294B5081" wp14:textId="77777777">
      <w:pPr>
        <w:pStyle w:val="19"/>
      </w:pPr>
      <w:r>
        <w:rPr>
          <w:rFonts w:hint="eastAsia"/>
          <w:lang w:val="en-US" w:eastAsia="zh-CN"/>
        </w:rPr>
        <w:t>I2C</w:t>
      </w:r>
      <w:r>
        <w:t xml:space="preserve"> Controller</w:t>
      </w:r>
    </w:p>
    <w:tbl>
      <w:tblPr>
        <w:tblStyle w:val="20"/>
        <w:tblW w:w="4994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738"/>
        <w:gridCol w:w="739"/>
        <w:gridCol w:w="883"/>
        <w:gridCol w:w="3538"/>
        <w:gridCol w:w="2820"/>
      </w:tblGrid>
      <w:tr xmlns:wp14="http://schemas.microsoft.com/office/word/2010/wordml" w14:paraId="4B2CBCAB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shd w:val="clear" w:color="auto" w:fill="D9D9D9"/>
            <w:vAlign w:val="center"/>
          </w:tcPr>
          <w:p w14:paraId="5AAE4A22" wp14:textId="77777777">
            <w:pPr>
              <w:spacing w:before="120" w:after="120"/>
              <w:rPr>
                <w:rFonts w:cs="Arial"/>
                <w:b/>
                <w:sz w:val="18"/>
              </w:rPr>
            </w:pPr>
            <w:r>
              <w:rPr>
                <w:rFonts w:hint="eastAsia" w:cs="Arial"/>
                <w:b/>
                <w:sz w:val="18"/>
              </w:rPr>
              <w:t>R</w:t>
            </w:r>
            <w:r>
              <w:rPr>
                <w:rFonts w:cs="Arial"/>
                <w:b/>
                <w:sz w:val="18"/>
              </w:rPr>
              <w:t>evision</w:t>
            </w:r>
          </w:p>
        </w:tc>
        <w:tc>
          <w:tcPr>
            <w:tcW w:w="386" w:type="pct"/>
            <w:shd w:val="clear" w:color="auto" w:fill="D9D9D9"/>
            <w:vAlign w:val="center"/>
          </w:tcPr>
          <w:p w14:paraId="491072FA" wp14:textId="77777777">
            <w:pPr>
              <w:spacing w:before="120" w:after="120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Date</w:t>
            </w:r>
          </w:p>
        </w:tc>
        <w:tc>
          <w:tcPr>
            <w:tcW w:w="386" w:type="pct"/>
            <w:shd w:val="clear" w:color="auto" w:fill="D9D9D9"/>
            <w:vAlign w:val="center"/>
          </w:tcPr>
          <w:p w14:paraId="468A569D" wp14:textId="77777777">
            <w:pPr>
              <w:spacing w:before="120" w:after="120"/>
              <w:rPr>
                <w:rFonts w:hint="default" w:eastAsia="宋体" w:cs="Arial"/>
                <w:b/>
                <w:sz w:val="18"/>
                <w:lang w:val="en-US" w:eastAsia="zh-CN"/>
              </w:rPr>
            </w:pPr>
            <w:r>
              <w:rPr>
                <w:rFonts w:hint="eastAsia" w:eastAsia="宋体" w:cs="Arial"/>
                <w:b/>
                <w:sz w:val="18"/>
                <w:lang w:val="en-US" w:eastAsia="zh-CN"/>
              </w:rPr>
              <w:t>Owner</w:t>
            </w:r>
          </w:p>
        </w:tc>
        <w:tc>
          <w:tcPr>
            <w:tcW w:w="461" w:type="pct"/>
            <w:shd w:val="clear" w:color="auto" w:fill="D9D9D9"/>
            <w:vAlign w:val="center"/>
          </w:tcPr>
          <w:p w14:paraId="1C7DF0E4" wp14:textId="77777777">
            <w:pPr>
              <w:spacing w:before="120" w:after="120"/>
              <w:rPr>
                <w:rFonts w:hint="default" w:eastAsia="宋体" w:cs="Arial"/>
                <w:b/>
                <w:sz w:val="18"/>
                <w:lang w:val="en-US" w:eastAsia="zh-CN"/>
              </w:rPr>
            </w:pPr>
            <w:r>
              <w:rPr>
                <w:rFonts w:hint="eastAsia" w:eastAsia="宋体" w:cs="Arial"/>
                <w:b/>
                <w:sz w:val="18"/>
                <w:lang w:val="en-US" w:eastAsia="zh-CN"/>
              </w:rPr>
              <w:t>Author</w:t>
            </w:r>
          </w:p>
        </w:tc>
        <w:tc>
          <w:tcPr>
            <w:tcW w:w="1848" w:type="pct"/>
            <w:shd w:val="clear" w:color="auto" w:fill="D9D9D9"/>
            <w:vAlign w:val="center"/>
          </w:tcPr>
          <w:p w14:paraId="08473ECB" wp14:textId="77777777">
            <w:pPr>
              <w:spacing w:before="120" w:after="120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Change Description</w:t>
            </w:r>
          </w:p>
        </w:tc>
        <w:tc>
          <w:tcPr>
            <w:tcW w:w="1473" w:type="pct"/>
            <w:shd w:val="clear" w:color="auto" w:fill="D9D9D9"/>
            <w:vAlign w:val="center"/>
          </w:tcPr>
          <w:p w14:paraId="3A9C41CD" wp14:textId="77777777">
            <w:pPr>
              <w:spacing w:before="120" w:after="120"/>
              <w:rPr>
                <w:rFonts w:hint="default" w:eastAsia="宋体" w:cs="Arial"/>
                <w:b/>
                <w:sz w:val="18"/>
                <w:lang w:val="en-US" w:eastAsia="zh-CN"/>
              </w:rPr>
            </w:pPr>
            <w:r>
              <w:rPr>
                <w:rFonts w:hint="eastAsia" w:eastAsia="宋体" w:cs="Arial"/>
                <w:b/>
                <w:sz w:val="18"/>
                <w:lang w:val="en-US" w:eastAsia="zh-CN"/>
              </w:rPr>
              <w:t>Project</w:t>
            </w:r>
          </w:p>
        </w:tc>
      </w:tr>
      <w:tr xmlns:wp14="http://schemas.microsoft.com/office/word/2010/wordml" w14:paraId="14B750D8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6F54A5A7" wp14:textId="77777777">
            <w:pPr>
              <w:spacing w:before="120" w:after="12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0.1</w:t>
            </w:r>
          </w:p>
        </w:tc>
        <w:tc>
          <w:tcPr>
            <w:tcW w:w="386" w:type="pct"/>
            <w:vAlign w:val="center"/>
          </w:tcPr>
          <w:p w14:paraId="506E170B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July</w:t>
            </w:r>
            <w:r>
              <w:rPr>
                <w:rFonts w:cs="Arial"/>
                <w:sz w:val="18"/>
              </w:rPr>
              <w:t xml:space="preserve"> </w:t>
            </w:r>
            <w:r>
              <w:rPr>
                <w:rFonts w:hint="eastAsia" w:eastAsia="宋体" w:cs="Arial"/>
                <w:sz w:val="18"/>
                <w:lang w:val="en-US" w:eastAsia="zh-CN"/>
              </w:rPr>
              <w:t>10</w:t>
            </w:r>
            <w:r>
              <w:rPr>
                <w:rFonts w:cs="Arial"/>
                <w:sz w:val="18"/>
              </w:rPr>
              <w:t xml:space="preserve"> 202</w:t>
            </w:r>
            <w:r>
              <w:rPr>
                <w:rFonts w:hint="eastAsia" w:eastAsia="宋体" w:cs="Arial"/>
                <w:sz w:val="18"/>
                <w:lang w:val="en-US" w:eastAsia="zh-CN"/>
              </w:rPr>
              <w:t>4</w:t>
            </w:r>
          </w:p>
        </w:tc>
        <w:tc>
          <w:tcPr>
            <w:tcW w:w="386" w:type="pct"/>
            <w:vAlign w:val="center"/>
          </w:tcPr>
          <w:p w14:paraId="77E47217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78F402F4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15F580DD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New structure, add DMA</w:t>
            </w:r>
          </w:p>
        </w:tc>
        <w:tc>
          <w:tcPr>
            <w:tcW w:w="1473" w:type="pct"/>
            <w:vAlign w:val="center"/>
          </w:tcPr>
          <w:p w14:paraId="672A6659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</w:p>
        </w:tc>
      </w:tr>
      <w:tr xmlns:wp14="http://schemas.microsoft.com/office/word/2010/wordml" w14:paraId="53E00658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494AC823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0.2</w:t>
            </w:r>
          </w:p>
        </w:tc>
        <w:tc>
          <w:tcPr>
            <w:tcW w:w="386" w:type="pct"/>
            <w:vAlign w:val="center"/>
          </w:tcPr>
          <w:p w14:paraId="158DF349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July 31 2024</w:t>
            </w:r>
          </w:p>
        </w:tc>
        <w:tc>
          <w:tcPr>
            <w:tcW w:w="386" w:type="pct"/>
            <w:vAlign w:val="center"/>
          </w:tcPr>
          <w:p w14:paraId="41517FB2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719F06F5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05D9C6F1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Add hw_trig</w:t>
            </w:r>
          </w:p>
        </w:tc>
        <w:tc>
          <w:tcPr>
            <w:tcW w:w="1473" w:type="pct"/>
            <w:vAlign w:val="center"/>
          </w:tcPr>
          <w:p w14:paraId="48D59CB7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T6W</w:t>
            </w:r>
          </w:p>
        </w:tc>
      </w:tr>
      <w:tr xmlns:wp14="http://schemas.microsoft.com/office/word/2010/wordml" w14:paraId="4EF6E2C1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2C272389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0.3</w:t>
            </w:r>
          </w:p>
        </w:tc>
        <w:tc>
          <w:tcPr>
            <w:tcW w:w="386" w:type="pct"/>
            <w:vAlign w:val="center"/>
          </w:tcPr>
          <w:p w14:paraId="47388065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Oct 16 2024</w:t>
            </w:r>
          </w:p>
        </w:tc>
        <w:tc>
          <w:tcPr>
            <w:tcW w:w="386" w:type="pct"/>
            <w:vAlign w:val="center"/>
          </w:tcPr>
          <w:p w14:paraId="34EC759E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305AA9A6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44892A81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Add APB sequential mode to set FIFO</w:t>
            </w:r>
          </w:p>
        </w:tc>
        <w:tc>
          <w:tcPr>
            <w:tcW w:w="1473" w:type="pct"/>
            <w:vAlign w:val="center"/>
          </w:tcPr>
          <w:p w14:paraId="0A37501D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</w:p>
        </w:tc>
      </w:tr>
      <w:tr xmlns:wp14="http://schemas.microsoft.com/office/word/2010/wordml" w14:paraId="69A737F9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45C6D218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0.4</w:t>
            </w:r>
          </w:p>
        </w:tc>
        <w:tc>
          <w:tcPr>
            <w:tcW w:w="386" w:type="pct"/>
            <w:vAlign w:val="center"/>
          </w:tcPr>
          <w:p w14:paraId="33977872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Oct 31 2024</w:t>
            </w:r>
          </w:p>
        </w:tc>
        <w:tc>
          <w:tcPr>
            <w:tcW w:w="386" w:type="pct"/>
            <w:vAlign w:val="center"/>
          </w:tcPr>
          <w:p w14:paraId="71018765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4D4531EE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69C91A44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Add tee lock</w:t>
            </w:r>
          </w:p>
        </w:tc>
        <w:tc>
          <w:tcPr>
            <w:tcW w:w="1473" w:type="pct"/>
            <w:vAlign w:val="center"/>
          </w:tcPr>
          <w:p w14:paraId="5DAB6C7B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</w:p>
        </w:tc>
      </w:tr>
      <w:tr xmlns:wp14="http://schemas.microsoft.com/office/word/2010/wordml" w14:paraId="4DCEABF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221320B8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0.5</w:t>
            </w:r>
          </w:p>
        </w:tc>
        <w:tc>
          <w:tcPr>
            <w:tcW w:w="386" w:type="pct"/>
            <w:vAlign w:val="center"/>
          </w:tcPr>
          <w:p w14:paraId="29C7DD06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Nov 7 2024</w:t>
            </w:r>
          </w:p>
        </w:tc>
        <w:tc>
          <w:tcPr>
            <w:tcW w:w="386" w:type="pct"/>
            <w:vAlign w:val="center"/>
          </w:tcPr>
          <w:p w14:paraId="1E789783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3EC066CF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75D59A18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Change tee lock to tee open</w:t>
            </w:r>
          </w:p>
        </w:tc>
        <w:tc>
          <w:tcPr>
            <w:tcW w:w="1473" w:type="pct"/>
            <w:vAlign w:val="center"/>
          </w:tcPr>
          <w:p w14:paraId="72109E37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GXLX4</w:t>
            </w:r>
          </w:p>
        </w:tc>
      </w:tr>
      <w:tr xmlns:wp14="http://schemas.microsoft.com/office/word/2010/wordml" w14:paraId="4B577796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04545F12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0.6</w:t>
            </w:r>
          </w:p>
        </w:tc>
        <w:tc>
          <w:tcPr>
            <w:tcW w:w="386" w:type="pct"/>
            <w:vAlign w:val="center"/>
          </w:tcPr>
          <w:p w14:paraId="6C440671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Dec 26 2024</w:t>
            </w:r>
          </w:p>
        </w:tc>
        <w:tc>
          <w:tcPr>
            <w:tcW w:w="386" w:type="pct"/>
            <w:vAlign w:val="center"/>
          </w:tcPr>
          <w:p w14:paraId="07693EB2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7528F98D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214725E4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Correct some doc errors</w:t>
            </w:r>
          </w:p>
        </w:tc>
        <w:tc>
          <w:tcPr>
            <w:tcW w:w="1473" w:type="pct"/>
            <w:vAlign w:val="center"/>
          </w:tcPr>
          <w:p w14:paraId="02EB378F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</w:p>
        </w:tc>
      </w:tr>
      <w:tr xmlns:wp14="http://schemas.microsoft.com/office/word/2010/wordml" w14:paraId="5993D3BB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420168B5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0.7</w:t>
            </w:r>
          </w:p>
        </w:tc>
        <w:tc>
          <w:tcPr>
            <w:tcW w:w="386" w:type="pct"/>
            <w:vAlign w:val="center"/>
          </w:tcPr>
          <w:p w14:paraId="6732DD9C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Mar 5 2025</w:t>
            </w:r>
          </w:p>
        </w:tc>
        <w:tc>
          <w:tcPr>
            <w:tcW w:w="386" w:type="pct"/>
            <w:vAlign w:val="center"/>
          </w:tcPr>
          <w:p w14:paraId="34F25276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7045C818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5988CFE0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Fix timing problem</w:t>
            </w:r>
          </w:p>
        </w:tc>
        <w:tc>
          <w:tcPr>
            <w:tcW w:w="1473" w:type="pct"/>
            <w:vAlign w:val="center"/>
          </w:tcPr>
          <w:p w14:paraId="6D01B7CF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T6X</w:t>
            </w:r>
          </w:p>
        </w:tc>
      </w:tr>
      <w:tr xmlns:wp14="http://schemas.microsoft.com/office/word/2010/wordml" w14:paraId="4185ECC2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4F7F8EC2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0.8</w:t>
            </w:r>
          </w:p>
        </w:tc>
        <w:tc>
          <w:tcPr>
            <w:tcW w:w="386" w:type="pct"/>
            <w:vAlign w:val="center"/>
          </w:tcPr>
          <w:p w14:paraId="07D364DE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Jun 26 2025</w:t>
            </w:r>
          </w:p>
        </w:tc>
        <w:tc>
          <w:tcPr>
            <w:tcW w:w="386" w:type="pct"/>
            <w:vAlign w:val="center"/>
          </w:tcPr>
          <w:p w14:paraId="761CC79D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0DB3A8C2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24A2BA81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Add task_req_ack;</w:t>
            </w:r>
          </w:p>
          <w:p w14:paraId="60E16153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I2C with DMA</w:t>
            </w:r>
          </w:p>
        </w:tc>
        <w:tc>
          <w:tcPr>
            <w:tcW w:w="1473" w:type="pct"/>
            <w:vAlign w:val="center"/>
          </w:tcPr>
          <w:p w14:paraId="2A2EEE3E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X1</w:t>
            </w:r>
          </w:p>
        </w:tc>
      </w:tr>
      <w:tr xmlns:wp14="http://schemas.microsoft.com/office/word/2010/wordml" w14:paraId="2D7AEE75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11F9B574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0.9</w:t>
            </w:r>
          </w:p>
        </w:tc>
        <w:tc>
          <w:tcPr>
            <w:tcW w:w="386" w:type="pct"/>
            <w:vAlign w:val="center"/>
          </w:tcPr>
          <w:p w14:paraId="4108981C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Jul 1 2025</w:t>
            </w:r>
          </w:p>
        </w:tc>
        <w:tc>
          <w:tcPr>
            <w:tcW w:w="386" w:type="pct"/>
            <w:vAlign w:val="center"/>
          </w:tcPr>
          <w:p w14:paraId="1E4FE9BD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752337EB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725455D7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Fix 3.4M timing, slave rx phy_done timing;</w:t>
            </w:r>
          </w:p>
        </w:tc>
        <w:tc>
          <w:tcPr>
            <w:tcW w:w="1473" w:type="pct"/>
            <w:vAlign w:val="center"/>
          </w:tcPr>
          <w:p w14:paraId="7C12F916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C4</w:t>
            </w:r>
          </w:p>
        </w:tc>
      </w:tr>
      <w:tr xmlns:wp14="http://schemas.microsoft.com/office/word/2010/wordml" w14:paraId="3C573E37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" w:hRule="atLeast"/>
          <w:tblHeader/>
        </w:trPr>
        <w:tc>
          <w:tcPr>
            <w:tcW w:w="442" w:type="pct"/>
            <w:vAlign w:val="center"/>
          </w:tcPr>
          <w:p w14:paraId="4B3AA50C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1.0</w:t>
            </w:r>
          </w:p>
        </w:tc>
        <w:tc>
          <w:tcPr>
            <w:tcW w:w="386" w:type="pct"/>
            <w:vAlign w:val="center"/>
          </w:tcPr>
          <w:p w14:paraId="67630E9A" wp14:textId="77777777">
            <w:pPr>
              <w:spacing w:before="120" w:after="120"/>
              <w:rPr>
                <w:rFonts w:hint="eastAsia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Jul 22 2025</w:t>
            </w:r>
          </w:p>
        </w:tc>
        <w:tc>
          <w:tcPr>
            <w:tcW w:w="386" w:type="pct"/>
            <w:vAlign w:val="center"/>
          </w:tcPr>
          <w:p w14:paraId="631C6E5F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Cheng Qian</w:t>
            </w:r>
          </w:p>
        </w:tc>
        <w:tc>
          <w:tcPr>
            <w:tcW w:w="461" w:type="pct"/>
            <w:vAlign w:val="center"/>
          </w:tcPr>
          <w:p w14:paraId="1AA46F91" wp14:textId="77777777">
            <w:pPr>
              <w:spacing w:before="120" w:after="120"/>
              <w:rPr>
                <w:rFonts w:hint="eastAsia" w:eastAsia="宋体" w:cs="Arial" w:asciiTheme="minorHAnsi" w:hAnsiTheme="minorHAnsi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Shuwang Qin</w:t>
            </w:r>
          </w:p>
        </w:tc>
        <w:tc>
          <w:tcPr>
            <w:tcW w:w="1848" w:type="pct"/>
            <w:vAlign w:val="center"/>
          </w:tcPr>
          <w:p w14:paraId="5D49F4CF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Fix long delay, add task_done</w:t>
            </w:r>
          </w:p>
        </w:tc>
        <w:tc>
          <w:tcPr>
            <w:tcW w:w="1473" w:type="pct"/>
            <w:vAlign w:val="center"/>
          </w:tcPr>
          <w:p w14:paraId="02C3F280" wp14:textId="77777777">
            <w:pPr>
              <w:spacing w:before="120" w:after="120"/>
              <w:rPr>
                <w:rFonts w:hint="default" w:eastAsia="宋体" w:cs="Arial"/>
                <w:sz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lang w:val="en-US" w:eastAsia="zh-CN"/>
              </w:rPr>
              <w:t>A9</w:t>
            </w:r>
          </w:p>
        </w:tc>
      </w:tr>
    </w:tbl>
    <w:p xmlns:wp14="http://schemas.microsoft.com/office/word/2010/wordml" w14:paraId="29D6B04F" wp14:textId="777777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</w:t>
      </w:r>
    </w:p>
    <w:p xmlns:wp14="http://schemas.microsoft.com/office/word/2010/wordml" w14:paraId="6A05A809" wp14:textId="77777777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br w:type="page"/>
      </w:r>
    </w:p>
    <w:p xmlns:wp14="http://schemas.microsoft.com/office/word/2010/wordml" w14:paraId="3A737C6A" wp14:textId="77777777">
      <w:pPr>
        <w:pStyle w:val="2"/>
      </w:pPr>
      <w:r>
        <w:t>Features</w:t>
      </w:r>
    </w:p>
    <w:p xmlns:wp14="http://schemas.microsoft.com/office/word/2010/wordml" w14:paraId="6BC136E0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Ports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437"/>
        <w:gridCol w:w="2529"/>
        <w:gridCol w:w="1717"/>
      </w:tblGrid>
      <w:tr xmlns:wp14="http://schemas.microsoft.com/office/word/2010/wordml" w14:paraId="1834A9D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4" w:type="dxa"/>
            <w:shd w:val="clear" w:color="auto" w:fill="C3BD96" w:themeFill="background2" w:themeFillShade="BF"/>
          </w:tcPr>
          <w:p w14:paraId="678BF0C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Signal</w:t>
            </w:r>
          </w:p>
        </w:tc>
        <w:tc>
          <w:tcPr>
            <w:tcW w:w="2437" w:type="dxa"/>
            <w:shd w:val="clear" w:color="auto" w:fill="C3BD96" w:themeFill="background2" w:themeFillShade="BF"/>
          </w:tcPr>
          <w:p w14:paraId="0D909AE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2529" w:type="dxa"/>
            <w:shd w:val="clear" w:color="auto" w:fill="C3BD96" w:themeFill="background2" w:themeFillShade="BF"/>
          </w:tcPr>
          <w:p w14:paraId="7A09E65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Master mode</w:t>
            </w:r>
          </w:p>
        </w:tc>
        <w:tc>
          <w:tcPr>
            <w:tcW w:w="1717" w:type="dxa"/>
            <w:shd w:val="clear" w:color="auto" w:fill="C3BD96" w:themeFill="background2" w:themeFillShade="BF"/>
          </w:tcPr>
          <w:p w14:paraId="5422360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Slave mode</w:t>
            </w:r>
          </w:p>
        </w:tc>
      </w:tr>
      <w:tr xmlns:wp14="http://schemas.microsoft.com/office/word/2010/wordml" w14:paraId="30A532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 w14:paraId="3E12439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</w:t>
            </w:r>
          </w:p>
        </w:tc>
        <w:tc>
          <w:tcPr>
            <w:tcW w:w="2437" w:type="dxa"/>
          </w:tcPr>
          <w:p w14:paraId="3425A55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S</w:t>
            </w:r>
            <w:r>
              <w:rPr>
                <w:rFonts w:hint="eastAsia" w:eastAsiaTheme="minorEastAsia"/>
                <w:lang w:val="en-US" w:eastAsia="zh-CN"/>
              </w:rPr>
              <w:t>erial CLK</w:t>
            </w:r>
          </w:p>
        </w:tc>
        <w:tc>
          <w:tcPr>
            <w:tcW w:w="2529" w:type="dxa"/>
          </w:tcPr>
          <w:p w14:paraId="1F7EA50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I/O</w:t>
            </w:r>
          </w:p>
        </w:tc>
        <w:tc>
          <w:tcPr>
            <w:tcW w:w="1717" w:type="dxa"/>
          </w:tcPr>
          <w:p w14:paraId="1E50061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I/O</w:t>
            </w:r>
          </w:p>
        </w:tc>
      </w:tr>
      <w:tr xmlns:wp14="http://schemas.microsoft.com/office/word/2010/wordml" w14:paraId="50D237E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 w14:paraId="7CA4DAA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S</w:t>
            </w:r>
            <w:r>
              <w:rPr>
                <w:rFonts w:hint="eastAsia" w:eastAsiaTheme="minorEastAsia"/>
                <w:lang w:val="en-US" w:eastAsia="zh-CN"/>
              </w:rPr>
              <w:t>DA</w:t>
            </w:r>
          </w:p>
        </w:tc>
        <w:tc>
          <w:tcPr>
            <w:tcW w:w="2437" w:type="dxa"/>
          </w:tcPr>
          <w:p w14:paraId="378CB07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 xml:space="preserve">Serial </w:t>
            </w:r>
            <w:r>
              <w:rPr>
                <w:rFonts w:hint="eastAsia" w:eastAsiaTheme="minorEastAsia"/>
                <w:lang w:val="en-US" w:eastAsia="zh-CN"/>
              </w:rPr>
              <w:t>DATA</w:t>
            </w:r>
          </w:p>
        </w:tc>
        <w:tc>
          <w:tcPr>
            <w:tcW w:w="2529" w:type="dxa"/>
          </w:tcPr>
          <w:p w14:paraId="684791A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I/O</w:t>
            </w:r>
          </w:p>
        </w:tc>
        <w:tc>
          <w:tcPr>
            <w:tcW w:w="1717" w:type="dxa"/>
          </w:tcPr>
          <w:p w14:paraId="313F1FF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I/O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4533C6F2" wp14:textId="77777777"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r>
        <w:t>Clock</w:t>
      </w:r>
    </w:p>
    <w:p xmlns:wp14="http://schemas.microsoft.com/office/word/2010/wordml" w14:paraId="3B26563D" wp14:textId="77777777">
      <w:r>
        <w:t xml:space="preserve">Clocks used in </w:t>
      </w:r>
      <w:r>
        <w:rPr>
          <w:rFonts w:hint="eastAsia" w:eastAsia="宋体"/>
          <w:lang w:val="en-US" w:eastAsia="zh-CN"/>
        </w:rPr>
        <w:t>I2C</w:t>
      </w:r>
      <w:r>
        <w:t xml:space="preserve"> controller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428"/>
        <w:gridCol w:w="4247"/>
      </w:tblGrid>
      <w:tr xmlns:wp14="http://schemas.microsoft.com/office/word/2010/wordml" w14:paraId="3D80254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3" w:type="dxa"/>
            <w:shd w:val="clear" w:color="auto" w:fill="C3BD96" w:themeFill="background2" w:themeFillShade="BF"/>
          </w:tcPr>
          <w:p w14:paraId="68578AA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Clock</w:t>
            </w:r>
          </w:p>
        </w:tc>
        <w:tc>
          <w:tcPr>
            <w:tcW w:w="2428" w:type="dxa"/>
            <w:shd w:val="clear" w:color="auto" w:fill="C3BD96" w:themeFill="background2" w:themeFillShade="BF"/>
          </w:tcPr>
          <w:p w14:paraId="67D63D4F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Source</w:t>
            </w:r>
          </w:p>
        </w:tc>
        <w:tc>
          <w:tcPr>
            <w:tcW w:w="4247" w:type="dxa"/>
            <w:shd w:val="clear" w:color="auto" w:fill="C3BD96" w:themeFill="background2" w:themeFillShade="BF"/>
          </w:tcPr>
          <w:p w14:paraId="6F35DBC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Frequency</w:t>
            </w:r>
          </w:p>
        </w:tc>
      </w:tr>
      <w:tr xmlns:wp14="http://schemas.microsoft.com/office/word/2010/wordml" w14:paraId="3D634B7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3" w:type="dxa"/>
          </w:tcPr>
          <w:p w14:paraId="0B36850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clk</w:t>
            </w:r>
          </w:p>
        </w:tc>
        <w:tc>
          <w:tcPr>
            <w:tcW w:w="2428" w:type="dxa"/>
          </w:tcPr>
          <w:p w14:paraId="35D3A75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Sys_clk</w:t>
            </w:r>
          </w:p>
        </w:tc>
        <w:tc>
          <w:tcPr>
            <w:tcW w:w="4247" w:type="dxa"/>
          </w:tcPr>
          <w:p w14:paraId="1657128F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167MHz</w:t>
            </w:r>
          </w:p>
        </w:tc>
      </w:tr>
      <w:tr xmlns:wp14="http://schemas.microsoft.com/office/word/2010/wordml" w14:paraId="58FFEE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3" w:type="dxa"/>
          </w:tcPr>
          <w:p w14:paraId="1B7F6CC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</w:t>
            </w:r>
          </w:p>
        </w:tc>
        <w:tc>
          <w:tcPr>
            <w:tcW w:w="2428" w:type="dxa"/>
          </w:tcPr>
          <w:p w14:paraId="23D05DB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Clk/b_ratio</w:t>
            </w:r>
          </w:p>
        </w:tc>
        <w:tc>
          <w:tcPr>
            <w:tcW w:w="4247" w:type="dxa"/>
          </w:tcPr>
          <w:p w14:paraId="57C93B9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40K - 20.875MHz 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12B8204E" wp14:textId="777777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Tx and Rx</w:t>
      </w:r>
    </w:p>
    <w:p xmlns:wp14="http://schemas.microsoft.com/office/word/2010/wordml" w14:paraId="2753DCB5" wp14:textId="77777777">
      <w:r>
        <w:rPr>
          <w:rFonts w:hint="eastAsia" w:eastAsia="宋体"/>
          <w:lang w:eastAsia="zh-CN"/>
        </w:rPr>
        <w:t>I2C</w:t>
      </w:r>
      <w:r>
        <w:t xml:space="preserve"> PHY TX path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4275"/>
      </w:tblGrid>
      <w:tr xmlns:wp14="http://schemas.microsoft.com/office/word/2010/wordml" w14:paraId="3E7354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C3BD96" w:themeFill="background2" w:themeFillShade="BF"/>
          </w:tcPr>
          <w:p w14:paraId="253193A7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Signals</w:t>
            </w:r>
          </w:p>
        </w:tc>
        <w:tc>
          <w:tcPr>
            <w:tcW w:w="2394" w:type="dxa"/>
            <w:shd w:val="clear" w:color="auto" w:fill="C3BD96" w:themeFill="background2" w:themeFillShade="BF"/>
          </w:tcPr>
          <w:p w14:paraId="65645CC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Width</w:t>
            </w:r>
          </w:p>
        </w:tc>
        <w:tc>
          <w:tcPr>
            <w:tcW w:w="4275" w:type="dxa"/>
            <w:shd w:val="clear" w:color="auto" w:fill="C3BD96" w:themeFill="background2" w:themeFillShade="BF"/>
          </w:tcPr>
          <w:p w14:paraId="6CD18102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Source</w:t>
            </w:r>
          </w:p>
        </w:tc>
      </w:tr>
      <w:tr xmlns:wp14="http://schemas.microsoft.com/office/word/2010/wordml" w14:paraId="7EA8356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2441C5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Tx_data</w:t>
            </w:r>
          </w:p>
        </w:tc>
        <w:tc>
          <w:tcPr>
            <w:tcW w:w="2394" w:type="dxa"/>
          </w:tcPr>
          <w:p w14:paraId="44B0A20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4275" w:type="dxa"/>
          </w:tcPr>
          <w:p w14:paraId="7D4E0935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Core</w:t>
            </w:r>
          </w:p>
        </w:tc>
      </w:tr>
      <w:tr xmlns:wp14="http://schemas.microsoft.com/office/word/2010/wordml" w14:paraId="449CB82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FE47E2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Tx_data_vld</w:t>
            </w:r>
          </w:p>
        </w:tc>
        <w:tc>
          <w:tcPr>
            <w:tcW w:w="2394" w:type="dxa"/>
          </w:tcPr>
          <w:p w14:paraId="649841B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4275" w:type="dxa"/>
          </w:tcPr>
          <w:p w14:paraId="447319F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Core</w:t>
            </w:r>
          </w:p>
        </w:tc>
      </w:tr>
      <w:tr xmlns:wp14="http://schemas.microsoft.com/office/word/2010/wordml" w14:paraId="01DCCD4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43891B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Tx_data_rdy</w:t>
            </w:r>
          </w:p>
        </w:tc>
        <w:tc>
          <w:tcPr>
            <w:tcW w:w="2394" w:type="dxa"/>
          </w:tcPr>
          <w:p w14:paraId="56B20A0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4275" w:type="dxa"/>
          </w:tcPr>
          <w:p w14:paraId="08C1ED31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PHY</w:t>
            </w:r>
          </w:p>
        </w:tc>
      </w:tr>
    </w:tbl>
    <w:p xmlns:wp14="http://schemas.microsoft.com/office/word/2010/wordml" w14:paraId="72A3D3EC" wp14:textId="77777777">
      <w:pPr>
        <w:rPr>
          <w:rFonts w:hint="eastAsia" w:eastAsia="宋体"/>
          <w:lang w:eastAsia="zh-CN"/>
        </w:rPr>
      </w:pPr>
    </w:p>
    <w:p xmlns:wp14="http://schemas.microsoft.com/office/word/2010/wordml" w14:paraId="49B3E2E9" wp14:textId="77777777">
      <w:r>
        <w:rPr>
          <w:rFonts w:hint="eastAsia" w:eastAsia="宋体"/>
          <w:lang w:eastAsia="zh-CN"/>
        </w:rPr>
        <w:t>I2C</w:t>
      </w:r>
      <w:r>
        <w:t xml:space="preserve"> PHY RX path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4265"/>
      </w:tblGrid>
      <w:tr xmlns:wp14="http://schemas.microsoft.com/office/word/2010/wordml" w14:paraId="57048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C3BD96" w:themeFill="background2" w:themeFillShade="BF"/>
          </w:tcPr>
          <w:p w14:paraId="409FF5DA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Signals</w:t>
            </w:r>
          </w:p>
        </w:tc>
        <w:tc>
          <w:tcPr>
            <w:tcW w:w="2394" w:type="dxa"/>
            <w:shd w:val="clear" w:color="auto" w:fill="C3BD96" w:themeFill="background2" w:themeFillShade="BF"/>
          </w:tcPr>
          <w:p w14:paraId="5EC9763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Width</w:t>
            </w:r>
          </w:p>
        </w:tc>
        <w:tc>
          <w:tcPr>
            <w:tcW w:w="4265" w:type="dxa"/>
            <w:shd w:val="clear" w:color="auto" w:fill="C3BD96" w:themeFill="background2" w:themeFillShade="BF"/>
          </w:tcPr>
          <w:p w14:paraId="196C8CF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Source</w:t>
            </w:r>
          </w:p>
        </w:tc>
      </w:tr>
      <w:tr xmlns:wp14="http://schemas.microsoft.com/office/word/2010/wordml" w14:paraId="3B587DB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53E0931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Rx_data</w:t>
            </w:r>
          </w:p>
        </w:tc>
        <w:tc>
          <w:tcPr>
            <w:tcW w:w="2394" w:type="dxa"/>
          </w:tcPr>
          <w:p w14:paraId="0385369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4265" w:type="dxa"/>
          </w:tcPr>
          <w:p w14:paraId="257F44B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PHY</w:t>
            </w:r>
          </w:p>
        </w:tc>
      </w:tr>
      <w:tr xmlns:wp14="http://schemas.microsoft.com/office/word/2010/wordml" w14:paraId="08242B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4EC758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Rx_data_vld</w:t>
            </w:r>
          </w:p>
        </w:tc>
        <w:tc>
          <w:tcPr>
            <w:tcW w:w="2394" w:type="dxa"/>
          </w:tcPr>
          <w:p w14:paraId="249FAAB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4265" w:type="dxa"/>
          </w:tcPr>
          <w:p w14:paraId="02F8FB5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PHY</w:t>
            </w:r>
          </w:p>
        </w:tc>
      </w:tr>
      <w:tr xmlns:wp14="http://schemas.microsoft.com/office/word/2010/wordml" w14:paraId="5DE955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375474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Rx_data_rdy</w:t>
            </w:r>
          </w:p>
        </w:tc>
        <w:tc>
          <w:tcPr>
            <w:tcW w:w="2394" w:type="dxa"/>
          </w:tcPr>
          <w:p w14:paraId="19F14E3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4265" w:type="dxa"/>
          </w:tcPr>
          <w:p w14:paraId="29410EA1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Core</w:t>
            </w:r>
          </w:p>
        </w:tc>
      </w:tr>
    </w:tbl>
    <w:p xmlns:wp14="http://schemas.microsoft.com/office/word/2010/wordml" w14:paraId="0D0B940D" wp14:textId="77777777">
      <w:pPr>
        <w:jc w:val="center"/>
      </w:pPr>
    </w:p>
    <w:p xmlns:wp14="http://schemas.microsoft.com/office/word/2010/wordml" w14:paraId="53CBBD5A" wp14:textId="777777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FIFO write mode</w:t>
      </w:r>
    </w:p>
    <w:p xmlns:wp14="http://schemas.microsoft.com/office/word/2010/wordml" w14:paraId="5CC2B8A2" wp14:textId="77777777">
      <w:pPr>
        <w:shd w:val="clea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There are 3 modes for setting FIFO, 2 APB modes and 1 DMA modes.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14"/>
        <w:gridCol w:w="4340"/>
      </w:tblGrid>
      <w:tr xmlns:wp14="http://schemas.microsoft.com/office/word/2010/wordml" w14:paraId="40A3DC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C3BD96" w:themeFill="background2" w:themeFillShade="BF"/>
          </w:tcPr>
          <w:p w14:paraId="3DE9984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Mode</w:t>
            </w:r>
          </w:p>
        </w:tc>
        <w:tc>
          <w:tcPr>
            <w:tcW w:w="2314" w:type="dxa"/>
            <w:shd w:val="clear" w:color="auto" w:fill="C3BD96" w:themeFill="background2" w:themeFillShade="BF"/>
          </w:tcPr>
          <w:p w14:paraId="0294A5C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Data source</w:t>
            </w:r>
          </w:p>
        </w:tc>
        <w:tc>
          <w:tcPr>
            <w:tcW w:w="4340" w:type="dxa"/>
            <w:shd w:val="clear" w:color="auto" w:fill="C3BD96" w:themeFill="background2" w:themeFillShade="BF"/>
          </w:tcPr>
          <w:p w14:paraId="10DD5E0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Operation</w:t>
            </w:r>
          </w:p>
        </w:tc>
      </w:tr>
      <w:tr xmlns:wp14="http://schemas.microsoft.com/office/word/2010/wordml" w14:paraId="1C0D6A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uto"/>
          </w:tcPr>
          <w:p w14:paraId="6B7C7F46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APB 1 :</w:t>
            </w:r>
          </w:p>
          <w:p w14:paraId="47E0BFC8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random mode</w:t>
            </w:r>
          </w:p>
        </w:tc>
        <w:tc>
          <w:tcPr>
            <w:tcW w:w="2314" w:type="dxa"/>
            <w:shd w:val="clear" w:color="auto" w:fill="auto"/>
          </w:tcPr>
          <w:p w14:paraId="3B184921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CPU</w:t>
            </w:r>
          </w:p>
        </w:tc>
        <w:tc>
          <w:tcPr>
            <w:tcW w:w="4340" w:type="dxa"/>
            <w:shd w:val="clear" w:color="auto" w:fill="auto"/>
          </w:tcPr>
          <w:p w14:paraId="3960F2BD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b_dma = 0; </w:t>
            </w:r>
          </w:p>
          <w:p w14:paraId="6C1D0B3C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FIFO address initial:</w:t>
            </w:r>
          </w:p>
          <w:p w14:paraId="4747E8E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h10, tx_rd_addr = PWDATA</w:t>
            </w:r>
          </w:p>
          <w:p w14:paraId="3B049F6E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h14, tx_wr_addr = PWDATA</w:t>
            </w:r>
          </w:p>
          <w:p w14:paraId="6E10691B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h18, rx_rd_addr = PWDATA</w:t>
            </w:r>
          </w:p>
          <w:p w14:paraId="38D9D383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h1C, rx_wr_addr = PWDATA</w:t>
            </w:r>
          </w:p>
          <w:p w14:paraId="2C18E41D" wp14:textId="77777777">
            <w:pPr>
              <w:shd w:val="clear"/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NOTE: must guarantee (tx_wr_addr - tx_rd_addr) &gt;= data_length </w:t>
            </w:r>
          </w:p>
          <w:p w14:paraId="395AD591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set PADDR[7] = 1, PADDR[6:0] = fifo_adr;</w:t>
            </w:r>
          </w:p>
          <w:p w14:paraId="0C78EBD6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data_fifo[fifo_adr + 0] = PWDATA[8*0 +: 8]</w:t>
            </w:r>
          </w:p>
          <w:p w14:paraId="07C7DE6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data_fifo[fifo_adr + 1] = PWDATA[8*1 +: 8]</w:t>
            </w:r>
          </w:p>
          <w:p w14:paraId="3FEA7C38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data_fifo[fifo_adr + 2] = PWDATA[8*2 +: 8]</w:t>
            </w:r>
          </w:p>
          <w:p w14:paraId="4D0691CB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data_fifo[fifo_adr + 3] = PWDATA[8*3 +: 8]</w:t>
            </w:r>
          </w:p>
        </w:tc>
      </w:tr>
      <w:tr xmlns:wp14="http://schemas.microsoft.com/office/word/2010/wordml" w14:paraId="72390C4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40882A6F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APB 2 :</w:t>
            </w:r>
          </w:p>
          <w:p w14:paraId="16A2663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shd w:val="clear"/>
                <w:lang w:val="en-US" w:eastAsia="zh-CN"/>
              </w:rPr>
              <w:t>sequential mode</w:t>
            </w:r>
          </w:p>
        </w:tc>
        <w:tc>
          <w:tcPr>
            <w:tcW w:w="2314" w:type="dxa"/>
            <w:vAlign w:val="top"/>
          </w:tcPr>
          <w:p w14:paraId="3106A2FC" wp14:textId="77777777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CPU</w:t>
            </w:r>
          </w:p>
        </w:tc>
        <w:tc>
          <w:tcPr>
            <w:tcW w:w="4340" w:type="dxa"/>
            <w:shd w:val="clear" w:color="auto" w:fill="auto"/>
          </w:tcPr>
          <w:p w14:paraId="6AB6F51B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b_dma=0;</w:t>
            </w:r>
          </w:p>
          <w:p w14:paraId="4672023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FIFO address initial;</w:t>
            </w:r>
          </w:p>
          <w:p w14:paraId="14A12CD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Wr( BASE+’h20, data),  tx_wr_addr increase 1</w:t>
            </w:r>
          </w:p>
        </w:tc>
      </w:tr>
      <w:tr xmlns:wp14="http://schemas.microsoft.com/office/word/2010/wordml" w14:paraId="240D86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3FF9BB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 DMA</w:t>
            </w:r>
          </w:p>
        </w:tc>
        <w:tc>
          <w:tcPr>
            <w:tcW w:w="2314" w:type="dxa"/>
          </w:tcPr>
          <w:p w14:paraId="56F74E1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DDR</w:t>
            </w:r>
          </w:p>
        </w:tc>
        <w:tc>
          <w:tcPr>
            <w:tcW w:w="4340" w:type="dxa"/>
          </w:tcPr>
          <w:p w14:paraId="02F34093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b_dma = 1;</w:t>
            </w:r>
          </w:p>
          <w:p w14:paraId="17F11D4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FIFO address initial</w:t>
            </w:r>
          </w:p>
        </w:tc>
      </w:tr>
    </w:tbl>
    <w:p xmlns:wp14="http://schemas.microsoft.com/office/word/2010/wordml" w14:paraId="0E27B00A" wp14:textId="77777777">
      <w:pPr>
        <w:rPr>
          <w:rFonts w:hint="default" w:eastAsia="宋体"/>
          <w:lang w:val="en-US" w:eastAsia="zh-CN"/>
        </w:rPr>
      </w:pPr>
    </w:p>
    <w:p xmlns:wp14="http://schemas.microsoft.com/office/word/2010/wordml" w14:paraId="6D01B5E6" wp14:textId="777777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FIFO read mode</w:t>
      </w:r>
    </w:p>
    <w:p xmlns:wp14="http://schemas.microsoft.com/office/word/2010/wordml" w14:paraId="33E6C860" wp14:textId="77777777">
      <w:pPr>
        <w:shd w:val="clea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There are 3 modes for setting FIFO, 2 APB modes and 1 DMA modes.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14"/>
        <w:gridCol w:w="4340"/>
      </w:tblGrid>
      <w:tr xmlns:wp14="http://schemas.microsoft.com/office/word/2010/wordml" w14:paraId="255E0FA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C3BD96" w:themeFill="background2" w:themeFillShade="BF"/>
          </w:tcPr>
          <w:p w14:paraId="0209B689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Mode</w:t>
            </w:r>
          </w:p>
        </w:tc>
        <w:tc>
          <w:tcPr>
            <w:tcW w:w="2314" w:type="dxa"/>
            <w:shd w:val="clear" w:color="auto" w:fill="C3BD96" w:themeFill="background2" w:themeFillShade="BF"/>
          </w:tcPr>
          <w:p w14:paraId="6EB05939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Data source</w:t>
            </w:r>
          </w:p>
        </w:tc>
        <w:tc>
          <w:tcPr>
            <w:tcW w:w="4340" w:type="dxa"/>
            <w:shd w:val="clear" w:color="auto" w:fill="C3BD96" w:themeFill="background2" w:themeFillShade="BF"/>
          </w:tcPr>
          <w:p w14:paraId="253101FD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Operation</w:t>
            </w:r>
          </w:p>
        </w:tc>
      </w:tr>
      <w:tr xmlns:wp14="http://schemas.microsoft.com/office/word/2010/wordml" w14:paraId="19A53D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360456A3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APB 1 :</w:t>
            </w:r>
          </w:p>
          <w:p w14:paraId="19FF1A0A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random mode</w:t>
            </w:r>
          </w:p>
        </w:tc>
        <w:tc>
          <w:tcPr>
            <w:tcW w:w="2314" w:type="dxa"/>
          </w:tcPr>
          <w:p w14:paraId="1640B4FB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CPU</w:t>
            </w:r>
          </w:p>
        </w:tc>
        <w:tc>
          <w:tcPr>
            <w:tcW w:w="4340" w:type="dxa"/>
          </w:tcPr>
          <w:p w14:paraId="425A2C0B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b_dma = 0; </w:t>
            </w:r>
          </w:p>
          <w:p w14:paraId="6B482497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FIFO address initial:</w:t>
            </w:r>
          </w:p>
          <w:p w14:paraId="38F9A1FC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h10, tx_rd_addr = PWDATA</w:t>
            </w:r>
          </w:p>
          <w:p w14:paraId="2FC0F6C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h14, tx_wr_addr = PWDATA</w:t>
            </w:r>
          </w:p>
          <w:p w14:paraId="7F90053E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h18, rx_rd_addr = PWDATA</w:t>
            </w:r>
          </w:p>
          <w:p w14:paraId="1DDB04B5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h1C, rx_wr_addr = PWDATA</w:t>
            </w:r>
          </w:p>
          <w:p w14:paraId="2B242399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set PADDR[7] = 1, PADDR[6:0] = fifo_adr;</w:t>
            </w:r>
          </w:p>
          <w:p w14:paraId="3FE3F2F8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PRDATA[8*0 +: 8] = data_fifo[fifo_adr + 0]</w:t>
            </w:r>
          </w:p>
          <w:p w14:paraId="7044C8B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PRDATA[8*1 +: 8] = data_fifo[fifo_adr + 1] </w:t>
            </w:r>
          </w:p>
          <w:p w14:paraId="596FCBCE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PRDATA[8*2 +: 8] = data_fifo[fifo_adr + 2]  </w:t>
            </w:r>
          </w:p>
          <w:p w14:paraId="69DF5336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PRDATA[8*3 +: 8] = data_fifo[fifo_adr + 3] </w:t>
            </w:r>
          </w:p>
        </w:tc>
      </w:tr>
      <w:tr xmlns:wp14="http://schemas.microsoft.com/office/word/2010/wordml" w14:paraId="0499CB1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71EC0D76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APB 2 :</w:t>
            </w:r>
          </w:p>
          <w:p w14:paraId="63AF6B63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shd w:val="clear"/>
                <w:lang w:val="en-US" w:eastAsia="zh-CN"/>
              </w:rPr>
              <w:t>sequential mode</w:t>
            </w:r>
          </w:p>
        </w:tc>
        <w:tc>
          <w:tcPr>
            <w:tcW w:w="2314" w:type="dxa"/>
            <w:vAlign w:val="top"/>
          </w:tcPr>
          <w:p w14:paraId="22DA7B2C" wp14:textId="77777777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CPU</w:t>
            </w:r>
          </w:p>
        </w:tc>
        <w:tc>
          <w:tcPr>
            <w:tcW w:w="4340" w:type="dxa"/>
            <w:shd w:val="clear" w:color="auto" w:fill="auto"/>
          </w:tcPr>
          <w:p w14:paraId="6D281E66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b_dma=0;</w:t>
            </w:r>
          </w:p>
          <w:p w14:paraId="2BF0FA1F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FIFO address initial:</w:t>
            </w:r>
          </w:p>
          <w:p w14:paraId="6A0A585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h10, tx_rd_addr = PWDATA</w:t>
            </w:r>
          </w:p>
          <w:p w14:paraId="12716C09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h14, tx_wr_addr = PWDATA</w:t>
            </w:r>
          </w:p>
          <w:p w14:paraId="48344EE8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h18, rx_rd_addr = PWDATA</w:t>
            </w:r>
          </w:p>
          <w:p w14:paraId="2D1038A1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h1C, rx_wr_addr = PWDATA</w:t>
            </w:r>
          </w:p>
          <w:p w14:paraId="0C72D8AF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shd w:val="clear"/>
                <w:lang w:val="en-US" w:eastAsia="zh-CN"/>
              </w:rPr>
              <w:t>Rd( BASE+</w:t>
            </w:r>
            <w:r>
              <w:rPr>
                <w:rFonts w:hint="default" w:eastAsiaTheme="minorEastAsia"/>
                <w:highlight w:val="none"/>
                <w:shd w:val="clear"/>
                <w:lang w:val="en-US" w:eastAsia="zh-CN"/>
              </w:rPr>
              <w:t>’</w:t>
            </w:r>
            <w:r>
              <w:rPr>
                <w:rFonts w:hint="eastAsia" w:eastAsiaTheme="minorEastAsia"/>
                <w:highlight w:val="none"/>
                <w:shd w:val="clear"/>
                <w:lang w:val="en-US" w:eastAsia="zh-CN"/>
              </w:rPr>
              <w:t>h24, data),  rx_rd_addr increase 1</w:t>
            </w:r>
          </w:p>
        </w:tc>
      </w:tr>
      <w:tr xmlns:wp14="http://schemas.microsoft.com/office/word/2010/wordml" w14:paraId="722CED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2F27DDF3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 DMA</w:t>
            </w:r>
          </w:p>
        </w:tc>
        <w:tc>
          <w:tcPr>
            <w:tcW w:w="2314" w:type="dxa"/>
          </w:tcPr>
          <w:p w14:paraId="2266CC00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DDR</w:t>
            </w:r>
          </w:p>
        </w:tc>
        <w:tc>
          <w:tcPr>
            <w:tcW w:w="4340" w:type="dxa"/>
          </w:tcPr>
          <w:p w14:paraId="7FA70608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b_dma = 1;</w:t>
            </w:r>
          </w:p>
          <w:p w14:paraId="2DCDCC29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>FIFO address initial:</w:t>
            </w:r>
          </w:p>
          <w:p w14:paraId="3C00BB07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h10, tx_rd_addr = PWDATA</w:t>
            </w:r>
          </w:p>
          <w:p w14:paraId="71EEFDF9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h14, tx_wr_addr = PWDATA</w:t>
            </w:r>
          </w:p>
          <w:p w14:paraId="4331D25F" wp14:textId="77777777">
            <w:pPr>
              <w:spacing w:after="0" w:line="240" w:lineRule="auto"/>
              <w:jc w:val="center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h18, rx_rd_addr = PWDATA</w:t>
            </w:r>
          </w:p>
          <w:p w14:paraId="4B3EFB33" wp14:textId="77777777">
            <w:pPr>
              <w:spacing w:after="0" w:line="24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highlight w:val="none"/>
                <w:lang w:val="en-US" w:eastAsia="zh-CN"/>
              </w:rPr>
              <w:t xml:space="preserve">PADDR = BASE + </w:t>
            </w:r>
            <w:r>
              <w:rPr>
                <w:rFonts w:hint="default" w:eastAsiaTheme="minorEastAsia"/>
                <w:highlight w:val="none"/>
                <w:lang w:val="en-US" w:eastAsia="zh-CN"/>
              </w:rPr>
              <w:t>‘</w:t>
            </w:r>
            <w:r>
              <w:rPr>
                <w:rFonts w:hint="eastAsia" w:eastAsiaTheme="minorEastAsia"/>
                <w:highlight w:val="none"/>
                <w:lang w:val="en-US" w:eastAsia="zh-CN"/>
              </w:rPr>
              <w:t>h1C, rx_wr_addr = PWDATA</w:t>
            </w:r>
          </w:p>
        </w:tc>
      </w:tr>
    </w:tbl>
    <w:p xmlns:wp14="http://schemas.microsoft.com/office/word/2010/wordml" w14:paraId="60061E4C" wp14:textId="77777777">
      <w:pPr>
        <w:rPr>
          <w:rFonts w:hint="default" w:eastAsia="宋体"/>
          <w:lang w:val="en-US" w:eastAsia="zh-CN"/>
        </w:rPr>
      </w:pPr>
    </w:p>
    <w:p xmlns:wp14="http://schemas.microsoft.com/office/word/2010/wordml" w14:paraId="44EAFD9C" wp14:textId="77777777"/>
    <w:p xmlns:wp14="http://schemas.microsoft.com/office/word/2010/wordml" w14:paraId="4B94D5A5" wp14:textId="77777777"/>
    <w:p xmlns:wp14="http://schemas.microsoft.com/office/word/2010/wordml" w14:paraId="3DEEC669" wp14:textId="77777777"/>
    <w:p xmlns:wp14="http://schemas.microsoft.com/office/word/2010/wordml" w14:paraId="1FF6CA38" wp14:textId="77777777">
      <w:pPr>
        <w:pStyle w:val="2"/>
      </w:pPr>
      <w:r>
        <w:rPr>
          <w:rFonts w:hint="eastAsia"/>
          <w:lang w:val="en-US" w:eastAsia="zh-CN"/>
        </w:rPr>
        <w:t xml:space="preserve"> </w:t>
      </w:r>
      <w:r>
        <w:t>Register Map</w:t>
      </w:r>
    </w:p>
    <w:tbl>
      <w:tblPr>
        <w:tblStyle w:val="21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520"/>
        <w:gridCol w:w="4810"/>
      </w:tblGrid>
      <w:tr xmlns:wp14="http://schemas.microsoft.com/office/word/2010/wordml" w14:paraId="2E3FBE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47D2A08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Address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76CAFD79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40FC690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346443E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1ED7B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+ 0x0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4458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RDY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A265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Ready and tee</w:t>
            </w:r>
          </w:p>
        </w:tc>
      </w:tr>
      <w:tr xmlns:wp14="http://schemas.microsoft.com/office/word/2010/wordml" w14:paraId="18B2AD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B66B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+ 0x4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D51F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I2C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DB2C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Set DMA and join</w:t>
            </w:r>
          </w:p>
        </w:tc>
      </w:tr>
      <w:tr xmlns:wp14="http://schemas.microsoft.com/office/word/2010/wordml" w14:paraId="03B9B7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7208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+ 0x8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5047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Start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BB2A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 xml:space="preserve">Write </w:t>
            </w:r>
            <w:r>
              <w:rPr>
                <w:rFonts w:hint="eastAsia" w:eastAsiaTheme="minorEastAsia"/>
                <w:lang w:val="en-US" w:eastAsia="zh-CN"/>
              </w:rPr>
              <w:t>at last</w:t>
            </w:r>
          </w:p>
        </w:tc>
      </w:tr>
      <w:tr xmlns:wp14="http://schemas.microsoft.com/office/word/2010/wordml" w14:paraId="2FFA43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9B1D7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+ 0xC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9A22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Bus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0B0D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Set slave mode</w:t>
            </w:r>
          </w:p>
        </w:tc>
      </w:tr>
      <w:tr xmlns:wp14="http://schemas.microsoft.com/office/word/2010/wordml" w14:paraId="492C751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49A8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</w:t>
            </w:r>
            <w:r>
              <w:rPr>
                <w:rFonts w:hint="eastAsia" w:eastAsiaTheme="minorEastAsia"/>
                <w:lang w:val="en-US" w:eastAsia="zh-CN"/>
              </w:rPr>
              <w:t>10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D887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tx_rd_addr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D9F5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 fifo pull address</w:t>
            </w:r>
          </w:p>
        </w:tc>
      </w:tr>
      <w:tr xmlns:wp14="http://schemas.microsoft.com/office/word/2010/wordml" w14:paraId="1378C9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F5E9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</w:t>
            </w:r>
            <w:r>
              <w:rPr>
                <w:rFonts w:hint="eastAsia" w:eastAsiaTheme="minorEastAsia"/>
                <w:lang w:val="en-US" w:eastAsia="zh-CN"/>
              </w:rPr>
              <w:t>14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3D7E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tx_wr_addr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9413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 fifo push address</w:t>
            </w:r>
          </w:p>
        </w:tc>
      </w:tr>
      <w:tr xmlns:wp14="http://schemas.microsoft.com/office/word/2010/wordml" w14:paraId="26049B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D669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</w:t>
            </w:r>
            <w:r>
              <w:rPr>
                <w:rFonts w:hint="eastAsia" w:eastAsiaTheme="minorEastAsia"/>
                <w:lang w:val="en-US" w:eastAsia="zh-CN"/>
              </w:rPr>
              <w:t>18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F52D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rx_rd_addr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AC96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 fifo pull address</w:t>
            </w:r>
          </w:p>
        </w:tc>
      </w:tr>
      <w:tr xmlns:wp14="http://schemas.microsoft.com/office/word/2010/wordml" w14:paraId="6B9E931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66A5B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</w:t>
            </w:r>
            <w:r>
              <w:rPr>
                <w:rFonts w:hint="eastAsia" w:eastAsiaTheme="minorEastAsia"/>
                <w:lang w:val="en-US" w:eastAsia="zh-CN"/>
              </w:rPr>
              <w:t>1</w:t>
            </w:r>
            <w:r>
              <w:rPr>
                <w:rFonts w:eastAsiaTheme="minorEastAsia"/>
                <w:lang w:eastAsia="zh-CN"/>
              </w:rPr>
              <w:t>C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9B3E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rx_wr_addr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9E33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 fifo push address</w:t>
            </w:r>
          </w:p>
        </w:tc>
      </w:tr>
      <w:tr xmlns:wp14="http://schemas.microsoft.com/office/word/2010/wordml" w14:paraId="3F33BA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06D3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+ 0x2</w:t>
            </w:r>
            <w:r>
              <w:rPr>
                <w:rFonts w:hint="eastAsia" w:eastAsiaTheme="minorEastAsia"/>
                <w:lang w:val="en-US" w:eastAsia="zh-CN"/>
              </w:rPr>
              <w:t>0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8C95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11F67" wp14:textId="77777777">
            <w:pPr>
              <w:spacing w:after="0" w:line="240" w:lineRule="auto"/>
              <w:jc w:val="center"/>
              <w:rPr>
                <w:rFonts w:eastAsiaTheme="minorEastAsia"/>
                <w:lang w:val="en-US" w:eastAsia="zh-CN"/>
              </w:rPr>
            </w:pPr>
            <w:r>
              <w:rPr>
                <w:rFonts w:eastAsiaTheme="minorEastAsia"/>
                <w:lang w:val="en-US" w:eastAsia="zh-CN"/>
              </w:rPr>
              <w:t>empty, full, tx_data</w:t>
            </w:r>
          </w:p>
        </w:tc>
      </w:tr>
      <w:tr xmlns:wp14="http://schemas.microsoft.com/office/word/2010/wordml" w14:paraId="00168F8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2223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+ 0x2</w:t>
            </w:r>
            <w:r>
              <w:rPr>
                <w:rFonts w:hint="eastAsia" w:eastAsiaTheme="minorEastAsia"/>
                <w:lang w:val="en-US" w:eastAsia="zh-CN"/>
              </w:rPr>
              <w:t>4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0526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64A9B" wp14:textId="77777777">
            <w:pPr>
              <w:spacing w:after="0" w:line="240" w:lineRule="auto"/>
              <w:jc w:val="center"/>
              <w:rPr>
                <w:rFonts w:eastAsiaTheme="minorEastAsia"/>
                <w:lang w:val="en-US" w:eastAsia="zh-CN"/>
              </w:rPr>
            </w:pPr>
            <w:r>
              <w:rPr>
                <w:rFonts w:eastAsiaTheme="minorEastAsia"/>
                <w:lang w:val="en-US" w:eastAsia="zh-CN"/>
              </w:rPr>
              <w:t>empty, full, wch_data</w:t>
            </w:r>
          </w:p>
        </w:tc>
      </w:tr>
      <w:tr xmlns:wp14="http://schemas.microsoft.com/office/word/2010/wordml" w14:paraId="08C674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AC5C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+ 0x30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660F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Irq_sts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693B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Write 1 to clear irq</w:t>
            </w:r>
          </w:p>
        </w:tc>
      </w:tr>
      <w:tr xmlns:wp14="http://schemas.microsoft.com/office/word/2010/wordml" w14:paraId="79F57C5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7887A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BASE + 0x34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CD73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Irq_enable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11E2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Irq mask</w:t>
            </w:r>
          </w:p>
        </w:tc>
      </w:tr>
      <w:tr xmlns:wp14="http://schemas.microsoft.com/office/word/2010/wordml" w14:paraId="7B715F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CF87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BASE + 0x3</w:t>
            </w: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C663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shake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780D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RO</w:t>
            </w:r>
          </w:p>
        </w:tc>
      </w:tr>
      <w:tr xmlns:wp14="http://schemas.microsoft.com/office/word/2010/wordml" w14:paraId="2DBC934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FDBF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BASE + 0b1xxxxxxx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F858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FIFO addr</w:t>
            </w:r>
          </w:p>
        </w:tc>
        <w:tc>
          <w:tcPr>
            <w:tcW w:w="2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D2C4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Set fifo use APB mode</w:t>
            </w:r>
          </w:p>
        </w:tc>
      </w:tr>
    </w:tbl>
    <w:p xmlns:wp14="http://schemas.microsoft.com/office/word/2010/wordml" w14:paraId="3656B9AB" wp14:textId="77777777">
      <w:pPr>
        <w:rPr>
          <w:rFonts w:hint="default" w:eastAsia="宋体"/>
          <w:lang w:val="en-US" w:eastAsia="zh-CN"/>
        </w:rPr>
      </w:pPr>
    </w:p>
    <w:p xmlns:wp14="http://schemas.microsoft.com/office/word/2010/wordml" w14:paraId="45FB0818" wp14:textId="77777777">
      <w:pPr>
        <w:rPr>
          <w:rFonts w:hint="default" w:eastAsia="宋体"/>
          <w:lang w:val="en-US" w:eastAsia="zh-CN"/>
        </w:rPr>
      </w:pPr>
    </w:p>
    <w:p xmlns:wp14="http://schemas.microsoft.com/office/word/2010/wordml" w14:paraId="05C6DC33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CFG_</w:t>
      </w:r>
      <w:r>
        <w:rPr>
          <w:rFonts w:hint="eastAsia"/>
          <w:lang w:val="en-US" w:eastAsia="zh-CN"/>
        </w:rPr>
        <w:t>RDY</w:t>
      </w:r>
    </w:p>
    <w:p xmlns:wp14="http://schemas.microsoft.com/office/word/2010/wordml" w14:paraId="2324A9D2" wp14:textId="77777777">
      <w:pPr>
        <w:rPr>
          <w:rFonts w:hint="eastAsia" w:eastAsia="宋体"/>
          <w:lang w:val="en-US" w:eastAsia="zh-CN"/>
        </w:rPr>
      </w:pPr>
      <w:r>
        <w:t xml:space="preserve">BASE + </w:t>
      </w:r>
      <w:r>
        <w:rPr>
          <w:rFonts w:hint="eastAsia" w:eastAsia="宋体"/>
          <w:lang w:val="en-US" w:eastAsia="zh-CN"/>
        </w:rPr>
        <w:t>0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774"/>
        <w:gridCol w:w="3381"/>
        <w:gridCol w:w="3693"/>
      </w:tblGrid>
      <w:tr xmlns:wp14="http://schemas.microsoft.com/office/word/2010/wordml" w:rsidTr="30C5890C" w14:paraId="6A7A67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  <w:vAlign w:val="center"/>
          </w:tcPr>
          <w:p w14:paraId="2FD717BA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926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  <w:vAlign w:val="center"/>
          </w:tcPr>
          <w:p w14:paraId="5D4478A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76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  <w:vAlign w:val="center"/>
          </w:tcPr>
          <w:p w14:paraId="0231F8D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192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  <w:vAlign w:val="center"/>
          </w:tcPr>
          <w:p w14:paraId="304D7512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:rsidTr="30C5890C" w14:paraId="0CC2AA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auto"/>
            <w:tcMar/>
            <w:vAlign w:val="center"/>
          </w:tcPr>
          <w:p w14:paraId="065D2414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926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auto"/>
            <w:tcMar/>
            <w:vAlign w:val="center"/>
          </w:tcPr>
          <w:p w14:paraId="3DDFAB6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Tee_open</w:t>
            </w:r>
          </w:p>
        </w:tc>
        <w:tc>
          <w:tcPr>
            <w:tcW w:w="176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auto"/>
            <w:tcMar/>
            <w:vAlign w:val="center"/>
          </w:tcPr>
          <w:p w14:paraId="543B6DA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1, tee open, everyone can use;</w:t>
            </w:r>
          </w:p>
          <w:p w14:paraId="5AD5844C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If 0, tee_lock, just PUSER[9:2] = </w:t>
            </w:r>
            <w:r>
              <w:rPr>
                <w:rFonts w:hint="default" w:eastAsiaTheme="minorEastAsia"/>
                <w:lang w:val="en-US" w:eastAsia="zh-CN"/>
              </w:rPr>
              <w:t>‘</w:t>
            </w:r>
            <w:r>
              <w:rPr>
                <w:rFonts w:hint="eastAsia" w:eastAsiaTheme="minorEastAsia"/>
                <w:lang w:val="en-US" w:eastAsia="zh-CN"/>
              </w:rPr>
              <w:t>b11 can use.</w:t>
            </w:r>
          </w:p>
          <w:p w14:paraId="781F187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Default 0.</w:t>
            </w:r>
          </w:p>
        </w:tc>
        <w:tc>
          <w:tcPr>
            <w:tcW w:w="192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auto"/>
            <w:tcMar/>
            <w:vAlign w:val="center"/>
          </w:tcPr>
          <w:p w14:paraId="72139A7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New feature in r0.4</w:t>
            </w:r>
          </w:p>
        </w:tc>
      </w:tr>
      <w:tr xmlns:wp14="http://schemas.microsoft.com/office/word/2010/wordml" w:rsidTr="30C5890C" w14:paraId="565490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</w:trPr>
        <w:tc>
          <w:tcPr>
            <w:tcW w:w="38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B584315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</w:t>
            </w:r>
          </w:p>
        </w:tc>
        <w:tc>
          <w:tcPr>
            <w:tcW w:w="926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494B2B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I2c_rdy</w:t>
            </w:r>
          </w:p>
        </w:tc>
        <w:tc>
          <w:tcPr>
            <w:tcW w:w="176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E03A01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0, controller own i2c</w:t>
            </w:r>
          </w:p>
        </w:tc>
        <w:tc>
          <w:tcPr>
            <w:tcW w:w="192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26EABE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Not mandatory, for sw use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4ED5EA67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CFG_</w:t>
      </w:r>
      <w:r>
        <w:rPr>
          <w:rFonts w:hint="eastAsia"/>
          <w:lang w:eastAsia="zh-CN"/>
        </w:rPr>
        <w:t>I2C</w:t>
      </w:r>
    </w:p>
    <w:p xmlns:wp14="http://schemas.microsoft.com/office/word/2010/wordml" w14:paraId="5028F780" wp14:textId="77777777">
      <w:r>
        <w:t>BASE + 4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774"/>
        <w:gridCol w:w="3381"/>
        <w:gridCol w:w="3693"/>
      </w:tblGrid>
      <w:tr xmlns:wp14="http://schemas.microsoft.com/office/word/2010/wordml" w14:paraId="2CE148D0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2A3578A4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44BD188F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437649D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00C700D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5D654A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5F76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23:16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4A92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rx_thresh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AC3A0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rx_fifo_irq = rx_count &gt;= rx_thresh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B519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for software, verificaition don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t  care</w:t>
            </w:r>
          </w:p>
        </w:tc>
      </w:tr>
      <w:tr xmlns:wp14="http://schemas.microsoft.com/office/word/2010/wordml" w14:paraId="786EA11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4431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15:8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215F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tx_thresh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17C64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tx_fifo_irq = tx_count &lt;= tx_thresh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802EB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for software, verificaition don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t  care</w:t>
            </w:r>
          </w:p>
        </w:tc>
      </w:tr>
      <w:tr xmlns:wp14="http://schemas.microsoft.com/office/word/2010/wordml" w14:paraId="62757E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0A68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7:5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220B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RESV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8261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86C05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  <w:tr xmlns:wp14="http://schemas.microsoft.com/office/word/2010/wordml" w14:paraId="646470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8DEE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4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04B2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b_dma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7114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set 1 to use DMA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7228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only in DMA mode</w:t>
            </w:r>
          </w:p>
        </w:tc>
      </w:tr>
      <w:tr xmlns:wp14="http://schemas.microsoft.com/office/word/2010/wordml" w14:paraId="63F4F6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D5EC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7A84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b_hw_neg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53C6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use hw_trig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s negedge to start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47B7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only in hw_trig mode</w:t>
            </w:r>
          </w:p>
        </w:tc>
      </w:tr>
      <w:tr xmlns:wp14="http://schemas.microsoft.com/office/word/2010/wordml" w14:paraId="27C370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999B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39E9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b_hw_pos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FD7A8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use hw_trig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s posedge to start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E904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only in hw_trig mode</w:t>
            </w:r>
          </w:p>
        </w:tc>
      </w:tr>
      <w:tr xmlns:wp14="http://schemas.microsoft.com/office/word/2010/wordml" w14:paraId="35EC1F0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2D521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4B66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b_join_rx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0B8B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1, the whole fifo is used by RX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1198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strech rx fifo</w:t>
            </w:r>
          </w:p>
        </w:tc>
      </w:tr>
      <w:tr xmlns:wp14="http://schemas.microsoft.com/office/word/2010/wordml" w14:paraId="0E5EB7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2F001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43D3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b_join_tx</w:t>
            </w:r>
          </w:p>
        </w:tc>
        <w:tc>
          <w:tcPr>
            <w:tcW w:w="1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B491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1, the whole fifo is used by TX</w:t>
            </w:r>
          </w:p>
        </w:tc>
        <w:tc>
          <w:tcPr>
            <w:tcW w:w="1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B570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strech tx fifo</w:t>
            </w:r>
          </w:p>
        </w:tc>
      </w:tr>
    </w:tbl>
    <w:p xmlns:wp14="http://schemas.microsoft.com/office/word/2010/wordml" w14:paraId="4101652C" wp14:textId="77777777">
      <w:pPr>
        <w:spacing w:after="0" w:line="240" w:lineRule="auto"/>
        <w:jc w:val="center"/>
      </w:pPr>
    </w:p>
    <w:p xmlns:wp14="http://schemas.microsoft.com/office/word/2010/wordml" w14:paraId="1D627F8C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CFG_START</w:t>
      </w:r>
    </w:p>
    <w:p xmlns:wp14="http://schemas.microsoft.com/office/word/2010/wordml" w14:paraId="4CEA3EEE" wp14:textId="77777777">
      <w:r>
        <w:t>Base + 8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650"/>
        <w:gridCol w:w="3114"/>
        <w:gridCol w:w="3091"/>
      </w:tblGrid>
      <w:tr xmlns:wp14="http://schemas.microsoft.com/office/word/2010/wordml" w14:paraId="51F97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EEECE1" w:themeFill="background2"/>
            <w:vAlign w:val="center"/>
          </w:tcPr>
          <w:p w14:paraId="7322BFA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383" w:type="pct"/>
            <w:shd w:val="clear" w:color="auto" w:fill="EEECE1" w:themeFill="background2"/>
            <w:vAlign w:val="center"/>
          </w:tcPr>
          <w:p w14:paraId="178F8722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625" w:type="pct"/>
            <w:shd w:val="clear" w:color="auto" w:fill="EEECE1" w:themeFill="background2"/>
            <w:vAlign w:val="center"/>
          </w:tcPr>
          <w:p w14:paraId="55E5F2C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1613" w:type="pct"/>
            <w:shd w:val="clear" w:color="auto" w:fill="EEECE1" w:themeFill="background2"/>
            <w:vAlign w:val="center"/>
          </w:tcPr>
          <w:p w14:paraId="3CFFF09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5563568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2C8B330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31</w:t>
            </w:r>
          </w:p>
        </w:tc>
        <w:tc>
          <w:tcPr>
            <w:tcW w:w="1383" w:type="pct"/>
            <w:vAlign w:val="center"/>
          </w:tcPr>
          <w:p w14:paraId="7BBB5F05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b_p</w:t>
            </w:r>
            <w:r>
              <w:rPr>
                <w:rFonts w:eastAsiaTheme="minorEastAsia"/>
                <w:lang w:eastAsia="zh-CN"/>
              </w:rPr>
              <w:t>ending</w:t>
            </w:r>
          </w:p>
        </w:tc>
        <w:tc>
          <w:tcPr>
            <w:tcW w:w="1625" w:type="pct"/>
            <w:vAlign w:val="center"/>
          </w:tcPr>
          <w:p w14:paraId="5B0B153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set 1 to start trans</w:t>
            </w:r>
          </w:p>
        </w:tc>
        <w:tc>
          <w:tcPr>
            <w:tcW w:w="1613" w:type="pct"/>
            <w:vAlign w:val="center"/>
          </w:tcPr>
          <w:p w14:paraId="4B99056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xmlns:wp14="http://schemas.microsoft.com/office/word/2010/wordml" w14:paraId="6E31CDD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004450B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30</w:t>
            </w:r>
            <w:r>
              <w:rPr>
                <w:rFonts w:hint="eastAsia" w:eastAsiaTheme="minorEastAsia"/>
                <w:lang w:val="en-US" w:eastAsia="zh-CN"/>
              </w:rPr>
              <w:t>:24</w:t>
            </w:r>
          </w:p>
        </w:tc>
        <w:tc>
          <w:tcPr>
            <w:tcW w:w="1383" w:type="pct"/>
            <w:vAlign w:val="center"/>
          </w:tcPr>
          <w:p w14:paraId="464B381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RESV</w:t>
            </w:r>
          </w:p>
        </w:tc>
        <w:tc>
          <w:tcPr>
            <w:tcW w:w="1625" w:type="pct"/>
            <w:vAlign w:val="center"/>
          </w:tcPr>
          <w:p w14:paraId="1299C43A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1613" w:type="pct"/>
            <w:vAlign w:val="center"/>
          </w:tcPr>
          <w:p w14:paraId="4DDBEF0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349C75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752D06A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23:12</w:t>
            </w:r>
          </w:p>
        </w:tc>
        <w:tc>
          <w:tcPr>
            <w:tcW w:w="1383" w:type="pct"/>
            <w:vAlign w:val="center"/>
          </w:tcPr>
          <w:p w14:paraId="3332915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b_length</w:t>
            </w:r>
          </w:p>
        </w:tc>
        <w:tc>
          <w:tcPr>
            <w:tcW w:w="1625" w:type="pct"/>
            <w:vAlign w:val="center"/>
          </w:tcPr>
          <w:p w14:paraId="4707900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number of blocks</w:t>
            </w:r>
          </w:p>
        </w:tc>
        <w:tc>
          <w:tcPr>
            <w:tcW w:w="1613" w:type="pct"/>
            <w:vAlign w:val="center"/>
          </w:tcPr>
          <w:p w14:paraId="65D23FB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0, the number is 0</w:t>
            </w:r>
          </w:p>
        </w:tc>
      </w:tr>
      <w:tr xmlns:wp14="http://schemas.microsoft.com/office/word/2010/wordml" w14:paraId="20AC58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4737E36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11</w:t>
            </w:r>
          </w:p>
        </w:tc>
        <w:tc>
          <w:tcPr>
            <w:tcW w:w="1383" w:type="pct"/>
            <w:vAlign w:val="center"/>
          </w:tcPr>
          <w:p w14:paraId="2E74D35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b_10bits</w:t>
            </w:r>
          </w:p>
        </w:tc>
        <w:tc>
          <w:tcPr>
            <w:tcW w:w="1625" w:type="pct"/>
            <w:vAlign w:val="center"/>
          </w:tcPr>
          <w:p w14:paraId="021D46B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 bits slave addr mode</w:t>
            </w:r>
          </w:p>
        </w:tc>
        <w:tc>
          <w:tcPr>
            <w:tcW w:w="1613" w:type="pct"/>
            <w:vAlign w:val="center"/>
          </w:tcPr>
          <w:p w14:paraId="1372665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reserved for future update</w:t>
            </w:r>
          </w:p>
        </w:tc>
      </w:tr>
      <w:tr xmlns:wp14="http://schemas.microsoft.com/office/word/2010/wordml" w14:paraId="75BC63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415AEE9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10:1</w:t>
            </w:r>
          </w:p>
        </w:tc>
        <w:tc>
          <w:tcPr>
            <w:tcW w:w="1383" w:type="pct"/>
            <w:vAlign w:val="center"/>
          </w:tcPr>
          <w:p w14:paraId="4BE1F1D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b_slave_addr</w:t>
            </w:r>
          </w:p>
        </w:tc>
        <w:tc>
          <w:tcPr>
            <w:tcW w:w="1625" w:type="pct"/>
            <w:vAlign w:val="center"/>
          </w:tcPr>
          <w:p w14:paraId="2CE2A6D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7bits or 10 bits</w:t>
            </w:r>
          </w:p>
        </w:tc>
        <w:tc>
          <w:tcPr>
            <w:tcW w:w="1613" w:type="pct"/>
            <w:vAlign w:val="center"/>
          </w:tcPr>
          <w:p w14:paraId="4CD6315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this version just support 7bits</w:t>
            </w:r>
          </w:p>
        </w:tc>
      </w:tr>
      <w:tr xmlns:wp14="http://schemas.microsoft.com/office/word/2010/wordml" w14:paraId="1B95162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7B7EFE0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0</w:t>
            </w:r>
          </w:p>
        </w:tc>
        <w:tc>
          <w:tcPr>
            <w:tcW w:w="1383" w:type="pct"/>
            <w:vAlign w:val="center"/>
          </w:tcPr>
          <w:p w14:paraId="65567E7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b_mode</w:t>
            </w:r>
          </w:p>
        </w:tc>
        <w:tc>
          <w:tcPr>
            <w:tcW w:w="1625" w:type="pct"/>
            <w:vAlign w:val="center"/>
          </w:tcPr>
          <w:p w14:paraId="2383108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transfer mode </w:t>
            </w:r>
          </w:p>
        </w:tc>
        <w:tc>
          <w:tcPr>
            <w:tcW w:w="1613" w:type="pct"/>
            <w:vAlign w:val="center"/>
          </w:tcPr>
          <w:p w14:paraId="1B0EACC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0: write; 1: read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5063D6E4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CFG_BUS</w:t>
      </w:r>
    </w:p>
    <w:p xmlns:wp14="http://schemas.microsoft.com/office/word/2010/wordml" w14:paraId="51B49DAD" wp14:textId="77777777">
      <w:r>
        <w:t>BASE + 0xC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649"/>
        <w:gridCol w:w="2576"/>
        <w:gridCol w:w="3630"/>
      </w:tblGrid>
      <w:tr xmlns:wp14="http://schemas.microsoft.com/office/word/2010/wordml" w14:paraId="1FAFB8E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EEECE1" w:themeFill="background2"/>
            <w:vAlign w:val="center"/>
          </w:tcPr>
          <w:p w14:paraId="41EBF742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383" w:type="pct"/>
            <w:shd w:val="clear" w:color="auto" w:fill="EEECE1" w:themeFill="background2"/>
            <w:vAlign w:val="center"/>
          </w:tcPr>
          <w:p w14:paraId="69C41B3B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345" w:type="pct"/>
            <w:shd w:val="clear" w:color="auto" w:fill="EEECE1" w:themeFill="background2"/>
            <w:vAlign w:val="center"/>
          </w:tcPr>
          <w:p w14:paraId="6EAB7D3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1895" w:type="pct"/>
            <w:shd w:val="clear" w:color="auto" w:fill="EEECE1" w:themeFill="background2"/>
            <w:vAlign w:val="center"/>
          </w:tcPr>
          <w:p w14:paraId="29BDDDE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4DA5A0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shd w:val="clear" w:color="auto" w:fill="auto"/>
            <w:vAlign w:val="center"/>
          </w:tcPr>
          <w:p w14:paraId="111B77A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17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3AA90F0B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speed_mode</w:t>
            </w:r>
          </w:p>
        </w:tc>
        <w:tc>
          <w:tcPr>
            <w:tcW w:w="2576" w:type="dxa"/>
            <w:shd w:val="clear" w:color="auto" w:fill="auto"/>
            <w:vAlign w:val="center"/>
          </w:tcPr>
          <w:p w14:paraId="21F960C2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1:100k</w:t>
            </w:r>
          </w:p>
        </w:tc>
        <w:tc>
          <w:tcPr>
            <w:tcW w:w="3630" w:type="dxa"/>
            <w:shd w:val="clear" w:color="auto" w:fill="auto"/>
            <w:vAlign w:val="center"/>
          </w:tcPr>
          <w:p w14:paraId="718528C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Fix su/hd timing in T6X/C4</w:t>
            </w:r>
          </w:p>
        </w:tc>
      </w:tr>
      <w:tr xmlns:wp14="http://schemas.microsoft.com/office/word/2010/wordml" w14:paraId="519B129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0EB5E79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16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7073EF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b_slave_mode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486D273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1: I2C slave mode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4392BE1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Default 0: master</w:t>
            </w:r>
          </w:p>
        </w:tc>
      </w:tr>
      <w:tr xmlns:wp14="http://schemas.microsoft.com/office/word/2010/wordml" w14:paraId="6853E97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55000F1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15:12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D7E991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b_filter_sel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783A413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used in din_filter to avoid glitch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3F7BE4B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dout is delayed (b_filter_sel + 2) sys_clk by din</w:t>
            </w:r>
          </w:p>
        </w:tc>
      </w:tr>
      <w:tr xmlns:wp14="http://schemas.microsoft.com/office/word/2010/wordml" w14:paraId="47058D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2531BD0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11:0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BBDC08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b_ratio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1085A05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 = clk/b_ratio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2873335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if b_ratio&lt;=8, SCL = clk/8</w:t>
            </w:r>
          </w:p>
        </w:tc>
      </w:tr>
    </w:tbl>
    <w:p xmlns:wp14="http://schemas.microsoft.com/office/word/2010/wordml" w14:paraId="3CF2D8B6" wp14:textId="77777777">
      <w:pPr>
        <w:rPr>
          <w:rFonts w:hint="default"/>
          <w:lang w:val="en-US" w:eastAsia="zh-CN"/>
        </w:rPr>
      </w:pPr>
    </w:p>
    <w:p xmlns:wp14="http://schemas.microsoft.com/office/word/2010/wordml" w14:paraId="426D166E" wp14:textId="77777777">
      <w:pPr>
        <w:pStyle w:val="3"/>
      </w:pPr>
      <w:r>
        <w:rPr>
          <w:rFonts w:hint="eastAsia"/>
          <w:lang w:val="en-US" w:eastAsia="zh-CN"/>
        </w:rPr>
        <w:t xml:space="preserve"> TX&amp;RX ADDR</w:t>
      </w:r>
    </w:p>
    <w:p xmlns:wp14="http://schemas.microsoft.com/office/word/2010/wordml" w14:paraId="329EECFF" wp14:textId="77777777">
      <w:pPr>
        <w:rPr>
          <w:rFonts w:hint="default" w:eastAsia="宋体"/>
          <w:lang w:val="en-US" w:eastAsia="zh-CN"/>
        </w:rPr>
      </w:pPr>
      <w:r>
        <w:t xml:space="preserve">BASE + 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644"/>
        <w:gridCol w:w="2572"/>
        <w:gridCol w:w="3626"/>
      </w:tblGrid>
      <w:tr xmlns:wp14="http://schemas.microsoft.com/office/word/2010/wordml" w14:paraId="277E3D3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EEECE1" w:themeFill="background2"/>
            <w:vAlign w:val="center"/>
          </w:tcPr>
          <w:p w14:paraId="0CCF916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ADDR</w:t>
            </w:r>
          </w:p>
        </w:tc>
        <w:tc>
          <w:tcPr>
            <w:tcW w:w="1383" w:type="pct"/>
            <w:shd w:val="clear" w:color="auto" w:fill="EEECE1" w:themeFill="background2"/>
            <w:vAlign w:val="center"/>
          </w:tcPr>
          <w:p w14:paraId="76B22AC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345" w:type="pct"/>
            <w:shd w:val="clear" w:color="auto" w:fill="EEECE1" w:themeFill="background2"/>
            <w:vAlign w:val="center"/>
          </w:tcPr>
          <w:p w14:paraId="09D68474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1895" w:type="pct"/>
            <w:shd w:val="clear" w:color="auto" w:fill="EEECE1" w:themeFill="background2"/>
            <w:vAlign w:val="center"/>
          </w:tcPr>
          <w:p w14:paraId="1D2ED70F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5FABE85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5D36975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5F07BB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TX_RD_ADDR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28604728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tx fifo pull address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0FB7827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1E5516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4E1E336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14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BEB8C2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TX_WR_ADDR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273FE211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tx fifo push address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1FC3994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xmlns:wp14="http://schemas.microsoft.com/office/word/2010/wordml" w14:paraId="4E9735B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526D80A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18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B2B54D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RX_RD_ADDR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01D54872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rx fifo pull address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0562CB0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xmlns:wp14="http://schemas.microsoft.com/office/word/2010/wordml" w14:paraId="68BE5E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auto"/>
            <w:vAlign w:val="center"/>
          </w:tcPr>
          <w:p w14:paraId="480B42F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1C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35BFFA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RX_WR_ADDR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6D959897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rx fifo push address</w:t>
            </w:r>
          </w:p>
        </w:tc>
        <w:tc>
          <w:tcPr>
            <w:tcW w:w="1895" w:type="pct"/>
            <w:shd w:val="clear" w:color="auto" w:fill="auto"/>
            <w:vAlign w:val="center"/>
          </w:tcPr>
          <w:p w14:paraId="34CE0A4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</w:tbl>
    <w:p xmlns:wp14="http://schemas.microsoft.com/office/word/2010/wordml" w14:paraId="62EBF3C5" wp14:textId="77777777">
      <w:pPr>
        <w:rPr>
          <w:rFonts w:hint="default"/>
          <w:lang w:val="en-US" w:eastAsia="zh-CN"/>
        </w:rPr>
      </w:pPr>
    </w:p>
    <w:p xmlns:wp14="http://schemas.microsoft.com/office/word/2010/wordml" w14:paraId="07B85631" wp14:textId="77777777">
      <w:pPr>
        <w:pStyle w:val="3"/>
        <w:shd w:val="clear"/>
        <w:bidi w:val="0"/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TX_FIFO</w:t>
      </w:r>
    </w:p>
    <w:p xmlns:wp14="http://schemas.microsoft.com/office/word/2010/wordml" w14:paraId="7AD49ADC" wp14:textId="77777777">
      <w:pPr>
        <w:rPr>
          <w:rFonts w:hint="default" w:eastAsia="宋体"/>
          <w:lang w:val="en-US" w:eastAsia="zh-CN"/>
        </w:rPr>
      </w:pPr>
      <w:r>
        <w:t>BASE + 0x</w:t>
      </w:r>
      <w:r>
        <w:rPr>
          <w:rFonts w:hint="eastAsia"/>
          <w:lang w:val="en-US" w:eastAsia="zh-CN"/>
        </w:rPr>
        <w:t>20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738"/>
        <w:gridCol w:w="3244"/>
        <w:gridCol w:w="1368"/>
      </w:tblGrid>
      <w:tr xmlns:wp14="http://schemas.microsoft.com/office/word/2010/wordml" w14:paraId="51A5771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3D3BEA1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951" w:type="pct"/>
            <w:shd w:val="clear" w:color="auto" w:fill="FFFF00"/>
          </w:tcPr>
          <w:p w14:paraId="0399D57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693" w:type="pct"/>
            <w:shd w:val="clear" w:color="auto" w:fill="FFFF00"/>
          </w:tcPr>
          <w:p w14:paraId="46E6B5B8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714" w:type="pct"/>
            <w:shd w:val="clear" w:color="auto" w:fill="FFFF00"/>
          </w:tcPr>
          <w:p w14:paraId="69D23953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032C6F2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03C6467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31</w:t>
            </w:r>
            <w:r>
              <w:rPr>
                <w:rFonts w:hint="eastAsia" w:eastAsiaTheme="minorEastAsia"/>
                <w:lang w:val="en-US" w:eastAsia="zh-CN"/>
              </w:rPr>
              <w:t>:20</w:t>
            </w:r>
          </w:p>
        </w:tc>
        <w:tc>
          <w:tcPr>
            <w:tcW w:w="1951" w:type="pct"/>
            <w:shd w:val="clear" w:color="auto" w:fill="FFFF00"/>
          </w:tcPr>
          <w:p w14:paraId="0B7CCC4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RESV</w:t>
            </w:r>
          </w:p>
        </w:tc>
        <w:tc>
          <w:tcPr>
            <w:tcW w:w="1693" w:type="pct"/>
            <w:shd w:val="clear" w:color="auto" w:fill="FFFF00"/>
          </w:tcPr>
          <w:p w14:paraId="6D98A12B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2946DB82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2CF662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12498E1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19:11</w:t>
            </w:r>
          </w:p>
        </w:tc>
        <w:tc>
          <w:tcPr>
            <w:tcW w:w="1951" w:type="pct"/>
            <w:shd w:val="clear" w:color="auto" w:fill="FFFF00"/>
          </w:tcPr>
          <w:p w14:paraId="41092D5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tx_count</w:t>
            </w:r>
          </w:p>
        </w:tc>
        <w:tc>
          <w:tcPr>
            <w:tcW w:w="1693" w:type="pct"/>
            <w:shd w:val="clear" w:color="auto" w:fill="FFFF00"/>
          </w:tcPr>
          <w:p w14:paraId="5997CC1D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110FFD37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2EB433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446DE71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</w:t>
            </w:r>
          </w:p>
        </w:tc>
        <w:tc>
          <w:tcPr>
            <w:tcW w:w="1951" w:type="pct"/>
            <w:shd w:val="clear" w:color="auto" w:fill="FFFF00"/>
          </w:tcPr>
          <w:p w14:paraId="2671D34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apb_tx_err</w:t>
            </w:r>
          </w:p>
        </w:tc>
        <w:tc>
          <w:tcPr>
            <w:tcW w:w="1693" w:type="pct"/>
            <w:shd w:val="clear" w:color="auto" w:fill="FFFF00"/>
          </w:tcPr>
          <w:p w14:paraId="3CA9F154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  <w:bookmarkStart w:name="_GoBack" w:id="0"/>
            <w:bookmarkEnd w:id="0"/>
            <w:r>
              <w:rPr>
                <w:rFonts w:hint="eastAsia" w:eastAsiaTheme="minorEastAsia"/>
                <w:lang w:val="en-US" w:eastAsia="zh-CN"/>
              </w:rPr>
              <w:t>pb_tx_fifo &amp; tx_full</w:t>
            </w:r>
          </w:p>
        </w:tc>
        <w:tc>
          <w:tcPr>
            <w:tcW w:w="714" w:type="pct"/>
            <w:shd w:val="clear" w:color="auto" w:fill="FFFF00"/>
          </w:tcPr>
          <w:p w14:paraId="6B699379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7A08BF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2B2B730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9</w:t>
            </w:r>
          </w:p>
        </w:tc>
        <w:tc>
          <w:tcPr>
            <w:tcW w:w="1951" w:type="pct"/>
            <w:shd w:val="clear" w:color="auto" w:fill="FFFF00"/>
          </w:tcPr>
          <w:p w14:paraId="5CC591C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tx_empty</w:t>
            </w:r>
          </w:p>
        </w:tc>
        <w:tc>
          <w:tcPr>
            <w:tcW w:w="1693" w:type="pct"/>
            <w:shd w:val="clear" w:color="auto" w:fill="FFFF00"/>
          </w:tcPr>
          <w:p w14:paraId="3FE9F23F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1F72F646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7F8666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0" w:type="pct"/>
            <w:shd w:val="clear" w:color="auto" w:fill="FFFF00"/>
          </w:tcPr>
          <w:p w14:paraId="49832D1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1951" w:type="pct"/>
            <w:shd w:val="clear" w:color="auto" w:fill="FFFF00"/>
          </w:tcPr>
          <w:p w14:paraId="0D3C337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tx_full</w:t>
            </w:r>
          </w:p>
        </w:tc>
        <w:tc>
          <w:tcPr>
            <w:tcW w:w="1693" w:type="pct"/>
            <w:shd w:val="clear" w:color="auto" w:fill="FFFF00"/>
          </w:tcPr>
          <w:p w14:paraId="08CE6F91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61CDCEAD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455BFBB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0E881FE7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</w:t>
            </w:r>
            <w:r>
              <w:rPr>
                <w:rFonts w:eastAsiaTheme="minorEastAsia"/>
                <w:lang w:eastAsia="zh-CN"/>
              </w:rPr>
              <w:t>:0</w:t>
            </w:r>
          </w:p>
        </w:tc>
        <w:tc>
          <w:tcPr>
            <w:tcW w:w="1951" w:type="pct"/>
            <w:shd w:val="clear" w:color="auto" w:fill="FFFF00"/>
          </w:tcPr>
          <w:p w14:paraId="712BCC0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tx_data</w:t>
            </w:r>
          </w:p>
        </w:tc>
        <w:tc>
          <w:tcPr>
            <w:tcW w:w="1693" w:type="pct"/>
            <w:shd w:val="clear" w:color="auto" w:fill="FFFF00"/>
          </w:tcPr>
          <w:p w14:paraId="6BB9E253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23DE523C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</w:tbl>
    <w:p xmlns:wp14="http://schemas.microsoft.com/office/word/2010/wordml" w14:paraId="52E56223" wp14:textId="77777777"/>
    <w:p xmlns:wp14="http://schemas.microsoft.com/office/word/2010/wordml" w14:paraId="3706BD7E" wp14:textId="77777777">
      <w:pPr>
        <w:pStyle w:val="3"/>
        <w:shd w:val="clear"/>
        <w:bidi w:val="0"/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RX_FIFO</w:t>
      </w:r>
    </w:p>
    <w:p xmlns:wp14="http://schemas.microsoft.com/office/word/2010/wordml" w14:paraId="2F195EC6" wp14:textId="77777777">
      <w:pPr>
        <w:rPr>
          <w:rFonts w:hint="default" w:eastAsia="宋体"/>
          <w:lang w:val="en-US" w:eastAsia="zh-CN"/>
        </w:rPr>
      </w:pPr>
      <w:r>
        <w:t>BASE + 0x</w:t>
      </w:r>
      <w:r>
        <w:rPr>
          <w:rFonts w:hint="eastAsia"/>
          <w:lang w:val="en-US" w:eastAsia="zh-CN"/>
        </w:rPr>
        <w:t>24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738"/>
        <w:gridCol w:w="3244"/>
        <w:gridCol w:w="1368"/>
      </w:tblGrid>
      <w:tr xmlns:wp14="http://schemas.microsoft.com/office/word/2010/wordml" w14:paraId="7470CC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5592E208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951" w:type="pct"/>
            <w:shd w:val="clear" w:color="auto" w:fill="FFFF00"/>
          </w:tcPr>
          <w:p w14:paraId="03B9116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693" w:type="pct"/>
            <w:shd w:val="clear" w:color="auto" w:fill="FFFF00"/>
          </w:tcPr>
          <w:p w14:paraId="4CEDDEAE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Details</w:t>
            </w:r>
          </w:p>
        </w:tc>
        <w:tc>
          <w:tcPr>
            <w:tcW w:w="714" w:type="pct"/>
            <w:shd w:val="clear" w:color="auto" w:fill="FFFF00"/>
          </w:tcPr>
          <w:p w14:paraId="194C2A0C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0965947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76B16E2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lang w:eastAsia="zh-CN"/>
              </w:rPr>
              <w:t>31</w:t>
            </w:r>
            <w:r>
              <w:rPr>
                <w:rFonts w:hint="eastAsia" w:eastAsiaTheme="minorEastAsia"/>
                <w:lang w:val="en-US" w:eastAsia="zh-CN"/>
              </w:rPr>
              <w:t>:10</w:t>
            </w:r>
          </w:p>
        </w:tc>
        <w:tc>
          <w:tcPr>
            <w:tcW w:w="1951" w:type="pct"/>
            <w:shd w:val="clear" w:color="auto" w:fill="FFFF00"/>
          </w:tcPr>
          <w:p w14:paraId="49DBD298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RESV</w:t>
            </w:r>
          </w:p>
        </w:tc>
        <w:tc>
          <w:tcPr>
            <w:tcW w:w="1693" w:type="pct"/>
            <w:shd w:val="clear" w:color="auto" w:fill="FFFF00"/>
          </w:tcPr>
          <w:p w14:paraId="07547A01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5043CB0F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08D84C7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05E112B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19:11</w:t>
            </w:r>
          </w:p>
        </w:tc>
        <w:tc>
          <w:tcPr>
            <w:tcW w:w="1951" w:type="pct"/>
            <w:shd w:val="clear" w:color="auto" w:fill="FFFF00"/>
          </w:tcPr>
          <w:p w14:paraId="66DC4E9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rx_count</w:t>
            </w:r>
          </w:p>
        </w:tc>
        <w:tc>
          <w:tcPr>
            <w:tcW w:w="1693" w:type="pct"/>
            <w:shd w:val="clear" w:color="auto" w:fill="FFFF00"/>
          </w:tcPr>
          <w:p w14:paraId="07459315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6537F28F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1B823B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3E1FE5D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</w:t>
            </w:r>
          </w:p>
        </w:tc>
        <w:tc>
          <w:tcPr>
            <w:tcW w:w="1951" w:type="pct"/>
            <w:shd w:val="clear" w:color="auto" w:fill="FFFF00"/>
          </w:tcPr>
          <w:p w14:paraId="4EF3373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apb_rx_err</w:t>
            </w:r>
          </w:p>
        </w:tc>
        <w:tc>
          <w:tcPr>
            <w:tcW w:w="1693" w:type="pct"/>
            <w:shd w:val="clear" w:color="auto" w:fill="FFFF00"/>
          </w:tcPr>
          <w:p w14:paraId="52F12927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apb_rx_fifo &amp; rx_empty</w:t>
            </w:r>
          </w:p>
        </w:tc>
        <w:tc>
          <w:tcPr>
            <w:tcW w:w="714" w:type="pct"/>
            <w:shd w:val="clear" w:color="auto" w:fill="FFFF00"/>
          </w:tcPr>
          <w:p w14:paraId="6DFB9E20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5761B5A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089009E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9</w:t>
            </w:r>
          </w:p>
        </w:tc>
        <w:tc>
          <w:tcPr>
            <w:tcW w:w="1951" w:type="pct"/>
            <w:shd w:val="clear" w:color="auto" w:fill="FFFF00"/>
          </w:tcPr>
          <w:p w14:paraId="1F47A4C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rx_empty</w:t>
            </w:r>
          </w:p>
        </w:tc>
        <w:tc>
          <w:tcPr>
            <w:tcW w:w="1693" w:type="pct"/>
            <w:shd w:val="clear" w:color="auto" w:fill="FFFF00"/>
          </w:tcPr>
          <w:p w14:paraId="70DF9E56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44E871BC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2D0295F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4CE4F91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1951" w:type="pct"/>
            <w:shd w:val="clear" w:color="auto" w:fill="FFFF00"/>
          </w:tcPr>
          <w:p w14:paraId="7F80BBC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rx_full</w:t>
            </w:r>
          </w:p>
        </w:tc>
        <w:tc>
          <w:tcPr>
            <w:tcW w:w="1693" w:type="pct"/>
            <w:shd w:val="clear" w:color="auto" w:fill="FFFF00"/>
          </w:tcPr>
          <w:p w14:paraId="144A5D23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738610EB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  <w:tr xmlns:wp14="http://schemas.microsoft.com/office/word/2010/wordml" w14:paraId="668469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shd w:val="clear" w:color="auto" w:fill="FFFF00"/>
          </w:tcPr>
          <w:p w14:paraId="2AFA273B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</w:t>
            </w:r>
            <w:r>
              <w:rPr>
                <w:rFonts w:eastAsiaTheme="minorEastAsia"/>
                <w:lang w:eastAsia="zh-CN"/>
              </w:rPr>
              <w:t>:0</w:t>
            </w:r>
          </w:p>
        </w:tc>
        <w:tc>
          <w:tcPr>
            <w:tcW w:w="1951" w:type="pct"/>
            <w:shd w:val="clear" w:color="auto" w:fill="FFFF00"/>
          </w:tcPr>
          <w:p w14:paraId="5A7C3AB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rx_data</w:t>
            </w:r>
          </w:p>
        </w:tc>
        <w:tc>
          <w:tcPr>
            <w:tcW w:w="1693" w:type="pct"/>
            <w:shd w:val="clear" w:color="auto" w:fill="FFFF00"/>
          </w:tcPr>
          <w:p w14:paraId="637805D2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714" w:type="pct"/>
            <w:shd w:val="clear" w:color="auto" w:fill="FFFF00"/>
          </w:tcPr>
          <w:p w14:paraId="463F29E8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</w:p>
        </w:tc>
      </w:tr>
    </w:tbl>
    <w:p xmlns:wp14="http://schemas.microsoft.com/office/word/2010/wordml" w14:paraId="3B7B4B86" wp14:textId="77777777"/>
    <w:p xmlns:wp14="http://schemas.microsoft.com/office/word/2010/wordml" w14:paraId="3A0FF5F2" wp14:textId="77777777">
      <w:pPr>
        <w:rPr>
          <w:rFonts w:hint="default"/>
          <w:lang w:val="en-US" w:eastAsia="zh-CN"/>
        </w:rPr>
      </w:pPr>
    </w:p>
    <w:p xmlns:wp14="http://schemas.microsoft.com/office/word/2010/wordml" w14:paraId="71836097" wp14:textId="77777777">
      <w:pPr>
        <w:pStyle w:val="3"/>
      </w:pPr>
      <w:r>
        <w:rPr>
          <w:rFonts w:hint="eastAsia"/>
          <w:lang w:val="en-US" w:eastAsia="zh-CN"/>
        </w:rPr>
        <w:t xml:space="preserve"> </w:t>
      </w:r>
      <w:r>
        <w:t>IRQ_STS / IRQ_ENABLE</w:t>
      </w:r>
    </w:p>
    <w:p xmlns:wp14="http://schemas.microsoft.com/office/word/2010/wordml" w14:paraId="6E4A07E7" wp14:textId="77777777">
      <w:r>
        <w:t>BASE + 0x30 / BASE + 0x34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110"/>
        <w:gridCol w:w="5507"/>
      </w:tblGrid>
      <w:tr xmlns:wp14="http://schemas.microsoft.com/office/word/2010/wordml" w14:paraId="1C94281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</w:tcPr>
          <w:p w14:paraId="7CAAD329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623" w:type="pct"/>
            <w:shd w:val="clear" w:color="auto" w:fill="FFFF00"/>
          </w:tcPr>
          <w:p w14:paraId="0100A987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2874" w:type="pct"/>
            <w:shd w:val="clear" w:color="auto" w:fill="FFFF00"/>
          </w:tcPr>
          <w:p w14:paraId="7DCA019C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Note</w:t>
            </w:r>
          </w:p>
        </w:tc>
      </w:tr>
      <w:tr xmlns:wp14="http://schemas.microsoft.com/office/word/2010/wordml" w14:paraId="2E70CA0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42124560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9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41EF0ABE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all_done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2581E487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task_done &amp; phy_done</w:t>
            </w:r>
          </w:p>
        </w:tc>
      </w:tr>
      <w:tr xmlns:wp14="http://schemas.microsoft.com/office/word/2010/wordml" w14:paraId="13485E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46D1341F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8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5EE30976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task_done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6D2602CF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Dma transfer done</w:t>
            </w:r>
          </w:p>
        </w:tc>
      </w:tr>
      <w:tr xmlns:wp14="http://schemas.microsoft.com/office/word/2010/wordml" w14:paraId="395BDEA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75697EEC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7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1F2704B9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phy_done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21637150" wp14:textId="77777777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SPI transfer done</w:t>
            </w:r>
          </w:p>
        </w:tc>
      </w:tr>
      <w:tr xmlns:wp14="http://schemas.microsoft.com/office/word/2010/wordml" w14:paraId="05A4F4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29B4EA11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6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07784308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tx_fifo_irq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3181DC35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for software (verification don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t care this feature)</w:t>
            </w:r>
          </w:p>
        </w:tc>
      </w:tr>
      <w:tr xmlns:wp14="http://schemas.microsoft.com/office/word/2010/wordml" w14:paraId="3CB1A6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78941E47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5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5EFC6584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rx_fifo_irq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27AE57E0" wp14:textId="77777777">
            <w:pPr>
              <w:spacing w:after="0" w:line="240" w:lineRule="auto"/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for software (verification don</w:t>
            </w:r>
            <w:r>
              <w:rPr>
                <w:rFonts w:hint="default" w:eastAsiaTheme="minorEastAsia"/>
                <w:lang w:val="en-US" w:eastAsia="zh-CN"/>
              </w:rPr>
              <w:t>’</w:t>
            </w:r>
            <w:r>
              <w:rPr>
                <w:rFonts w:hint="eastAsia" w:eastAsiaTheme="minorEastAsia"/>
                <w:lang w:val="en-US" w:eastAsia="zh-CN"/>
              </w:rPr>
              <w:t>t case this feature)</w:t>
            </w:r>
          </w:p>
        </w:tc>
      </w:tr>
      <w:tr xmlns:wp14="http://schemas.microsoft.com/office/word/2010/wordml" w14:paraId="092FFF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279935FF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4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5EE742BD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tx_full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5630AD66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xmlns:wp14="http://schemas.microsoft.com/office/word/2010/wordml" w14:paraId="5E0241F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0B778152" wp14:textId="77777777">
            <w:pPr>
              <w:spacing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eastAsiaTheme="minorEastAsia"/>
                <w:lang w:eastAsia="zh-CN"/>
              </w:rPr>
              <w:t>3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3A16B73D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tx_empty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61829076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xmlns:wp14="http://schemas.microsoft.com/office/word/2010/wordml" w14:paraId="6C2DFF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7144751B" wp14:textId="77777777">
            <w:pPr>
              <w:spacing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eastAsiaTheme="minorEastAsia"/>
                <w:lang w:eastAsia="zh-CN"/>
              </w:rPr>
              <w:t>2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420815E5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sz w:val="22"/>
                <w:szCs w:val="22"/>
                <w:lang w:val="en-US" w:eastAsia="zh-CN" w:bidi="ar-SA"/>
              </w:rPr>
              <w:t>rx_full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2BA226A1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xmlns:wp14="http://schemas.microsoft.com/office/word/2010/wordml" w14:paraId="0462E78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0C50080F" wp14:textId="77777777">
            <w:pPr>
              <w:spacing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eastAsiaTheme="minorEastAsia"/>
                <w:lang w:eastAsia="zh-CN"/>
              </w:rPr>
              <w:t>1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68FF1FDC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sz w:val="22"/>
                <w:szCs w:val="22"/>
                <w:lang w:val="en-US" w:eastAsia="zh-CN" w:bidi="ar-SA"/>
              </w:rPr>
              <w:t>rx_empty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17AD93B2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</w:tr>
      <w:tr xmlns:wp14="http://schemas.microsoft.com/office/word/2010/wordml" w14:paraId="4D72B07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shd w:val="clear" w:color="auto" w:fill="FFFF00"/>
            <w:vAlign w:val="center"/>
          </w:tcPr>
          <w:p w14:paraId="33113584" wp14:textId="77777777">
            <w:pPr>
              <w:spacing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eastAsiaTheme="minorEastAsia"/>
                <w:lang w:eastAsia="zh-CN"/>
              </w:rPr>
              <w:t>0</w:t>
            </w:r>
          </w:p>
        </w:tc>
        <w:tc>
          <w:tcPr>
            <w:tcW w:w="1623" w:type="pct"/>
            <w:shd w:val="clear" w:color="auto" w:fill="FFFF00"/>
            <w:vAlign w:val="center"/>
          </w:tcPr>
          <w:p w14:paraId="0C71F738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sz w:val="22"/>
                <w:szCs w:val="22"/>
                <w:lang w:val="en-US" w:eastAsia="zh-CN" w:bidi="ar-SA"/>
              </w:rPr>
              <w:t>Phy_err</w:t>
            </w:r>
          </w:p>
        </w:tc>
        <w:tc>
          <w:tcPr>
            <w:tcW w:w="2874" w:type="pct"/>
            <w:shd w:val="clear" w:color="auto" w:fill="FFFF00"/>
            <w:vAlign w:val="center"/>
          </w:tcPr>
          <w:p w14:paraId="51791A64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 w:cstheme="minorBidi"/>
                <w:sz w:val="22"/>
                <w:szCs w:val="22"/>
                <w:lang w:val="en-US" w:eastAsia="zh-CN" w:bidi="ar-SA"/>
              </w:rPr>
              <w:t>Nack err</w:t>
            </w:r>
          </w:p>
        </w:tc>
      </w:tr>
    </w:tbl>
    <w:p xmlns:wp14="http://schemas.microsoft.com/office/word/2010/wordml" w14:paraId="0DE4B5B7" wp14:textId="77777777"/>
    <w:p xmlns:wp14="http://schemas.microsoft.com/office/word/2010/wordml" w14:paraId="3212A35D" wp14:textId="77777777">
      <w:r>
        <w:t>IRQ_STS always updated by hardware.</w:t>
      </w:r>
    </w:p>
    <w:p xmlns:wp14="http://schemas.microsoft.com/office/word/2010/wordml" w14:paraId="763D006B" wp14:textId="777777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SHAKE &amp; BLK_CNT</w:t>
      </w:r>
    </w:p>
    <w:p xmlns:wp14="http://schemas.microsoft.com/office/word/2010/wordml" w14:paraId="61849E15" wp14:textId="777777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 + 0x38</w:t>
      </w:r>
    </w:p>
    <w:tbl>
      <w:tblPr>
        <w:tblStyle w:val="21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664"/>
        <w:gridCol w:w="2695"/>
        <w:gridCol w:w="3497"/>
      </w:tblGrid>
      <w:tr xmlns:wp14="http://schemas.microsoft.com/office/word/2010/wordml" w14:paraId="10FD3B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shd w:val="clear" w:color="auto" w:fill="EEECE1" w:themeFill="background2"/>
            <w:vAlign w:val="center"/>
          </w:tcPr>
          <w:p w14:paraId="2BA7B8CD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392" w:type="pct"/>
            <w:shd w:val="clear" w:color="auto" w:fill="EEECE1" w:themeFill="background2"/>
            <w:vAlign w:val="center"/>
          </w:tcPr>
          <w:p w14:paraId="43775D9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1408" w:type="pct"/>
            <w:shd w:val="clear" w:color="auto" w:fill="EEECE1" w:themeFill="background2"/>
            <w:vAlign w:val="center"/>
          </w:tcPr>
          <w:p w14:paraId="75C2ADE5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Details</w:t>
            </w:r>
          </w:p>
        </w:tc>
        <w:tc>
          <w:tcPr>
            <w:tcW w:w="1827" w:type="pct"/>
            <w:shd w:val="clear" w:color="auto" w:fill="EEECE1" w:themeFill="background2"/>
            <w:vAlign w:val="center"/>
          </w:tcPr>
          <w:p w14:paraId="28B45D2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Note</w:t>
            </w:r>
          </w:p>
        </w:tc>
      </w:tr>
      <w:tr xmlns:wp14="http://schemas.microsoft.com/office/word/2010/wordml" w14:paraId="6A36EEE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shd w:val="clear" w:color="auto" w:fill="auto"/>
            <w:vAlign w:val="center"/>
          </w:tcPr>
          <w:p w14:paraId="29B726E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16:4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AEE699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Blk_cnt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1639E6B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Number of Bytes</w:t>
            </w:r>
          </w:p>
        </w:tc>
        <w:tc>
          <w:tcPr>
            <w:tcW w:w="1827" w:type="pct"/>
            <w:vMerge w:val="restart"/>
            <w:shd w:val="clear" w:color="auto" w:fill="auto"/>
            <w:vAlign w:val="center"/>
          </w:tcPr>
          <w:p w14:paraId="57AB825E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RO</w:t>
            </w:r>
          </w:p>
        </w:tc>
      </w:tr>
      <w:tr xmlns:wp14="http://schemas.microsoft.com/office/word/2010/wordml" w14:paraId="7333914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vAlign w:val="center"/>
          </w:tcPr>
          <w:p w14:paraId="7A036E3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</w:t>
            </w:r>
          </w:p>
        </w:tc>
        <w:tc>
          <w:tcPr>
            <w:tcW w:w="1392" w:type="pct"/>
            <w:vAlign w:val="center"/>
          </w:tcPr>
          <w:p w14:paraId="7AF4D60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tx_data_vld</w:t>
            </w:r>
          </w:p>
        </w:tc>
        <w:tc>
          <w:tcPr>
            <w:tcW w:w="1408" w:type="pct"/>
            <w:vAlign w:val="center"/>
          </w:tcPr>
          <w:p w14:paraId="66204FF1" wp14:textId="77777777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827" w:type="pct"/>
            <w:vMerge w:val="continue"/>
            <w:shd w:val="clear" w:color="auto" w:fill="auto"/>
            <w:vAlign w:val="center"/>
          </w:tcPr>
          <w:p w14:paraId="2DBF0D7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</w:tr>
      <w:tr xmlns:wp14="http://schemas.microsoft.com/office/word/2010/wordml" w14:paraId="4D27A7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vAlign w:val="center"/>
          </w:tcPr>
          <w:p w14:paraId="78E884C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</w:t>
            </w:r>
          </w:p>
        </w:tc>
        <w:tc>
          <w:tcPr>
            <w:tcW w:w="1392" w:type="pct"/>
            <w:vAlign w:val="center"/>
          </w:tcPr>
          <w:p w14:paraId="0E9C634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tx_data_rdy</w:t>
            </w:r>
          </w:p>
        </w:tc>
        <w:tc>
          <w:tcPr>
            <w:tcW w:w="1408" w:type="pct"/>
            <w:vAlign w:val="center"/>
          </w:tcPr>
          <w:p w14:paraId="6B62F1B3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827" w:type="pct"/>
            <w:vMerge w:val="continue"/>
            <w:shd w:val="clear" w:color="auto" w:fill="auto"/>
            <w:vAlign w:val="center"/>
          </w:tcPr>
          <w:p w14:paraId="02F2C34E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  <w:tr xmlns:wp14="http://schemas.microsoft.com/office/word/2010/wordml" w14:paraId="10A1CF7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vAlign w:val="center"/>
          </w:tcPr>
          <w:p w14:paraId="050B3AD0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</w:t>
            </w:r>
          </w:p>
        </w:tc>
        <w:tc>
          <w:tcPr>
            <w:tcW w:w="1392" w:type="pct"/>
            <w:vAlign w:val="center"/>
          </w:tcPr>
          <w:p w14:paraId="1B6B32E6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rx_data_vld</w:t>
            </w:r>
          </w:p>
        </w:tc>
        <w:tc>
          <w:tcPr>
            <w:tcW w:w="1408" w:type="pct"/>
            <w:vAlign w:val="center"/>
          </w:tcPr>
          <w:p w14:paraId="680A4E5D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827" w:type="pct"/>
            <w:vMerge w:val="continue"/>
            <w:shd w:val="clear" w:color="auto" w:fill="auto"/>
            <w:vAlign w:val="center"/>
          </w:tcPr>
          <w:p w14:paraId="19219836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  <w:tr xmlns:wp14="http://schemas.microsoft.com/office/word/2010/wordml" w14:paraId="1810C44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pct"/>
            <w:vAlign w:val="center"/>
          </w:tcPr>
          <w:p w14:paraId="5531F93F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0</w:t>
            </w:r>
          </w:p>
        </w:tc>
        <w:tc>
          <w:tcPr>
            <w:tcW w:w="1392" w:type="pct"/>
            <w:vAlign w:val="center"/>
          </w:tcPr>
          <w:p w14:paraId="23339823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rx_data_rdy</w:t>
            </w:r>
          </w:p>
        </w:tc>
        <w:tc>
          <w:tcPr>
            <w:tcW w:w="1408" w:type="pct"/>
            <w:vAlign w:val="center"/>
          </w:tcPr>
          <w:p w14:paraId="296FEF7D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827" w:type="pct"/>
            <w:vMerge w:val="continue"/>
            <w:shd w:val="clear" w:color="auto" w:fill="auto"/>
            <w:vAlign w:val="center"/>
          </w:tcPr>
          <w:p w14:paraId="7194DBDC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</w:tbl>
    <w:p xmlns:wp14="http://schemas.microsoft.com/office/word/2010/wordml" w14:paraId="769D0D3C" wp14:textId="77777777"/>
    <w:p xmlns:wp14="http://schemas.microsoft.com/office/word/2010/wordml" w14:paraId="2F269186" wp14:textId="77777777">
      <w:r>
        <w:t>ACPU IRQ is only trigger if IRQ_ENABLE bit is set to 1.</w:t>
      </w:r>
    </w:p>
    <w:p xmlns:wp14="http://schemas.microsoft.com/office/word/2010/wordml" w14:paraId="12C04FEC" wp14:textId="777777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FIFO WRITE</w:t>
      </w:r>
    </w:p>
    <w:p xmlns:wp14="http://schemas.microsoft.com/office/word/2010/wordml" w14:paraId="4D32BB37" wp14:textId="77777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+ 0b1xxxxxxx</w:t>
      </w:r>
    </w:p>
    <w:tbl>
      <w:tblPr>
        <w:tblStyle w:val="21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636"/>
        <w:gridCol w:w="6225"/>
      </w:tblGrid>
      <w:tr xmlns:wp14="http://schemas.microsoft.com/office/word/2010/wordml" w14:paraId="1ED902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shd w:val="clear" w:color="auto" w:fill="EEECE1" w:themeFill="background2"/>
            <w:vAlign w:val="center"/>
          </w:tcPr>
          <w:p w14:paraId="6173742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Bits</w:t>
            </w:r>
          </w:p>
        </w:tc>
        <w:tc>
          <w:tcPr>
            <w:tcW w:w="1375" w:type="pct"/>
            <w:shd w:val="clear" w:color="auto" w:fill="EEECE1" w:themeFill="background2"/>
            <w:vAlign w:val="center"/>
          </w:tcPr>
          <w:p w14:paraId="5EDE3703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Name</w:t>
            </w:r>
          </w:p>
        </w:tc>
        <w:tc>
          <w:tcPr>
            <w:tcW w:w="3247" w:type="pct"/>
            <w:shd w:val="clear" w:color="auto" w:fill="EEECE1" w:themeFill="background2"/>
            <w:vAlign w:val="center"/>
          </w:tcPr>
          <w:p w14:paraId="677CEA1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Note</w:t>
            </w:r>
          </w:p>
        </w:tc>
      </w:tr>
      <w:tr xmlns:wp14="http://schemas.microsoft.com/office/word/2010/wordml" w14:paraId="3244F8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4636CD9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31:24</w:t>
            </w:r>
          </w:p>
        </w:tc>
        <w:tc>
          <w:tcPr>
            <w:tcW w:w="1375" w:type="pct"/>
            <w:vAlign w:val="center"/>
          </w:tcPr>
          <w:p w14:paraId="3F0B4E5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data_fifo[fifo_adr +3]</w:t>
            </w:r>
          </w:p>
        </w:tc>
        <w:tc>
          <w:tcPr>
            <w:tcW w:w="3247" w:type="pct"/>
            <w:vMerge w:val="restart"/>
            <w:vAlign w:val="center"/>
          </w:tcPr>
          <w:p w14:paraId="217B6D1B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when fifo_wr == 1,  use APB to set FIFO.</w:t>
            </w:r>
          </w:p>
          <w:p w14:paraId="2E54CF9A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fifo_wr = PADDR[7]==1,</w:t>
            </w:r>
          </w:p>
          <w:p w14:paraId="361748C4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fifo_adr = PADDR[6:0]</w:t>
            </w:r>
          </w:p>
        </w:tc>
      </w:tr>
      <w:tr xmlns:wp14="http://schemas.microsoft.com/office/word/2010/wordml" w14:paraId="3FAE9E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20A3830C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23:16</w:t>
            </w:r>
          </w:p>
        </w:tc>
        <w:tc>
          <w:tcPr>
            <w:tcW w:w="1375" w:type="pct"/>
            <w:vAlign w:val="center"/>
          </w:tcPr>
          <w:p w14:paraId="7E838DC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data_fifo[fifo_adr +2]</w:t>
            </w:r>
          </w:p>
        </w:tc>
        <w:tc>
          <w:tcPr>
            <w:tcW w:w="3247" w:type="pct"/>
            <w:vMerge w:val="continue"/>
            <w:vAlign w:val="center"/>
          </w:tcPr>
          <w:p w14:paraId="54CD245A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  <w:tr xmlns:wp14="http://schemas.microsoft.com/office/word/2010/wordml" w14:paraId="4333BB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181D34E1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15:8</w:t>
            </w:r>
          </w:p>
        </w:tc>
        <w:tc>
          <w:tcPr>
            <w:tcW w:w="1375" w:type="pct"/>
            <w:vAlign w:val="center"/>
          </w:tcPr>
          <w:p w14:paraId="432DDA8D" wp14:textId="7777777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data_fifo[fifo_adr +1]</w:t>
            </w:r>
          </w:p>
        </w:tc>
        <w:tc>
          <w:tcPr>
            <w:tcW w:w="3247" w:type="pct"/>
            <w:vMerge w:val="continue"/>
            <w:vAlign w:val="center"/>
          </w:tcPr>
          <w:p w14:paraId="1231BE67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  <w:tr xmlns:wp14="http://schemas.microsoft.com/office/word/2010/wordml" w14:paraId="751568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pct"/>
            <w:vAlign w:val="center"/>
          </w:tcPr>
          <w:p w14:paraId="621287F2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7:0</w:t>
            </w:r>
          </w:p>
        </w:tc>
        <w:tc>
          <w:tcPr>
            <w:tcW w:w="1375" w:type="pct"/>
            <w:vAlign w:val="center"/>
          </w:tcPr>
          <w:p w14:paraId="7FE9287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data_fifo[fifo_adr +0]</w:t>
            </w:r>
          </w:p>
        </w:tc>
        <w:tc>
          <w:tcPr>
            <w:tcW w:w="3247" w:type="pct"/>
            <w:vMerge w:val="continue"/>
            <w:vAlign w:val="center"/>
          </w:tcPr>
          <w:p w14:paraId="36FEB5B0" wp14:textId="77777777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</w:tr>
    </w:tbl>
    <w:p xmlns:wp14="http://schemas.microsoft.com/office/word/2010/wordml" w14:paraId="30D7AA69" wp14:textId="77777777">
      <w:pPr>
        <w:rPr>
          <w:rFonts w:hint="eastAsia"/>
          <w:lang w:val="en-US" w:eastAsia="zh-CN"/>
        </w:rPr>
      </w:pPr>
    </w:p>
    <w:p xmlns:wp14="http://schemas.microsoft.com/office/word/2010/wordml" w14:paraId="7196D064" wp14:textId="77777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xmlns:wp14="http://schemas.microsoft.com/office/word/2010/wordml" w14:paraId="07532D3B" wp14:textId="77777777">
      <w:pPr>
        <w:pStyle w:val="2"/>
      </w:pPr>
      <w:r>
        <w:rPr>
          <w:rFonts w:hint="eastAsia"/>
          <w:lang w:val="en-US" w:eastAsia="zh-CN"/>
        </w:rPr>
        <w:t xml:space="preserve"> Transfer Controll</w:t>
      </w:r>
    </w:p>
    <w:p xmlns:wp14="http://schemas.microsoft.com/office/word/2010/wordml" w14:paraId="73C07BC1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425" w:leftChars="0" w:hanging="425" w:firstLineChars="0"/>
        <w:textAlignment w:val="auto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read i2c_rdy(PADDR==0x00) to own I2C.</w:t>
      </w:r>
    </w:p>
    <w:p xmlns:wp14="http://schemas.microsoft.com/office/word/2010/wordml" w14:paraId="7AB004F2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425" w:leftChars="0" w:hanging="425" w:firstLineChars="0"/>
        <w:textAlignment w:val="auto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set CFG_I2C(PADDR==0x04). If use DMA, set b_dma = 1.</w:t>
      </w:r>
    </w:p>
    <w:p xmlns:wp14="http://schemas.microsoft.com/office/word/2010/wordml" w14:paraId="34812913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set CFG_BUS(PADDR==0x0c). If as slave, set b_slave_mode = 1.</w:t>
      </w:r>
    </w:p>
    <w:p xmlns:wp14="http://schemas.microsoft.com/office/word/2010/wordml" w14:paraId="4FC37EA9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set IRQ_ENABLE(PADDR==0x34), default 0xf.</w:t>
      </w:r>
    </w:p>
    <w:p xmlns:wp14="http://schemas.microsoft.com/office/word/2010/wordml" w14:paraId="02061B7A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set TX&amp;RX FIFO address(PADDR==0x10,14,18,1C).</w:t>
      </w:r>
    </w:p>
    <w:p xmlns:wp14="http://schemas.microsoft.com/office/word/2010/wordml" w14:paraId="785F4FA9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 xml:space="preserve">initial FIFO mem, 2 modes: </w:t>
      </w:r>
    </w:p>
    <w:p xmlns:wp14="http://schemas.microsoft.com/office/word/2010/wordml" w14:paraId="5612B03F" wp14:textId="77777777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APB random mode, set PADDR[7]=1, PADDR[6:0]=fifo_adr.</w:t>
      </w:r>
    </w:p>
    <w:p xmlns:wp14="http://schemas.microsoft.com/office/word/2010/wordml" w14:paraId="16325E88" wp14:textId="77777777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 xml:space="preserve">APB sequential mode, Wr(BASE + </w:t>
      </w:r>
      <w:r>
        <w:rPr>
          <w:rFonts w:hint="default" w:eastAsia="宋体"/>
          <w:lang w:val="en-US" w:eastAsia="zh-CN"/>
        </w:rPr>
        <w:t>‘</w:t>
      </w:r>
      <w:r>
        <w:rPr>
          <w:rFonts w:hint="eastAsia" w:eastAsia="宋体"/>
          <w:lang w:val="en-US" w:eastAsia="zh-CN"/>
        </w:rPr>
        <w:t>h20, data).</w:t>
      </w:r>
    </w:p>
    <w:p xmlns:wp14="http://schemas.microsoft.com/office/word/2010/wordml" w14:paraId="5D74BB1E" wp14:textId="77777777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DMA mode, program data in DDR.</w:t>
      </w:r>
    </w:p>
    <w:p xmlns:wp14="http://schemas.microsoft.com/office/word/2010/wordml" w14:paraId="723EA1A4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set CFG_START(PADDR==0x08),  write bit[31] = 1, start the data transfer.</w:t>
      </w:r>
    </w:p>
    <w:p xmlns:wp14="http://schemas.microsoft.com/office/word/2010/wordml" w14:paraId="2339C871" wp14:textId="7777777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wait irq, finish.</w:t>
      </w:r>
    </w:p>
    <w:p xmlns:wp14="http://schemas.microsoft.com/office/word/2010/wordml" w14:paraId="17B976AC" wp14:textId="77777777">
      <w:pPr>
        <w:numPr>
          <w:ilvl w:val="0"/>
          <w:numId w:val="2"/>
        </w:numPr>
        <w:ind w:left="425" w:leftChars="0" w:hanging="425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after done, write i2c_rdy(PADDR==0x00) 1 to release I2C.</w:t>
      </w:r>
    </w:p>
    <w:p xmlns:wp14="http://schemas.microsoft.com/office/word/2010/wordml" w14:paraId="34FF1C98" wp14:textId="77777777">
      <w:pPr>
        <w:rPr>
          <w:rFonts w:hint="default"/>
          <w:lang w:val="en-US" w:eastAsia="zh-CN"/>
        </w:rPr>
      </w:pPr>
    </w:p>
    <w:p xmlns:wp14="http://schemas.microsoft.com/office/word/2010/wordml" w14:paraId="6D072C0D" wp14:textId="77777777">
      <w:r>
        <w:rPr>
          <w:rFonts w:hint="eastAsia"/>
          <w:lang w:val="en-US" w:eastAsia="zh-CN"/>
        </w:rPr>
        <w:br w:type="page"/>
      </w:r>
    </w:p>
    <w:p xmlns:wp14="http://schemas.microsoft.com/office/word/2010/wordml" w14:paraId="1AB9BE6D" wp14:textId="77777777">
      <w:pPr>
        <w:pStyle w:val="2"/>
      </w:pPr>
      <w:r>
        <w:rPr>
          <w:rFonts w:hint="eastAsia"/>
          <w:lang w:val="en-US" w:eastAsia="zh-CN"/>
        </w:rPr>
        <w:t xml:space="preserve"> </w:t>
      </w:r>
      <w:r>
        <w:t>RTL Ports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4143"/>
        <w:gridCol w:w="3803"/>
      </w:tblGrid>
      <w:tr xmlns:wp14="http://schemas.microsoft.com/office/word/2010/wordml" w14:paraId="66B3C0F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EEECE1" w:themeFill="background2"/>
          </w:tcPr>
          <w:p w14:paraId="452B832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Port</w:t>
            </w:r>
          </w:p>
        </w:tc>
        <w:tc>
          <w:tcPr>
            <w:tcW w:w="2163" w:type="pct"/>
            <w:shd w:val="clear" w:color="auto" w:fill="EEECE1" w:themeFill="background2"/>
          </w:tcPr>
          <w:p w14:paraId="605431A8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 xml:space="preserve">Details </w:t>
            </w:r>
          </w:p>
        </w:tc>
        <w:tc>
          <w:tcPr>
            <w:tcW w:w="1985" w:type="pct"/>
            <w:shd w:val="clear" w:color="auto" w:fill="EEECE1" w:themeFill="background2"/>
          </w:tcPr>
          <w:p w14:paraId="15D1833C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Source/Target</w:t>
            </w:r>
          </w:p>
        </w:tc>
      </w:tr>
      <w:tr xmlns:wp14="http://schemas.microsoft.com/office/word/2010/wordml" w14:paraId="2033E4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0D4C227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Clk_</w:t>
            </w:r>
            <w:r>
              <w:rPr>
                <w:rFonts w:hint="eastAsia" w:eastAsiaTheme="minorEastAsia"/>
                <w:lang w:eastAsia="zh-CN"/>
              </w:rPr>
              <w:t>I2C</w:t>
            </w:r>
          </w:p>
        </w:tc>
        <w:tc>
          <w:tcPr>
            <w:tcW w:w="2163" w:type="pct"/>
          </w:tcPr>
          <w:p w14:paraId="0EF41657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I2C</w:t>
            </w:r>
            <w:r>
              <w:rPr>
                <w:rFonts w:eastAsiaTheme="minorEastAsia"/>
                <w:lang w:eastAsia="zh-CN"/>
              </w:rPr>
              <w:t xml:space="preserve"> clock source</w:t>
            </w:r>
          </w:p>
        </w:tc>
        <w:tc>
          <w:tcPr>
            <w:tcW w:w="1985" w:type="pct"/>
          </w:tcPr>
          <w:p w14:paraId="3C9714D9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sys_clk; </w:t>
            </w:r>
            <w:r>
              <w:rPr>
                <w:rFonts w:hint="eastAsia" w:eastAsiaTheme="minorEastAsia"/>
                <w:lang w:eastAsia="zh-CN"/>
              </w:rPr>
              <w:t>I2C</w:t>
            </w:r>
            <w:r>
              <w:rPr>
                <w:rFonts w:hint="eastAsia" w:eastAsiaTheme="minorEastAsia"/>
                <w:lang w:val="en-US" w:eastAsia="zh-CN"/>
              </w:rPr>
              <w:t>_</w:t>
            </w:r>
            <w:r>
              <w:rPr>
                <w:rFonts w:eastAsiaTheme="minorEastAsia"/>
                <w:lang w:eastAsia="zh-CN"/>
              </w:rPr>
              <w:t>SCL = clk_</w:t>
            </w:r>
            <w:r>
              <w:rPr>
                <w:rFonts w:hint="eastAsia" w:eastAsiaTheme="minorEastAsia"/>
                <w:lang w:eastAsia="zh-CN"/>
              </w:rPr>
              <w:t>I2C</w:t>
            </w:r>
            <w:r>
              <w:rPr>
                <w:rFonts w:eastAsiaTheme="minorEastAsia"/>
                <w:lang w:eastAsia="zh-CN"/>
              </w:rPr>
              <w:t xml:space="preserve"> / ratio</w:t>
            </w:r>
          </w:p>
        </w:tc>
      </w:tr>
      <w:tr xmlns:wp14="http://schemas.microsoft.com/office/word/2010/wordml" w14:paraId="1FB1788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5B7D26AC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APB bus</w:t>
            </w:r>
          </w:p>
        </w:tc>
        <w:tc>
          <w:tcPr>
            <w:tcW w:w="2163" w:type="pct"/>
          </w:tcPr>
          <w:p w14:paraId="4669E51A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32 bits APB slave</w:t>
            </w:r>
          </w:p>
        </w:tc>
        <w:tc>
          <w:tcPr>
            <w:tcW w:w="1985" w:type="pct"/>
          </w:tcPr>
          <w:p w14:paraId="0A2146A4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Clk81 167MHz</w:t>
            </w:r>
          </w:p>
        </w:tc>
      </w:tr>
      <w:tr xmlns:wp14="http://schemas.microsoft.com/office/word/2010/wordml" w14:paraId="369C2B2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5843ACEE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SCL_i</w:t>
            </w:r>
          </w:p>
        </w:tc>
        <w:tc>
          <w:tcPr>
            <w:tcW w:w="2163" w:type="pct"/>
          </w:tcPr>
          <w:p w14:paraId="01E45F42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 input from slave</w:t>
            </w:r>
          </w:p>
        </w:tc>
        <w:tc>
          <w:tcPr>
            <w:tcW w:w="1985" w:type="pct"/>
          </w:tcPr>
          <w:p w14:paraId="43DB0D77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From PAD to controller</w:t>
            </w:r>
          </w:p>
        </w:tc>
      </w:tr>
      <w:tr xmlns:wp14="http://schemas.microsoft.com/office/word/2010/wordml" w14:paraId="2B01C9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4FBDCAA0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SCL_o</w:t>
            </w:r>
          </w:p>
        </w:tc>
        <w:tc>
          <w:tcPr>
            <w:tcW w:w="2163" w:type="pct"/>
          </w:tcPr>
          <w:p w14:paraId="3C618F99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 output to slave</w:t>
            </w:r>
          </w:p>
        </w:tc>
        <w:tc>
          <w:tcPr>
            <w:tcW w:w="1985" w:type="pct"/>
          </w:tcPr>
          <w:p w14:paraId="0698F54E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From controller to PAD</w:t>
            </w:r>
          </w:p>
        </w:tc>
      </w:tr>
      <w:tr xmlns:wp14="http://schemas.microsoft.com/office/word/2010/wordml" w14:paraId="449F809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46F2FF6A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</w:t>
            </w:r>
            <w:r>
              <w:rPr>
                <w:rFonts w:hint="eastAsia" w:eastAsiaTheme="minorEastAsia"/>
                <w:lang w:val="en-US" w:eastAsia="zh-CN"/>
              </w:rPr>
              <w:t>DA</w:t>
            </w:r>
            <w:r>
              <w:rPr>
                <w:rFonts w:eastAsiaTheme="minorEastAsia"/>
                <w:lang w:eastAsia="zh-CN"/>
              </w:rPr>
              <w:t>_i</w:t>
            </w:r>
          </w:p>
        </w:tc>
        <w:tc>
          <w:tcPr>
            <w:tcW w:w="2163" w:type="pct"/>
          </w:tcPr>
          <w:p w14:paraId="008C57A5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SDA input from slave</w:t>
            </w:r>
          </w:p>
        </w:tc>
        <w:tc>
          <w:tcPr>
            <w:tcW w:w="1985" w:type="pct"/>
          </w:tcPr>
          <w:p w14:paraId="6A7CB503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From PAD to controller</w:t>
            </w:r>
          </w:p>
        </w:tc>
      </w:tr>
      <w:tr xmlns:wp14="http://schemas.microsoft.com/office/word/2010/wordml" w14:paraId="7C4751B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2A6F77C9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</w:t>
            </w:r>
            <w:r>
              <w:rPr>
                <w:rFonts w:hint="eastAsia" w:eastAsiaTheme="minorEastAsia"/>
                <w:lang w:val="en-US" w:eastAsia="zh-CN"/>
              </w:rPr>
              <w:t>DA_</w:t>
            </w:r>
            <w:r>
              <w:rPr>
                <w:rFonts w:eastAsiaTheme="minorEastAsia"/>
                <w:lang w:eastAsia="zh-CN"/>
              </w:rPr>
              <w:t>o</w:t>
            </w:r>
          </w:p>
        </w:tc>
        <w:tc>
          <w:tcPr>
            <w:tcW w:w="2163" w:type="pct"/>
          </w:tcPr>
          <w:p w14:paraId="42B2001A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SDA output to slave</w:t>
            </w:r>
          </w:p>
        </w:tc>
        <w:tc>
          <w:tcPr>
            <w:tcW w:w="1985" w:type="pct"/>
          </w:tcPr>
          <w:p w14:paraId="2287DA70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From controller to PAD</w:t>
            </w:r>
          </w:p>
        </w:tc>
      </w:tr>
      <w:tr xmlns:wp14="http://schemas.microsoft.com/office/word/2010/wordml" w14:paraId="3DCA997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74018626" wp14:textId="77777777">
            <w:pPr>
              <w:spacing w:after="0" w:line="240" w:lineRule="auto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I2C</w:t>
            </w:r>
            <w:r>
              <w:rPr>
                <w:rFonts w:eastAsiaTheme="minorEastAsia"/>
                <w:lang w:eastAsia="zh-CN"/>
              </w:rPr>
              <w:t>_irq</w:t>
            </w:r>
          </w:p>
        </w:tc>
        <w:tc>
          <w:tcPr>
            <w:tcW w:w="2163" w:type="pct"/>
          </w:tcPr>
          <w:p w14:paraId="55B3AAFF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 xml:space="preserve">IRQ </w:t>
            </w:r>
          </w:p>
        </w:tc>
        <w:tc>
          <w:tcPr>
            <w:tcW w:w="1985" w:type="pct"/>
          </w:tcPr>
          <w:p w14:paraId="68EC33F8" wp14:textId="77777777">
            <w:pPr>
              <w:spacing w:after="0" w:line="24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Level IRQ to ACPU</w:t>
            </w:r>
          </w:p>
        </w:tc>
      </w:tr>
    </w:tbl>
    <w:p xmlns:wp14="http://schemas.microsoft.com/office/word/2010/wordml" w14:paraId="48A21919" wp14:textId="77777777">
      <w:pPr>
        <w:rPr>
          <w:rFonts w:hint="eastAsia" w:eastAsia="宋体"/>
          <w:lang w:eastAsia="zh-CN"/>
        </w:rPr>
      </w:pPr>
    </w:p>
    <w:p xmlns:wp14="http://schemas.microsoft.com/office/word/2010/wordml" w14:paraId="6BD18F9B" wp14:textId="777777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xmlns:wp14="http://schemas.microsoft.com/office/word/2010/wordml" w14:paraId="6211F03F" wp14:textId="77777777">
      <w:pPr>
        <w:pStyle w:val="2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others</w:t>
      </w:r>
    </w:p>
    <w:tbl>
      <w:tblPr>
        <w:tblStyle w:val="21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2962"/>
        <w:gridCol w:w="5442"/>
      </w:tblGrid>
      <w:tr xmlns:wp14="http://schemas.microsoft.com/office/word/2010/wordml" w14:paraId="78AAA3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shd w:val="clear" w:color="auto" w:fill="EEECE1" w:themeFill="background2"/>
          </w:tcPr>
          <w:p w14:paraId="6EE8AC19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clk</w:t>
            </w:r>
          </w:p>
        </w:tc>
        <w:tc>
          <w:tcPr>
            <w:tcW w:w="1548" w:type="pct"/>
            <w:shd w:val="clear" w:color="auto" w:fill="EEECE1" w:themeFill="background2"/>
          </w:tcPr>
          <w:p w14:paraId="704C8379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</w:t>
            </w:r>
          </w:p>
        </w:tc>
        <w:tc>
          <w:tcPr>
            <w:tcW w:w="2844" w:type="pct"/>
            <w:shd w:val="clear" w:color="auto" w:fill="EEECE1" w:themeFill="background2"/>
          </w:tcPr>
          <w:p w14:paraId="6C69587B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func</w:t>
            </w:r>
          </w:p>
        </w:tc>
      </w:tr>
      <w:tr xmlns:wp14="http://schemas.microsoft.com/office/word/2010/wordml" w14:paraId="6AD1930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641A85C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q0</w:t>
            </w:r>
          </w:p>
        </w:tc>
        <w:tc>
          <w:tcPr>
            <w:tcW w:w="1548" w:type="pct"/>
          </w:tcPr>
          <w:p w14:paraId="19CE74EF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pha==0</w:t>
            </w:r>
          </w:p>
        </w:tc>
        <w:tc>
          <w:tcPr>
            <w:tcW w:w="2844" w:type="pct"/>
          </w:tcPr>
          <w:p w14:paraId="3E4D7BD2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tx_data</w:t>
            </w:r>
          </w:p>
        </w:tc>
      </w:tr>
      <w:tr xmlns:wp14="http://schemas.microsoft.com/office/word/2010/wordml" w14:paraId="246D077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5ED11B2A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q1</w:t>
            </w:r>
          </w:p>
        </w:tc>
        <w:tc>
          <w:tcPr>
            <w:tcW w:w="1548" w:type="pct"/>
          </w:tcPr>
          <w:p w14:paraId="3C4757C1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pha==1/8 len</w:t>
            </w:r>
          </w:p>
        </w:tc>
        <w:tc>
          <w:tcPr>
            <w:tcW w:w="2844" w:type="pct"/>
          </w:tcPr>
          <w:p w14:paraId="4B45BF24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posedge</w:t>
            </w:r>
          </w:p>
        </w:tc>
      </w:tr>
      <w:tr xmlns:wp14="http://schemas.microsoft.com/office/word/2010/wordml" w14:paraId="576630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44FCEC2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q2</w:t>
            </w:r>
          </w:p>
        </w:tc>
        <w:tc>
          <w:tcPr>
            <w:tcW w:w="1548" w:type="pct"/>
          </w:tcPr>
          <w:p w14:paraId="3E0CACA9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pha==1/2 len</w:t>
            </w:r>
          </w:p>
        </w:tc>
        <w:tc>
          <w:tcPr>
            <w:tcW w:w="2844" w:type="pct"/>
          </w:tcPr>
          <w:p w14:paraId="199FD019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start/stop sda change</w:t>
            </w:r>
          </w:p>
        </w:tc>
      </w:tr>
      <w:tr xmlns:wp14="http://schemas.microsoft.com/office/word/2010/wordml" w14:paraId="16D12C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1C5AC1EB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q3</w:t>
            </w:r>
          </w:p>
        </w:tc>
        <w:tc>
          <w:tcPr>
            <w:tcW w:w="1548" w:type="pct"/>
          </w:tcPr>
          <w:p w14:paraId="17DD24E3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pha==5/8 len</w:t>
            </w:r>
          </w:p>
        </w:tc>
        <w:tc>
          <w:tcPr>
            <w:tcW w:w="2844" w:type="pct"/>
          </w:tcPr>
          <w:p w14:paraId="1E8B86BF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negedge, start/stop scl change</w:t>
            </w:r>
          </w:p>
        </w:tc>
      </w:tr>
      <w:tr xmlns:wp14="http://schemas.microsoft.com/office/word/2010/wordml" w14:paraId="59E4AA9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380B31D6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end</w:t>
            </w:r>
          </w:p>
        </w:tc>
        <w:tc>
          <w:tcPr>
            <w:tcW w:w="1548" w:type="pct"/>
          </w:tcPr>
          <w:p w14:paraId="1439A5C3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pha==len-1</w:t>
            </w:r>
          </w:p>
        </w:tc>
        <w:tc>
          <w:tcPr>
            <w:tcW w:w="2844" w:type="pct"/>
          </w:tcPr>
          <w:p w14:paraId="0752DB9E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sclk_cnt, tx_blk</w:t>
            </w:r>
          </w:p>
        </w:tc>
      </w:tr>
      <w:tr xmlns:wp14="http://schemas.microsoft.com/office/word/2010/wordml" w14:paraId="25500D3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31B4E707" wp14:textId="7777777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sclk_neg</w:t>
            </w:r>
          </w:p>
        </w:tc>
        <w:tc>
          <w:tcPr>
            <w:tcW w:w="1548" w:type="pct"/>
          </w:tcPr>
          <w:p w14:paraId="17CE4C2C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q3 + (sel+2)*sys_clk dly</w:t>
            </w:r>
          </w:p>
        </w:tc>
        <w:tc>
          <w:tcPr>
            <w:tcW w:w="2844" w:type="pct"/>
          </w:tcPr>
          <w:p w14:paraId="5EFF70F9" wp14:textId="7777777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rx_data</w:t>
            </w:r>
          </w:p>
        </w:tc>
      </w:tr>
    </w:tbl>
    <w:p xmlns:wp14="http://schemas.microsoft.com/office/word/2010/wordml" w14:paraId="238601FE" wp14:textId="77777777">
      <w:pPr>
        <w:rPr>
          <w:rFonts w:hint="eastAsia" w:eastAsia="宋体"/>
          <w:lang w:eastAsia="zh-CN"/>
        </w:rPr>
      </w:pPr>
    </w:p>
    <w:p xmlns:wp14="http://schemas.microsoft.com/office/word/2010/wordml" w14:paraId="0F3CABC7" wp14:textId="77777777">
      <w:pPr>
        <w:rPr>
          <w:rFonts w:hint="eastAsia" w:eastAsia="宋体"/>
          <w:lang w:eastAsia="zh-CN"/>
        </w:rPr>
      </w:pPr>
      <w:r>
        <w:drawing>
          <wp:inline xmlns:wp14="http://schemas.microsoft.com/office/word/2010/wordprocessingDrawing" distT="0" distB="0" distL="114300" distR="114300" wp14:anchorId="0EDAFDDB" wp14:editId="7777777">
            <wp:extent cx="5941695" cy="1838960"/>
            <wp:effectExtent l="0" t="0" r="19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0AD9C6F4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4B1F511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B08B5D1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16DEB4AB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E9744C"/>
    <w:multiLevelType w:val="multilevel"/>
    <w:tmpl w:val="68E9744C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Arial" w:hAnsi="Arial"/>
        <w:b/>
        <w:i w:val="0"/>
        <w:sz w:val="40"/>
      </w:rPr>
    </w:lvl>
    <w:lvl w:ilvl="1" w:tentative="0">
      <w:start w:val="1"/>
      <w:numFmt w:val="decimal"/>
      <w:pStyle w:val="3"/>
      <w:isLgl/>
      <w:lvlText w:val="%1.%2"/>
      <w:lvlJc w:val="left"/>
      <w:pPr>
        <w:ind w:left="567" w:hanging="567"/>
      </w:pPr>
      <w:rPr>
        <w:rFonts w:hint="default" w:ascii="Arial" w:hAnsi="Arial"/>
        <w:b/>
        <w:i w:val="0"/>
        <w:sz w:val="36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09" w:hanging="709"/>
      </w:pPr>
      <w:rPr>
        <w:rFonts w:hint="default" w:ascii="Arial" w:hAnsi="Arial"/>
        <w:b/>
        <w:i w:val="0"/>
        <w:sz w:val="28"/>
      </w:rPr>
    </w:lvl>
    <w:lvl w:ilvl="3" w:tentative="0">
      <w:start w:val="1"/>
      <w:numFmt w:val="decimal"/>
      <w:isLgl/>
      <w:lvlText w:val="%1.%2.%3.%4"/>
      <w:lvlJc w:val="left"/>
      <w:pPr>
        <w:ind w:left="851" w:hanging="851"/>
      </w:pPr>
      <w:rPr>
        <w:rFonts w:hint="default" w:ascii="Arial" w:hAnsi="Arial"/>
        <w:b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6CA6D2D2"/>
    <w:multiLevelType w:val="multilevel"/>
    <w:tmpl w:val="6CA6D2D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iNjhjNjEwYTZiZGYwODA4MTA0NDc2OWEzOWM3YWUifQ=="/>
  </w:docVars>
  <w:rsids>
    <w:rsidRoot w:val="0037502D"/>
    <w:rsid w:val="00025489"/>
    <w:rsid w:val="00035580"/>
    <w:rsid w:val="00071193"/>
    <w:rsid w:val="000F435E"/>
    <w:rsid w:val="001146FC"/>
    <w:rsid w:val="00131F2B"/>
    <w:rsid w:val="0014301E"/>
    <w:rsid w:val="00154631"/>
    <w:rsid w:val="001978DF"/>
    <w:rsid w:val="001B7293"/>
    <w:rsid w:val="001D5094"/>
    <w:rsid w:val="00284446"/>
    <w:rsid w:val="002A64FD"/>
    <w:rsid w:val="002E2BED"/>
    <w:rsid w:val="002F325E"/>
    <w:rsid w:val="002F3BF4"/>
    <w:rsid w:val="00310ABF"/>
    <w:rsid w:val="003246F5"/>
    <w:rsid w:val="00373DAF"/>
    <w:rsid w:val="0037502D"/>
    <w:rsid w:val="003947B7"/>
    <w:rsid w:val="003B0853"/>
    <w:rsid w:val="003D111F"/>
    <w:rsid w:val="004237A8"/>
    <w:rsid w:val="00423ABD"/>
    <w:rsid w:val="004274B2"/>
    <w:rsid w:val="00442B7F"/>
    <w:rsid w:val="00444DA6"/>
    <w:rsid w:val="004674E2"/>
    <w:rsid w:val="00486BD5"/>
    <w:rsid w:val="00487E93"/>
    <w:rsid w:val="00493896"/>
    <w:rsid w:val="00523778"/>
    <w:rsid w:val="00540786"/>
    <w:rsid w:val="00543E10"/>
    <w:rsid w:val="005A4C33"/>
    <w:rsid w:val="00651AE8"/>
    <w:rsid w:val="006538B4"/>
    <w:rsid w:val="006835C0"/>
    <w:rsid w:val="006B37AF"/>
    <w:rsid w:val="00707225"/>
    <w:rsid w:val="00794BFF"/>
    <w:rsid w:val="007974CC"/>
    <w:rsid w:val="007A29F2"/>
    <w:rsid w:val="007A7382"/>
    <w:rsid w:val="00812ABC"/>
    <w:rsid w:val="00816C37"/>
    <w:rsid w:val="00834143"/>
    <w:rsid w:val="0088778C"/>
    <w:rsid w:val="008C1C05"/>
    <w:rsid w:val="00906DCC"/>
    <w:rsid w:val="009610E1"/>
    <w:rsid w:val="00963953"/>
    <w:rsid w:val="009654F8"/>
    <w:rsid w:val="009714BB"/>
    <w:rsid w:val="00981BC2"/>
    <w:rsid w:val="00995EAC"/>
    <w:rsid w:val="009A3836"/>
    <w:rsid w:val="009A75F9"/>
    <w:rsid w:val="009E6000"/>
    <w:rsid w:val="00A0327C"/>
    <w:rsid w:val="00AB3537"/>
    <w:rsid w:val="00AE3092"/>
    <w:rsid w:val="00B5736B"/>
    <w:rsid w:val="00B65389"/>
    <w:rsid w:val="00B71E33"/>
    <w:rsid w:val="00B96EC9"/>
    <w:rsid w:val="00C0506F"/>
    <w:rsid w:val="00C23BAF"/>
    <w:rsid w:val="00C7580F"/>
    <w:rsid w:val="00C84B52"/>
    <w:rsid w:val="00C90F5C"/>
    <w:rsid w:val="00CB47BB"/>
    <w:rsid w:val="00CE5A24"/>
    <w:rsid w:val="00CF3872"/>
    <w:rsid w:val="00D243F8"/>
    <w:rsid w:val="00D564C1"/>
    <w:rsid w:val="00DA4945"/>
    <w:rsid w:val="00E3099C"/>
    <w:rsid w:val="00E528D4"/>
    <w:rsid w:val="00E63F81"/>
    <w:rsid w:val="00E934A3"/>
    <w:rsid w:val="00ED4518"/>
    <w:rsid w:val="00F01536"/>
    <w:rsid w:val="00F12528"/>
    <w:rsid w:val="00F3470B"/>
    <w:rsid w:val="00F44F44"/>
    <w:rsid w:val="00F61EAE"/>
    <w:rsid w:val="00F7385B"/>
    <w:rsid w:val="00FD6159"/>
    <w:rsid w:val="00FE5F02"/>
    <w:rsid w:val="02B86002"/>
    <w:rsid w:val="0B6054F9"/>
    <w:rsid w:val="0C7156BE"/>
    <w:rsid w:val="11CE70AC"/>
    <w:rsid w:val="163020AB"/>
    <w:rsid w:val="16DC051F"/>
    <w:rsid w:val="1A70029A"/>
    <w:rsid w:val="2020322B"/>
    <w:rsid w:val="22831B93"/>
    <w:rsid w:val="24ED7B29"/>
    <w:rsid w:val="25E45536"/>
    <w:rsid w:val="2B190DB3"/>
    <w:rsid w:val="2F452B2E"/>
    <w:rsid w:val="30C5890C"/>
    <w:rsid w:val="3623361D"/>
    <w:rsid w:val="36F31241"/>
    <w:rsid w:val="37691503"/>
    <w:rsid w:val="38326AC2"/>
    <w:rsid w:val="3CB27BDB"/>
    <w:rsid w:val="4C897F14"/>
    <w:rsid w:val="4D2F6A3A"/>
    <w:rsid w:val="4FAD3644"/>
    <w:rsid w:val="549C03CB"/>
    <w:rsid w:val="54AD2B72"/>
    <w:rsid w:val="54E961BD"/>
    <w:rsid w:val="5A225E23"/>
    <w:rsid w:val="5C105C43"/>
    <w:rsid w:val="5C50666A"/>
    <w:rsid w:val="5D774B90"/>
    <w:rsid w:val="5F521FE7"/>
    <w:rsid w:val="607025C3"/>
    <w:rsid w:val="6D70A3D9"/>
    <w:rsid w:val="6ED90A19"/>
    <w:rsid w:val="6F1F0958"/>
    <w:rsid w:val="71FE401B"/>
    <w:rsid w:val="73360D13"/>
    <w:rsid w:val="73EA4857"/>
    <w:rsid w:val="741C0ED2"/>
    <w:rsid w:val="747E00BB"/>
    <w:rsid w:val="787C3226"/>
    <w:rsid w:val="7D9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A4E9077"/>
  <w15:docId w15:val="{423877A2-880D-415B-A394-73B3A3EA231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 w:qFormat="1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99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autoRedefine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26"/>
    <w:autoRedefine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27"/>
    <w:autoRedefine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28"/>
    <w:autoRedefine/>
    <w:unhideWhenUsed/>
    <w:qFormat/>
    <w:uiPriority w:val="9"/>
    <w:pPr>
      <w:keepNext/>
      <w:keepLines/>
      <w:spacing w:before="200" w:after="0"/>
      <w:ind w:left="851" w:hanging="851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22" w:default="1">
    <w:name w:val="Default Paragraph Font"/>
    <w:autoRedefine/>
    <w:semiHidden/>
    <w:unhideWhenUsed/>
    <w:qFormat/>
    <w:uiPriority w:val="1"/>
  </w:style>
  <w:style w:type="table" w:styleId="20" w:default="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spacing w:after="100"/>
      <w:ind w:left="1320"/>
    </w:pPr>
    <w:rPr>
      <w:rFonts w:eastAsiaTheme="minorEastAsia"/>
    </w:rPr>
  </w:style>
  <w:style w:type="paragraph" w:styleId="7">
    <w:name w:val="toc 5"/>
    <w:basedOn w:val="1"/>
    <w:next w:val="1"/>
    <w:autoRedefine/>
    <w:unhideWhenUsed/>
    <w:qFormat/>
    <w:uiPriority w:val="39"/>
    <w:pPr>
      <w:spacing w:after="100"/>
      <w:ind w:left="880"/>
    </w:pPr>
    <w:rPr>
      <w:rFonts w:eastAsiaTheme="minorEastAsia"/>
    </w:rPr>
  </w:style>
  <w:style w:type="paragraph" w:styleId="8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9">
    <w:name w:val="toc 8"/>
    <w:basedOn w:val="1"/>
    <w:next w:val="1"/>
    <w:autoRedefine/>
    <w:unhideWhenUsed/>
    <w:qFormat/>
    <w:uiPriority w:val="39"/>
    <w:pPr>
      <w:spacing w:after="100"/>
      <w:ind w:left="1540"/>
    </w:pPr>
    <w:rPr>
      <w:rFonts w:eastAsiaTheme="minorEastAsia"/>
    </w:rPr>
  </w:style>
  <w:style w:type="paragraph" w:styleId="10">
    <w:name w:val="Balloon Text"/>
    <w:basedOn w:val="1"/>
    <w:link w:val="38"/>
    <w:autoRedefine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30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1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4"/>
    <w:basedOn w:val="1"/>
    <w:next w:val="1"/>
    <w:autoRedefine/>
    <w:unhideWhenUsed/>
    <w:qFormat/>
    <w:uiPriority w:val="39"/>
    <w:pPr>
      <w:spacing w:after="100"/>
      <w:ind w:left="660"/>
    </w:pPr>
    <w:rPr>
      <w:rFonts w:eastAsiaTheme="minorEastAsia"/>
    </w:rPr>
  </w:style>
  <w:style w:type="paragraph" w:styleId="15">
    <w:name w:val="toc 6"/>
    <w:basedOn w:val="1"/>
    <w:next w:val="1"/>
    <w:autoRedefine/>
    <w:unhideWhenUsed/>
    <w:qFormat/>
    <w:uiPriority w:val="39"/>
    <w:pPr>
      <w:spacing w:after="100"/>
      <w:ind w:left="1100"/>
    </w:pPr>
    <w:rPr>
      <w:rFonts w:eastAsiaTheme="minorEastAsia"/>
    </w:rPr>
  </w:style>
  <w:style w:type="paragraph" w:styleId="16">
    <w:name w:val="table of figures"/>
    <w:basedOn w:val="1"/>
    <w:next w:val="1"/>
    <w:autoRedefine/>
    <w:unhideWhenUsed/>
    <w:qFormat/>
    <w:uiPriority w:val="99"/>
    <w:pPr>
      <w:spacing w:after="0"/>
    </w:p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8">
    <w:name w:val="toc 9"/>
    <w:basedOn w:val="1"/>
    <w:next w:val="1"/>
    <w:autoRedefine/>
    <w:unhideWhenUsed/>
    <w:qFormat/>
    <w:uiPriority w:val="39"/>
    <w:pPr>
      <w:spacing w:after="100"/>
      <w:ind w:left="1760"/>
    </w:pPr>
    <w:rPr>
      <w:rFonts w:eastAsiaTheme="minorEastAsia"/>
    </w:rPr>
  </w:style>
  <w:style w:type="paragraph" w:styleId="19">
    <w:name w:val="Title"/>
    <w:basedOn w:val="1"/>
    <w:next w:val="1"/>
    <w:link w:val="34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21">
    <w:name w:val="Table Grid"/>
    <w:basedOn w:val="20"/>
    <w:autoRedefine/>
    <w:qFormat/>
    <w:uiPriority w:val="5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line number"/>
    <w:basedOn w:val="22"/>
    <w:autoRedefine/>
    <w:semiHidden/>
    <w:unhideWhenUsed/>
    <w:qFormat/>
    <w:uiPriority w:val="99"/>
  </w:style>
  <w:style w:type="character" w:styleId="24">
    <w:name w:val="Hyperlink"/>
    <w:basedOn w:val="22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5" w:customStyle="1">
    <w:name w:val="Heading 1 Char"/>
    <w:basedOn w:val="22"/>
    <w:link w:val="2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26" w:customStyle="1">
    <w:name w:val="Heading 2 Char"/>
    <w:basedOn w:val="2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27" w:customStyle="1">
    <w:name w:val="Heading 3 Char"/>
    <w:basedOn w:val="22"/>
    <w:link w:val="4"/>
    <w:autoRedefine/>
    <w:qFormat/>
    <w:uiPriority w:val="9"/>
    <w:rPr>
      <w:rFonts w:asciiTheme="majorHAnsi" w:hAnsiTheme="majorHAnsi" w:eastAsiaTheme="majorEastAsia" w:cstheme="majorBidi"/>
      <w:b/>
      <w:bCs/>
    </w:rPr>
  </w:style>
  <w:style w:type="character" w:styleId="28" w:customStyle="1">
    <w:name w:val="Heading 4 Char"/>
    <w:basedOn w:val="22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9" w:customStyle="1">
    <w:name w:val="Default"/>
    <w:autoRedefine/>
    <w:qFormat/>
    <w:uiPriority w:val="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 w:eastAsiaTheme="minorHAnsi"/>
      <w:color w:val="000000"/>
      <w:sz w:val="24"/>
      <w:szCs w:val="24"/>
      <w:lang w:val="en-US" w:eastAsia="en-US" w:bidi="ar-SA"/>
    </w:rPr>
  </w:style>
  <w:style w:type="character" w:styleId="30" w:customStyle="1">
    <w:name w:val="Footer Char"/>
    <w:basedOn w:val="22"/>
    <w:link w:val="11"/>
    <w:autoRedefine/>
    <w:qFormat/>
    <w:uiPriority w:val="99"/>
  </w:style>
  <w:style w:type="character" w:styleId="31" w:customStyle="1">
    <w:name w:val="Header Char"/>
    <w:basedOn w:val="22"/>
    <w:link w:val="12"/>
    <w:autoRedefine/>
    <w:qFormat/>
    <w:uiPriority w:val="99"/>
  </w:style>
  <w:style w:type="paragraph" w:styleId="32">
    <w:name w:val="List Paragraph"/>
    <w:basedOn w:val="1"/>
    <w:autoRedefine/>
    <w:qFormat/>
    <w:uiPriority w:val="99"/>
    <w:pPr>
      <w:ind w:left="720"/>
      <w:contextualSpacing/>
    </w:pPr>
  </w:style>
  <w:style w:type="paragraph" w:styleId="33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34" w:customStyle="1">
    <w:name w:val="Title Char"/>
    <w:basedOn w:val="22"/>
    <w:link w:val="19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5" w:customStyle="1">
    <w:name w:val="列出段落1"/>
    <w:basedOn w:val="1"/>
    <w:autoRedefine/>
    <w:qFormat/>
    <w:uiPriority w:val="34"/>
    <w:pPr>
      <w:snapToGrid w:val="0"/>
      <w:spacing w:beforeLines="50" w:afterLines="50" w:line="240" w:lineRule="auto"/>
      <w:ind w:left="720"/>
      <w:contextualSpacing/>
    </w:pPr>
    <w:rPr>
      <w:rFonts w:ascii="Arial" w:hAnsi="Arial" w:eastAsia="微软雅黑" w:cs="Times New Roman"/>
      <w:color w:val="000000"/>
      <w:sz w:val="21"/>
      <w:szCs w:val="16"/>
      <w:lang w:eastAsia="zh-CN"/>
    </w:rPr>
  </w:style>
  <w:style w:type="paragraph" w:styleId="36" w:customStyle="1">
    <w:name w:val="列出段落1111"/>
    <w:basedOn w:val="1"/>
    <w:autoRedefine/>
    <w:qFormat/>
    <w:uiPriority w:val="34"/>
    <w:pPr>
      <w:snapToGrid w:val="0"/>
      <w:spacing w:beforeLines="50" w:afterLines="50" w:line="240" w:lineRule="auto"/>
      <w:ind w:left="720"/>
      <w:contextualSpacing/>
    </w:pPr>
    <w:rPr>
      <w:rFonts w:ascii="Arial" w:hAnsi="Arial" w:eastAsia="微软雅黑" w:cs="Times New Roman"/>
      <w:color w:val="000000"/>
      <w:sz w:val="21"/>
      <w:szCs w:val="16"/>
      <w:lang w:eastAsia="zh-CN"/>
    </w:rPr>
  </w:style>
  <w:style w:type="character" w:styleId="37">
    <w:name w:val="Placeholder Text"/>
    <w:basedOn w:val="22"/>
    <w:autoRedefine/>
    <w:semiHidden/>
    <w:qFormat/>
    <w:uiPriority w:val="99"/>
    <w:rPr>
      <w:color w:val="808080"/>
    </w:rPr>
  </w:style>
  <w:style w:type="character" w:styleId="38" w:customStyle="1">
    <w:name w:val="Balloon Text Char"/>
    <w:basedOn w:val="22"/>
    <w:link w:val="10"/>
    <w:autoRedefine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otnotes" Target="footnotes.xml" Id="rId3" /><Relationship Type="http://schemas.openxmlformats.org/officeDocument/2006/relationships/numbering" Target="numbering.xml" Id="rId7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image" Target="media/image1.png" Id="rId6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theme" Target="theme/theme1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9" /><Relationship Type="http://schemas.openxmlformats.org/officeDocument/2006/relationships/endnotes" Target="end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4CA9E6BB59C46901355B8A2089AAC" ma:contentTypeVersion="10" ma:contentTypeDescription="Create a new document." ma:contentTypeScope="" ma:versionID="9e7ce32a65ff5751f9974dc47300c9c3">
  <xsd:schema xmlns:xsd="http://www.w3.org/2001/XMLSchema" xmlns:xs="http://www.w3.org/2001/XMLSchema" xmlns:p="http://schemas.microsoft.com/office/2006/metadata/properties" xmlns:ns2="15b25987-8555-4f5b-a25b-d8242b244f10" targetNamespace="http://schemas.microsoft.com/office/2006/metadata/properties" ma:root="true" ma:fieldsID="1432260ff8683b1f8cde452e46ddc179" ns2:_="">
    <xsd:import namespace="15b25987-8555-4f5b-a25b-d8242b244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25987-8555-4f5b-a25b-d8242b244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cd73f6-1826-485c-8e8b-27c69d9abe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b25987-8555-4f5b-a25b-d8242b244f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96124D-229C-4D87-B249-EC0C1B2273BD}">
  <ds:schemaRefs/>
</ds:datastoreItem>
</file>

<file path=customXml/itemProps2.xml><?xml version="1.0" encoding="utf-8"?>
<ds:datastoreItem xmlns:ds="http://schemas.openxmlformats.org/officeDocument/2006/customXml" ds:itemID="{2554E99C-E270-4566-9EFD-4C9382236F99}"/>
</file>

<file path=customXml/itemProps3.xml><?xml version="1.0" encoding="utf-8"?>
<ds:datastoreItem xmlns:ds="http://schemas.openxmlformats.org/officeDocument/2006/customXml" ds:itemID="{357EBD0C-39E5-483F-8E9E-D304C985CD3C}"/>
</file>

<file path=customXml/itemProps4.xml><?xml version="1.0" encoding="utf-8"?>
<ds:datastoreItem xmlns:ds="http://schemas.openxmlformats.org/officeDocument/2006/customXml" ds:itemID="{82EE4342-2681-45B1-BF7C-C7E92711E1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 Qian</dc:creator>
  <cp:lastModifiedBy>Dianyu Wu</cp:lastModifiedBy>
  <cp:revision>5</cp:revision>
  <dcterms:created xsi:type="dcterms:W3CDTF">2022-09-08T16:31:00Z</dcterms:created>
  <dcterms:modified xsi:type="dcterms:W3CDTF">2025-09-03T03:35:56Z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8E862A2A94B641B885377C2B0B1DDBFE_13</vt:lpwstr>
  </property>
  <property fmtid="{D5CDD505-2E9C-101B-9397-08002B2CF9AE}" pid="4" name="ContentTypeId">
    <vt:lpwstr>0x010100B634CA9E6BB59C46901355B8A2089AAC</vt:lpwstr>
  </property>
  <property fmtid="{D5CDD505-2E9C-101B-9397-08002B2CF9AE}" pid="5" name="MediaServiceImageTags">
    <vt:lpwstr/>
  </property>
</Properties>
</file>