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03E01" w14:textId="5E89F722" w:rsidR="0079138D" w:rsidRDefault="0093405F">
      <w:r w:rsidRPr="0093405F">
        <w:t xml:space="preserve">Skincare is more than just a beauty regimen—it's a form of self-care that nourishes the skin and promotes overall well-being. A consistent skincare routine not only helps to address specific skin concerns but also serves as a ritual of self-love and self-preservation. By prioritizing skincare as part of their daily routine, individuals can achieve healthy, radiant skin that glows from </w:t>
      </w:r>
      <w:proofErr w:type="spellStart"/>
      <w:proofErr w:type="gramStart"/>
      <w:r w:rsidRPr="0093405F">
        <w:t>within.The</w:t>
      </w:r>
      <w:proofErr w:type="spellEnd"/>
      <w:proofErr w:type="gramEnd"/>
      <w:r w:rsidRPr="0093405F">
        <w:t xml:space="preserve"> foundation of a skincare routine lies in cleansing, moisturizing, and protecting the skin from environmental aggressors. Cleansing removes dirt, oil, and impurities from the skin's surface, while moisturizing replenishes hydration and strengthens the skin's natural barrier. Additionally, applying sunscreen protects the skin from harmful UV rays and prevents premature aging, wrinkles, and sun </w:t>
      </w:r>
      <w:proofErr w:type="spellStart"/>
      <w:proofErr w:type="gramStart"/>
      <w:r w:rsidRPr="0093405F">
        <w:t>damage.In</w:t>
      </w:r>
      <w:proofErr w:type="spellEnd"/>
      <w:proofErr w:type="gramEnd"/>
      <w:r w:rsidRPr="0093405F">
        <w:t xml:space="preserve"> addition to the basics, a comprehensive skincare routine may also include targeted treatments and serums that address specific skin concerns such as acne, hyperpigmentation, or aging. These specialized products contain potent ingredients like retinol, vitamin C, and hyaluronic acid that work to improve skin texture, tone, and elasticity, resulting in a smoother, brighter complexion over </w:t>
      </w:r>
      <w:proofErr w:type="spellStart"/>
      <w:proofErr w:type="gramStart"/>
      <w:r w:rsidRPr="0093405F">
        <w:t>time.Consistency</w:t>
      </w:r>
      <w:proofErr w:type="spellEnd"/>
      <w:proofErr w:type="gramEnd"/>
      <w:r w:rsidRPr="0093405F">
        <w:t xml:space="preserve"> is key when it comes to skincare, as the benefits of a routine are cumulative and build over time. By committing to a daily skincare regimen and sticking to it religiously, individuals can achieve noticeable improvements in their skin's appearance and overall health. Whether it's morning and evening or a simple routine with a few key products, consistency is essential for achieving optimal results and maintaining skin </w:t>
      </w:r>
      <w:proofErr w:type="spellStart"/>
      <w:proofErr w:type="gramStart"/>
      <w:r w:rsidRPr="0093405F">
        <w:t>health.Furthermore</w:t>
      </w:r>
      <w:proofErr w:type="spellEnd"/>
      <w:proofErr w:type="gramEnd"/>
      <w:r w:rsidRPr="0093405F">
        <w:t xml:space="preserve">, skincare is not just about outward appearance—it's also about self-care and self-preservation. Taking the time to care for one's skin is an act of self-love and self-respect that promotes mental, emotional, and physical well-being. By prioritizing skincare as part of their daily routine, individuals can cultivate a greater sense of self-awareness, confidence, and empowerment that radiates from </w:t>
      </w:r>
      <w:proofErr w:type="spellStart"/>
      <w:proofErr w:type="gramStart"/>
      <w:r w:rsidRPr="0093405F">
        <w:t>within.Ultimately</w:t>
      </w:r>
      <w:proofErr w:type="spellEnd"/>
      <w:proofErr w:type="gramEnd"/>
      <w:r w:rsidRPr="0093405F">
        <w:t>, skincare is a form of self-care that nourishes the skin and promotes overall well-being. By prioritizing a consistent skincare routine and investing in high-quality products that address specific skin concerns, individuals can achieve healthy, radiant skin that reflects their inner beauty and vitality. Whether it's cleansing, moisturizing, or protecting, skincare is an essential aspect of self-care that should be embraced and celebrated as part of a holistic approach to health and wellness.</w:t>
      </w:r>
      <w:bookmarkStart w:id="0" w:name="_GoBack"/>
      <w:bookmarkEnd w:id="0"/>
    </w:p>
    <w:sectPr w:rsidR="0079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5F"/>
    <w:rsid w:val="0079138D"/>
    <w:rsid w:val="0093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AD05"/>
  <w15:chartTrackingRefBased/>
  <w15:docId w15:val="{E6C6EB85-A502-43BA-8D01-BC3E012A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2024-04-18T07:09:00Z</dcterms:created>
  <dcterms:modified xsi:type="dcterms:W3CDTF">2024-04-18T07:10:00Z</dcterms:modified>
</cp:coreProperties>
</file>