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098E9" w14:textId="77777777" w:rsidR="0072388C" w:rsidRDefault="0072388C"/>
    <w:p w14:paraId="00132B29" w14:textId="77777777" w:rsidR="0072388C" w:rsidRDefault="0072388C"/>
    <w:p w14:paraId="089B6002" w14:textId="77777777" w:rsidR="0072388C" w:rsidRDefault="0072388C"/>
    <w:p w14:paraId="730E0F2F" w14:textId="77777777" w:rsidR="0072388C" w:rsidRDefault="0072388C"/>
    <w:p w14:paraId="4FFF1F7E" w14:textId="77777777" w:rsidR="0072388C" w:rsidRDefault="0072388C"/>
    <w:p w14:paraId="75D35C60" w14:textId="77777777" w:rsidR="0072388C" w:rsidRDefault="0072388C"/>
    <w:p w14:paraId="145B0A7F" w14:textId="77777777" w:rsidR="0072388C" w:rsidRDefault="0072388C">
      <w:pPr>
        <w:rPr>
          <w:rFonts w:ascii="Segoe UI" w:hAnsi="Segoe UI" w:cs="Segoe UI"/>
          <w:spacing w:val="-2"/>
        </w:rPr>
      </w:pPr>
    </w:p>
    <w:p w14:paraId="55A2E6AD" w14:textId="77777777" w:rsidR="0072388C" w:rsidRDefault="0072388C">
      <w:pPr>
        <w:rPr>
          <w:rFonts w:ascii="Segoe UI" w:hAnsi="Segoe UI" w:cs="Segoe UI"/>
          <w:spacing w:val="-2"/>
        </w:rPr>
      </w:pPr>
    </w:p>
    <w:p w14:paraId="58460F52" w14:textId="6A5DCBA9" w:rsidR="0072388C" w:rsidRPr="0072388C" w:rsidRDefault="0072388C" w:rsidP="0072388C">
      <w:pPr>
        <w:ind w:left="60"/>
        <w:jc w:val="center"/>
        <w:rPr>
          <w:rFonts w:ascii="Segoe UI" w:hAnsi="Segoe UI" w:cs="Segoe UI"/>
          <w:b/>
          <w:bCs/>
          <w:i/>
          <w:iCs/>
          <w:spacing w:val="-2"/>
          <w:sz w:val="32"/>
          <w:szCs w:val="32"/>
        </w:rPr>
      </w:pPr>
      <w:r w:rsidRPr="0072388C">
        <w:rPr>
          <w:rFonts w:ascii="Segoe UI" w:hAnsi="Segoe UI" w:cs="Segoe UI"/>
          <w:b/>
          <w:bCs/>
          <w:i/>
          <w:iCs/>
          <w:spacing w:val="-2"/>
          <w:sz w:val="32"/>
          <w:szCs w:val="32"/>
        </w:rPr>
        <w:t>AI-Driven Inventory Optimization and Personalized Recommendation Platform</w:t>
      </w:r>
    </w:p>
    <w:p w14:paraId="677EE5DF" w14:textId="77777777" w:rsidR="0072388C" w:rsidRPr="0072388C" w:rsidRDefault="0072388C">
      <w:pPr>
        <w:rPr>
          <w:rFonts w:ascii="Segoe UI" w:hAnsi="Segoe UI" w:cs="Segoe UI"/>
          <w:spacing w:val="-2"/>
          <w:sz w:val="32"/>
          <w:szCs w:val="32"/>
        </w:rPr>
      </w:pPr>
    </w:p>
    <w:p w14:paraId="2864BFBC" w14:textId="51A361D1" w:rsidR="0072388C" w:rsidRDefault="0072388C" w:rsidP="0072388C">
      <w:pPr>
        <w:jc w:val="center"/>
        <w:rPr>
          <w:rFonts w:ascii="Segoe UI" w:hAnsi="Segoe UI" w:cs="Segoe UI"/>
          <w:b/>
          <w:bCs/>
          <w:i/>
          <w:iCs/>
          <w:spacing w:val="-2"/>
          <w:sz w:val="36"/>
          <w:szCs w:val="36"/>
        </w:rPr>
      </w:pPr>
      <w:r w:rsidRPr="0072388C">
        <w:rPr>
          <w:rFonts w:ascii="Segoe UI" w:hAnsi="Segoe UI" w:cs="Segoe UI"/>
          <w:b/>
          <w:bCs/>
          <w:i/>
          <w:iCs/>
          <w:spacing w:val="-2"/>
          <w:sz w:val="36"/>
          <w:szCs w:val="36"/>
        </w:rPr>
        <w:t>Name – Amman Chhetri</w:t>
      </w:r>
    </w:p>
    <w:p w14:paraId="34A706E5" w14:textId="77777777" w:rsidR="0072388C" w:rsidRDefault="0072388C" w:rsidP="0072388C">
      <w:pPr>
        <w:jc w:val="center"/>
        <w:rPr>
          <w:rFonts w:ascii="Segoe UI" w:hAnsi="Segoe UI" w:cs="Segoe UI"/>
          <w:b/>
          <w:bCs/>
          <w:i/>
          <w:iCs/>
          <w:spacing w:val="-2"/>
          <w:sz w:val="36"/>
          <w:szCs w:val="36"/>
        </w:rPr>
      </w:pPr>
    </w:p>
    <w:p w14:paraId="181C6802" w14:textId="77777777" w:rsidR="0072388C" w:rsidRDefault="0072388C" w:rsidP="0072388C">
      <w:pPr>
        <w:jc w:val="center"/>
        <w:rPr>
          <w:rFonts w:ascii="Segoe UI" w:hAnsi="Segoe UI" w:cs="Segoe UI"/>
          <w:b/>
          <w:bCs/>
          <w:i/>
          <w:iCs/>
          <w:spacing w:val="-2"/>
          <w:sz w:val="36"/>
          <w:szCs w:val="36"/>
        </w:rPr>
      </w:pPr>
    </w:p>
    <w:p w14:paraId="5F10BFF6" w14:textId="77777777" w:rsidR="0072388C" w:rsidRDefault="0072388C" w:rsidP="0072388C">
      <w:pPr>
        <w:jc w:val="center"/>
        <w:rPr>
          <w:rFonts w:ascii="Segoe UI" w:hAnsi="Segoe UI" w:cs="Segoe UI"/>
          <w:b/>
          <w:bCs/>
          <w:i/>
          <w:iCs/>
          <w:spacing w:val="-2"/>
          <w:sz w:val="36"/>
          <w:szCs w:val="36"/>
        </w:rPr>
      </w:pPr>
    </w:p>
    <w:p w14:paraId="62D86DFF" w14:textId="77777777" w:rsidR="0072388C" w:rsidRDefault="0072388C" w:rsidP="0072388C">
      <w:pPr>
        <w:jc w:val="center"/>
        <w:rPr>
          <w:rFonts w:ascii="Segoe UI" w:hAnsi="Segoe UI" w:cs="Segoe UI"/>
          <w:b/>
          <w:bCs/>
          <w:i/>
          <w:iCs/>
          <w:spacing w:val="-2"/>
          <w:sz w:val="36"/>
          <w:szCs w:val="36"/>
        </w:rPr>
      </w:pPr>
    </w:p>
    <w:p w14:paraId="4C3573AB" w14:textId="77777777" w:rsidR="0072388C" w:rsidRDefault="0072388C" w:rsidP="0072388C">
      <w:pPr>
        <w:jc w:val="center"/>
        <w:rPr>
          <w:rFonts w:ascii="Segoe UI" w:hAnsi="Segoe UI" w:cs="Segoe UI"/>
          <w:b/>
          <w:bCs/>
          <w:i/>
          <w:iCs/>
          <w:spacing w:val="-2"/>
          <w:sz w:val="36"/>
          <w:szCs w:val="36"/>
        </w:rPr>
      </w:pPr>
    </w:p>
    <w:p w14:paraId="4702CEE9" w14:textId="77777777" w:rsidR="0072388C" w:rsidRDefault="0072388C" w:rsidP="0072388C">
      <w:pPr>
        <w:jc w:val="center"/>
        <w:rPr>
          <w:rFonts w:ascii="Segoe UI" w:hAnsi="Segoe UI" w:cs="Segoe UI"/>
          <w:b/>
          <w:bCs/>
          <w:i/>
          <w:iCs/>
          <w:spacing w:val="-2"/>
          <w:sz w:val="36"/>
          <w:szCs w:val="36"/>
        </w:rPr>
      </w:pPr>
    </w:p>
    <w:p w14:paraId="172C009C" w14:textId="77777777" w:rsidR="0072388C" w:rsidRDefault="0072388C" w:rsidP="0072388C">
      <w:pPr>
        <w:jc w:val="center"/>
        <w:rPr>
          <w:rFonts w:ascii="Segoe UI" w:hAnsi="Segoe UI" w:cs="Segoe UI"/>
          <w:b/>
          <w:bCs/>
          <w:i/>
          <w:iCs/>
          <w:spacing w:val="-2"/>
          <w:sz w:val="36"/>
          <w:szCs w:val="36"/>
        </w:rPr>
      </w:pPr>
    </w:p>
    <w:p w14:paraId="02CE03A8" w14:textId="77777777" w:rsidR="0072388C" w:rsidRDefault="0072388C" w:rsidP="0072388C">
      <w:pPr>
        <w:jc w:val="center"/>
        <w:rPr>
          <w:rFonts w:ascii="Segoe UI" w:hAnsi="Segoe UI" w:cs="Segoe UI"/>
          <w:b/>
          <w:bCs/>
          <w:i/>
          <w:iCs/>
          <w:spacing w:val="-2"/>
          <w:sz w:val="36"/>
          <w:szCs w:val="36"/>
        </w:rPr>
      </w:pPr>
    </w:p>
    <w:p w14:paraId="21701883" w14:textId="77777777" w:rsidR="0072388C" w:rsidRDefault="0072388C" w:rsidP="0072388C">
      <w:pPr>
        <w:jc w:val="center"/>
        <w:rPr>
          <w:rFonts w:ascii="Segoe UI" w:hAnsi="Segoe UI" w:cs="Segoe UI"/>
          <w:b/>
          <w:bCs/>
          <w:i/>
          <w:iCs/>
          <w:spacing w:val="-2"/>
          <w:sz w:val="36"/>
          <w:szCs w:val="36"/>
        </w:rPr>
      </w:pPr>
    </w:p>
    <w:p w14:paraId="31C76191" w14:textId="77777777" w:rsidR="0072388C" w:rsidRDefault="0072388C" w:rsidP="0072388C">
      <w:pPr>
        <w:jc w:val="center"/>
        <w:rPr>
          <w:rFonts w:ascii="Segoe UI" w:hAnsi="Segoe UI" w:cs="Segoe UI"/>
          <w:b/>
          <w:bCs/>
          <w:i/>
          <w:iCs/>
          <w:spacing w:val="-2"/>
          <w:sz w:val="36"/>
          <w:szCs w:val="36"/>
        </w:rPr>
      </w:pPr>
    </w:p>
    <w:p w14:paraId="1050CB1F" w14:textId="77777777" w:rsidR="0072388C" w:rsidRDefault="0072388C" w:rsidP="0072388C">
      <w:pPr>
        <w:jc w:val="center"/>
        <w:rPr>
          <w:rFonts w:ascii="Segoe UI" w:hAnsi="Segoe UI" w:cs="Segoe UI"/>
          <w:b/>
          <w:bCs/>
          <w:i/>
          <w:iCs/>
          <w:spacing w:val="-2"/>
          <w:sz w:val="36"/>
          <w:szCs w:val="36"/>
        </w:rPr>
      </w:pPr>
    </w:p>
    <w:p w14:paraId="3B2859C7" w14:textId="77777777" w:rsidR="00C16F92" w:rsidRDefault="00C16F92" w:rsidP="0072388C">
      <w:pPr>
        <w:jc w:val="center"/>
        <w:rPr>
          <w:rFonts w:ascii="Segoe UI" w:hAnsi="Segoe UI" w:cs="Segoe UI"/>
          <w:b/>
          <w:bCs/>
          <w:i/>
          <w:iCs/>
          <w:spacing w:val="-2"/>
          <w:sz w:val="36"/>
          <w:szCs w:val="36"/>
        </w:rPr>
      </w:pPr>
    </w:p>
    <w:p w14:paraId="7194717F" w14:textId="77777777" w:rsidR="00C16F92" w:rsidRDefault="00C16F92" w:rsidP="0072388C">
      <w:pPr>
        <w:jc w:val="center"/>
        <w:rPr>
          <w:rFonts w:ascii="Segoe UI" w:hAnsi="Segoe UI" w:cs="Segoe UI"/>
          <w:b/>
          <w:bCs/>
          <w:i/>
          <w:iCs/>
          <w:spacing w:val="-2"/>
          <w:sz w:val="36"/>
          <w:szCs w:val="36"/>
        </w:rPr>
      </w:pPr>
    </w:p>
    <w:p w14:paraId="42A0DF91" w14:textId="6FBCEE28" w:rsidR="00604521" w:rsidRPr="00604521" w:rsidRDefault="00C16F92" w:rsidP="00C16F92">
      <w:pPr>
        <w:rPr>
          <w:rFonts w:ascii="Segoe UI" w:hAnsi="Segoe UI" w:cs="Segoe UI"/>
          <w:b/>
          <w:i/>
          <w:iCs/>
          <w:spacing w:val="-2"/>
        </w:rPr>
      </w:pPr>
      <w:r w:rsidRPr="00604521">
        <w:rPr>
          <w:rFonts w:ascii="Segoe UI" w:hAnsi="Segoe UI" w:cs="Segoe UI"/>
          <w:b/>
          <w:i/>
          <w:iCs/>
          <w:spacing w:val="-2"/>
        </w:rPr>
        <w:t xml:space="preserve">     </w:t>
      </w:r>
      <w:r w:rsidR="00213023" w:rsidRPr="00213023">
        <w:rPr>
          <w:rFonts w:ascii="Segoe UI" w:hAnsi="Segoe UI" w:cs="Segoe UI"/>
          <w:b/>
          <w:i/>
          <w:iCs/>
          <w:color w:val="FF0000"/>
          <w:spacing w:val="-2"/>
          <w:sz w:val="28"/>
          <w:szCs w:val="28"/>
        </w:rPr>
        <w:t>Abstract:</w:t>
      </w:r>
      <w:r w:rsidR="00604521">
        <w:rPr>
          <w:rFonts w:ascii="Segoe UI" w:hAnsi="Segoe UI" w:cs="Segoe UI"/>
          <w:b/>
          <w:i/>
          <w:iCs/>
          <w:spacing w:val="-2"/>
        </w:rPr>
        <w:t xml:space="preserve"> </w:t>
      </w:r>
    </w:p>
    <w:p w14:paraId="7F644BFD" w14:textId="26160476" w:rsidR="00604521" w:rsidRDefault="00604521" w:rsidP="00C16F92">
      <w:pPr>
        <w:rPr>
          <w:rFonts w:ascii="Segoe UI" w:hAnsi="Segoe UI" w:cs="Segoe UI"/>
          <w:spacing w:val="-2"/>
        </w:rPr>
      </w:pPr>
      <w:r w:rsidRPr="00604521">
        <w:rPr>
          <w:rFonts w:ascii="Segoe UI" w:hAnsi="Segoe UI" w:cs="Segoe UI"/>
          <w:spacing w:val="-2"/>
        </w:rPr>
        <w:t xml:space="preserve">AI, the technology mirroring human intelligence in machines, has transformative potential in inventory management. These AI-powered systems replicate human thinking and behaviour, handling learning, reasoning, problem-solving, perception, and language skills. Their ability to analyse vast data sets, predict, automate tasks, and make critical decisions can revolutionize inventory processes, enhancing efficiency, accuracy, and profitability. </w:t>
      </w:r>
    </w:p>
    <w:p w14:paraId="0E50B2FB" w14:textId="77777777" w:rsidR="00604521" w:rsidRDefault="00604521" w:rsidP="00C16F92">
      <w:pPr>
        <w:rPr>
          <w:rFonts w:ascii="Segoe UI" w:hAnsi="Segoe UI" w:cs="Segoe UI"/>
          <w:spacing w:val="-2"/>
        </w:rPr>
      </w:pPr>
      <w:r w:rsidRPr="00604521">
        <w:rPr>
          <w:rFonts w:ascii="Segoe UI" w:hAnsi="Segoe UI" w:cs="Segoe UI"/>
          <w:spacing w:val="-2"/>
        </w:rPr>
        <w:t>In today's dynamic business landscape, managing inventory poses complex challenges. Global expansion necessitates real-time inventory tracking and precise "available-to-promise" status. Retailers, amid fierce competition and the omnichannel paradigm, prioritize seamless inventory management to meet customer demands.</w:t>
      </w:r>
    </w:p>
    <w:p w14:paraId="1207A319" w14:textId="77777777" w:rsidR="00604521" w:rsidRDefault="00604521" w:rsidP="00C16F92">
      <w:pPr>
        <w:rPr>
          <w:rFonts w:ascii="Segoe UI" w:hAnsi="Segoe UI" w:cs="Segoe UI"/>
          <w:spacing w:val="-2"/>
        </w:rPr>
      </w:pPr>
      <w:r w:rsidRPr="00604521">
        <w:rPr>
          <w:rFonts w:ascii="Segoe UI" w:hAnsi="Segoe UI" w:cs="Segoe UI"/>
          <w:spacing w:val="-2"/>
        </w:rPr>
        <w:t xml:space="preserve"> Balancing operational smoothness with avoiding excess stock is pivotal. Effective inventory control demands foresight, strategic planning, and the ability to resolve urgencies calmly. Mismanagement can lead to inefficiencies and financial setbacks, highlighting the importance of mastering inventory optimization for resource allocation, timely orders, and high customer satisfaction while ensuring financial stability. </w:t>
      </w:r>
    </w:p>
    <w:p w14:paraId="22D0AE99" w14:textId="48EEF3B1" w:rsidR="00C16F92" w:rsidRDefault="00604521" w:rsidP="00C16F92">
      <w:pPr>
        <w:rPr>
          <w:rFonts w:ascii="Segoe UI" w:hAnsi="Segoe UI" w:cs="Segoe UI"/>
          <w:spacing w:val="-2"/>
        </w:rPr>
      </w:pPr>
      <w:r w:rsidRPr="00604521">
        <w:rPr>
          <w:rFonts w:ascii="Segoe UI" w:hAnsi="Segoe UI" w:cs="Segoe UI"/>
          <w:spacing w:val="-2"/>
        </w:rPr>
        <w:t>AI disrupts traditional inventory practices through predictive forecasting. By leveraging historical data, market dynamics, and trends, AI delivers accurate demand forecasts. This empowers businesses not just to maintain ideal stock levels but also to adapt proactively to changing preferences and market shifts.</w:t>
      </w:r>
    </w:p>
    <w:p w14:paraId="201CEF68" w14:textId="51A61CA8" w:rsidR="00604521" w:rsidRDefault="00604521" w:rsidP="00C16F92">
      <w:pPr>
        <w:rPr>
          <w:rFonts w:ascii="Open Sans" w:hAnsi="Open Sans" w:cs="Open Sans"/>
          <w:color w:val="000000"/>
          <w:shd w:val="clear" w:color="auto" w:fill="FFFFFF"/>
        </w:rPr>
      </w:pPr>
      <w:r>
        <w:rPr>
          <w:rFonts w:ascii="Open Sans" w:hAnsi="Open Sans" w:cs="Open Sans"/>
          <w:color w:val="000000"/>
          <w:shd w:val="clear" w:color="auto" w:fill="FFFFFF"/>
        </w:rPr>
        <w:t>Inventory management involves supervising and regulating an entire inventory, including aspects like acquiring, storing, and distributing goods. Effective inventory management involves carefully balancing the supply of items with demand, ensuring that the right quantity of goods is available at the right time and in the right location while minimizing costs and optimizing operational efficiency.</w:t>
      </w:r>
    </w:p>
    <w:p w14:paraId="766CD32A" w14:textId="77777777" w:rsidR="00604521" w:rsidRPr="00604521" w:rsidRDefault="00604521" w:rsidP="00604521">
      <w:pPr>
        <w:shd w:val="clear" w:color="auto" w:fill="FFFFFF"/>
        <w:spacing w:after="0" w:line="480" w:lineRule="atLeast"/>
        <w:textAlignment w:val="baseline"/>
        <w:rPr>
          <w:rFonts w:ascii="Open Sans" w:eastAsia="Times New Roman" w:hAnsi="Open Sans" w:cs="Open Sans"/>
          <w:color w:val="000000"/>
          <w:kern w:val="0"/>
          <w:sz w:val="24"/>
          <w:szCs w:val="24"/>
          <w:lang w:eastAsia="en-IN"/>
          <w14:ligatures w14:val="none"/>
        </w:rPr>
      </w:pPr>
      <w:r w:rsidRPr="00604521">
        <w:rPr>
          <w:rFonts w:ascii="Open Sans" w:eastAsia="Times New Roman" w:hAnsi="Open Sans" w:cs="Open Sans"/>
          <w:color w:val="000000"/>
          <w:kern w:val="0"/>
          <w:sz w:val="24"/>
          <w:szCs w:val="24"/>
          <w:lang w:eastAsia="en-IN"/>
          <w14:ligatures w14:val="none"/>
        </w:rPr>
        <w:t>Key aspects of inventory management include:</w:t>
      </w:r>
    </w:p>
    <w:p w14:paraId="47EDE02D" w14:textId="77777777" w:rsidR="00604521" w:rsidRPr="00604521" w:rsidRDefault="00604521" w:rsidP="00604521">
      <w:pPr>
        <w:numPr>
          <w:ilvl w:val="0"/>
          <w:numId w:val="3"/>
        </w:numPr>
        <w:shd w:val="clear" w:color="auto" w:fill="FFFFFF"/>
        <w:spacing w:after="0" w:line="390" w:lineRule="atLeast"/>
        <w:textAlignment w:val="baseline"/>
        <w:rPr>
          <w:rFonts w:ascii="Open Sans" w:eastAsia="Times New Roman" w:hAnsi="Open Sans" w:cs="Open Sans"/>
          <w:color w:val="000000"/>
          <w:kern w:val="0"/>
          <w:sz w:val="24"/>
          <w:szCs w:val="24"/>
          <w:lang w:eastAsia="en-IN"/>
          <w14:ligatures w14:val="none"/>
        </w:rPr>
      </w:pPr>
      <w:r w:rsidRPr="00604521">
        <w:rPr>
          <w:rFonts w:ascii="Open Sans" w:eastAsia="Times New Roman" w:hAnsi="Open Sans" w:cs="Open Sans"/>
          <w:b/>
          <w:bCs/>
          <w:color w:val="000000"/>
          <w:kern w:val="0"/>
          <w:sz w:val="24"/>
          <w:szCs w:val="24"/>
          <w:bdr w:val="none" w:sz="0" w:space="0" w:color="auto" w:frame="1"/>
          <w:lang w:eastAsia="en-IN"/>
          <w14:ligatures w14:val="none"/>
        </w:rPr>
        <w:t>Demand forecasting:</w:t>
      </w:r>
      <w:r w:rsidRPr="00604521">
        <w:rPr>
          <w:rFonts w:ascii="Open Sans" w:eastAsia="Times New Roman" w:hAnsi="Open Sans" w:cs="Open Sans"/>
          <w:color w:val="000000"/>
          <w:kern w:val="0"/>
          <w:sz w:val="24"/>
          <w:szCs w:val="24"/>
          <w:lang w:eastAsia="en-IN"/>
          <w14:ligatures w14:val="none"/>
        </w:rPr>
        <w:t> Predicting future demand for products to ensure that enough inventory is on hand to meet customer needs without excessive overstocking.</w:t>
      </w:r>
    </w:p>
    <w:p w14:paraId="0BBE0A2C" w14:textId="77777777" w:rsidR="00604521" w:rsidRPr="00604521" w:rsidRDefault="00604521" w:rsidP="00604521">
      <w:pPr>
        <w:numPr>
          <w:ilvl w:val="0"/>
          <w:numId w:val="3"/>
        </w:numPr>
        <w:shd w:val="clear" w:color="auto" w:fill="FFFFFF"/>
        <w:spacing w:after="0" w:line="390" w:lineRule="atLeast"/>
        <w:textAlignment w:val="baseline"/>
        <w:rPr>
          <w:rFonts w:ascii="Open Sans" w:eastAsia="Times New Roman" w:hAnsi="Open Sans" w:cs="Open Sans"/>
          <w:color w:val="000000"/>
          <w:kern w:val="0"/>
          <w:sz w:val="24"/>
          <w:szCs w:val="24"/>
          <w:lang w:eastAsia="en-IN"/>
          <w14:ligatures w14:val="none"/>
        </w:rPr>
      </w:pPr>
      <w:r w:rsidRPr="00604521">
        <w:rPr>
          <w:rFonts w:ascii="Open Sans" w:eastAsia="Times New Roman" w:hAnsi="Open Sans" w:cs="Open Sans"/>
          <w:b/>
          <w:bCs/>
          <w:color w:val="000000"/>
          <w:kern w:val="0"/>
          <w:sz w:val="24"/>
          <w:szCs w:val="24"/>
          <w:bdr w:val="none" w:sz="0" w:space="0" w:color="auto" w:frame="1"/>
          <w:lang w:eastAsia="en-IN"/>
          <w14:ligatures w14:val="none"/>
        </w:rPr>
        <w:t>Ordering and reordering:</w:t>
      </w:r>
      <w:r w:rsidRPr="00604521">
        <w:rPr>
          <w:rFonts w:ascii="Open Sans" w:eastAsia="Times New Roman" w:hAnsi="Open Sans" w:cs="Open Sans"/>
          <w:color w:val="000000"/>
          <w:kern w:val="0"/>
          <w:sz w:val="24"/>
          <w:szCs w:val="24"/>
          <w:lang w:eastAsia="en-IN"/>
          <w14:ligatures w14:val="none"/>
        </w:rPr>
        <w:t> Determining when and how much to order or reorder to maintain optimal inventory levels while avoiding stockouts or excessive carrying costs.</w:t>
      </w:r>
    </w:p>
    <w:p w14:paraId="1498FC13" w14:textId="77777777" w:rsidR="00604521" w:rsidRPr="00604521" w:rsidRDefault="00604521" w:rsidP="00604521">
      <w:pPr>
        <w:numPr>
          <w:ilvl w:val="0"/>
          <w:numId w:val="3"/>
        </w:numPr>
        <w:shd w:val="clear" w:color="auto" w:fill="FFFFFF"/>
        <w:spacing w:after="0" w:line="390" w:lineRule="atLeast"/>
        <w:textAlignment w:val="baseline"/>
        <w:rPr>
          <w:rFonts w:ascii="Open Sans" w:eastAsia="Times New Roman" w:hAnsi="Open Sans" w:cs="Open Sans"/>
          <w:color w:val="000000"/>
          <w:kern w:val="0"/>
          <w:sz w:val="24"/>
          <w:szCs w:val="24"/>
          <w:lang w:eastAsia="en-IN"/>
          <w14:ligatures w14:val="none"/>
        </w:rPr>
      </w:pPr>
      <w:r w:rsidRPr="00604521">
        <w:rPr>
          <w:rFonts w:ascii="Open Sans" w:eastAsia="Times New Roman" w:hAnsi="Open Sans" w:cs="Open Sans"/>
          <w:b/>
          <w:bCs/>
          <w:color w:val="000000"/>
          <w:kern w:val="0"/>
          <w:sz w:val="24"/>
          <w:szCs w:val="24"/>
          <w:bdr w:val="none" w:sz="0" w:space="0" w:color="auto" w:frame="1"/>
          <w:lang w:eastAsia="en-IN"/>
          <w14:ligatures w14:val="none"/>
        </w:rPr>
        <w:t>Inventory tracking:</w:t>
      </w:r>
      <w:r w:rsidRPr="00604521">
        <w:rPr>
          <w:rFonts w:ascii="Open Sans" w:eastAsia="Times New Roman" w:hAnsi="Open Sans" w:cs="Open Sans"/>
          <w:color w:val="000000"/>
          <w:kern w:val="0"/>
          <w:sz w:val="24"/>
          <w:szCs w:val="24"/>
          <w:lang w:eastAsia="en-IN"/>
          <w14:ligatures w14:val="none"/>
        </w:rPr>
        <w:t> Monitoring the movement of items in and out of inventory, tracking quantities, locations, and changes in status.</w:t>
      </w:r>
    </w:p>
    <w:p w14:paraId="4C0B2052" w14:textId="01382BD8" w:rsidR="00604521" w:rsidRPr="00604521" w:rsidRDefault="00604521" w:rsidP="00604521">
      <w:pPr>
        <w:numPr>
          <w:ilvl w:val="0"/>
          <w:numId w:val="3"/>
        </w:numPr>
        <w:shd w:val="clear" w:color="auto" w:fill="FFFFFF"/>
        <w:spacing w:after="0" w:line="390" w:lineRule="atLeast"/>
        <w:textAlignment w:val="baseline"/>
        <w:rPr>
          <w:rFonts w:ascii="Open Sans" w:eastAsia="Times New Roman" w:hAnsi="Open Sans" w:cs="Open Sans"/>
          <w:color w:val="000000"/>
          <w:kern w:val="0"/>
          <w:sz w:val="24"/>
          <w:szCs w:val="24"/>
          <w:lang w:eastAsia="en-IN"/>
          <w14:ligatures w14:val="none"/>
        </w:rPr>
      </w:pPr>
      <w:r w:rsidRPr="00604521">
        <w:rPr>
          <w:rFonts w:ascii="Open Sans" w:eastAsia="Times New Roman" w:hAnsi="Open Sans" w:cs="Open Sans"/>
          <w:b/>
          <w:bCs/>
          <w:color w:val="000000"/>
          <w:kern w:val="0"/>
          <w:sz w:val="24"/>
          <w:szCs w:val="24"/>
          <w:bdr w:val="none" w:sz="0" w:space="0" w:color="auto" w:frame="1"/>
          <w:lang w:eastAsia="en-IN"/>
          <w14:ligatures w14:val="none"/>
        </w:rPr>
        <w:lastRenderedPageBreak/>
        <w:t>Stock optimization:</w:t>
      </w:r>
      <w:r w:rsidRPr="00604521">
        <w:rPr>
          <w:rFonts w:ascii="Open Sans" w:eastAsia="Times New Roman" w:hAnsi="Open Sans" w:cs="Open Sans"/>
          <w:color w:val="000000"/>
          <w:kern w:val="0"/>
          <w:sz w:val="24"/>
          <w:szCs w:val="24"/>
          <w:lang w:eastAsia="en-IN"/>
          <w14:ligatures w14:val="none"/>
        </w:rPr>
        <w:t xml:space="preserve"> Striking a balance between carrying enough inventory to </w:t>
      </w:r>
      <w:r w:rsidR="001528C5" w:rsidRPr="00604521">
        <w:rPr>
          <w:rFonts w:ascii="Open Sans" w:eastAsia="Times New Roman" w:hAnsi="Open Sans" w:cs="Open Sans"/>
          <w:color w:val="000000"/>
          <w:kern w:val="0"/>
          <w:sz w:val="24"/>
          <w:szCs w:val="24"/>
          <w:lang w:eastAsia="en-IN"/>
          <w14:ligatures w14:val="none"/>
        </w:rPr>
        <w:t>fulfil</w:t>
      </w:r>
      <w:r w:rsidRPr="00604521">
        <w:rPr>
          <w:rFonts w:ascii="Open Sans" w:eastAsia="Times New Roman" w:hAnsi="Open Sans" w:cs="Open Sans"/>
          <w:color w:val="000000"/>
          <w:kern w:val="0"/>
          <w:sz w:val="24"/>
          <w:szCs w:val="24"/>
          <w:lang w:eastAsia="en-IN"/>
          <w14:ligatures w14:val="none"/>
        </w:rPr>
        <w:t xml:space="preserve"> orders and minimizing excess stock that ties up capital and incurs storage costs.</w:t>
      </w:r>
    </w:p>
    <w:p w14:paraId="61E3C533" w14:textId="77777777" w:rsidR="00604521" w:rsidRPr="00604521" w:rsidRDefault="00604521" w:rsidP="00604521">
      <w:pPr>
        <w:numPr>
          <w:ilvl w:val="0"/>
          <w:numId w:val="3"/>
        </w:numPr>
        <w:shd w:val="clear" w:color="auto" w:fill="FFFFFF"/>
        <w:spacing w:after="0" w:line="390" w:lineRule="atLeast"/>
        <w:textAlignment w:val="baseline"/>
        <w:rPr>
          <w:rFonts w:ascii="Open Sans" w:eastAsia="Times New Roman" w:hAnsi="Open Sans" w:cs="Open Sans"/>
          <w:color w:val="000000"/>
          <w:kern w:val="0"/>
          <w:sz w:val="24"/>
          <w:szCs w:val="24"/>
          <w:lang w:eastAsia="en-IN"/>
          <w14:ligatures w14:val="none"/>
        </w:rPr>
      </w:pPr>
      <w:r w:rsidRPr="00604521">
        <w:rPr>
          <w:rFonts w:ascii="Open Sans" w:eastAsia="Times New Roman" w:hAnsi="Open Sans" w:cs="Open Sans"/>
          <w:b/>
          <w:bCs/>
          <w:color w:val="000000"/>
          <w:kern w:val="0"/>
          <w:sz w:val="24"/>
          <w:szCs w:val="24"/>
          <w:bdr w:val="none" w:sz="0" w:space="0" w:color="auto" w:frame="1"/>
          <w:lang w:eastAsia="en-IN"/>
          <w14:ligatures w14:val="none"/>
        </w:rPr>
        <w:t>Supply chain coordination:</w:t>
      </w:r>
      <w:r w:rsidRPr="00604521">
        <w:rPr>
          <w:rFonts w:ascii="Open Sans" w:eastAsia="Times New Roman" w:hAnsi="Open Sans" w:cs="Open Sans"/>
          <w:color w:val="000000"/>
          <w:kern w:val="0"/>
          <w:sz w:val="24"/>
          <w:szCs w:val="24"/>
          <w:lang w:eastAsia="en-IN"/>
          <w14:ligatures w14:val="none"/>
        </w:rPr>
        <w:t> Collaborating with suppliers and distributors to ensure punctual and precise delivery of goods while minimizing lead times.</w:t>
      </w:r>
    </w:p>
    <w:p w14:paraId="7A112671" w14:textId="77777777" w:rsidR="00604521" w:rsidRPr="00604521" w:rsidRDefault="00604521" w:rsidP="00604521">
      <w:pPr>
        <w:numPr>
          <w:ilvl w:val="0"/>
          <w:numId w:val="3"/>
        </w:numPr>
        <w:shd w:val="clear" w:color="auto" w:fill="FFFFFF"/>
        <w:spacing w:after="0" w:line="390" w:lineRule="atLeast"/>
        <w:textAlignment w:val="baseline"/>
        <w:rPr>
          <w:rFonts w:ascii="Open Sans" w:eastAsia="Times New Roman" w:hAnsi="Open Sans" w:cs="Open Sans"/>
          <w:color w:val="000000"/>
          <w:kern w:val="0"/>
          <w:sz w:val="24"/>
          <w:szCs w:val="24"/>
          <w:lang w:eastAsia="en-IN"/>
          <w14:ligatures w14:val="none"/>
        </w:rPr>
      </w:pPr>
      <w:r w:rsidRPr="00604521">
        <w:rPr>
          <w:rFonts w:ascii="Open Sans" w:eastAsia="Times New Roman" w:hAnsi="Open Sans" w:cs="Open Sans"/>
          <w:b/>
          <w:bCs/>
          <w:color w:val="000000"/>
          <w:kern w:val="0"/>
          <w:sz w:val="24"/>
          <w:szCs w:val="24"/>
          <w:bdr w:val="none" w:sz="0" w:space="0" w:color="auto" w:frame="1"/>
          <w:lang w:eastAsia="en-IN"/>
          <w14:ligatures w14:val="none"/>
        </w:rPr>
        <w:t>Cost management:</w:t>
      </w:r>
      <w:r w:rsidRPr="00604521">
        <w:rPr>
          <w:rFonts w:ascii="Open Sans" w:eastAsia="Times New Roman" w:hAnsi="Open Sans" w:cs="Open Sans"/>
          <w:color w:val="000000"/>
          <w:kern w:val="0"/>
          <w:sz w:val="24"/>
          <w:szCs w:val="24"/>
          <w:lang w:eastAsia="en-IN"/>
          <w14:ligatures w14:val="none"/>
        </w:rPr>
        <w:t> Managing costs associated with holding inventory, including storage costs, holding costs, and the cost of capital tied up in inventory.</w:t>
      </w:r>
    </w:p>
    <w:p w14:paraId="7EFCB2FC" w14:textId="77777777" w:rsidR="00604521" w:rsidRPr="00604521" w:rsidRDefault="00604521" w:rsidP="00604521">
      <w:pPr>
        <w:numPr>
          <w:ilvl w:val="0"/>
          <w:numId w:val="3"/>
        </w:numPr>
        <w:shd w:val="clear" w:color="auto" w:fill="FFFFFF"/>
        <w:spacing w:after="0" w:line="390" w:lineRule="atLeast"/>
        <w:textAlignment w:val="baseline"/>
        <w:rPr>
          <w:rFonts w:ascii="Open Sans" w:eastAsia="Times New Roman" w:hAnsi="Open Sans" w:cs="Open Sans"/>
          <w:color w:val="000000"/>
          <w:kern w:val="0"/>
          <w:sz w:val="24"/>
          <w:szCs w:val="24"/>
          <w:lang w:eastAsia="en-IN"/>
          <w14:ligatures w14:val="none"/>
        </w:rPr>
      </w:pPr>
      <w:r w:rsidRPr="00604521">
        <w:rPr>
          <w:rFonts w:ascii="Open Sans" w:eastAsia="Times New Roman" w:hAnsi="Open Sans" w:cs="Open Sans"/>
          <w:b/>
          <w:bCs/>
          <w:color w:val="000000"/>
          <w:kern w:val="0"/>
          <w:sz w:val="24"/>
          <w:szCs w:val="24"/>
          <w:bdr w:val="none" w:sz="0" w:space="0" w:color="auto" w:frame="1"/>
          <w:lang w:eastAsia="en-IN"/>
          <w14:ligatures w14:val="none"/>
        </w:rPr>
        <w:t>Risk management:</w:t>
      </w:r>
      <w:r w:rsidRPr="00604521">
        <w:rPr>
          <w:rFonts w:ascii="Open Sans" w:eastAsia="Times New Roman" w:hAnsi="Open Sans" w:cs="Open Sans"/>
          <w:color w:val="000000"/>
          <w:kern w:val="0"/>
          <w:sz w:val="24"/>
          <w:szCs w:val="24"/>
          <w:lang w:eastAsia="en-IN"/>
          <w14:ligatures w14:val="none"/>
        </w:rPr>
        <w:t> Mitigating risks associated with stockouts, overstocking, changes in demand, and supply chain disruptions.</w:t>
      </w:r>
    </w:p>
    <w:p w14:paraId="3F6B6A27" w14:textId="77777777" w:rsidR="00604521" w:rsidRPr="00604521" w:rsidRDefault="00604521" w:rsidP="00604521">
      <w:pPr>
        <w:numPr>
          <w:ilvl w:val="0"/>
          <w:numId w:val="3"/>
        </w:numPr>
        <w:shd w:val="clear" w:color="auto" w:fill="FFFFFF"/>
        <w:spacing w:after="0" w:line="390" w:lineRule="atLeast"/>
        <w:textAlignment w:val="baseline"/>
        <w:rPr>
          <w:rFonts w:ascii="Open Sans" w:eastAsia="Times New Roman" w:hAnsi="Open Sans" w:cs="Open Sans"/>
          <w:color w:val="000000"/>
          <w:kern w:val="0"/>
          <w:sz w:val="24"/>
          <w:szCs w:val="24"/>
          <w:lang w:eastAsia="en-IN"/>
          <w14:ligatures w14:val="none"/>
        </w:rPr>
      </w:pPr>
      <w:r w:rsidRPr="00604521">
        <w:rPr>
          <w:rFonts w:ascii="Open Sans" w:eastAsia="Times New Roman" w:hAnsi="Open Sans" w:cs="Open Sans"/>
          <w:b/>
          <w:bCs/>
          <w:color w:val="000000"/>
          <w:kern w:val="0"/>
          <w:sz w:val="24"/>
          <w:szCs w:val="24"/>
          <w:bdr w:val="none" w:sz="0" w:space="0" w:color="auto" w:frame="1"/>
          <w:lang w:eastAsia="en-IN"/>
          <w14:ligatures w14:val="none"/>
        </w:rPr>
        <w:t>Data analysis:</w:t>
      </w:r>
      <w:r w:rsidRPr="00604521">
        <w:rPr>
          <w:rFonts w:ascii="Open Sans" w:eastAsia="Times New Roman" w:hAnsi="Open Sans" w:cs="Open Sans"/>
          <w:color w:val="000000"/>
          <w:kern w:val="0"/>
          <w:sz w:val="24"/>
          <w:szCs w:val="24"/>
          <w:lang w:eastAsia="en-IN"/>
          <w14:ligatures w14:val="none"/>
        </w:rPr>
        <w:t> Utilizing data and analytics to make informed decisions, improve demand forecasting, optimize inventory levels, and identify opportunities for improvement.</w:t>
      </w:r>
    </w:p>
    <w:p w14:paraId="31690C08" w14:textId="77777777" w:rsidR="00604521" w:rsidRDefault="00604521" w:rsidP="00C16F92">
      <w:pPr>
        <w:rPr>
          <w:rFonts w:ascii="Segoe UI" w:hAnsi="Segoe UI" w:cs="Segoe UI"/>
          <w:bCs/>
          <w:spacing w:val="-2"/>
        </w:rPr>
      </w:pPr>
    </w:p>
    <w:p w14:paraId="0B58DBF7" w14:textId="18054695" w:rsidR="00604521" w:rsidRDefault="00604521" w:rsidP="00C16F92">
      <w:pPr>
        <w:rPr>
          <w:rFonts w:ascii="Open Sans" w:hAnsi="Open Sans" w:cs="Open Sans"/>
          <w:color w:val="000000"/>
          <w:shd w:val="clear" w:color="auto" w:fill="FFFFFF"/>
        </w:rPr>
      </w:pPr>
      <w:r>
        <w:rPr>
          <w:rFonts w:ascii="Open Sans" w:hAnsi="Open Sans" w:cs="Open Sans"/>
          <w:color w:val="000000"/>
          <w:shd w:val="clear" w:color="auto" w:fill="FFFFFF"/>
        </w:rPr>
        <w:t>Inventory management plays a pivotal role in achieving operational efficiency, customer satisfaction, and financial stability for businesses across various industries, including </w:t>
      </w:r>
      <w:hyperlink r:id="rId5" w:history="1">
        <w:r>
          <w:rPr>
            <w:rStyle w:val="Hyperlink"/>
            <w:rFonts w:ascii="Open Sans" w:hAnsi="Open Sans" w:cs="Open Sans"/>
            <w:color w:val="1B54F8"/>
            <w:bdr w:val="none" w:sz="0" w:space="0" w:color="auto" w:frame="1"/>
            <w:shd w:val="clear" w:color="auto" w:fill="FFFFFF"/>
          </w:rPr>
          <w:t>manufacturing</w:t>
        </w:r>
      </w:hyperlink>
      <w:r>
        <w:rPr>
          <w:rFonts w:ascii="Open Sans" w:hAnsi="Open Sans" w:cs="Open Sans"/>
          <w:color w:val="000000"/>
          <w:shd w:val="clear" w:color="auto" w:fill="FFFFFF"/>
        </w:rPr>
        <w:t>, retail, distribution, and </w:t>
      </w:r>
      <w:hyperlink r:id="rId6" w:history="1">
        <w:r>
          <w:rPr>
            <w:rStyle w:val="Hyperlink"/>
            <w:rFonts w:ascii="Open Sans" w:hAnsi="Open Sans" w:cs="Open Sans"/>
            <w:color w:val="1B54F8"/>
            <w:bdr w:val="none" w:sz="0" w:space="0" w:color="auto" w:frame="1"/>
            <w:shd w:val="clear" w:color="auto" w:fill="FFFFFF"/>
          </w:rPr>
          <w:t>e-commerce</w:t>
        </w:r>
      </w:hyperlink>
      <w:r>
        <w:rPr>
          <w:rFonts w:ascii="Open Sans" w:hAnsi="Open Sans" w:cs="Open Sans"/>
          <w:color w:val="000000"/>
          <w:shd w:val="clear" w:color="auto" w:fill="FFFFFF"/>
        </w:rPr>
        <w:t>. Effective inventory management practices help businesses balance supply and demand, reduce carrying costs, minimize stockouts, and improve overall business performance.</w:t>
      </w:r>
    </w:p>
    <w:p w14:paraId="6FDAB143" w14:textId="77777777" w:rsidR="00604521" w:rsidRDefault="00604521" w:rsidP="00C16F92">
      <w:pPr>
        <w:rPr>
          <w:rFonts w:ascii="Open Sans" w:hAnsi="Open Sans" w:cs="Open Sans"/>
          <w:color w:val="000000"/>
          <w:shd w:val="clear" w:color="auto" w:fill="FFFFFF"/>
        </w:rPr>
      </w:pPr>
    </w:p>
    <w:p w14:paraId="3538B76A" w14:textId="77777777" w:rsidR="00604521" w:rsidRDefault="00604521" w:rsidP="00C16F92">
      <w:pPr>
        <w:rPr>
          <w:rFonts w:ascii="Open Sans" w:hAnsi="Open Sans" w:cs="Open Sans"/>
          <w:color w:val="000000"/>
          <w:shd w:val="clear" w:color="auto" w:fill="FFFFFF"/>
        </w:rPr>
      </w:pPr>
    </w:p>
    <w:p w14:paraId="6A1DC29D" w14:textId="77777777" w:rsidR="00604521" w:rsidRPr="00C16F92" w:rsidRDefault="00604521" w:rsidP="00C16F92">
      <w:pPr>
        <w:rPr>
          <w:rFonts w:ascii="Segoe UI" w:hAnsi="Segoe UI" w:cs="Segoe UI"/>
          <w:bCs/>
          <w:spacing w:val="-2"/>
        </w:rPr>
      </w:pPr>
    </w:p>
    <w:p w14:paraId="0E38C89A" w14:textId="71BD84AD" w:rsidR="0072388C" w:rsidRPr="00213023" w:rsidRDefault="0072388C" w:rsidP="0072388C">
      <w:pPr>
        <w:pStyle w:val="ListParagraph"/>
        <w:numPr>
          <w:ilvl w:val="0"/>
          <w:numId w:val="1"/>
        </w:numPr>
        <w:rPr>
          <w:rFonts w:ascii="Segoe UI" w:hAnsi="Segoe UI" w:cs="Segoe UI"/>
          <w:b/>
          <w:bCs/>
          <w:color w:val="FF0000"/>
          <w:spacing w:val="-2"/>
          <w:sz w:val="28"/>
          <w:szCs w:val="28"/>
        </w:rPr>
      </w:pPr>
      <w:r w:rsidRPr="00213023">
        <w:rPr>
          <w:rFonts w:ascii="Segoe UI" w:hAnsi="Segoe UI" w:cs="Segoe UI"/>
          <w:b/>
          <w:bCs/>
          <w:color w:val="FF0000"/>
          <w:spacing w:val="-2"/>
          <w:sz w:val="28"/>
          <w:szCs w:val="28"/>
        </w:rPr>
        <w:t xml:space="preserve">Problem Statement – </w:t>
      </w:r>
    </w:p>
    <w:p w14:paraId="63869955" w14:textId="7832DA47" w:rsidR="00604521" w:rsidRPr="00604521" w:rsidRDefault="00604521" w:rsidP="00604521">
      <w:pPr>
        <w:pStyle w:val="ListParagraph"/>
        <w:rPr>
          <w:rFonts w:ascii="Segoe UI" w:hAnsi="Segoe UI" w:cs="Segoe UI"/>
          <w:spacing w:val="-2"/>
        </w:rPr>
      </w:pPr>
      <w:r w:rsidRPr="00604521">
        <w:rPr>
          <w:rFonts w:ascii="Segoe UI" w:hAnsi="Segoe UI" w:cs="Segoe UI"/>
          <w:spacing w:val="-2"/>
        </w:rPr>
        <w:t>The problem addressed in this report is the need for businesses to optimize their inventory management and enhance customer engagement. Businesses often struggle with accurately predicting future demand for products or services and efficiently managing their inventory levels. Additionally, they strive to provide personalized recommendations to customers to enhance their experience and drive customer engagement.</w:t>
      </w:r>
    </w:p>
    <w:p w14:paraId="7953BDC6" w14:textId="77777777" w:rsidR="00C16F92" w:rsidRDefault="00C16F92" w:rsidP="00C16F92">
      <w:pPr>
        <w:pStyle w:val="ListParagraph"/>
        <w:rPr>
          <w:rFonts w:ascii="Segoe UI" w:hAnsi="Segoe UI" w:cs="Segoe UI"/>
          <w:spacing w:val="-2"/>
        </w:rPr>
      </w:pPr>
    </w:p>
    <w:p w14:paraId="518FDDE2" w14:textId="77777777" w:rsidR="00ED37C5" w:rsidRDefault="00ED37C5" w:rsidP="00C16F92">
      <w:pPr>
        <w:pStyle w:val="ListParagraph"/>
        <w:rPr>
          <w:rFonts w:ascii="Segoe UI" w:hAnsi="Segoe UI" w:cs="Segoe UI"/>
          <w:spacing w:val="-2"/>
        </w:rPr>
      </w:pPr>
    </w:p>
    <w:p w14:paraId="0CB8F781" w14:textId="77777777" w:rsidR="00ED37C5" w:rsidRDefault="00ED37C5" w:rsidP="00C16F92">
      <w:pPr>
        <w:pStyle w:val="ListParagraph"/>
        <w:rPr>
          <w:rFonts w:ascii="Segoe UI" w:hAnsi="Segoe UI" w:cs="Segoe UI"/>
          <w:spacing w:val="-2"/>
        </w:rPr>
      </w:pPr>
    </w:p>
    <w:p w14:paraId="0AB87B55" w14:textId="77777777" w:rsidR="00ED37C5" w:rsidRDefault="00ED37C5" w:rsidP="00C16F92">
      <w:pPr>
        <w:pStyle w:val="ListParagraph"/>
        <w:rPr>
          <w:rFonts w:ascii="Segoe UI" w:hAnsi="Segoe UI" w:cs="Segoe UI"/>
          <w:spacing w:val="-2"/>
        </w:rPr>
      </w:pPr>
    </w:p>
    <w:p w14:paraId="1F8B161C" w14:textId="77777777" w:rsidR="00ED37C5" w:rsidRDefault="00ED37C5" w:rsidP="00C16F92">
      <w:pPr>
        <w:pStyle w:val="ListParagraph"/>
        <w:rPr>
          <w:rFonts w:ascii="Segoe UI" w:hAnsi="Segoe UI" w:cs="Segoe UI"/>
          <w:spacing w:val="-2"/>
        </w:rPr>
      </w:pPr>
    </w:p>
    <w:p w14:paraId="500F6519" w14:textId="77777777" w:rsidR="00ED37C5" w:rsidRDefault="00ED37C5" w:rsidP="00C16F92">
      <w:pPr>
        <w:pStyle w:val="ListParagraph"/>
        <w:rPr>
          <w:rFonts w:ascii="Segoe UI" w:hAnsi="Segoe UI" w:cs="Segoe UI"/>
          <w:spacing w:val="-2"/>
        </w:rPr>
      </w:pPr>
    </w:p>
    <w:p w14:paraId="7A15C3EC" w14:textId="77777777" w:rsidR="00ED37C5" w:rsidRDefault="00ED37C5" w:rsidP="00C16F92">
      <w:pPr>
        <w:pStyle w:val="ListParagraph"/>
        <w:rPr>
          <w:rFonts w:ascii="Segoe UI" w:hAnsi="Segoe UI" w:cs="Segoe UI"/>
          <w:spacing w:val="-2"/>
        </w:rPr>
      </w:pPr>
    </w:p>
    <w:p w14:paraId="0CDF6E6C" w14:textId="77777777" w:rsidR="00C16F92" w:rsidRPr="00213023" w:rsidRDefault="0072388C" w:rsidP="0072388C">
      <w:pPr>
        <w:pStyle w:val="ListParagraph"/>
        <w:numPr>
          <w:ilvl w:val="0"/>
          <w:numId w:val="1"/>
        </w:numPr>
        <w:rPr>
          <w:rFonts w:ascii="Segoe UI" w:hAnsi="Segoe UI" w:cs="Segoe UI"/>
          <w:b/>
          <w:bCs/>
          <w:color w:val="FF0000"/>
          <w:spacing w:val="-2"/>
          <w:sz w:val="28"/>
          <w:szCs w:val="28"/>
        </w:rPr>
      </w:pPr>
      <w:r w:rsidRPr="00213023">
        <w:rPr>
          <w:rFonts w:ascii="Segoe UI" w:hAnsi="Segoe UI" w:cs="Segoe UI"/>
          <w:b/>
          <w:bCs/>
          <w:color w:val="FF0000"/>
          <w:spacing w:val="-2"/>
          <w:sz w:val="28"/>
          <w:szCs w:val="28"/>
        </w:rPr>
        <w:lastRenderedPageBreak/>
        <w:t>Market/Customer/Business Need Assessment –</w:t>
      </w:r>
    </w:p>
    <w:p w14:paraId="1DCE6AFA" w14:textId="49EF6203" w:rsidR="00ED37C5" w:rsidRDefault="00C16F92" w:rsidP="00C16F92">
      <w:pPr>
        <w:pStyle w:val="ListParagraph"/>
        <w:rPr>
          <w:rFonts w:ascii="Segoe UI" w:hAnsi="Segoe UI" w:cs="Segoe UI"/>
          <w:spacing w:val="-2"/>
        </w:rPr>
      </w:pPr>
      <w:r w:rsidRPr="00C16F92">
        <w:rPr>
          <w:rFonts w:ascii="Segoe UI" w:hAnsi="Segoe UI" w:cs="Segoe UI"/>
          <w:spacing w:val="-2"/>
        </w:rPr>
        <w:t>Through market research and customer feedback, it has been identified that businesses face challenges in optimizing inventory management, resulting in stockouts or excess inventory. This leads to increased costs, operational inefficiencies, and, ultimately, lost revenue. Customers also express the desire for personalized product recommendations to enhance their shopping experience, discover relevant items, and increase satisfaction and loyalty.</w:t>
      </w:r>
    </w:p>
    <w:p w14:paraId="6FB7E8FC" w14:textId="65DB0151" w:rsidR="0072388C" w:rsidRPr="00C16F92" w:rsidRDefault="0072388C" w:rsidP="00C16F92">
      <w:pPr>
        <w:pStyle w:val="ListParagraph"/>
        <w:rPr>
          <w:rFonts w:ascii="Segoe UI" w:hAnsi="Segoe UI" w:cs="Segoe UI"/>
          <w:spacing w:val="-2"/>
        </w:rPr>
      </w:pPr>
      <w:r w:rsidRPr="00C16F92">
        <w:rPr>
          <w:rFonts w:ascii="Segoe UI" w:hAnsi="Segoe UI" w:cs="Segoe UI"/>
          <w:spacing w:val="-2"/>
        </w:rPr>
        <w:t xml:space="preserve"> </w:t>
      </w:r>
    </w:p>
    <w:p w14:paraId="2B1E02DE" w14:textId="17EC14D7" w:rsidR="0072388C" w:rsidRPr="001528C5" w:rsidRDefault="0072388C" w:rsidP="0072388C">
      <w:pPr>
        <w:pStyle w:val="ListParagraph"/>
        <w:numPr>
          <w:ilvl w:val="0"/>
          <w:numId w:val="1"/>
        </w:numPr>
        <w:rPr>
          <w:rFonts w:ascii="Segoe UI" w:hAnsi="Segoe UI" w:cs="Segoe UI"/>
          <w:b/>
          <w:bCs/>
          <w:spacing w:val="-2"/>
        </w:rPr>
      </w:pPr>
      <w:r w:rsidRPr="00213023">
        <w:rPr>
          <w:rFonts w:ascii="Segoe UI" w:hAnsi="Segoe UI" w:cs="Segoe UI"/>
          <w:b/>
          <w:bCs/>
          <w:color w:val="FF0000"/>
          <w:spacing w:val="-2"/>
          <w:sz w:val="28"/>
          <w:szCs w:val="28"/>
        </w:rPr>
        <w:t>Target Specifications and Characterization –</w:t>
      </w:r>
    </w:p>
    <w:p w14:paraId="12602807" w14:textId="691EA4BF" w:rsidR="00C16F92" w:rsidRDefault="00C16F92" w:rsidP="00C16F92">
      <w:pPr>
        <w:pStyle w:val="ListParagraph"/>
        <w:rPr>
          <w:rFonts w:ascii="Segoe UI" w:hAnsi="Segoe UI" w:cs="Segoe UI"/>
          <w:spacing w:val="-2"/>
        </w:rPr>
      </w:pPr>
      <w:r w:rsidRPr="00C16F92">
        <w:rPr>
          <w:rFonts w:ascii="Segoe UI" w:hAnsi="Segoe UI" w:cs="Segoe UI"/>
          <w:spacing w:val="-2"/>
        </w:rPr>
        <w:t>The target customers for this AI-driven platform are businesses across various industries, including retail, e-commerce, and hospitality. The platform should cater to both small and large businesses and be scalable to handle increasing volumes of data and customers. It should integrate seamlessly with existing inventory management systems and e-commerce platforms while providing real-time insights and actionable recommendations to improve inventory management and customer engagement.</w:t>
      </w:r>
    </w:p>
    <w:p w14:paraId="2A542398" w14:textId="77777777" w:rsidR="001528C5" w:rsidRDefault="001528C5" w:rsidP="00C16F92">
      <w:pPr>
        <w:pStyle w:val="ListParagraph"/>
        <w:rPr>
          <w:rFonts w:ascii="Segoe UI" w:hAnsi="Segoe UI" w:cs="Segoe UI"/>
          <w:spacing w:val="-2"/>
        </w:rPr>
      </w:pPr>
    </w:p>
    <w:p w14:paraId="32FADAB9" w14:textId="77777777" w:rsidR="005D3860" w:rsidRDefault="001528C5" w:rsidP="00C16F92">
      <w:pPr>
        <w:pStyle w:val="ListParagraph"/>
        <w:rPr>
          <w:rFonts w:ascii="Segoe UI" w:hAnsi="Segoe UI" w:cs="Segoe UI"/>
          <w:spacing w:val="-2"/>
        </w:rPr>
      </w:pPr>
      <w:r w:rsidRPr="001528C5">
        <w:rPr>
          <w:rFonts w:ascii="Segoe UI" w:hAnsi="Segoe UI" w:cs="Segoe UI"/>
          <w:spacing w:val="-2"/>
        </w:rPr>
        <w:t xml:space="preserve">The target audience and customers for inventory optimization and personalized recommender systems can vary depending on the industry and application. Here are a few examples: </w:t>
      </w:r>
    </w:p>
    <w:p w14:paraId="4F9DB258" w14:textId="77777777" w:rsidR="005D3860" w:rsidRPr="00213023" w:rsidRDefault="001528C5" w:rsidP="005D3860">
      <w:pPr>
        <w:pStyle w:val="ListParagraph"/>
        <w:numPr>
          <w:ilvl w:val="1"/>
          <w:numId w:val="3"/>
        </w:numPr>
        <w:rPr>
          <w:rFonts w:ascii="Segoe UI" w:hAnsi="Segoe UI" w:cs="Segoe UI"/>
          <w:b/>
          <w:bCs/>
          <w:spacing w:val="-2"/>
        </w:rPr>
      </w:pPr>
      <w:r w:rsidRPr="00213023">
        <w:rPr>
          <w:rFonts w:ascii="Segoe UI" w:hAnsi="Segoe UI" w:cs="Segoe UI"/>
          <w:b/>
          <w:bCs/>
          <w:spacing w:val="-2"/>
        </w:rPr>
        <w:t xml:space="preserve">Retailers and E-commerce Platforms: </w:t>
      </w:r>
    </w:p>
    <w:p w14:paraId="1E2E9A40" w14:textId="7CE04B42" w:rsidR="005D3860" w:rsidRDefault="001528C5" w:rsidP="005D3860">
      <w:pPr>
        <w:pStyle w:val="ListParagraph"/>
        <w:numPr>
          <w:ilvl w:val="2"/>
          <w:numId w:val="3"/>
        </w:numPr>
        <w:rPr>
          <w:rFonts w:ascii="Segoe UI" w:hAnsi="Segoe UI" w:cs="Segoe UI"/>
          <w:spacing w:val="-2"/>
        </w:rPr>
      </w:pPr>
      <w:r w:rsidRPr="001528C5">
        <w:rPr>
          <w:rFonts w:ascii="Segoe UI" w:hAnsi="Segoe UI" w:cs="Segoe UI"/>
          <w:spacing w:val="-2"/>
        </w:rPr>
        <w:t xml:space="preserve">Target Audience: Retailers, online marketplaces, e-commerce platforms. </w:t>
      </w:r>
    </w:p>
    <w:p w14:paraId="16E39FB9" w14:textId="31AEEBD6" w:rsidR="005D3860" w:rsidRDefault="001528C5" w:rsidP="005D3860">
      <w:pPr>
        <w:pStyle w:val="ListParagraph"/>
        <w:numPr>
          <w:ilvl w:val="2"/>
          <w:numId w:val="3"/>
        </w:numPr>
        <w:rPr>
          <w:rFonts w:ascii="Segoe UI" w:hAnsi="Segoe UI" w:cs="Segoe UI"/>
          <w:spacing w:val="-2"/>
        </w:rPr>
      </w:pPr>
      <w:r w:rsidRPr="001528C5">
        <w:rPr>
          <w:rFonts w:ascii="Segoe UI" w:hAnsi="Segoe UI" w:cs="Segoe UI"/>
          <w:spacing w:val="-2"/>
        </w:rPr>
        <w:t xml:space="preserve">Customers: Online retailers, brick-and-mortar stores, e-commerce platforms, multi-channel retailers. </w:t>
      </w:r>
    </w:p>
    <w:p w14:paraId="4F7B400B" w14:textId="77777777" w:rsidR="00ED37C5" w:rsidRPr="005D3860" w:rsidRDefault="00ED37C5" w:rsidP="00ED37C5">
      <w:pPr>
        <w:pStyle w:val="ListParagraph"/>
        <w:ind w:left="2160"/>
        <w:rPr>
          <w:rFonts w:ascii="Segoe UI" w:hAnsi="Segoe UI" w:cs="Segoe UI"/>
          <w:spacing w:val="-2"/>
        </w:rPr>
      </w:pPr>
    </w:p>
    <w:p w14:paraId="05819607" w14:textId="77777777" w:rsidR="005D3860" w:rsidRPr="00213023" w:rsidRDefault="005D3860" w:rsidP="005D3860">
      <w:pPr>
        <w:pStyle w:val="ListParagraph"/>
        <w:numPr>
          <w:ilvl w:val="1"/>
          <w:numId w:val="3"/>
        </w:numPr>
        <w:rPr>
          <w:rFonts w:ascii="Segoe UI" w:hAnsi="Segoe UI" w:cs="Segoe UI"/>
          <w:b/>
          <w:bCs/>
          <w:spacing w:val="-2"/>
        </w:rPr>
      </w:pPr>
      <w:r w:rsidRPr="00213023">
        <w:rPr>
          <w:rFonts w:ascii="Segoe UI" w:hAnsi="Segoe UI" w:cs="Segoe UI"/>
          <w:b/>
          <w:bCs/>
          <w:spacing w:val="-2"/>
        </w:rPr>
        <w:t xml:space="preserve">Manufacturing Companies: </w:t>
      </w:r>
    </w:p>
    <w:p w14:paraId="78CCF0A9" w14:textId="77777777" w:rsidR="005D3860" w:rsidRDefault="005D3860" w:rsidP="005D3860">
      <w:pPr>
        <w:pStyle w:val="ListParagraph"/>
        <w:numPr>
          <w:ilvl w:val="2"/>
          <w:numId w:val="3"/>
        </w:numPr>
        <w:rPr>
          <w:rFonts w:ascii="Segoe UI" w:hAnsi="Segoe UI" w:cs="Segoe UI"/>
          <w:spacing w:val="-2"/>
        </w:rPr>
      </w:pPr>
      <w:r w:rsidRPr="001528C5">
        <w:rPr>
          <w:rFonts w:ascii="Segoe UI" w:hAnsi="Segoe UI" w:cs="Segoe UI"/>
          <w:spacing w:val="-2"/>
        </w:rPr>
        <w:t xml:space="preserve">Target Audience: </w:t>
      </w:r>
      <w:r w:rsidR="001528C5" w:rsidRPr="001528C5">
        <w:rPr>
          <w:rFonts w:ascii="Segoe UI" w:hAnsi="Segoe UI" w:cs="Segoe UI"/>
          <w:spacing w:val="-2"/>
        </w:rPr>
        <w:t xml:space="preserve">Manufacturing companies, production facilities. </w:t>
      </w:r>
      <w:r>
        <w:rPr>
          <w:rFonts w:ascii="Segoe UI" w:hAnsi="Segoe UI" w:cs="Segoe UI"/>
          <w:spacing w:val="-2"/>
        </w:rPr>
        <w:t>&gt;</w:t>
      </w:r>
    </w:p>
    <w:p w14:paraId="0201E4BF" w14:textId="3FD11E11" w:rsidR="005D3860" w:rsidRDefault="001528C5" w:rsidP="005D3860">
      <w:pPr>
        <w:pStyle w:val="ListParagraph"/>
        <w:numPr>
          <w:ilvl w:val="2"/>
          <w:numId w:val="3"/>
        </w:numPr>
        <w:rPr>
          <w:rFonts w:ascii="Segoe UI" w:hAnsi="Segoe UI" w:cs="Segoe UI"/>
          <w:spacing w:val="-2"/>
        </w:rPr>
      </w:pPr>
      <w:r w:rsidRPr="001528C5">
        <w:rPr>
          <w:rFonts w:ascii="Segoe UI" w:hAnsi="Segoe UI" w:cs="Segoe UI"/>
          <w:spacing w:val="-2"/>
        </w:rPr>
        <w:t xml:space="preserve">Customers: Companies involved in production, factory managers, supply chain management teams. </w:t>
      </w:r>
    </w:p>
    <w:p w14:paraId="1617EA0C" w14:textId="77777777" w:rsidR="00ED37C5" w:rsidRDefault="00ED37C5" w:rsidP="00ED37C5">
      <w:pPr>
        <w:pStyle w:val="ListParagraph"/>
        <w:ind w:left="2160"/>
        <w:rPr>
          <w:rFonts w:ascii="Segoe UI" w:hAnsi="Segoe UI" w:cs="Segoe UI"/>
          <w:spacing w:val="-2"/>
        </w:rPr>
      </w:pPr>
    </w:p>
    <w:p w14:paraId="5C389066" w14:textId="77777777" w:rsidR="005D3860" w:rsidRPr="00213023" w:rsidRDefault="001528C5" w:rsidP="005D3860">
      <w:pPr>
        <w:pStyle w:val="ListParagraph"/>
        <w:numPr>
          <w:ilvl w:val="1"/>
          <w:numId w:val="3"/>
        </w:numPr>
        <w:rPr>
          <w:rFonts w:ascii="Segoe UI" w:hAnsi="Segoe UI" w:cs="Segoe UI"/>
          <w:b/>
          <w:bCs/>
          <w:spacing w:val="-2"/>
        </w:rPr>
      </w:pPr>
      <w:r w:rsidRPr="00213023">
        <w:rPr>
          <w:rFonts w:ascii="Segoe UI" w:hAnsi="Segoe UI" w:cs="Segoe UI"/>
          <w:b/>
          <w:bCs/>
          <w:spacing w:val="-2"/>
        </w:rPr>
        <w:t xml:space="preserve">Logistics and Supply Chain Management: </w:t>
      </w:r>
    </w:p>
    <w:p w14:paraId="1FF065F4" w14:textId="648412DC" w:rsidR="005D3860" w:rsidRDefault="001528C5" w:rsidP="005D3860">
      <w:pPr>
        <w:pStyle w:val="ListParagraph"/>
        <w:numPr>
          <w:ilvl w:val="2"/>
          <w:numId w:val="3"/>
        </w:numPr>
        <w:rPr>
          <w:rFonts w:ascii="Segoe UI" w:hAnsi="Segoe UI" w:cs="Segoe UI"/>
          <w:spacing w:val="-2"/>
        </w:rPr>
      </w:pPr>
      <w:r w:rsidRPr="001528C5">
        <w:rPr>
          <w:rFonts w:ascii="Segoe UI" w:hAnsi="Segoe UI" w:cs="Segoe UI"/>
          <w:spacing w:val="-2"/>
        </w:rPr>
        <w:t xml:space="preserve">Target Audience: Logistics companies, supply chain management teams. </w:t>
      </w:r>
    </w:p>
    <w:p w14:paraId="2E58330A" w14:textId="27FB5E06" w:rsidR="005D3860" w:rsidRDefault="001528C5" w:rsidP="005D3860">
      <w:pPr>
        <w:pStyle w:val="ListParagraph"/>
        <w:numPr>
          <w:ilvl w:val="2"/>
          <w:numId w:val="3"/>
        </w:numPr>
        <w:rPr>
          <w:rFonts w:ascii="Segoe UI" w:hAnsi="Segoe UI" w:cs="Segoe UI"/>
          <w:spacing w:val="-2"/>
        </w:rPr>
      </w:pPr>
      <w:r w:rsidRPr="001528C5">
        <w:rPr>
          <w:rFonts w:ascii="Segoe UI" w:hAnsi="Segoe UI" w:cs="Segoe UI"/>
          <w:spacing w:val="-2"/>
        </w:rPr>
        <w:t xml:space="preserve">Customers: Supply chain managers, logistics managers, distribution </w:t>
      </w:r>
      <w:r w:rsidR="005D3860" w:rsidRPr="001528C5">
        <w:rPr>
          <w:rFonts w:ascii="Segoe UI" w:hAnsi="Segoe UI" w:cs="Segoe UI"/>
          <w:spacing w:val="-2"/>
        </w:rPr>
        <w:t>centres</w:t>
      </w:r>
      <w:r w:rsidRPr="001528C5">
        <w:rPr>
          <w:rFonts w:ascii="Segoe UI" w:hAnsi="Segoe UI" w:cs="Segoe UI"/>
          <w:spacing w:val="-2"/>
        </w:rPr>
        <w:t xml:space="preserve">. </w:t>
      </w:r>
    </w:p>
    <w:p w14:paraId="2CC840EF" w14:textId="77777777" w:rsidR="00ED37C5" w:rsidRDefault="00ED37C5" w:rsidP="00ED37C5">
      <w:pPr>
        <w:pStyle w:val="ListParagraph"/>
        <w:ind w:left="2160"/>
        <w:rPr>
          <w:rFonts w:ascii="Segoe UI" w:hAnsi="Segoe UI" w:cs="Segoe UI"/>
          <w:spacing w:val="-2"/>
        </w:rPr>
      </w:pPr>
    </w:p>
    <w:p w14:paraId="53A2557E" w14:textId="77777777" w:rsidR="005D3860" w:rsidRDefault="001528C5" w:rsidP="005D3860">
      <w:pPr>
        <w:pStyle w:val="ListParagraph"/>
        <w:numPr>
          <w:ilvl w:val="1"/>
          <w:numId w:val="3"/>
        </w:numPr>
        <w:rPr>
          <w:rFonts w:ascii="Segoe UI" w:hAnsi="Segoe UI" w:cs="Segoe UI"/>
          <w:spacing w:val="-2"/>
        </w:rPr>
      </w:pPr>
      <w:r w:rsidRPr="00213023">
        <w:rPr>
          <w:rFonts w:ascii="Segoe UI" w:hAnsi="Segoe UI" w:cs="Segoe UI"/>
          <w:b/>
          <w:bCs/>
          <w:spacing w:val="-2"/>
        </w:rPr>
        <w:t>Wholesalers and Distributors:</w:t>
      </w:r>
      <w:r w:rsidRPr="001528C5">
        <w:rPr>
          <w:rFonts w:ascii="Segoe UI" w:hAnsi="Segoe UI" w:cs="Segoe UI"/>
          <w:spacing w:val="-2"/>
        </w:rPr>
        <w:t xml:space="preserve"> </w:t>
      </w:r>
    </w:p>
    <w:p w14:paraId="78E2F5A4" w14:textId="77777777" w:rsidR="005D3860" w:rsidRDefault="001528C5" w:rsidP="005D3860">
      <w:pPr>
        <w:pStyle w:val="ListParagraph"/>
        <w:numPr>
          <w:ilvl w:val="2"/>
          <w:numId w:val="3"/>
        </w:numPr>
        <w:rPr>
          <w:rFonts w:ascii="Segoe UI" w:hAnsi="Segoe UI" w:cs="Segoe UI"/>
          <w:spacing w:val="-2"/>
        </w:rPr>
      </w:pPr>
      <w:r w:rsidRPr="001528C5">
        <w:rPr>
          <w:rFonts w:ascii="Segoe UI" w:hAnsi="Segoe UI" w:cs="Segoe UI"/>
          <w:spacing w:val="-2"/>
        </w:rPr>
        <w:t xml:space="preserve">Target Audience: Wholesalers, distributors, suppliers. </w:t>
      </w:r>
    </w:p>
    <w:p w14:paraId="1F020D2A" w14:textId="4C38968C" w:rsidR="005D3860" w:rsidRDefault="001528C5" w:rsidP="005D3860">
      <w:pPr>
        <w:pStyle w:val="ListParagraph"/>
        <w:numPr>
          <w:ilvl w:val="2"/>
          <w:numId w:val="3"/>
        </w:numPr>
        <w:rPr>
          <w:rFonts w:ascii="Segoe UI" w:hAnsi="Segoe UI" w:cs="Segoe UI"/>
          <w:spacing w:val="-2"/>
        </w:rPr>
      </w:pPr>
      <w:r w:rsidRPr="001528C5">
        <w:rPr>
          <w:rFonts w:ascii="Segoe UI" w:hAnsi="Segoe UI" w:cs="Segoe UI"/>
          <w:spacing w:val="-2"/>
        </w:rPr>
        <w:t xml:space="preserve">Customers: Wholesale distributors, suppliers, B2B companies, distribution </w:t>
      </w:r>
      <w:r w:rsidR="005D3860" w:rsidRPr="001528C5">
        <w:rPr>
          <w:rFonts w:ascii="Segoe UI" w:hAnsi="Segoe UI" w:cs="Segoe UI"/>
          <w:spacing w:val="-2"/>
        </w:rPr>
        <w:t>centres</w:t>
      </w:r>
      <w:r w:rsidRPr="001528C5">
        <w:rPr>
          <w:rFonts w:ascii="Segoe UI" w:hAnsi="Segoe UI" w:cs="Segoe UI"/>
          <w:spacing w:val="-2"/>
        </w:rPr>
        <w:t xml:space="preserve">. </w:t>
      </w:r>
    </w:p>
    <w:p w14:paraId="7231B3F7" w14:textId="77777777" w:rsidR="00ED37C5" w:rsidRDefault="00ED37C5" w:rsidP="00ED37C5">
      <w:pPr>
        <w:pStyle w:val="ListParagraph"/>
        <w:ind w:left="2160"/>
        <w:rPr>
          <w:rFonts w:ascii="Segoe UI" w:hAnsi="Segoe UI" w:cs="Segoe UI"/>
          <w:spacing w:val="-2"/>
        </w:rPr>
      </w:pPr>
    </w:p>
    <w:p w14:paraId="075CF473" w14:textId="77777777" w:rsidR="005D3860" w:rsidRPr="00213023" w:rsidRDefault="001528C5" w:rsidP="005D3860">
      <w:pPr>
        <w:pStyle w:val="ListParagraph"/>
        <w:numPr>
          <w:ilvl w:val="1"/>
          <w:numId w:val="3"/>
        </w:numPr>
        <w:rPr>
          <w:rFonts w:ascii="Segoe UI" w:hAnsi="Segoe UI" w:cs="Segoe UI"/>
          <w:b/>
          <w:bCs/>
          <w:spacing w:val="-2"/>
        </w:rPr>
      </w:pPr>
      <w:r w:rsidRPr="00213023">
        <w:rPr>
          <w:rFonts w:ascii="Segoe UI" w:hAnsi="Segoe UI" w:cs="Segoe UI"/>
          <w:b/>
          <w:bCs/>
          <w:spacing w:val="-2"/>
        </w:rPr>
        <w:t xml:space="preserve">Service-Based Businesses: </w:t>
      </w:r>
    </w:p>
    <w:p w14:paraId="4453EB28" w14:textId="77777777" w:rsidR="005D3860" w:rsidRDefault="001528C5" w:rsidP="005D3860">
      <w:pPr>
        <w:pStyle w:val="ListParagraph"/>
        <w:numPr>
          <w:ilvl w:val="2"/>
          <w:numId w:val="3"/>
        </w:numPr>
        <w:rPr>
          <w:rFonts w:ascii="Segoe UI" w:hAnsi="Segoe UI" w:cs="Segoe UI"/>
          <w:spacing w:val="-2"/>
        </w:rPr>
      </w:pPr>
      <w:r w:rsidRPr="001528C5">
        <w:rPr>
          <w:rFonts w:ascii="Segoe UI" w:hAnsi="Segoe UI" w:cs="Segoe UI"/>
          <w:spacing w:val="-2"/>
        </w:rPr>
        <w:t xml:space="preserve">Target Audience: Service-based businesses with inventory needs (e.g., hospitality industry, healthcare). </w:t>
      </w:r>
    </w:p>
    <w:p w14:paraId="5584D01A" w14:textId="1B0906BB" w:rsidR="005D3860" w:rsidRDefault="001528C5" w:rsidP="005D3860">
      <w:pPr>
        <w:pStyle w:val="ListParagraph"/>
        <w:numPr>
          <w:ilvl w:val="2"/>
          <w:numId w:val="3"/>
        </w:numPr>
        <w:rPr>
          <w:rFonts w:ascii="Segoe UI" w:hAnsi="Segoe UI" w:cs="Segoe UI"/>
          <w:spacing w:val="-2"/>
        </w:rPr>
      </w:pPr>
      <w:r w:rsidRPr="001528C5">
        <w:rPr>
          <w:rFonts w:ascii="Segoe UI" w:hAnsi="Segoe UI" w:cs="Segoe UI"/>
          <w:spacing w:val="-2"/>
        </w:rPr>
        <w:lastRenderedPageBreak/>
        <w:t xml:space="preserve">Customers: Hotels, restaurants, healthcare facilities, service providers with inventory management requirements. </w:t>
      </w:r>
    </w:p>
    <w:p w14:paraId="4FFA4492" w14:textId="77777777" w:rsidR="00ED37C5" w:rsidRDefault="00ED37C5" w:rsidP="00ED37C5">
      <w:pPr>
        <w:pStyle w:val="ListParagraph"/>
        <w:ind w:left="2160"/>
        <w:rPr>
          <w:rFonts w:ascii="Segoe UI" w:hAnsi="Segoe UI" w:cs="Segoe UI"/>
          <w:spacing w:val="-2"/>
        </w:rPr>
      </w:pPr>
    </w:p>
    <w:p w14:paraId="2BA571DA" w14:textId="77777777" w:rsidR="005D3860" w:rsidRPr="00213023" w:rsidRDefault="001528C5" w:rsidP="005D3860">
      <w:pPr>
        <w:pStyle w:val="ListParagraph"/>
        <w:numPr>
          <w:ilvl w:val="1"/>
          <w:numId w:val="3"/>
        </w:numPr>
        <w:rPr>
          <w:rFonts w:ascii="Segoe UI" w:hAnsi="Segoe UI" w:cs="Segoe UI"/>
          <w:b/>
          <w:bCs/>
          <w:spacing w:val="-2"/>
        </w:rPr>
      </w:pPr>
      <w:r w:rsidRPr="00213023">
        <w:rPr>
          <w:rFonts w:ascii="Segoe UI" w:hAnsi="Segoe UI" w:cs="Segoe UI"/>
          <w:b/>
          <w:bCs/>
          <w:spacing w:val="-2"/>
        </w:rPr>
        <w:t xml:space="preserve">Personalized Recommendation Platforms: </w:t>
      </w:r>
    </w:p>
    <w:p w14:paraId="07CB562E" w14:textId="77777777" w:rsidR="005D3860" w:rsidRDefault="001528C5" w:rsidP="005D3860">
      <w:pPr>
        <w:pStyle w:val="ListParagraph"/>
        <w:numPr>
          <w:ilvl w:val="2"/>
          <w:numId w:val="3"/>
        </w:numPr>
        <w:rPr>
          <w:rFonts w:ascii="Segoe UI" w:hAnsi="Segoe UI" w:cs="Segoe UI"/>
          <w:spacing w:val="-2"/>
        </w:rPr>
      </w:pPr>
      <w:r w:rsidRPr="001528C5">
        <w:rPr>
          <w:rFonts w:ascii="Segoe UI" w:hAnsi="Segoe UI" w:cs="Segoe UI"/>
          <w:spacing w:val="-2"/>
        </w:rPr>
        <w:t xml:space="preserve">Target Audience: Online marketplaces, media streaming platforms, recommendation engine developers. </w:t>
      </w:r>
    </w:p>
    <w:p w14:paraId="3340DD80" w14:textId="73A47938" w:rsidR="001528C5" w:rsidRDefault="001528C5" w:rsidP="005D3860">
      <w:pPr>
        <w:pStyle w:val="ListParagraph"/>
        <w:numPr>
          <w:ilvl w:val="2"/>
          <w:numId w:val="3"/>
        </w:numPr>
        <w:rPr>
          <w:rFonts w:ascii="Segoe UI" w:hAnsi="Segoe UI" w:cs="Segoe UI"/>
          <w:spacing w:val="-2"/>
        </w:rPr>
      </w:pPr>
      <w:r w:rsidRPr="001528C5">
        <w:rPr>
          <w:rFonts w:ascii="Segoe UI" w:hAnsi="Segoe UI" w:cs="Segoe UI"/>
          <w:spacing w:val="-2"/>
        </w:rPr>
        <w:t>Customers: Online marketplaces, media streaming platforms, app developers, content platforms.</w:t>
      </w:r>
    </w:p>
    <w:p w14:paraId="3EB35A75" w14:textId="77777777" w:rsidR="005D3860" w:rsidRDefault="005D3860" w:rsidP="005D3860">
      <w:pPr>
        <w:pStyle w:val="ListParagraph"/>
        <w:ind w:left="2160"/>
        <w:rPr>
          <w:rFonts w:ascii="Segoe UI" w:hAnsi="Segoe UI" w:cs="Segoe UI"/>
          <w:spacing w:val="-2"/>
        </w:rPr>
      </w:pPr>
    </w:p>
    <w:p w14:paraId="2DFC9464" w14:textId="77777777" w:rsidR="005D3860" w:rsidRDefault="005D3860" w:rsidP="005D3860">
      <w:pPr>
        <w:pStyle w:val="ListParagraph"/>
        <w:ind w:left="2160"/>
        <w:rPr>
          <w:rFonts w:ascii="Segoe UI" w:hAnsi="Segoe UI" w:cs="Segoe UI"/>
          <w:spacing w:val="-2"/>
        </w:rPr>
      </w:pPr>
    </w:p>
    <w:p w14:paraId="1468EDBD" w14:textId="77777777" w:rsidR="005D3860" w:rsidRDefault="005D3860" w:rsidP="005D3860">
      <w:pPr>
        <w:pStyle w:val="ListParagraph"/>
        <w:ind w:left="2160"/>
        <w:rPr>
          <w:rFonts w:ascii="Segoe UI" w:hAnsi="Segoe UI" w:cs="Segoe UI"/>
          <w:spacing w:val="-2"/>
        </w:rPr>
      </w:pPr>
    </w:p>
    <w:p w14:paraId="61E4A01E" w14:textId="77777777" w:rsidR="005D3860" w:rsidRPr="00C16F92" w:rsidRDefault="005D3860" w:rsidP="005D3860">
      <w:pPr>
        <w:pStyle w:val="ListParagraph"/>
        <w:ind w:left="2160"/>
        <w:rPr>
          <w:rFonts w:ascii="Segoe UI" w:hAnsi="Segoe UI" w:cs="Segoe UI"/>
          <w:spacing w:val="-2"/>
        </w:rPr>
      </w:pPr>
    </w:p>
    <w:p w14:paraId="2A7A5BBA" w14:textId="08AF7492" w:rsidR="0072388C" w:rsidRPr="00213023" w:rsidRDefault="0072388C" w:rsidP="0072388C">
      <w:pPr>
        <w:pStyle w:val="ListParagraph"/>
        <w:numPr>
          <w:ilvl w:val="0"/>
          <w:numId w:val="1"/>
        </w:numPr>
        <w:rPr>
          <w:rFonts w:ascii="Segoe UI" w:hAnsi="Segoe UI" w:cs="Segoe UI"/>
          <w:b/>
          <w:bCs/>
          <w:color w:val="FF0000"/>
          <w:spacing w:val="-2"/>
          <w:sz w:val="28"/>
          <w:szCs w:val="28"/>
        </w:rPr>
      </w:pPr>
      <w:r w:rsidRPr="00213023">
        <w:rPr>
          <w:rFonts w:ascii="Segoe UI" w:hAnsi="Segoe UI" w:cs="Segoe UI"/>
          <w:b/>
          <w:bCs/>
          <w:color w:val="FF0000"/>
          <w:spacing w:val="-2"/>
          <w:sz w:val="28"/>
          <w:szCs w:val="28"/>
        </w:rPr>
        <w:t xml:space="preserve">External Search – </w:t>
      </w:r>
    </w:p>
    <w:p w14:paraId="6F7222D7" w14:textId="3CC9504E" w:rsidR="00213023" w:rsidRDefault="00213023" w:rsidP="00213023">
      <w:pPr>
        <w:pStyle w:val="ListParagraph"/>
        <w:rPr>
          <w:rFonts w:ascii="Segoe UI" w:hAnsi="Segoe UI" w:cs="Segoe UI"/>
          <w:spacing w:val="-2"/>
        </w:rPr>
      </w:pPr>
      <w:r>
        <w:rPr>
          <w:rFonts w:ascii="Segoe UI" w:hAnsi="Segoe UI" w:cs="Segoe UI"/>
          <w:spacing w:val="-2"/>
        </w:rPr>
        <w:t>Gone through different sources of information and found this helpful links –</w:t>
      </w:r>
    </w:p>
    <w:p w14:paraId="237C6C4B" w14:textId="581BC3E6" w:rsidR="00213023" w:rsidRDefault="00000000" w:rsidP="00213023">
      <w:pPr>
        <w:pStyle w:val="ListParagraph"/>
        <w:numPr>
          <w:ilvl w:val="0"/>
          <w:numId w:val="8"/>
        </w:numPr>
        <w:rPr>
          <w:rFonts w:ascii="Segoe UI" w:hAnsi="Segoe UI" w:cs="Segoe UI"/>
          <w:spacing w:val="-2"/>
        </w:rPr>
      </w:pPr>
      <w:hyperlink r:id="rId7" w:history="1">
        <w:r w:rsidR="00213023" w:rsidRPr="006B62EE">
          <w:rPr>
            <w:rStyle w:val="Hyperlink"/>
            <w:rFonts w:ascii="Segoe UI" w:hAnsi="Segoe UI" w:cs="Segoe UI"/>
            <w:spacing w:val="-2"/>
          </w:rPr>
          <w:t>https://rapidops.medium.com/11-ways-ai-inventory-management-boosts-efficiency-and-profitability-b011e4abdb02</w:t>
        </w:r>
      </w:hyperlink>
    </w:p>
    <w:p w14:paraId="73E9639D" w14:textId="0DF4D5B5" w:rsidR="00213023" w:rsidRDefault="00000000" w:rsidP="00213023">
      <w:pPr>
        <w:pStyle w:val="ListParagraph"/>
        <w:numPr>
          <w:ilvl w:val="0"/>
          <w:numId w:val="8"/>
        </w:numPr>
        <w:rPr>
          <w:rFonts w:ascii="Segoe UI" w:hAnsi="Segoe UI" w:cs="Segoe UI"/>
          <w:spacing w:val="-2"/>
        </w:rPr>
      </w:pPr>
      <w:hyperlink r:id="rId8" w:history="1">
        <w:r w:rsidR="00213023" w:rsidRPr="006B62EE">
          <w:rPr>
            <w:rStyle w:val="Hyperlink"/>
            <w:rFonts w:ascii="Segoe UI" w:hAnsi="Segoe UI" w:cs="Segoe UI"/>
            <w:spacing w:val="-2"/>
          </w:rPr>
          <w:t>https://www.intelligencenode.com/blog/10-ways-inventory-management-software-increases-sales-profit/</w:t>
        </w:r>
      </w:hyperlink>
    </w:p>
    <w:p w14:paraId="64114DF9" w14:textId="2A573004" w:rsidR="00213023" w:rsidRDefault="00000000" w:rsidP="00213023">
      <w:pPr>
        <w:pStyle w:val="ListParagraph"/>
        <w:numPr>
          <w:ilvl w:val="0"/>
          <w:numId w:val="8"/>
        </w:numPr>
        <w:rPr>
          <w:rFonts w:ascii="Segoe UI" w:hAnsi="Segoe UI" w:cs="Segoe UI"/>
          <w:spacing w:val="-2"/>
        </w:rPr>
      </w:pPr>
      <w:hyperlink r:id="rId9" w:history="1">
        <w:r w:rsidR="00213023" w:rsidRPr="006B62EE">
          <w:rPr>
            <w:rStyle w:val="Hyperlink"/>
            <w:rFonts w:ascii="Segoe UI" w:hAnsi="Segoe UI" w:cs="Segoe UI"/>
            <w:spacing w:val="-2"/>
          </w:rPr>
          <w:t>https://www.leewayhertz.com/ai-in-inventory-management/</w:t>
        </w:r>
      </w:hyperlink>
    </w:p>
    <w:p w14:paraId="4B282520" w14:textId="77777777" w:rsidR="00213023" w:rsidRDefault="00000000" w:rsidP="00213023">
      <w:pPr>
        <w:pStyle w:val="ListParagraph"/>
        <w:numPr>
          <w:ilvl w:val="0"/>
          <w:numId w:val="8"/>
        </w:numPr>
      </w:pPr>
      <w:hyperlink r:id="rId10" w:history="1">
        <w:r w:rsidR="00213023" w:rsidRPr="006B62EE">
          <w:rPr>
            <w:rStyle w:val="Hyperlink"/>
          </w:rPr>
          <w:t>https://www.linkedin.com/pulse/how-ai-based-recommendation-systems-transforming-e-commerce-mori-w4h9f/</w:t>
        </w:r>
      </w:hyperlink>
    </w:p>
    <w:p w14:paraId="60C40175" w14:textId="77777777" w:rsidR="00213023" w:rsidRPr="00213023" w:rsidRDefault="00213023" w:rsidP="00213023">
      <w:pPr>
        <w:pStyle w:val="ListParagraph"/>
        <w:ind w:left="1440"/>
        <w:rPr>
          <w:rFonts w:ascii="Segoe UI" w:hAnsi="Segoe UI" w:cs="Segoe UI"/>
          <w:spacing w:val="-2"/>
        </w:rPr>
      </w:pPr>
    </w:p>
    <w:p w14:paraId="7CF4DFB5" w14:textId="77777777" w:rsidR="00AD01B9" w:rsidRPr="005D3860" w:rsidRDefault="00AD01B9" w:rsidP="00AD01B9">
      <w:pPr>
        <w:pStyle w:val="ListParagraph"/>
        <w:rPr>
          <w:rFonts w:ascii="Segoe UI" w:hAnsi="Segoe UI" w:cs="Segoe UI"/>
          <w:b/>
          <w:bCs/>
          <w:spacing w:val="-2"/>
        </w:rPr>
      </w:pPr>
    </w:p>
    <w:p w14:paraId="6C930D2E" w14:textId="159EE9B8" w:rsidR="00AD01B9" w:rsidRPr="00AD01B9" w:rsidRDefault="0072388C" w:rsidP="00AD01B9">
      <w:pPr>
        <w:pStyle w:val="ListParagraph"/>
        <w:numPr>
          <w:ilvl w:val="0"/>
          <w:numId w:val="1"/>
        </w:numPr>
        <w:rPr>
          <w:rFonts w:ascii="Segoe UI" w:hAnsi="Segoe UI" w:cs="Segoe UI"/>
          <w:b/>
          <w:bCs/>
          <w:spacing w:val="-2"/>
        </w:rPr>
      </w:pPr>
      <w:r w:rsidRPr="00213023">
        <w:rPr>
          <w:rFonts w:ascii="Segoe UI" w:hAnsi="Segoe UI" w:cs="Segoe UI"/>
          <w:b/>
          <w:bCs/>
          <w:color w:val="FF0000"/>
          <w:spacing w:val="-2"/>
          <w:sz w:val="28"/>
          <w:szCs w:val="28"/>
        </w:rPr>
        <w:t>Benchmarking Alternate Products –</w:t>
      </w:r>
      <w:r w:rsidRPr="005D72F1">
        <w:rPr>
          <w:rFonts w:ascii="Segoe UI" w:hAnsi="Segoe UI" w:cs="Segoe UI"/>
          <w:b/>
          <w:bCs/>
          <w:spacing w:val="-2"/>
        </w:rPr>
        <w:t xml:space="preserve"> </w:t>
      </w:r>
    </w:p>
    <w:p w14:paraId="5FB6FA63" w14:textId="182EEC54" w:rsidR="005D72F1" w:rsidRDefault="005D72F1" w:rsidP="005D72F1">
      <w:pPr>
        <w:pStyle w:val="ListParagraph"/>
        <w:rPr>
          <w:rFonts w:ascii="Segoe UI" w:hAnsi="Segoe UI" w:cs="Segoe UI"/>
          <w:spacing w:val="-2"/>
        </w:rPr>
      </w:pPr>
      <w:r w:rsidRPr="005D72F1">
        <w:rPr>
          <w:rFonts w:ascii="Segoe UI" w:hAnsi="Segoe UI" w:cs="Segoe UI"/>
          <w:spacing w:val="-2"/>
        </w:rPr>
        <w:t xml:space="preserve">Here are a few alternative products in the field of inventory optimization and personalized recommender </w:t>
      </w:r>
      <w:r w:rsidR="00AD01B9" w:rsidRPr="005D72F1">
        <w:rPr>
          <w:rFonts w:ascii="Segoe UI" w:hAnsi="Segoe UI" w:cs="Segoe UI"/>
          <w:spacing w:val="-2"/>
        </w:rPr>
        <w:t>systems</w:t>
      </w:r>
      <w:r w:rsidR="00AD01B9">
        <w:rPr>
          <w:rFonts w:ascii="Segoe UI" w:hAnsi="Segoe UI" w:cs="Segoe UI"/>
          <w:spacing w:val="-2"/>
        </w:rPr>
        <w:t>:</w:t>
      </w:r>
    </w:p>
    <w:p w14:paraId="190A7662" w14:textId="77777777" w:rsidR="00AD01B9" w:rsidRDefault="00AD01B9" w:rsidP="005D72F1">
      <w:pPr>
        <w:pStyle w:val="ListParagraph"/>
        <w:rPr>
          <w:rFonts w:ascii="Segoe UI" w:hAnsi="Segoe UI" w:cs="Segoe UI"/>
          <w:spacing w:val="-2"/>
        </w:rPr>
      </w:pPr>
    </w:p>
    <w:p w14:paraId="03AD02B7" w14:textId="77777777" w:rsidR="005D72F1" w:rsidRPr="00213023" w:rsidRDefault="005D72F1" w:rsidP="005D72F1">
      <w:pPr>
        <w:pStyle w:val="ListParagraph"/>
        <w:numPr>
          <w:ilvl w:val="0"/>
          <w:numId w:val="4"/>
        </w:numPr>
        <w:rPr>
          <w:rFonts w:ascii="Segoe UI" w:hAnsi="Segoe UI" w:cs="Segoe UI"/>
          <w:b/>
          <w:bCs/>
          <w:spacing w:val="-2"/>
        </w:rPr>
      </w:pPr>
      <w:r w:rsidRPr="00213023">
        <w:rPr>
          <w:rFonts w:ascii="Segoe UI" w:hAnsi="Segoe UI" w:cs="Segoe UI"/>
          <w:b/>
          <w:bCs/>
          <w:spacing w:val="-2"/>
        </w:rPr>
        <w:t xml:space="preserve">Oracle Retail Inventory Optimization Suite: </w:t>
      </w:r>
    </w:p>
    <w:p w14:paraId="2ED65A70" w14:textId="77777777" w:rsidR="005D72F1" w:rsidRDefault="005D72F1" w:rsidP="005D72F1">
      <w:pPr>
        <w:pStyle w:val="ListParagraph"/>
        <w:ind w:left="1080"/>
        <w:rPr>
          <w:rFonts w:ascii="Segoe UI" w:hAnsi="Segoe UI" w:cs="Segoe UI"/>
          <w:spacing w:val="-2"/>
        </w:rPr>
      </w:pPr>
      <w:r>
        <w:rPr>
          <w:rFonts w:ascii="Segoe UI" w:hAnsi="Segoe UI" w:cs="Segoe UI"/>
          <w:spacing w:val="-2"/>
        </w:rPr>
        <w:t xml:space="preserve">          </w:t>
      </w:r>
      <w:r w:rsidRPr="005D72F1">
        <w:rPr>
          <w:rFonts w:ascii="Segoe UI" w:hAnsi="Segoe UI" w:cs="Segoe UI"/>
          <w:spacing w:val="-2"/>
        </w:rPr>
        <w:t xml:space="preserve">Pros: </w:t>
      </w:r>
    </w:p>
    <w:p w14:paraId="4A993C6A" w14:textId="77777777" w:rsidR="005D72F1" w:rsidRDefault="005D72F1" w:rsidP="005D72F1">
      <w:pPr>
        <w:pStyle w:val="ListParagraph"/>
        <w:numPr>
          <w:ilvl w:val="2"/>
          <w:numId w:val="3"/>
        </w:numPr>
        <w:rPr>
          <w:rFonts w:ascii="Segoe UI" w:hAnsi="Segoe UI" w:cs="Segoe UI"/>
          <w:spacing w:val="-2"/>
        </w:rPr>
      </w:pPr>
      <w:r w:rsidRPr="005D72F1">
        <w:rPr>
          <w:rFonts w:ascii="Segoe UI" w:hAnsi="Segoe UI" w:cs="Segoe UI"/>
          <w:spacing w:val="-2"/>
        </w:rPr>
        <w:t xml:space="preserve">Comprehensive inventory management solution. </w:t>
      </w:r>
    </w:p>
    <w:p w14:paraId="2DBB8AC7" w14:textId="77777777" w:rsidR="005D72F1" w:rsidRDefault="005D72F1" w:rsidP="005D72F1">
      <w:pPr>
        <w:pStyle w:val="ListParagraph"/>
        <w:numPr>
          <w:ilvl w:val="2"/>
          <w:numId w:val="3"/>
        </w:numPr>
        <w:rPr>
          <w:rFonts w:ascii="Segoe UI" w:hAnsi="Segoe UI" w:cs="Segoe UI"/>
          <w:spacing w:val="-2"/>
        </w:rPr>
      </w:pPr>
      <w:r w:rsidRPr="005D72F1">
        <w:rPr>
          <w:rFonts w:ascii="Segoe UI" w:hAnsi="Segoe UI" w:cs="Segoe UI"/>
          <w:spacing w:val="-2"/>
        </w:rPr>
        <w:t xml:space="preserve">Advanced forecasting capabilities. </w:t>
      </w:r>
    </w:p>
    <w:p w14:paraId="1DC9733D" w14:textId="77777777" w:rsidR="005D72F1" w:rsidRDefault="005D72F1" w:rsidP="005D72F1">
      <w:pPr>
        <w:pStyle w:val="ListParagraph"/>
        <w:numPr>
          <w:ilvl w:val="2"/>
          <w:numId w:val="3"/>
        </w:numPr>
        <w:rPr>
          <w:rFonts w:ascii="Segoe UI" w:hAnsi="Segoe UI" w:cs="Segoe UI"/>
          <w:spacing w:val="-2"/>
        </w:rPr>
      </w:pPr>
      <w:r w:rsidRPr="005D72F1">
        <w:rPr>
          <w:rFonts w:ascii="Segoe UI" w:hAnsi="Segoe UI" w:cs="Segoe UI"/>
          <w:spacing w:val="-2"/>
        </w:rPr>
        <w:t xml:space="preserve">Intuitive user interface. </w:t>
      </w:r>
    </w:p>
    <w:p w14:paraId="36F0A2B6" w14:textId="77777777" w:rsidR="005D72F1" w:rsidRDefault="005D72F1" w:rsidP="005D72F1">
      <w:pPr>
        <w:rPr>
          <w:rFonts w:ascii="Segoe UI" w:hAnsi="Segoe UI" w:cs="Segoe UI"/>
          <w:spacing w:val="-2"/>
        </w:rPr>
      </w:pPr>
      <w:r>
        <w:rPr>
          <w:rFonts w:ascii="Segoe UI" w:hAnsi="Segoe UI" w:cs="Segoe UI"/>
          <w:spacing w:val="-2"/>
        </w:rPr>
        <w:t xml:space="preserve">                             </w:t>
      </w:r>
      <w:r w:rsidRPr="005D72F1">
        <w:rPr>
          <w:rFonts w:ascii="Segoe UI" w:hAnsi="Segoe UI" w:cs="Segoe UI"/>
          <w:spacing w:val="-2"/>
        </w:rPr>
        <w:t xml:space="preserve">Cons: </w:t>
      </w:r>
    </w:p>
    <w:p w14:paraId="1138827E" w14:textId="77777777" w:rsidR="005D72F1" w:rsidRDefault="005D72F1" w:rsidP="005D72F1">
      <w:pPr>
        <w:pStyle w:val="ListParagraph"/>
        <w:numPr>
          <w:ilvl w:val="2"/>
          <w:numId w:val="3"/>
        </w:numPr>
        <w:rPr>
          <w:rFonts w:ascii="Segoe UI" w:hAnsi="Segoe UI" w:cs="Segoe UI"/>
          <w:spacing w:val="-2"/>
        </w:rPr>
      </w:pPr>
      <w:r w:rsidRPr="005D72F1">
        <w:rPr>
          <w:rFonts w:ascii="Segoe UI" w:hAnsi="Segoe UI" w:cs="Segoe UI"/>
          <w:spacing w:val="-2"/>
        </w:rPr>
        <w:t xml:space="preserve">High licensing and implementation costs. </w:t>
      </w:r>
    </w:p>
    <w:p w14:paraId="0BAB2F0D" w14:textId="3CAE9936" w:rsidR="005D72F1" w:rsidRDefault="005D72F1" w:rsidP="005D72F1">
      <w:pPr>
        <w:pStyle w:val="ListParagraph"/>
        <w:numPr>
          <w:ilvl w:val="2"/>
          <w:numId w:val="3"/>
        </w:numPr>
        <w:rPr>
          <w:rFonts w:ascii="Segoe UI" w:hAnsi="Segoe UI" w:cs="Segoe UI"/>
          <w:spacing w:val="-2"/>
        </w:rPr>
      </w:pPr>
      <w:r w:rsidRPr="005D72F1">
        <w:rPr>
          <w:rFonts w:ascii="Segoe UI" w:hAnsi="Segoe UI" w:cs="Segoe UI"/>
          <w:spacing w:val="-2"/>
        </w:rPr>
        <w:t xml:space="preserve">Complex setup and configuration. </w:t>
      </w:r>
    </w:p>
    <w:p w14:paraId="71234CC5" w14:textId="77777777" w:rsidR="00AD01B9" w:rsidRPr="005D72F1" w:rsidRDefault="00AD01B9" w:rsidP="00AD01B9">
      <w:pPr>
        <w:pStyle w:val="ListParagraph"/>
        <w:ind w:left="2160"/>
        <w:rPr>
          <w:rFonts w:ascii="Segoe UI" w:hAnsi="Segoe UI" w:cs="Segoe UI"/>
          <w:spacing w:val="-2"/>
        </w:rPr>
      </w:pPr>
    </w:p>
    <w:p w14:paraId="5FA40BD4" w14:textId="77777777" w:rsidR="005D72F1" w:rsidRPr="00213023" w:rsidRDefault="005D72F1" w:rsidP="005D72F1">
      <w:pPr>
        <w:pStyle w:val="ListParagraph"/>
        <w:numPr>
          <w:ilvl w:val="0"/>
          <w:numId w:val="4"/>
        </w:numPr>
        <w:rPr>
          <w:rFonts w:ascii="Segoe UI" w:hAnsi="Segoe UI" w:cs="Segoe UI"/>
          <w:b/>
          <w:bCs/>
          <w:spacing w:val="-2"/>
        </w:rPr>
      </w:pPr>
      <w:r w:rsidRPr="00213023">
        <w:rPr>
          <w:rFonts w:ascii="Segoe UI" w:hAnsi="Segoe UI" w:cs="Segoe UI"/>
          <w:b/>
          <w:bCs/>
          <w:spacing w:val="-2"/>
        </w:rPr>
        <w:t xml:space="preserve">IBM Watson Commerce: </w:t>
      </w:r>
    </w:p>
    <w:p w14:paraId="799EC6C4" w14:textId="77777777" w:rsidR="005D72F1" w:rsidRDefault="005D72F1" w:rsidP="005D72F1">
      <w:pPr>
        <w:pStyle w:val="ListParagraph"/>
        <w:ind w:left="1080"/>
        <w:rPr>
          <w:rFonts w:ascii="Segoe UI" w:hAnsi="Segoe UI" w:cs="Segoe UI"/>
          <w:spacing w:val="-2"/>
        </w:rPr>
      </w:pPr>
      <w:r>
        <w:rPr>
          <w:rFonts w:ascii="Segoe UI" w:hAnsi="Segoe UI" w:cs="Segoe UI"/>
          <w:spacing w:val="-2"/>
        </w:rPr>
        <w:t xml:space="preserve">          </w:t>
      </w:r>
      <w:r w:rsidRPr="005D72F1">
        <w:rPr>
          <w:rFonts w:ascii="Segoe UI" w:hAnsi="Segoe UI" w:cs="Segoe UI"/>
          <w:spacing w:val="-2"/>
        </w:rPr>
        <w:t xml:space="preserve">Pros: </w:t>
      </w:r>
    </w:p>
    <w:p w14:paraId="4FDB84A8" w14:textId="77777777" w:rsidR="005D72F1" w:rsidRDefault="005D72F1" w:rsidP="005D72F1">
      <w:pPr>
        <w:pStyle w:val="ListParagraph"/>
        <w:numPr>
          <w:ilvl w:val="2"/>
          <w:numId w:val="3"/>
        </w:numPr>
        <w:rPr>
          <w:rFonts w:ascii="Segoe UI" w:hAnsi="Segoe UI" w:cs="Segoe UI"/>
          <w:spacing w:val="-2"/>
        </w:rPr>
      </w:pPr>
      <w:r w:rsidRPr="005D72F1">
        <w:rPr>
          <w:rFonts w:ascii="Segoe UI" w:hAnsi="Segoe UI" w:cs="Segoe UI"/>
          <w:spacing w:val="-2"/>
        </w:rPr>
        <w:t xml:space="preserve">Robust inventory optimization capabilities. </w:t>
      </w:r>
    </w:p>
    <w:p w14:paraId="5FCA6AFD" w14:textId="77777777" w:rsidR="005D72F1" w:rsidRDefault="005D72F1" w:rsidP="005D72F1">
      <w:pPr>
        <w:pStyle w:val="ListParagraph"/>
        <w:numPr>
          <w:ilvl w:val="2"/>
          <w:numId w:val="3"/>
        </w:numPr>
        <w:rPr>
          <w:rFonts w:ascii="Segoe UI" w:hAnsi="Segoe UI" w:cs="Segoe UI"/>
          <w:spacing w:val="-2"/>
        </w:rPr>
      </w:pPr>
      <w:r w:rsidRPr="005D72F1">
        <w:rPr>
          <w:rFonts w:ascii="Segoe UI" w:hAnsi="Segoe UI" w:cs="Segoe UI"/>
          <w:spacing w:val="-2"/>
        </w:rPr>
        <w:t xml:space="preserve">Integrated AI and machine learning capabilities. </w:t>
      </w:r>
    </w:p>
    <w:p w14:paraId="5F218076" w14:textId="337D0F8D" w:rsidR="005D72F1" w:rsidRDefault="005D72F1" w:rsidP="005D72F1">
      <w:pPr>
        <w:pStyle w:val="ListParagraph"/>
        <w:numPr>
          <w:ilvl w:val="2"/>
          <w:numId w:val="3"/>
        </w:numPr>
        <w:rPr>
          <w:rFonts w:ascii="Segoe UI" w:hAnsi="Segoe UI" w:cs="Segoe UI"/>
          <w:spacing w:val="-2"/>
        </w:rPr>
      </w:pPr>
      <w:r w:rsidRPr="005D72F1">
        <w:rPr>
          <w:rFonts w:ascii="Segoe UI" w:hAnsi="Segoe UI" w:cs="Segoe UI"/>
          <w:spacing w:val="-2"/>
        </w:rPr>
        <w:t xml:space="preserve">Scalable and capable of handling large datasets. </w:t>
      </w:r>
    </w:p>
    <w:p w14:paraId="43AFD1EB" w14:textId="77777777" w:rsidR="005D72F1" w:rsidRDefault="005D72F1" w:rsidP="005D72F1">
      <w:pPr>
        <w:pStyle w:val="ListParagraph"/>
        <w:ind w:left="1080"/>
        <w:rPr>
          <w:rFonts w:ascii="Segoe UI" w:hAnsi="Segoe UI" w:cs="Segoe UI"/>
          <w:spacing w:val="-2"/>
        </w:rPr>
      </w:pPr>
      <w:r>
        <w:rPr>
          <w:rFonts w:ascii="Segoe UI" w:hAnsi="Segoe UI" w:cs="Segoe UI"/>
          <w:spacing w:val="-2"/>
        </w:rPr>
        <w:t xml:space="preserve">          </w:t>
      </w:r>
    </w:p>
    <w:p w14:paraId="2906818A" w14:textId="77777777" w:rsidR="005D72F1" w:rsidRDefault="005D72F1" w:rsidP="005D72F1">
      <w:pPr>
        <w:pStyle w:val="ListParagraph"/>
        <w:ind w:left="1080"/>
        <w:rPr>
          <w:rFonts w:ascii="Segoe UI" w:hAnsi="Segoe UI" w:cs="Segoe UI"/>
          <w:spacing w:val="-2"/>
        </w:rPr>
      </w:pPr>
      <w:r>
        <w:rPr>
          <w:rFonts w:ascii="Segoe UI" w:hAnsi="Segoe UI" w:cs="Segoe UI"/>
          <w:spacing w:val="-2"/>
        </w:rPr>
        <w:lastRenderedPageBreak/>
        <w:t xml:space="preserve">          </w:t>
      </w:r>
      <w:r w:rsidRPr="005D72F1">
        <w:rPr>
          <w:rFonts w:ascii="Segoe UI" w:hAnsi="Segoe UI" w:cs="Segoe UI"/>
          <w:spacing w:val="-2"/>
        </w:rPr>
        <w:t xml:space="preserve">Cons: </w:t>
      </w:r>
    </w:p>
    <w:p w14:paraId="13EC1189" w14:textId="77777777" w:rsidR="005D72F1" w:rsidRDefault="005D72F1" w:rsidP="005D72F1">
      <w:pPr>
        <w:pStyle w:val="ListParagraph"/>
        <w:numPr>
          <w:ilvl w:val="2"/>
          <w:numId w:val="3"/>
        </w:numPr>
        <w:rPr>
          <w:rFonts w:ascii="Segoe UI" w:hAnsi="Segoe UI" w:cs="Segoe UI"/>
          <w:spacing w:val="-2"/>
        </w:rPr>
      </w:pPr>
      <w:r w:rsidRPr="005D72F1">
        <w:rPr>
          <w:rFonts w:ascii="Segoe UI" w:hAnsi="Segoe UI" w:cs="Segoe UI"/>
          <w:spacing w:val="-2"/>
        </w:rPr>
        <w:t xml:space="preserve">Steep learning curve for customization and implementation. </w:t>
      </w:r>
    </w:p>
    <w:p w14:paraId="0BAC3A8A" w14:textId="645E6240" w:rsidR="005D72F1" w:rsidRDefault="005D72F1" w:rsidP="005D72F1">
      <w:pPr>
        <w:pStyle w:val="ListParagraph"/>
        <w:numPr>
          <w:ilvl w:val="2"/>
          <w:numId w:val="3"/>
        </w:numPr>
        <w:rPr>
          <w:rFonts w:ascii="Segoe UI" w:hAnsi="Segoe UI" w:cs="Segoe UI"/>
          <w:spacing w:val="-2"/>
        </w:rPr>
      </w:pPr>
      <w:r w:rsidRPr="005D72F1">
        <w:rPr>
          <w:rFonts w:ascii="Segoe UI" w:hAnsi="Segoe UI" w:cs="Segoe UI"/>
          <w:spacing w:val="-2"/>
        </w:rPr>
        <w:t xml:space="preserve">Requires technical expertise for setup and maintenance. </w:t>
      </w:r>
    </w:p>
    <w:p w14:paraId="614CF2F7" w14:textId="77777777" w:rsidR="00AD01B9" w:rsidRDefault="00AD01B9" w:rsidP="00AD01B9">
      <w:pPr>
        <w:pStyle w:val="ListParagraph"/>
        <w:ind w:left="2160"/>
        <w:rPr>
          <w:rFonts w:ascii="Segoe UI" w:hAnsi="Segoe UI" w:cs="Segoe UI"/>
          <w:spacing w:val="-2"/>
        </w:rPr>
      </w:pPr>
    </w:p>
    <w:p w14:paraId="5ED732C2" w14:textId="77777777" w:rsidR="005D72F1" w:rsidRPr="00213023" w:rsidRDefault="005D72F1" w:rsidP="005D72F1">
      <w:pPr>
        <w:pStyle w:val="ListParagraph"/>
        <w:numPr>
          <w:ilvl w:val="0"/>
          <w:numId w:val="4"/>
        </w:numPr>
        <w:rPr>
          <w:rFonts w:ascii="Segoe UI" w:hAnsi="Segoe UI" w:cs="Segoe UI"/>
          <w:b/>
          <w:bCs/>
          <w:spacing w:val="-2"/>
        </w:rPr>
      </w:pPr>
      <w:r w:rsidRPr="00213023">
        <w:rPr>
          <w:rFonts w:ascii="Segoe UI" w:hAnsi="Segoe UI" w:cs="Segoe UI"/>
          <w:b/>
          <w:bCs/>
          <w:spacing w:val="-2"/>
        </w:rPr>
        <w:t xml:space="preserve">Amazon Personalize: </w:t>
      </w:r>
    </w:p>
    <w:p w14:paraId="760B5C7C" w14:textId="3E342066" w:rsidR="005D72F1" w:rsidRDefault="005D72F1" w:rsidP="005D72F1">
      <w:pPr>
        <w:pStyle w:val="ListParagraph"/>
        <w:ind w:left="1080"/>
        <w:rPr>
          <w:rFonts w:ascii="Segoe UI" w:hAnsi="Segoe UI" w:cs="Segoe UI"/>
          <w:spacing w:val="-2"/>
        </w:rPr>
      </w:pPr>
      <w:r>
        <w:rPr>
          <w:rFonts w:ascii="Segoe UI" w:hAnsi="Segoe UI" w:cs="Segoe UI"/>
          <w:spacing w:val="-2"/>
        </w:rPr>
        <w:t xml:space="preserve">          </w:t>
      </w:r>
      <w:r w:rsidRPr="005D72F1">
        <w:rPr>
          <w:rFonts w:ascii="Segoe UI" w:hAnsi="Segoe UI" w:cs="Segoe UI"/>
          <w:spacing w:val="-2"/>
        </w:rPr>
        <w:t xml:space="preserve">Pros: </w:t>
      </w:r>
    </w:p>
    <w:p w14:paraId="669186C0" w14:textId="77777777" w:rsidR="005D72F1" w:rsidRDefault="005D72F1" w:rsidP="005D72F1">
      <w:pPr>
        <w:pStyle w:val="ListParagraph"/>
        <w:numPr>
          <w:ilvl w:val="2"/>
          <w:numId w:val="3"/>
        </w:numPr>
        <w:rPr>
          <w:rFonts w:ascii="Segoe UI" w:hAnsi="Segoe UI" w:cs="Segoe UI"/>
          <w:spacing w:val="-2"/>
        </w:rPr>
      </w:pPr>
      <w:r w:rsidRPr="005D72F1">
        <w:rPr>
          <w:rFonts w:ascii="Segoe UI" w:hAnsi="Segoe UI" w:cs="Segoe UI"/>
          <w:spacing w:val="-2"/>
        </w:rPr>
        <w:t xml:space="preserve">Powerful recommendation engine. </w:t>
      </w:r>
    </w:p>
    <w:p w14:paraId="1B84CF14" w14:textId="77777777" w:rsidR="005D72F1" w:rsidRDefault="005D72F1" w:rsidP="005D72F1">
      <w:pPr>
        <w:pStyle w:val="ListParagraph"/>
        <w:numPr>
          <w:ilvl w:val="2"/>
          <w:numId w:val="3"/>
        </w:numPr>
        <w:rPr>
          <w:rFonts w:ascii="Segoe UI" w:hAnsi="Segoe UI" w:cs="Segoe UI"/>
          <w:spacing w:val="-2"/>
        </w:rPr>
      </w:pPr>
      <w:r w:rsidRPr="005D72F1">
        <w:rPr>
          <w:rFonts w:ascii="Segoe UI" w:hAnsi="Segoe UI" w:cs="Segoe UI"/>
          <w:spacing w:val="-2"/>
        </w:rPr>
        <w:t xml:space="preserve">Deep integration with Amazon Web Services (AWS). </w:t>
      </w:r>
    </w:p>
    <w:p w14:paraId="73D78A32" w14:textId="77EB5E12" w:rsidR="005D72F1" w:rsidRDefault="005D72F1" w:rsidP="005D72F1">
      <w:pPr>
        <w:pStyle w:val="ListParagraph"/>
        <w:numPr>
          <w:ilvl w:val="2"/>
          <w:numId w:val="3"/>
        </w:numPr>
        <w:rPr>
          <w:rFonts w:ascii="Segoe UI" w:hAnsi="Segoe UI" w:cs="Segoe UI"/>
          <w:spacing w:val="-2"/>
        </w:rPr>
      </w:pPr>
      <w:r w:rsidRPr="005D72F1">
        <w:rPr>
          <w:rFonts w:ascii="Segoe UI" w:hAnsi="Segoe UI" w:cs="Segoe UI"/>
          <w:spacing w:val="-2"/>
        </w:rPr>
        <w:t xml:space="preserve">Ability to leverage large-scale customer data. </w:t>
      </w:r>
    </w:p>
    <w:p w14:paraId="5F7363E6" w14:textId="77777777" w:rsidR="005D72F1" w:rsidRDefault="005D72F1" w:rsidP="005D72F1">
      <w:pPr>
        <w:pStyle w:val="ListParagraph"/>
        <w:ind w:left="1080"/>
        <w:rPr>
          <w:rFonts w:ascii="Segoe UI" w:hAnsi="Segoe UI" w:cs="Segoe UI"/>
          <w:spacing w:val="-2"/>
        </w:rPr>
      </w:pPr>
      <w:r>
        <w:rPr>
          <w:rFonts w:ascii="Segoe UI" w:hAnsi="Segoe UI" w:cs="Segoe UI"/>
          <w:spacing w:val="-2"/>
        </w:rPr>
        <w:t xml:space="preserve">          </w:t>
      </w:r>
    </w:p>
    <w:p w14:paraId="50DBC113" w14:textId="77777777" w:rsidR="005D72F1" w:rsidRDefault="005D72F1" w:rsidP="005D72F1">
      <w:pPr>
        <w:pStyle w:val="ListParagraph"/>
        <w:ind w:left="1080"/>
        <w:rPr>
          <w:rFonts w:ascii="Segoe UI" w:hAnsi="Segoe UI" w:cs="Segoe UI"/>
          <w:spacing w:val="-2"/>
        </w:rPr>
      </w:pPr>
      <w:r>
        <w:rPr>
          <w:rFonts w:ascii="Segoe UI" w:hAnsi="Segoe UI" w:cs="Segoe UI"/>
          <w:spacing w:val="-2"/>
        </w:rPr>
        <w:t xml:space="preserve">          </w:t>
      </w:r>
      <w:r w:rsidRPr="005D72F1">
        <w:rPr>
          <w:rFonts w:ascii="Segoe UI" w:hAnsi="Segoe UI" w:cs="Segoe UI"/>
          <w:spacing w:val="-2"/>
        </w:rPr>
        <w:t xml:space="preserve">Cons: </w:t>
      </w:r>
    </w:p>
    <w:p w14:paraId="699E83F8" w14:textId="77777777" w:rsidR="005D72F1" w:rsidRDefault="005D72F1" w:rsidP="005D72F1">
      <w:pPr>
        <w:pStyle w:val="ListParagraph"/>
        <w:numPr>
          <w:ilvl w:val="2"/>
          <w:numId w:val="3"/>
        </w:numPr>
        <w:rPr>
          <w:rFonts w:ascii="Segoe UI" w:hAnsi="Segoe UI" w:cs="Segoe UI"/>
          <w:spacing w:val="-2"/>
        </w:rPr>
      </w:pPr>
      <w:r w:rsidRPr="005D72F1">
        <w:rPr>
          <w:rFonts w:ascii="Segoe UI" w:hAnsi="Segoe UI" w:cs="Segoe UI"/>
          <w:spacing w:val="-2"/>
        </w:rPr>
        <w:t xml:space="preserve">Limited customization options. </w:t>
      </w:r>
    </w:p>
    <w:p w14:paraId="1B190791" w14:textId="77777777" w:rsidR="005D72F1" w:rsidRDefault="005D72F1" w:rsidP="005D72F1">
      <w:pPr>
        <w:pStyle w:val="ListParagraph"/>
        <w:numPr>
          <w:ilvl w:val="2"/>
          <w:numId w:val="3"/>
        </w:numPr>
        <w:rPr>
          <w:rFonts w:ascii="Segoe UI" w:hAnsi="Segoe UI" w:cs="Segoe UI"/>
          <w:spacing w:val="-2"/>
        </w:rPr>
      </w:pPr>
      <w:r w:rsidRPr="005D72F1">
        <w:rPr>
          <w:rFonts w:ascii="Segoe UI" w:hAnsi="Segoe UI" w:cs="Segoe UI"/>
          <w:spacing w:val="-2"/>
        </w:rPr>
        <w:t xml:space="preserve">Primarily focused on e-commerce applications. </w:t>
      </w:r>
    </w:p>
    <w:p w14:paraId="215C3C5D" w14:textId="0139A26E" w:rsidR="005D72F1" w:rsidRDefault="005D72F1" w:rsidP="005D72F1">
      <w:pPr>
        <w:pStyle w:val="ListParagraph"/>
        <w:numPr>
          <w:ilvl w:val="2"/>
          <w:numId w:val="3"/>
        </w:numPr>
        <w:rPr>
          <w:rFonts w:ascii="Segoe UI" w:hAnsi="Segoe UI" w:cs="Segoe UI"/>
          <w:spacing w:val="-2"/>
        </w:rPr>
      </w:pPr>
      <w:r w:rsidRPr="005D72F1">
        <w:rPr>
          <w:rFonts w:ascii="Segoe UI" w:hAnsi="Segoe UI" w:cs="Segoe UI"/>
          <w:spacing w:val="-2"/>
        </w:rPr>
        <w:t>Costly for high-volume usage.</w:t>
      </w:r>
    </w:p>
    <w:p w14:paraId="7A1D665A" w14:textId="77777777" w:rsidR="00AD01B9" w:rsidRDefault="005D72F1" w:rsidP="005D72F1">
      <w:pPr>
        <w:rPr>
          <w:rFonts w:ascii="Segoe UI" w:hAnsi="Segoe UI" w:cs="Segoe UI"/>
          <w:spacing w:val="-2"/>
        </w:rPr>
      </w:pPr>
      <w:r>
        <w:rPr>
          <w:rFonts w:ascii="Segoe UI" w:hAnsi="Segoe UI" w:cs="Segoe UI"/>
          <w:spacing w:val="-2"/>
        </w:rPr>
        <w:t xml:space="preserve">  </w:t>
      </w:r>
    </w:p>
    <w:p w14:paraId="5932ACC2" w14:textId="2AD0D7F8" w:rsidR="005D72F1" w:rsidRDefault="00AD01B9" w:rsidP="005D72F1">
      <w:pPr>
        <w:rPr>
          <w:rFonts w:ascii="Segoe UI" w:hAnsi="Segoe UI" w:cs="Segoe UI"/>
          <w:spacing w:val="-2"/>
        </w:rPr>
      </w:pPr>
      <w:r>
        <w:rPr>
          <w:rFonts w:ascii="Segoe UI" w:hAnsi="Segoe UI" w:cs="Segoe UI"/>
          <w:spacing w:val="-2"/>
        </w:rPr>
        <w:t>So,</w:t>
      </w:r>
      <w:r w:rsidR="005D72F1">
        <w:rPr>
          <w:rFonts w:ascii="Segoe UI" w:hAnsi="Segoe UI" w:cs="Segoe UI"/>
          <w:spacing w:val="-2"/>
        </w:rPr>
        <w:t xml:space="preserve"> while creating our own inventory optimization and Personalized recommender System we should ensure to keep the below points as the key factor, </w:t>
      </w:r>
      <w:r w:rsidR="00164FDE">
        <w:rPr>
          <w:rFonts w:ascii="Segoe UI" w:hAnsi="Segoe UI" w:cs="Segoe UI"/>
          <w:spacing w:val="-2"/>
        </w:rPr>
        <w:t xml:space="preserve">based </w:t>
      </w:r>
      <w:r w:rsidR="00164FDE" w:rsidRPr="00164FDE">
        <w:rPr>
          <w:rFonts w:ascii="Segoe UI" w:hAnsi="Segoe UI" w:cs="Segoe UI"/>
          <w:spacing w:val="-2"/>
        </w:rPr>
        <w:t xml:space="preserve">on </w:t>
      </w:r>
      <w:r w:rsidR="00164FDE">
        <w:rPr>
          <w:rFonts w:ascii="Segoe UI" w:hAnsi="Segoe UI" w:cs="Segoe UI"/>
          <w:spacing w:val="-2"/>
        </w:rPr>
        <w:t>our</w:t>
      </w:r>
      <w:r w:rsidR="00164FDE" w:rsidRPr="00164FDE">
        <w:rPr>
          <w:rFonts w:ascii="Segoe UI" w:hAnsi="Segoe UI" w:cs="Segoe UI"/>
          <w:spacing w:val="-2"/>
        </w:rPr>
        <w:t xml:space="preserve"> benchmarking analysis, identify areas where you can differentiate your product of inventory optimization and personalized recommender system. This might include adding unique features, improving scalability, enhancing customization options, or focusing on specific industry verticals.</w:t>
      </w:r>
    </w:p>
    <w:p w14:paraId="39476D29" w14:textId="76C3EEEF" w:rsidR="00AD01B9" w:rsidRPr="00AD01B9" w:rsidRDefault="00AD01B9" w:rsidP="00AD01B9">
      <w:pPr>
        <w:pStyle w:val="ListParagraph"/>
        <w:numPr>
          <w:ilvl w:val="0"/>
          <w:numId w:val="5"/>
        </w:numPr>
        <w:rPr>
          <w:rFonts w:ascii="Segoe UI" w:hAnsi="Segoe UI" w:cs="Segoe UI"/>
          <w:spacing w:val="-2"/>
        </w:rPr>
      </w:pPr>
      <w:r w:rsidRPr="00EB7006">
        <w:rPr>
          <w:rFonts w:ascii="Segoe UI" w:hAnsi="Segoe UI" w:cs="Segoe UI"/>
          <w:b/>
          <w:bCs/>
          <w:spacing w:val="-2"/>
        </w:rPr>
        <w:t>Functionality</w:t>
      </w:r>
      <w:r w:rsidRPr="00AD01B9">
        <w:rPr>
          <w:rFonts w:ascii="Segoe UI" w:hAnsi="Segoe UI" w:cs="Segoe UI"/>
          <w:spacing w:val="-2"/>
        </w:rPr>
        <w:t>: Assess</w:t>
      </w:r>
      <w:r>
        <w:rPr>
          <w:rFonts w:ascii="Segoe UI" w:hAnsi="Segoe UI" w:cs="Segoe UI"/>
          <w:spacing w:val="-2"/>
        </w:rPr>
        <w:t>ing</w:t>
      </w:r>
      <w:r w:rsidRPr="00AD01B9">
        <w:rPr>
          <w:rFonts w:ascii="Segoe UI" w:hAnsi="Segoe UI" w:cs="Segoe UI"/>
          <w:spacing w:val="-2"/>
        </w:rPr>
        <w:t xml:space="preserve"> the features and capabilities of each product to identify strengths and weaknesses in terms of inventory optimization and personalized recommendations. </w:t>
      </w:r>
    </w:p>
    <w:p w14:paraId="47097EBB" w14:textId="33CCF4A6" w:rsidR="00AD01B9" w:rsidRDefault="00AD01B9" w:rsidP="00AD01B9">
      <w:pPr>
        <w:pStyle w:val="ListParagraph"/>
        <w:numPr>
          <w:ilvl w:val="0"/>
          <w:numId w:val="5"/>
        </w:numPr>
        <w:rPr>
          <w:rFonts w:ascii="Segoe UI" w:hAnsi="Segoe UI" w:cs="Segoe UI"/>
          <w:spacing w:val="-2"/>
        </w:rPr>
      </w:pPr>
      <w:r w:rsidRPr="00EB7006">
        <w:rPr>
          <w:rFonts w:ascii="Segoe UI" w:hAnsi="Segoe UI" w:cs="Segoe UI"/>
          <w:b/>
          <w:bCs/>
          <w:spacing w:val="-2"/>
        </w:rPr>
        <w:t>Scalability</w:t>
      </w:r>
      <w:r w:rsidRPr="00AD01B9">
        <w:rPr>
          <w:rFonts w:ascii="Segoe UI" w:hAnsi="Segoe UI" w:cs="Segoe UI"/>
          <w:spacing w:val="-2"/>
        </w:rPr>
        <w:t>: Consider</w:t>
      </w:r>
      <w:r>
        <w:rPr>
          <w:rFonts w:ascii="Segoe UI" w:hAnsi="Segoe UI" w:cs="Segoe UI"/>
          <w:spacing w:val="-2"/>
        </w:rPr>
        <w:t>ing</w:t>
      </w:r>
      <w:r w:rsidRPr="00AD01B9">
        <w:rPr>
          <w:rFonts w:ascii="Segoe UI" w:hAnsi="Segoe UI" w:cs="Segoe UI"/>
          <w:spacing w:val="-2"/>
        </w:rPr>
        <w:t xml:space="preserve"> the ability of the product to handle large datasets and adapt to growing business demands. </w:t>
      </w:r>
    </w:p>
    <w:p w14:paraId="56A29710" w14:textId="3DA8E207" w:rsidR="00AD01B9" w:rsidRDefault="00AD01B9" w:rsidP="00AD01B9">
      <w:pPr>
        <w:pStyle w:val="ListParagraph"/>
        <w:numPr>
          <w:ilvl w:val="0"/>
          <w:numId w:val="5"/>
        </w:numPr>
        <w:rPr>
          <w:rFonts w:ascii="Segoe UI" w:hAnsi="Segoe UI" w:cs="Segoe UI"/>
          <w:spacing w:val="-2"/>
        </w:rPr>
      </w:pPr>
      <w:r w:rsidRPr="00EB7006">
        <w:rPr>
          <w:rFonts w:ascii="Segoe UI" w:hAnsi="Segoe UI" w:cs="Segoe UI"/>
          <w:b/>
          <w:bCs/>
          <w:spacing w:val="-2"/>
        </w:rPr>
        <w:t>Customization</w:t>
      </w:r>
      <w:r w:rsidRPr="00AD01B9">
        <w:rPr>
          <w:rFonts w:ascii="Segoe UI" w:hAnsi="Segoe UI" w:cs="Segoe UI"/>
          <w:spacing w:val="-2"/>
        </w:rPr>
        <w:t>: Evaluat</w:t>
      </w:r>
      <w:r>
        <w:rPr>
          <w:rFonts w:ascii="Segoe UI" w:hAnsi="Segoe UI" w:cs="Segoe UI"/>
          <w:spacing w:val="-2"/>
        </w:rPr>
        <w:t>ing</w:t>
      </w:r>
      <w:r w:rsidRPr="00AD01B9">
        <w:rPr>
          <w:rFonts w:ascii="Segoe UI" w:hAnsi="Segoe UI" w:cs="Segoe UI"/>
          <w:spacing w:val="-2"/>
        </w:rPr>
        <w:t xml:space="preserve"> the level of customization and flexibility offered by each product to meet specific business requirements. </w:t>
      </w:r>
    </w:p>
    <w:p w14:paraId="6DB12D5E" w14:textId="7B867439" w:rsidR="00AD01B9" w:rsidRDefault="00AD01B9" w:rsidP="00AD01B9">
      <w:pPr>
        <w:pStyle w:val="ListParagraph"/>
        <w:numPr>
          <w:ilvl w:val="0"/>
          <w:numId w:val="5"/>
        </w:numPr>
        <w:rPr>
          <w:rFonts w:ascii="Segoe UI" w:hAnsi="Segoe UI" w:cs="Segoe UI"/>
          <w:spacing w:val="-2"/>
        </w:rPr>
      </w:pPr>
      <w:r w:rsidRPr="00EB7006">
        <w:rPr>
          <w:rFonts w:ascii="Segoe UI" w:hAnsi="Segoe UI" w:cs="Segoe UI"/>
          <w:b/>
          <w:bCs/>
          <w:spacing w:val="-2"/>
        </w:rPr>
        <w:t>User</w:t>
      </w:r>
      <w:r w:rsidRPr="00AD01B9">
        <w:rPr>
          <w:rFonts w:ascii="Segoe UI" w:hAnsi="Segoe UI" w:cs="Segoe UI"/>
          <w:spacing w:val="-2"/>
        </w:rPr>
        <w:t xml:space="preserve"> </w:t>
      </w:r>
      <w:r w:rsidRPr="00EB7006">
        <w:rPr>
          <w:rFonts w:ascii="Segoe UI" w:hAnsi="Segoe UI" w:cs="Segoe UI"/>
          <w:b/>
          <w:bCs/>
          <w:spacing w:val="-2"/>
        </w:rPr>
        <w:t>Experience</w:t>
      </w:r>
      <w:r w:rsidRPr="00AD01B9">
        <w:rPr>
          <w:rFonts w:ascii="Segoe UI" w:hAnsi="Segoe UI" w:cs="Segoe UI"/>
          <w:spacing w:val="-2"/>
        </w:rPr>
        <w:t>: Consider</w:t>
      </w:r>
      <w:r>
        <w:rPr>
          <w:rFonts w:ascii="Segoe UI" w:hAnsi="Segoe UI" w:cs="Segoe UI"/>
          <w:spacing w:val="-2"/>
        </w:rPr>
        <w:t>ing</w:t>
      </w:r>
      <w:r w:rsidRPr="00AD01B9">
        <w:rPr>
          <w:rFonts w:ascii="Segoe UI" w:hAnsi="Segoe UI" w:cs="Segoe UI"/>
          <w:spacing w:val="-2"/>
        </w:rPr>
        <w:t xml:space="preserve"> the user interface, ease of use, and accessibility of the product for different user roles</w:t>
      </w:r>
      <w:r>
        <w:rPr>
          <w:rFonts w:ascii="Segoe UI" w:hAnsi="Segoe UI" w:cs="Segoe UI"/>
          <w:spacing w:val="-2"/>
        </w:rPr>
        <w:t xml:space="preserve"> and it should be understandable by people with no education background.</w:t>
      </w:r>
    </w:p>
    <w:p w14:paraId="2041EB8B" w14:textId="7BDF8D43" w:rsidR="005D72F1" w:rsidRPr="00AD01B9" w:rsidRDefault="00AD01B9" w:rsidP="00AD01B9">
      <w:pPr>
        <w:pStyle w:val="ListParagraph"/>
        <w:numPr>
          <w:ilvl w:val="0"/>
          <w:numId w:val="5"/>
        </w:numPr>
        <w:rPr>
          <w:rFonts w:ascii="Segoe UI" w:hAnsi="Segoe UI" w:cs="Segoe UI"/>
          <w:spacing w:val="-2"/>
        </w:rPr>
      </w:pPr>
      <w:r w:rsidRPr="00EB7006">
        <w:rPr>
          <w:rFonts w:ascii="Segoe UI" w:hAnsi="Segoe UI" w:cs="Segoe UI"/>
          <w:b/>
          <w:bCs/>
          <w:spacing w:val="-2"/>
        </w:rPr>
        <w:t>Implementation</w:t>
      </w:r>
      <w:r w:rsidRPr="00AD01B9">
        <w:rPr>
          <w:rFonts w:ascii="Segoe UI" w:hAnsi="Segoe UI" w:cs="Segoe UI"/>
          <w:spacing w:val="-2"/>
        </w:rPr>
        <w:t xml:space="preserve"> </w:t>
      </w:r>
      <w:r w:rsidRPr="00EB7006">
        <w:rPr>
          <w:rFonts w:ascii="Segoe UI" w:hAnsi="Segoe UI" w:cs="Segoe UI"/>
          <w:b/>
          <w:bCs/>
          <w:spacing w:val="-2"/>
        </w:rPr>
        <w:t>and Costs</w:t>
      </w:r>
      <w:r w:rsidRPr="00AD01B9">
        <w:rPr>
          <w:rFonts w:ascii="Segoe UI" w:hAnsi="Segoe UI" w:cs="Segoe UI"/>
          <w:spacing w:val="-2"/>
        </w:rPr>
        <w:t>: Evaluat</w:t>
      </w:r>
      <w:r>
        <w:rPr>
          <w:rFonts w:ascii="Segoe UI" w:hAnsi="Segoe UI" w:cs="Segoe UI"/>
          <w:spacing w:val="-2"/>
        </w:rPr>
        <w:t>ing</w:t>
      </w:r>
      <w:r w:rsidRPr="00AD01B9">
        <w:rPr>
          <w:rFonts w:ascii="Segoe UI" w:hAnsi="Segoe UI" w:cs="Segoe UI"/>
          <w:spacing w:val="-2"/>
        </w:rPr>
        <w:t xml:space="preserve"> the complexity and costs associated with implementing and maintaining each solution.</w:t>
      </w:r>
    </w:p>
    <w:p w14:paraId="32148921" w14:textId="77777777" w:rsidR="005D72F1" w:rsidRDefault="005D72F1" w:rsidP="005D72F1">
      <w:pPr>
        <w:pStyle w:val="ListParagraph"/>
        <w:ind w:left="2160"/>
        <w:rPr>
          <w:rFonts w:ascii="Segoe UI" w:hAnsi="Segoe UI" w:cs="Segoe UI"/>
          <w:spacing w:val="-2"/>
        </w:rPr>
      </w:pPr>
    </w:p>
    <w:p w14:paraId="261EF255" w14:textId="77777777" w:rsidR="00AD01B9" w:rsidRDefault="00AD01B9" w:rsidP="005D72F1">
      <w:pPr>
        <w:pStyle w:val="ListParagraph"/>
        <w:ind w:left="2160"/>
        <w:rPr>
          <w:rFonts w:ascii="Segoe UI" w:hAnsi="Segoe UI" w:cs="Segoe UI"/>
          <w:spacing w:val="-2"/>
        </w:rPr>
      </w:pPr>
    </w:p>
    <w:p w14:paraId="1201C34C" w14:textId="77777777" w:rsidR="00AD01B9" w:rsidRPr="005D72F1" w:rsidRDefault="00AD01B9" w:rsidP="005D72F1">
      <w:pPr>
        <w:pStyle w:val="ListParagraph"/>
        <w:ind w:left="2160"/>
        <w:rPr>
          <w:rFonts w:ascii="Segoe UI" w:hAnsi="Segoe UI" w:cs="Segoe UI"/>
          <w:spacing w:val="-2"/>
        </w:rPr>
      </w:pPr>
    </w:p>
    <w:p w14:paraId="2D11E000" w14:textId="083BAAF9" w:rsidR="0072388C" w:rsidRPr="00213023" w:rsidRDefault="0072388C" w:rsidP="0072388C">
      <w:pPr>
        <w:pStyle w:val="ListParagraph"/>
        <w:numPr>
          <w:ilvl w:val="0"/>
          <w:numId w:val="1"/>
        </w:numPr>
        <w:rPr>
          <w:rFonts w:ascii="Segoe UI" w:hAnsi="Segoe UI" w:cs="Segoe UI"/>
          <w:b/>
          <w:bCs/>
          <w:color w:val="FF0000"/>
          <w:spacing w:val="-2"/>
          <w:sz w:val="28"/>
          <w:szCs w:val="28"/>
        </w:rPr>
      </w:pPr>
      <w:r w:rsidRPr="00213023">
        <w:rPr>
          <w:rFonts w:ascii="Segoe UI" w:hAnsi="Segoe UI" w:cs="Segoe UI"/>
          <w:b/>
          <w:bCs/>
          <w:color w:val="FF0000"/>
          <w:spacing w:val="-2"/>
          <w:sz w:val="28"/>
          <w:szCs w:val="28"/>
        </w:rPr>
        <w:t>Business Model –</w:t>
      </w:r>
      <w:r w:rsidR="00227CDD" w:rsidRPr="00213023">
        <w:rPr>
          <w:rFonts w:ascii="Segoe UI" w:hAnsi="Segoe UI" w:cs="Segoe UI"/>
          <w:b/>
          <w:bCs/>
          <w:color w:val="FF0000"/>
          <w:spacing w:val="-2"/>
          <w:sz w:val="28"/>
          <w:szCs w:val="28"/>
        </w:rPr>
        <w:t xml:space="preserve"> </w:t>
      </w:r>
    </w:p>
    <w:p w14:paraId="22F22FDF" w14:textId="5AE12217" w:rsidR="00046342" w:rsidRDefault="00046342" w:rsidP="00046342">
      <w:pPr>
        <w:pStyle w:val="ListParagraph"/>
        <w:rPr>
          <w:rFonts w:ascii="Segoe UI" w:hAnsi="Segoe UI" w:cs="Segoe UI"/>
          <w:spacing w:val="-2"/>
        </w:rPr>
      </w:pPr>
      <w:r w:rsidRPr="00046342">
        <w:rPr>
          <w:rFonts w:ascii="Segoe UI" w:hAnsi="Segoe UI" w:cs="Segoe UI"/>
          <w:spacing w:val="-2"/>
        </w:rPr>
        <w:t xml:space="preserve">There are several potential monetization strategies for </w:t>
      </w:r>
      <w:r>
        <w:rPr>
          <w:rFonts w:ascii="Segoe UI" w:hAnsi="Segoe UI" w:cs="Segoe UI"/>
          <w:spacing w:val="-2"/>
        </w:rPr>
        <w:t>this</w:t>
      </w:r>
      <w:r w:rsidRPr="00046342">
        <w:rPr>
          <w:rFonts w:ascii="Segoe UI" w:hAnsi="Segoe UI" w:cs="Segoe UI"/>
          <w:spacing w:val="-2"/>
        </w:rPr>
        <w:t xml:space="preserve"> inventory optimization and personalized recommendation </w:t>
      </w:r>
      <w:r>
        <w:rPr>
          <w:rFonts w:ascii="Segoe UI" w:hAnsi="Segoe UI" w:cs="Segoe UI"/>
          <w:spacing w:val="-2"/>
        </w:rPr>
        <w:t xml:space="preserve">system that we can used, </w:t>
      </w:r>
      <w:r w:rsidRPr="00046342">
        <w:rPr>
          <w:rFonts w:ascii="Segoe UI" w:hAnsi="Segoe UI" w:cs="Segoe UI"/>
          <w:spacing w:val="-2"/>
        </w:rPr>
        <w:t>here are a few ideas to consider</w:t>
      </w:r>
      <w:r>
        <w:rPr>
          <w:rFonts w:ascii="Segoe UI" w:hAnsi="Segoe UI" w:cs="Segoe UI"/>
          <w:spacing w:val="-2"/>
        </w:rPr>
        <w:t xml:space="preserve"> –</w:t>
      </w:r>
    </w:p>
    <w:p w14:paraId="3B944D7E" w14:textId="6EA58146" w:rsidR="00046342" w:rsidRPr="0093356D" w:rsidRDefault="00046342" w:rsidP="00540162">
      <w:pPr>
        <w:pStyle w:val="ListParagraph"/>
        <w:numPr>
          <w:ilvl w:val="3"/>
          <w:numId w:val="3"/>
        </w:numPr>
        <w:rPr>
          <w:rFonts w:ascii="Segoe UI" w:hAnsi="Segoe UI" w:cs="Segoe UI"/>
          <w:spacing w:val="-2"/>
        </w:rPr>
      </w:pPr>
      <w:r w:rsidRPr="00213023">
        <w:rPr>
          <w:rFonts w:ascii="Segoe UI" w:hAnsi="Segoe UI" w:cs="Segoe UI"/>
          <w:b/>
          <w:bCs/>
          <w:spacing w:val="-2"/>
        </w:rPr>
        <w:t>Licensing or Subscription Model:</w:t>
      </w:r>
      <w:r w:rsidRPr="0093356D">
        <w:rPr>
          <w:rFonts w:ascii="Segoe UI" w:hAnsi="Segoe UI" w:cs="Segoe UI"/>
          <w:spacing w:val="-2"/>
        </w:rPr>
        <w:t xml:space="preserve"> Offer your app as a licensed software or subscription-based service. Users would pay a </w:t>
      </w:r>
      <w:r w:rsidRPr="0093356D">
        <w:rPr>
          <w:rFonts w:ascii="Segoe UI" w:hAnsi="Segoe UI" w:cs="Segoe UI"/>
          <w:spacing w:val="-2"/>
        </w:rPr>
        <w:lastRenderedPageBreak/>
        <w:t xml:space="preserve">recurring fee or a one-time fee to access and utilize your app's functionalities. </w:t>
      </w:r>
    </w:p>
    <w:p w14:paraId="648867C1" w14:textId="4631FCA1" w:rsidR="00046342" w:rsidRPr="0093356D" w:rsidRDefault="00046342" w:rsidP="0093356D">
      <w:pPr>
        <w:pStyle w:val="ListParagraph"/>
        <w:numPr>
          <w:ilvl w:val="3"/>
          <w:numId w:val="3"/>
        </w:numPr>
        <w:rPr>
          <w:rFonts w:ascii="Segoe UI" w:hAnsi="Segoe UI" w:cs="Segoe UI"/>
          <w:spacing w:val="-2"/>
        </w:rPr>
      </w:pPr>
      <w:r w:rsidRPr="00213023">
        <w:rPr>
          <w:rFonts w:ascii="Segoe UI" w:hAnsi="Segoe UI" w:cs="Segoe UI"/>
          <w:b/>
          <w:bCs/>
          <w:spacing w:val="-2"/>
        </w:rPr>
        <w:t>Commission or Revenue Sharing:</w:t>
      </w:r>
      <w:r w:rsidRPr="0093356D">
        <w:rPr>
          <w:rFonts w:ascii="Segoe UI" w:hAnsi="Segoe UI" w:cs="Segoe UI"/>
          <w:spacing w:val="-2"/>
        </w:rPr>
        <w:t xml:space="preserve"> Partner with retailers or businesses and earn a commission or a percentage of the revenue generated through your app. This can be based on the increased sales or cost savings resulting from your inventory optimization and recommendation algorithms. </w:t>
      </w:r>
    </w:p>
    <w:p w14:paraId="2C1E2B84" w14:textId="49E83E31" w:rsidR="00046342" w:rsidRPr="0093356D" w:rsidRDefault="00046342" w:rsidP="0093356D">
      <w:pPr>
        <w:pStyle w:val="ListParagraph"/>
        <w:numPr>
          <w:ilvl w:val="3"/>
          <w:numId w:val="3"/>
        </w:numPr>
        <w:rPr>
          <w:rFonts w:ascii="Segoe UI" w:hAnsi="Segoe UI" w:cs="Segoe UI"/>
          <w:spacing w:val="-2"/>
        </w:rPr>
      </w:pPr>
      <w:r w:rsidRPr="00213023">
        <w:rPr>
          <w:rFonts w:ascii="Segoe UI" w:hAnsi="Segoe UI" w:cs="Segoe UI"/>
          <w:b/>
          <w:bCs/>
          <w:spacing w:val="-2"/>
        </w:rPr>
        <w:t>Premium Features:</w:t>
      </w:r>
      <w:r w:rsidRPr="0093356D">
        <w:rPr>
          <w:rFonts w:ascii="Segoe UI" w:hAnsi="Segoe UI" w:cs="Segoe UI"/>
          <w:spacing w:val="-2"/>
        </w:rPr>
        <w:t xml:space="preserve"> Provide a basic version of your app for free and offer additional premium features or advanced analytics to users who are willing to pay. This can include advanced reporting capabilities, real-time notifications, or customizability options. </w:t>
      </w:r>
    </w:p>
    <w:p w14:paraId="4AFBCD32" w14:textId="310D6354" w:rsidR="00046342" w:rsidRPr="0093356D" w:rsidRDefault="00046342" w:rsidP="0093356D">
      <w:pPr>
        <w:pStyle w:val="ListParagraph"/>
        <w:numPr>
          <w:ilvl w:val="3"/>
          <w:numId w:val="3"/>
        </w:numPr>
        <w:rPr>
          <w:rFonts w:ascii="Segoe UI" w:hAnsi="Segoe UI" w:cs="Segoe UI"/>
          <w:spacing w:val="-2"/>
        </w:rPr>
      </w:pPr>
      <w:r w:rsidRPr="00213023">
        <w:rPr>
          <w:rFonts w:ascii="Segoe UI" w:hAnsi="Segoe UI" w:cs="Segoe UI"/>
          <w:b/>
          <w:bCs/>
          <w:spacing w:val="-2"/>
        </w:rPr>
        <w:t>Data Analytics and Insights:</w:t>
      </w:r>
      <w:r w:rsidRPr="0093356D">
        <w:rPr>
          <w:rFonts w:ascii="Segoe UI" w:hAnsi="Segoe UI" w:cs="Segoe UI"/>
          <w:spacing w:val="-2"/>
        </w:rPr>
        <w:t xml:space="preserve"> Collect anonymized data from your app users and leverage it to provide valuable insights or market intelligence to businesses. You can offer data analytics reports, trend analysis, or predictive modelling to help businesses optimize their inventory and make informed decisions. </w:t>
      </w:r>
    </w:p>
    <w:p w14:paraId="3017DED4" w14:textId="630B35DA" w:rsidR="00046342" w:rsidRPr="0093356D" w:rsidRDefault="00046342" w:rsidP="0093356D">
      <w:pPr>
        <w:pStyle w:val="ListParagraph"/>
        <w:numPr>
          <w:ilvl w:val="3"/>
          <w:numId w:val="3"/>
        </w:numPr>
        <w:rPr>
          <w:rFonts w:ascii="Segoe UI" w:hAnsi="Segoe UI" w:cs="Segoe UI"/>
          <w:spacing w:val="-2"/>
        </w:rPr>
      </w:pPr>
      <w:r w:rsidRPr="00213023">
        <w:rPr>
          <w:rFonts w:ascii="Segoe UI" w:hAnsi="Segoe UI" w:cs="Segoe UI"/>
          <w:b/>
          <w:bCs/>
          <w:spacing w:val="-2"/>
        </w:rPr>
        <w:t>White Labelling or Customization:</w:t>
      </w:r>
      <w:r w:rsidRPr="0093356D">
        <w:rPr>
          <w:rFonts w:ascii="Segoe UI" w:hAnsi="Segoe UI" w:cs="Segoe UI"/>
          <w:spacing w:val="-2"/>
        </w:rPr>
        <w:t xml:space="preserve"> Allow businesses to customize and rebrand your app as their own, catering to their specific needs. Charge a licensing fee or set-up fee for providing the white-labelled solution. </w:t>
      </w:r>
    </w:p>
    <w:p w14:paraId="1C83225B" w14:textId="1E8F77E3" w:rsidR="00046342" w:rsidRPr="0093356D" w:rsidRDefault="00046342" w:rsidP="0093356D">
      <w:pPr>
        <w:pStyle w:val="ListParagraph"/>
        <w:numPr>
          <w:ilvl w:val="3"/>
          <w:numId w:val="3"/>
        </w:numPr>
        <w:rPr>
          <w:rFonts w:ascii="Segoe UI" w:hAnsi="Segoe UI" w:cs="Segoe UI"/>
          <w:spacing w:val="-2"/>
        </w:rPr>
      </w:pPr>
      <w:r w:rsidRPr="00213023">
        <w:rPr>
          <w:rFonts w:ascii="Segoe UI" w:hAnsi="Segoe UI" w:cs="Segoe UI"/>
          <w:b/>
          <w:bCs/>
          <w:spacing w:val="-2"/>
        </w:rPr>
        <w:t>Consultancy and Integration Services:</w:t>
      </w:r>
      <w:r w:rsidRPr="0093356D">
        <w:rPr>
          <w:rFonts w:ascii="Segoe UI" w:hAnsi="Segoe UI" w:cs="Segoe UI"/>
          <w:spacing w:val="-2"/>
        </w:rPr>
        <w:t xml:space="preserve"> Offer professional services such as consulting, implementation, and integration support to assist businesses in implementing your app effectively. Charge a fee for these services based on the scope of work. </w:t>
      </w:r>
    </w:p>
    <w:p w14:paraId="6ED3BA70" w14:textId="3812AD7A" w:rsidR="00046342" w:rsidRPr="0093356D" w:rsidRDefault="00046342" w:rsidP="0093356D">
      <w:pPr>
        <w:pStyle w:val="ListParagraph"/>
        <w:numPr>
          <w:ilvl w:val="3"/>
          <w:numId w:val="3"/>
        </w:numPr>
        <w:rPr>
          <w:rFonts w:ascii="Segoe UI" w:hAnsi="Segoe UI" w:cs="Segoe UI"/>
          <w:spacing w:val="-2"/>
        </w:rPr>
      </w:pPr>
      <w:r w:rsidRPr="00213023">
        <w:rPr>
          <w:rFonts w:ascii="Segoe UI" w:hAnsi="Segoe UI" w:cs="Segoe UI"/>
          <w:b/>
          <w:bCs/>
          <w:spacing w:val="-2"/>
        </w:rPr>
        <w:t>Collaborations and Partnerships:</w:t>
      </w:r>
      <w:r w:rsidRPr="0093356D">
        <w:rPr>
          <w:rFonts w:ascii="Segoe UI" w:hAnsi="Segoe UI" w:cs="Segoe UI"/>
          <w:spacing w:val="-2"/>
        </w:rPr>
        <w:t xml:space="preserve"> Collaborate with complementary service providers or platforms to enhance the functionality of your app. Establish revenue-sharing partnerships to monetize the combined offering. </w:t>
      </w:r>
    </w:p>
    <w:p w14:paraId="1E6AEC06" w14:textId="75F36A50" w:rsidR="00046342" w:rsidRPr="0093356D" w:rsidRDefault="00046342" w:rsidP="0093356D">
      <w:pPr>
        <w:pStyle w:val="ListParagraph"/>
        <w:numPr>
          <w:ilvl w:val="3"/>
          <w:numId w:val="3"/>
        </w:numPr>
        <w:rPr>
          <w:rFonts w:ascii="Segoe UI" w:hAnsi="Segoe UI" w:cs="Segoe UI"/>
          <w:spacing w:val="-2"/>
        </w:rPr>
      </w:pPr>
      <w:r w:rsidRPr="00213023">
        <w:rPr>
          <w:rFonts w:ascii="Segoe UI" w:hAnsi="Segoe UI" w:cs="Segoe UI"/>
          <w:b/>
          <w:bCs/>
          <w:spacing w:val="-2"/>
        </w:rPr>
        <w:t>Advertising:</w:t>
      </w:r>
      <w:r w:rsidRPr="0093356D">
        <w:rPr>
          <w:rFonts w:ascii="Segoe UI" w:hAnsi="Segoe UI" w:cs="Segoe UI"/>
          <w:spacing w:val="-2"/>
        </w:rPr>
        <w:t xml:space="preserve"> Incorporate non-intrusive advertisements within your app, either as banners, sponsored content, or relevant product recommendations. Ensure that the ads align with the user experience and don't compromise the app's usability.</w:t>
      </w:r>
    </w:p>
    <w:p w14:paraId="6CF3F36F" w14:textId="77777777" w:rsidR="0093356D" w:rsidRDefault="00046342" w:rsidP="00046342">
      <w:pPr>
        <w:rPr>
          <w:rFonts w:ascii="Segoe UI" w:hAnsi="Segoe UI" w:cs="Segoe UI"/>
          <w:spacing w:val="-2"/>
        </w:rPr>
      </w:pPr>
      <w:r>
        <w:rPr>
          <w:rFonts w:ascii="Segoe UI" w:hAnsi="Segoe UI" w:cs="Segoe UI"/>
          <w:spacing w:val="-2"/>
        </w:rPr>
        <w:t xml:space="preserve">            </w:t>
      </w:r>
    </w:p>
    <w:p w14:paraId="4DA3959D" w14:textId="0191476D" w:rsidR="00046342" w:rsidRDefault="00046342" w:rsidP="00046342">
      <w:pPr>
        <w:rPr>
          <w:rFonts w:ascii="Segoe UI" w:hAnsi="Segoe UI" w:cs="Segoe UI"/>
          <w:spacing w:val="-2"/>
        </w:rPr>
      </w:pPr>
      <w:r>
        <w:rPr>
          <w:rFonts w:ascii="Segoe UI" w:hAnsi="Segoe UI" w:cs="Segoe UI"/>
          <w:spacing w:val="-2"/>
        </w:rPr>
        <w:t>We can also make this recommender System</w:t>
      </w:r>
      <w:r w:rsidR="00444B71">
        <w:rPr>
          <w:rFonts w:ascii="Segoe UI" w:hAnsi="Segoe UI" w:cs="Segoe UI"/>
          <w:spacing w:val="-2"/>
        </w:rPr>
        <w:t>,</w:t>
      </w:r>
      <w:r>
        <w:rPr>
          <w:rFonts w:ascii="Segoe UI" w:hAnsi="Segoe UI" w:cs="Segoe UI"/>
          <w:spacing w:val="-2"/>
        </w:rPr>
        <w:t xml:space="preserve"> available to only those</w:t>
      </w:r>
      <w:r w:rsidR="00444B71">
        <w:rPr>
          <w:rFonts w:ascii="Segoe UI" w:hAnsi="Segoe UI" w:cs="Segoe UI"/>
          <w:spacing w:val="-2"/>
        </w:rPr>
        <w:t xml:space="preserve"> members which ha</w:t>
      </w:r>
      <w:r w:rsidR="00AE25E2">
        <w:rPr>
          <w:rFonts w:ascii="Segoe UI" w:hAnsi="Segoe UI" w:cs="Segoe UI"/>
          <w:spacing w:val="-2"/>
        </w:rPr>
        <w:t>ve taken our premium Subscription</w:t>
      </w:r>
      <w:r w:rsidR="0093356D">
        <w:rPr>
          <w:rFonts w:ascii="Segoe UI" w:hAnsi="Segoe UI" w:cs="Segoe UI"/>
          <w:spacing w:val="-2"/>
        </w:rPr>
        <w:t>, Baisc Members can only use the Optimization model for their inventory, that too with only some limited features</w:t>
      </w:r>
    </w:p>
    <w:p w14:paraId="5998A5EA" w14:textId="4D05A9AC" w:rsidR="003B7AF6" w:rsidRDefault="003B7AF6" w:rsidP="00046342">
      <w:pPr>
        <w:rPr>
          <w:rFonts w:ascii="Segoe UI" w:hAnsi="Segoe UI" w:cs="Segoe UI"/>
          <w:spacing w:val="-2"/>
        </w:rPr>
      </w:pPr>
      <w:r w:rsidRPr="003B7AF6">
        <w:rPr>
          <w:rFonts w:ascii="Segoe UI" w:hAnsi="Segoe UI" w:cs="Segoe UI"/>
          <w:noProof/>
          <w:spacing w:val="-2"/>
        </w:rPr>
        <w:lastRenderedPageBreak/>
        <w:drawing>
          <wp:inline distT="0" distB="0" distL="0" distR="0" wp14:anchorId="6D4B0BEA" wp14:editId="0459A97B">
            <wp:extent cx="5936574" cy="3889094"/>
            <wp:effectExtent l="0" t="0" r="7620" b="0"/>
            <wp:docPr id="1161526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26799" name=""/>
                    <pic:cNvPicPr/>
                  </pic:nvPicPr>
                  <pic:blipFill>
                    <a:blip r:embed="rId11"/>
                    <a:stretch>
                      <a:fillRect/>
                    </a:stretch>
                  </pic:blipFill>
                  <pic:spPr>
                    <a:xfrm>
                      <a:off x="0" y="0"/>
                      <a:ext cx="5939895" cy="3891270"/>
                    </a:xfrm>
                    <a:prstGeom prst="rect">
                      <a:avLst/>
                    </a:prstGeom>
                  </pic:spPr>
                </pic:pic>
              </a:graphicData>
            </a:graphic>
          </wp:inline>
        </w:drawing>
      </w:r>
    </w:p>
    <w:p w14:paraId="4D116728" w14:textId="77777777" w:rsidR="0093356D" w:rsidRDefault="0093356D" w:rsidP="00046342">
      <w:pPr>
        <w:rPr>
          <w:rFonts w:ascii="Segoe UI" w:hAnsi="Segoe UI" w:cs="Segoe UI"/>
          <w:spacing w:val="-2"/>
        </w:rPr>
      </w:pPr>
    </w:p>
    <w:p w14:paraId="6E620B19" w14:textId="77777777" w:rsidR="00EB7006" w:rsidRDefault="00EB7006" w:rsidP="00046342">
      <w:pPr>
        <w:rPr>
          <w:rFonts w:ascii="Segoe UI" w:hAnsi="Segoe UI" w:cs="Segoe UI"/>
          <w:spacing w:val="-2"/>
        </w:rPr>
      </w:pPr>
    </w:p>
    <w:p w14:paraId="2C4AE32B" w14:textId="77777777" w:rsidR="00EB7006" w:rsidRDefault="00EB7006" w:rsidP="00046342">
      <w:pPr>
        <w:rPr>
          <w:rFonts w:ascii="Segoe UI" w:hAnsi="Segoe UI" w:cs="Segoe UI"/>
          <w:spacing w:val="-2"/>
        </w:rPr>
      </w:pPr>
    </w:p>
    <w:p w14:paraId="71BE3BED" w14:textId="77777777" w:rsidR="0093356D" w:rsidRPr="00046342" w:rsidRDefault="0093356D" w:rsidP="00046342">
      <w:pPr>
        <w:rPr>
          <w:rFonts w:ascii="Segoe UI" w:hAnsi="Segoe UI" w:cs="Segoe UI"/>
          <w:spacing w:val="-2"/>
        </w:rPr>
      </w:pPr>
    </w:p>
    <w:p w14:paraId="5747441E" w14:textId="6C0DD566" w:rsidR="0093356D" w:rsidRPr="00EB7006" w:rsidRDefault="0072388C" w:rsidP="0093356D">
      <w:pPr>
        <w:pStyle w:val="ListParagraph"/>
        <w:numPr>
          <w:ilvl w:val="0"/>
          <w:numId w:val="1"/>
        </w:numPr>
        <w:rPr>
          <w:rFonts w:ascii="Segoe UI" w:hAnsi="Segoe UI" w:cs="Segoe UI"/>
          <w:b/>
          <w:bCs/>
          <w:color w:val="FF0000"/>
          <w:spacing w:val="-2"/>
          <w:sz w:val="28"/>
          <w:szCs w:val="28"/>
        </w:rPr>
      </w:pPr>
      <w:r w:rsidRPr="00EB7006">
        <w:rPr>
          <w:rFonts w:ascii="Segoe UI" w:hAnsi="Segoe UI" w:cs="Segoe UI"/>
          <w:b/>
          <w:bCs/>
          <w:color w:val="FF0000"/>
          <w:spacing w:val="-2"/>
          <w:sz w:val="28"/>
          <w:szCs w:val="28"/>
        </w:rPr>
        <w:t xml:space="preserve">Concept </w:t>
      </w:r>
      <w:r w:rsidR="00540162" w:rsidRPr="00EB7006">
        <w:rPr>
          <w:rFonts w:ascii="Segoe UI" w:hAnsi="Segoe UI" w:cs="Segoe UI"/>
          <w:b/>
          <w:bCs/>
          <w:color w:val="FF0000"/>
          <w:spacing w:val="-2"/>
          <w:sz w:val="28"/>
          <w:szCs w:val="28"/>
        </w:rPr>
        <w:t>Development –</w:t>
      </w:r>
      <w:r w:rsidRPr="00EB7006">
        <w:rPr>
          <w:rFonts w:ascii="Segoe UI" w:hAnsi="Segoe UI" w:cs="Segoe UI"/>
          <w:b/>
          <w:bCs/>
          <w:color w:val="FF0000"/>
          <w:spacing w:val="-2"/>
          <w:sz w:val="28"/>
          <w:szCs w:val="28"/>
        </w:rPr>
        <w:t xml:space="preserve"> </w:t>
      </w:r>
    </w:p>
    <w:p w14:paraId="329F5C3C" w14:textId="3114BEB7" w:rsidR="0093356D" w:rsidRDefault="0093356D" w:rsidP="0093356D">
      <w:pPr>
        <w:pStyle w:val="ListParagraph"/>
        <w:rPr>
          <w:rFonts w:ascii="Segoe UI" w:hAnsi="Segoe UI" w:cs="Segoe UI"/>
          <w:spacing w:val="-2"/>
        </w:rPr>
      </w:pPr>
      <w:r>
        <w:rPr>
          <w:rFonts w:ascii="Segoe UI" w:hAnsi="Segoe UI" w:cs="Segoe UI"/>
          <w:spacing w:val="-2"/>
        </w:rPr>
        <w:t xml:space="preserve">This will solely depend upon </w:t>
      </w:r>
      <w:r w:rsidR="00540162">
        <w:rPr>
          <w:rFonts w:ascii="Segoe UI" w:hAnsi="Segoe UI" w:cs="Segoe UI"/>
          <w:spacing w:val="-2"/>
        </w:rPr>
        <w:t>once</w:t>
      </w:r>
      <w:r>
        <w:rPr>
          <w:rFonts w:ascii="Segoe UI" w:hAnsi="Segoe UI" w:cs="Segoe UI"/>
          <w:spacing w:val="-2"/>
        </w:rPr>
        <w:t xml:space="preserve"> business needs</w:t>
      </w:r>
      <w:r w:rsidR="005F1B8F">
        <w:rPr>
          <w:rFonts w:ascii="Segoe UI" w:hAnsi="Segoe UI" w:cs="Segoe UI"/>
          <w:spacing w:val="-2"/>
        </w:rPr>
        <w:t xml:space="preserve">. For the particular type of </w:t>
      </w:r>
      <w:proofErr w:type="gramStart"/>
      <w:r w:rsidR="005F1B8F">
        <w:rPr>
          <w:rFonts w:ascii="Segoe UI" w:hAnsi="Segoe UI" w:cs="Segoe UI"/>
          <w:spacing w:val="-2"/>
        </w:rPr>
        <w:t>business</w:t>
      </w:r>
      <w:proofErr w:type="gramEnd"/>
      <w:r w:rsidR="005F1B8F">
        <w:rPr>
          <w:rFonts w:ascii="Segoe UI" w:hAnsi="Segoe UI" w:cs="Segoe UI"/>
          <w:spacing w:val="-2"/>
        </w:rPr>
        <w:t xml:space="preserve"> we will collect its historical data</w:t>
      </w:r>
      <w:r w:rsidR="00EB7006">
        <w:rPr>
          <w:rFonts w:ascii="Segoe UI" w:hAnsi="Segoe UI" w:cs="Segoe UI"/>
          <w:spacing w:val="-2"/>
        </w:rPr>
        <w:t>, customer reviews, current market trends, seasonal requirements etc.</w:t>
      </w:r>
      <w:r w:rsidR="005F11C6">
        <w:rPr>
          <w:rFonts w:ascii="Segoe UI" w:hAnsi="Segoe UI" w:cs="Segoe UI"/>
          <w:spacing w:val="-2"/>
        </w:rPr>
        <w:t xml:space="preserve"> </w:t>
      </w:r>
    </w:p>
    <w:p w14:paraId="0A0D6CBF" w14:textId="5A33CC91" w:rsidR="005F11C6" w:rsidRDefault="005F11C6" w:rsidP="0093356D">
      <w:pPr>
        <w:pStyle w:val="ListParagraph"/>
        <w:rPr>
          <w:rFonts w:ascii="Segoe UI" w:hAnsi="Segoe UI" w:cs="Segoe UI"/>
          <w:spacing w:val="-2"/>
        </w:rPr>
      </w:pPr>
      <w:r>
        <w:rPr>
          <w:rFonts w:ascii="Segoe UI" w:hAnsi="Segoe UI" w:cs="Segoe UI"/>
          <w:spacing w:val="-2"/>
        </w:rPr>
        <w:t xml:space="preserve">We will be requiring various items for this system for different aspects – </w:t>
      </w:r>
    </w:p>
    <w:p w14:paraId="3EFF607A" w14:textId="77777777" w:rsidR="005F11C6" w:rsidRDefault="005F11C6" w:rsidP="0093356D">
      <w:pPr>
        <w:pStyle w:val="ListParagraph"/>
        <w:rPr>
          <w:rFonts w:ascii="Segoe UI" w:hAnsi="Segoe UI" w:cs="Segoe UI"/>
          <w:spacing w:val="-2"/>
        </w:rPr>
      </w:pPr>
      <w:r w:rsidRPr="005F11C6">
        <w:rPr>
          <w:rFonts w:ascii="Segoe UI" w:hAnsi="Segoe UI" w:cs="Segoe UI"/>
          <w:b/>
          <w:bCs/>
          <w:spacing w:val="-2"/>
        </w:rPr>
        <w:t>Inventory Management</w:t>
      </w:r>
      <w:r w:rsidRPr="005F11C6">
        <w:rPr>
          <w:rFonts w:ascii="Segoe UI" w:hAnsi="Segoe UI" w:cs="Segoe UI"/>
          <w:spacing w:val="-2"/>
        </w:rPr>
        <w:t xml:space="preserve">: </w:t>
      </w:r>
    </w:p>
    <w:p w14:paraId="415A2F1C" w14:textId="46286828" w:rsidR="005F11C6" w:rsidRDefault="005F11C6" w:rsidP="005F11C6">
      <w:pPr>
        <w:pStyle w:val="ListParagraph"/>
        <w:numPr>
          <w:ilvl w:val="0"/>
          <w:numId w:val="9"/>
        </w:numPr>
        <w:rPr>
          <w:rFonts w:ascii="Segoe UI" w:hAnsi="Segoe UI" w:cs="Segoe UI"/>
          <w:spacing w:val="-2"/>
        </w:rPr>
      </w:pPr>
      <w:r w:rsidRPr="005F11C6">
        <w:rPr>
          <w:rFonts w:ascii="Segoe UI" w:hAnsi="Segoe UI" w:cs="Segoe UI"/>
          <w:spacing w:val="-2"/>
        </w:rPr>
        <w:t>Time Series Forecasting: Techniques such as ARIMA (</w:t>
      </w:r>
      <w:r w:rsidR="00ED37C5" w:rsidRPr="005F11C6">
        <w:rPr>
          <w:rFonts w:ascii="Segoe UI" w:hAnsi="Segoe UI" w:cs="Segoe UI"/>
          <w:spacing w:val="-2"/>
        </w:rPr>
        <w:t>Autoregressive</w:t>
      </w:r>
      <w:r w:rsidRPr="005F11C6">
        <w:rPr>
          <w:rFonts w:ascii="Segoe UI" w:hAnsi="Segoe UI" w:cs="Segoe UI"/>
          <w:spacing w:val="-2"/>
        </w:rPr>
        <w:t xml:space="preserve"> Integrated Moving Average) or SARIMA (Seasonal ARIMA) are used to forecast demand patterns and predict future inventory needs. </w:t>
      </w:r>
    </w:p>
    <w:p w14:paraId="6DBF254D" w14:textId="77777777" w:rsidR="005F11C6" w:rsidRDefault="005F11C6" w:rsidP="005F11C6">
      <w:pPr>
        <w:pStyle w:val="ListParagraph"/>
        <w:numPr>
          <w:ilvl w:val="0"/>
          <w:numId w:val="9"/>
        </w:numPr>
        <w:rPr>
          <w:rFonts w:ascii="Segoe UI" w:hAnsi="Segoe UI" w:cs="Segoe UI"/>
          <w:spacing w:val="-2"/>
        </w:rPr>
      </w:pPr>
      <w:r w:rsidRPr="005F11C6">
        <w:rPr>
          <w:rFonts w:ascii="Segoe UI" w:hAnsi="Segoe UI" w:cs="Segoe UI"/>
          <w:spacing w:val="-2"/>
        </w:rPr>
        <w:t xml:space="preserve">Optimization Algorithms: Linear programming or integer programming models can be employed to optimize inventory levels based on factors like holding costs, ordering costs, lead time, and demand variability. </w:t>
      </w:r>
    </w:p>
    <w:p w14:paraId="2DF9FDF9" w14:textId="3BCE206F" w:rsidR="005F11C6" w:rsidRDefault="005F11C6" w:rsidP="005F11C6">
      <w:pPr>
        <w:pStyle w:val="ListParagraph"/>
        <w:numPr>
          <w:ilvl w:val="0"/>
          <w:numId w:val="9"/>
        </w:numPr>
        <w:rPr>
          <w:rFonts w:ascii="Segoe UI" w:hAnsi="Segoe UI" w:cs="Segoe UI"/>
          <w:spacing w:val="-2"/>
        </w:rPr>
      </w:pPr>
      <w:r w:rsidRPr="005F11C6">
        <w:rPr>
          <w:rFonts w:ascii="Segoe UI" w:hAnsi="Segoe UI" w:cs="Segoe UI"/>
          <w:spacing w:val="-2"/>
        </w:rPr>
        <w:t>Reinforcement Learning: RL algorithms can be used to learn optimal inventory replenishment policies through continuous interaction with the inventory system, taking into account factors like stockouts, sales patterns, and costs.</w:t>
      </w:r>
    </w:p>
    <w:p w14:paraId="43649687" w14:textId="77777777" w:rsidR="00EB7006" w:rsidRDefault="00EB7006" w:rsidP="0093356D">
      <w:pPr>
        <w:pStyle w:val="ListParagraph"/>
        <w:rPr>
          <w:rFonts w:ascii="Segoe UI" w:hAnsi="Segoe UI" w:cs="Segoe UI"/>
          <w:spacing w:val="-2"/>
        </w:rPr>
      </w:pPr>
    </w:p>
    <w:p w14:paraId="2B5680FE" w14:textId="77777777" w:rsidR="005F11C6" w:rsidRDefault="005F11C6" w:rsidP="0093356D">
      <w:pPr>
        <w:pStyle w:val="ListParagraph"/>
        <w:rPr>
          <w:rFonts w:ascii="Segoe UI" w:hAnsi="Segoe UI" w:cs="Segoe UI"/>
          <w:spacing w:val="-2"/>
        </w:rPr>
      </w:pPr>
      <w:r w:rsidRPr="005F11C6">
        <w:rPr>
          <w:rFonts w:ascii="Segoe UI" w:hAnsi="Segoe UI" w:cs="Segoe UI"/>
          <w:b/>
          <w:bCs/>
          <w:spacing w:val="-2"/>
        </w:rPr>
        <w:t>Personal Recommendation System</w:t>
      </w:r>
      <w:r w:rsidRPr="005F11C6">
        <w:rPr>
          <w:rFonts w:ascii="Segoe UI" w:hAnsi="Segoe UI" w:cs="Segoe UI"/>
          <w:spacing w:val="-2"/>
        </w:rPr>
        <w:t xml:space="preserve">: </w:t>
      </w:r>
    </w:p>
    <w:p w14:paraId="1EAC4377" w14:textId="44DEE52A" w:rsidR="005F11C6" w:rsidRDefault="005F11C6" w:rsidP="005F11C6">
      <w:pPr>
        <w:pStyle w:val="ListParagraph"/>
        <w:numPr>
          <w:ilvl w:val="0"/>
          <w:numId w:val="10"/>
        </w:numPr>
        <w:rPr>
          <w:rFonts w:ascii="Segoe UI" w:hAnsi="Segoe UI" w:cs="Segoe UI"/>
          <w:spacing w:val="-2"/>
        </w:rPr>
      </w:pPr>
      <w:r w:rsidRPr="005F11C6">
        <w:rPr>
          <w:rFonts w:ascii="Segoe UI" w:hAnsi="Segoe UI" w:cs="Segoe UI"/>
          <w:spacing w:val="-2"/>
        </w:rPr>
        <w:lastRenderedPageBreak/>
        <w:t xml:space="preserve">Collaborative Filtering: This approach recommends items based on the preferences and </w:t>
      </w:r>
      <w:r w:rsidR="00ED37C5" w:rsidRPr="005F11C6">
        <w:rPr>
          <w:rFonts w:ascii="Segoe UI" w:hAnsi="Segoe UI" w:cs="Segoe UI"/>
          <w:spacing w:val="-2"/>
        </w:rPr>
        <w:t>behaviours</w:t>
      </w:r>
      <w:r w:rsidRPr="005F11C6">
        <w:rPr>
          <w:rFonts w:ascii="Segoe UI" w:hAnsi="Segoe UI" w:cs="Segoe UI"/>
          <w:spacing w:val="-2"/>
        </w:rPr>
        <w:t xml:space="preserve"> of similar users. It can be implemented using techniques like user-based filtering or item-based filtering. </w:t>
      </w:r>
    </w:p>
    <w:p w14:paraId="3D6ED131" w14:textId="08F7BBAE" w:rsidR="005F11C6" w:rsidRDefault="005F11C6" w:rsidP="005F11C6">
      <w:pPr>
        <w:pStyle w:val="ListParagraph"/>
        <w:numPr>
          <w:ilvl w:val="0"/>
          <w:numId w:val="10"/>
        </w:numPr>
        <w:rPr>
          <w:rFonts w:ascii="Segoe UI" w:hAnsi="Segoe UI" w:cs="Segoe UI"/>
          <w:spacing w:val="-2"/>
        </w:rPr>
      </w:pPr>
      <w:r w:rsidRPr="005F11C6">
        <w:rPr>
          <w:rFonts w:ascii="Segoe UI" w:hAnsi="Segoe UI" w:cs="Segoe UI"/>
          <w:spacing w:val="-2"/>
        </w:rPr>
        <w:t xml:space="preserve">Content-Based Filtering: This technique recommends items based on their attributes and characteristics. It involves </w:t>
      </w:r>
      <w:r w:rsidR="00ED37C5" w:rsidRPr="005F11C6">
        <w:rPr>
          <w:rFonts w:ascii="Segoe UI" w:hAnsi="Segoe UI" w:cs="Segoe UI"/>
          <w:spacing w:val="-2"/>
        </w:rPr>
        <w:t>analysing</w:t>
      </w:r>
      <w:r w:rsidRPr="005F11C6">
        <w:rPr>
          <w:rFonts w:ascii="Segoe UI" w:hAnsi="Segoe UI" w:cs="Segoe UI"/>
          <w:spacing w:val="-2"/>
        </w:rPr>
        <w:t xml:space="preserve"> user preferences and matching them with the attributes of items. </w:t>
      </w:r>
    </w:p>
    <w:p w14:paraId="6DCDD734" w14:textId="77777777" w:rsidR="005F11C6" w:rsidRDefault="005F11C6" w:rsidP="005F11C6">
      <w:pPr>
        <w:pStyle w:val="ListParagraph"/>
        <w:numPr>
          <w:ilvl w:val="0"/>
          <w:numId w:val="10"/>
        </w:numPr>
        <w:rPr>
          <w:rFonts w:ascii="Segoe UI" w:hAnsi="Segoe UI" w:cs="Segoe UI"/>
          <w:spacing w:val="-2"/>
        </w:rPr>
      </w:pPr>
      <w:r w:rsidRPr="005F11C6">
        <w:rPr>
          <w:rFonts w:ascii="Segoe UI" w:hAnsi="Segoe UI" w:cs="Segoe UI"/>
          <w:spacing w:val="-2"/>
        </w:rPr>
        <w:t xml:space="preserve">Matrix Factorization: This method applies dimensionality reduction techniques like Singular Value Decomposition (SVD) or Alternating Least Squares (ALS) to identify latent factors and provide recommendations. </w:t>
      </w:r>
    </w:p>
    <w:p w14:paraId="38DA3ABE" w14:textId="522523A3" w:rsidR="00EB7006" w:rsidRDefault="005F11C6" w:rsidP="005F11C6">
      <w:pPr>
        <w:pStyle w:val="ListParagraph"/>
        <w:numPr>
          <w:ilvl w:val="0"/>
          <w:numId w:val="10"/>
        </w:numPr>
        <w:rPr>
          <w:rFonts w:ascii="Segoe UI" w:hAnsi="Segoe UI" w:cs="Segoe UI"/>
          <w:spacing w:val="-2"/>
        </w:rPr>
      </w:pPr>
      <w:r w:rsidRPr="005F11C6">
        <w:rPr>
          <w:rFonts w:ascii="Segoe UI" w:hAnsi="Segoe UI" w:cs="Segoe UI"/>
          <w:spacing w:val="-2"/>
        </w:rPr>
        <w:t xml:space="preserve">Deep Learning: Neural network architectures, such as Convolutional Neural Networks (CNNs) or Recurrent Neural Networks (RNNs), can be used to capture complex patterns in user </w:t>
      </w:r>
      <w:r w:rsidR="00ED37C5" w:rsidRPr="005F11C6">
        <w:rPr>
          <w:rFonts w:ascii="Segoe UI" w:hAnsi="Segoe UI" w:cs="Segoe UI"/>
          <w:spacing w:val="-2"/>
        </w:rPr>
        <w:t>behaviour</w:t>
      </w:r>
      <w:r w:rsidRPr="005F11C6">
        <w:rPr>
          <w:rFonts w:ascii="Segoe UI" w:hAnsi="Segoe UI" w:cs="Segoe UI"/>
          <w:spacing w:val="-2"/>
        </w:rPr>
        <w:t xml:space="preserve"> and provide personalized recommendations.</w:t>
      </w:r>
    </w:p>
    <w:p w14:paraId="2002356B" w14:textId="77777777" w:rsidR="00EB7006" w:rsidRPr="0093356D" w:rsidRDefault="00EB7006" w:rsidP="0093356D">
      <w:pPr>
        <w:pStyle w:val="ListParagraph"/>
        <w:rPr>
          <w:rFonts w:ascii="Segoe UI" w:hAnsi="Segoe UI" w:cs="Segoe UI"/>
          <w:spacing w:val="-2"/>
        </w:rPr>
      </w:pPr>
    </w:p>
    <w:p w14:paraId="5EA61356" w14:textId="0BFCC88E" w:rsidR="0072388C" w:rsidRPr="00EB7006" w:rsidRDefault="00D45D12" w:rsidP="0072388C">
      <w:pPr>
        <w:pStyle w:val="ListParagraph"/>
        <w:numPr>
          <w:ilvl w:val="0"/>
          <w:numId w:val="1"/>
        </w:numPr>
        <w:rPr>
          <w:rFonts w:ascii="Segoe UI" w:hAnsi="Segoe UI" w:cs="Segoe UI"/>
          <w:b/>
          <w:bCs/>
          <w:color w:val="FF0000"/>
          <w:spacing w:val="-2"/>
          <w:sz w:val="28"/>
          <w:szCs w:val="28"/>
        </w:rPr>
      </w:pPr>
      <w:r w:rsidRPr="00EB7006">
        <w:rPr>
          <w:rFonts w:ascii="Segoe UI" w:hAnsi="Segoe UI" w:cs="Segoe UI"/>
          <w:b/>
          <w:bCs/>
          <w:color w:val="FF0000"/>
          <w:spacing w:val="-2"/>
          <w:sz w:val="28"/>
          <w:szCs w:val="28"/>
        </w:rPr>
        <w:t xml:space="preserve">Final Product Prototype – </w:t>
      </w:r>
    </w:p>
    <w:p w14:paraId="42A2304C" w14:textId="66F844D5" w:rsidR="00F42DBF" w:rsidRDefault="00F42DBF" w:rsidP="00F42DBF">
      <w:pPr>
        <w:pStyle w:val="ListParagraph"/>
        <w:rPr>
          <w:rFonts w:ascii="Segoe UI" w:hAnsi="Segoe UI" w:cs="Segoe UI"/>
          <w:spacing w:val="-2"/>
        </w:rPr>
      </w:pPr>
      <w:r w:rsidRPr="00F42DBF">
        <w:rPr>
          <w:rFonts w:ascii="Segoe UI" w:hAnsi="Segoe UI" w:cs="Segoe UI"/>
          <w:noProof/>
          <w:spacing w:val="-2"/>
        </w:rPr>
        <w:drawing>
          <wp:inline distT="0" distB="0" distL="0" distR="0" wp14:anchorId="5D757E50" wp14:editId="6C3273F9">
            <wp:extent cx="4622945" cy="3923818"/>
            <wp:effectExtent l="0" t="0" r="6350" b="635"/>
            <wp:docPr id="121285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50291" name=""/>
                    <pic:cNvPicPr/>
                  </pic:nvPicPr>
                  <pic:blipFill>
                    <a:blip r:embed="rId12"/>
                    <a:stretch>
                      <a:fillRect/>
                    </a:stretch>
                  </pic:blipFill>
                  <pic:spPr>
                    <a:xfrm>
                      <a:off x="0" y="0"/>
                      <a:ext cx="4628123" cy="3928213"/>
                    </a:xfrm>
                    <a:prstGeom prst="rect">
                      <a:avLst/>
                    </a:prstGeom>
                  </pic:spPr>
                </pic:pic>
              </a:graphicData>
            </a:graphic>
          </wp:inline>
        </w:drawing>
      </w:r>
    </w:p>
    <w:p w14:paraId="0DB0B980" w14:textId="424EED3E" w:rsidR="00F42DBF" w:rsidRDefault="00F42DBF" w:rsidP="00F42DBF">
      <w:pPr>
        <w:pStyle w:val="ListParagraph"/>
        <w:rPr>
          <w:rFonts w:ascii="Segoe UI" w:hAnsi="Segoe UI" w:cs="Segoe UI"/>
          <w:spacing w:val="-2"/>
        </w:rPr>
      </w:pPr>
      <w:r w:rsidRPr="00F42DBF">
        <w:rPr>
          <w:rFonts w:ascii="Segoe UI" w:hAnsi="Segoe UI" w:cs="Segoe UI"/>
          <w:noProof/>
          <w:spacing w:val="-2"/>
        </w:rPr>
        <w:lastRenderedPageBreak/>
        <w:drawing>
          <wp:inline distT="0" distB="0" distL="0" distR="0" wp14:anchorId="68F04E25" wp14:editId="07BA80B5">
            <wp:extent cx="4572916" cy="4624086"/>
            <wp:effectExtent l="0" t="0" r="0" b="5080"/>
            <wp:docPr id="1968796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96449" name=""/>
                    <pic:cNvPicPr/>
                  </pic:nvPicPr>
                  <pic:blipFill>
                    <a:blip r:embed="rId13"/>
                    <a:stretch>
                      <a:fillRect/>
                    </a:stretch>
                  </pic:blipFill>
                  <pic:spPr>
                    <a:xfrm>
                      <a:off x="0" y="0"/>
                      <a:ext cx="4577737" cy="4628961"/>
                    </a:xfrm>
                    <a:prstGeom prst="rect">
                      <a:avLst/>
                    </a:prstGeom>
                  </pic:spPr>
                </pic:pic>
              </a:graphicData>
            </a:graphic>
          </wp:inline>
        </w:drawing>
      </w:r>
    </w:p>
    <w:p w14:paraId="4C9DB8ED" w14:textId="54C40B32" w:rsidR="00F42DBF" w:rsidRDefault="00F42DBF" w:rsidP="00F42DBF">
      <w:pPr>
        <w:pStyle w:val="ListParagraph"/>
        <w:rPr>
          <w:rFonts w:ascii="Segoe UI" w:hAnsi="Segoe UI" w:cs="Segoe UI"/>
          <w:spacing w:val="-2"/>
        </w:rPr>
      </w:pPr>
      <w:r w:rsidRPr="00F42DBF">
        <w:rPr>
          <w:rFonts w:ascii="Segoe UI" w:hAnsi="Segoe UI" w:cs="Segoe UI"/>
          <w:noProof/>
          <w:spacing w:val="-2"/>
        </w:rPr>
        <w:drawing>
          <wp:inline distT="0" distB="0" distL="0" distR="0" wp14:anchorId="7FEE7306" wp14:editId="1E884164">
            <wp:extent cx="5731510" cy="2698750"/>
            <wp:effectExtent l="0" t="0" r="2540" b="6350"/>
            <wp:docPr id="725758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58172" name=""/>
                    <pic:cNvPicPr/>
                  </pic:nvPicPr>
                  <pic:blipFill>
                    <a:blip r:embed="rId14"/>
                    <a:stretch>
                      <a:fillRect/>
                    </a:stretch>
                  </pic:blipFill>
                  <pic:spPr>
                    <a:xfrm>
                      <a:off x="0" y="0"/>
                      <a:ext cx="5731510" cy="2698750"/>
                    </a:xfrm>
                    <a:prstGeom prst="rect">
                      <a:avLst/>
                    </a:prstGeom>
                  </pic:spPr>
                </pic:pic>
              </a:graphicData>
            </a:graphic>
          </wp:inline>
        </w:drawing>
      </w:r>
    </w:p>
    <w:p w14:paraId="194E2EB6" w14:textId="77777777" w:rsidR="00EB7006" w:rsidRDefault="00EB7006" w:rsidP="00F42DBF">
      <w:pPr>
        <w:pStyle w:val="ListParagraph"/>
        <w:rPr>
          <w:rFonts w:ascii="Segoe UI" w:hAnsi="Segoe UI" w:cs="Segoe UI"/>
          <w:spacing w:val="-2"/>
        </w:rPr>
      </w:pPr>
    </w:p>
    <w:p w14:paraId="502249F3" w14:textId="36234FBD" w:rsidR="00EB7006" w:rsidRDefault="00EB7006" w:rsidP="00F42DBF">
      <w:pPr>
        <w:pStyle w:val="ListParagraph"/>
        <w:rPr>
          <w:rFonts w:ascii="Segoe UI" w:hAnsi="Segoe UI" w:cs="Segoe UI"/>
          <w:spacing w:val="-2"/>
        </w:rPr>
      </w:pPr>
      <w:r w:rsidRPr="00EB7006">
        <w:rPr>
          <w:rFonts w:ascii="Segoe UI" w:hAnsi="Segoe UI" w:cs="Segoe UI"/>
          <w:noProof/>
          <w:spacing w:val="-2"/>
        </w:rPr>
        <w:lastRenderedPageBreak/>
        <w:drawing>
          <wp:inline distT="0" distB="0" distL="0" distR="0" wp14:anchorId="03B6E6FF" wp14:editId="29088F38">
            <wp:extent cx="5318567" cy="3164270"/>
            <wp:effectExtent l="0" t="0" r="0" b="0"/>
            <wp:docPr id="2040047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047218" name=""/>
                    <pic:cNvPicPr/>
                  </pic:nvPicPr>
                  <pic:blipFill>
                    <a:blip r:embed="rId15"/>
                    <a:stretch>
                      <a:fillRect/>
                    </a:stretch>
                  </pic:blipFill>
                  <pic:spPr>
                    <a:xfrm>
                      <a:off x="0" y="0"/>
                      <a:ext cx="5318567" cy="3164270"/>
                    </a:xfrm>
                    <a:prstGeom prst="rect">
                      <a:avLst/>
                    </a:prstGeom>
                  </pic:spPr>
                </pic:pic>
              </a:graphicData>
            </a:graphic>
          </wp:inline>
        </w:drawing>
      </w:r>
    </w:p>
    <w:p w14:paraId="4D482619" w14:textId="77777777" w:rsidR="00B019C8" w:rsidRDefault="00B019C8" w:rsidP="00B019C8">
      <w:pPr>
        <w:rPr>
          <w:rFonts w:ascii="Segoe UI" w:hAnsi="Segoe UI" w:cs="Segoe UI"/>
          <w:spacing w:val="-2"/>
        </w:rPr>
      </w:pPr>
    </w:p>
    <w:p w14:paraId="76809786" w14:textId="77777777" w:rsidR="00ED37C5" w:rsidRDefault="00ED37C5" w:rsidP="00B019C8">
      <w:pPr>
        <w:rPr>
          <w:rFonts w:ascii="Segoe UI" w:hAnsi="Segoe UI" w:cs="Segoe UI"/>
          <w:spacing w:val="-2"/>
        </w:rPr>
      </w:pPr>
    </w:p>
    <w:p w14:paraId="028863AF" w14:textId="77777777" w:rsidR="00ED37C5" w:rsidRPr="00B019C8" w:rsidRDefault="00ED37C5" w:rsidP="00B019C8">
      <w:pPr>
        <w:rPr>
          <w:rFonts w:ascii="Segoe UI" w:hAnsi="Segoe UI" w:cs="Segoe UI"/>
          <w:spacing w:val="-2"/>
        </w:rPr>
      </w:pPr>
    </w:p>
    <w:p w14:paraId="61B10B7E" w14:textId="1AECAD3E" w:rsidR="00D45D12" w:rsidRDefault="00D45D12" w:rsidP="0072388C">
      <w:pPr>
        <w:pStyle w:val="ListParagraph"/>
        <w:numPr>
          <w:ilvl w:val="0"/>
          <w:numId w:val="1"/>
        </w:numPr>
        <w:rPr>
          <w:rFonts w:ascii="Segoe UI" w:hAnsi="Segoe UI" w:cs="Segoe UI"/>
          <w:b/>
          <w:bCs/>
          <w:color w:val="FF0000"/>
          <w:spacing w:val="-2"/>
          <w:sz w:val="28"/>
          <w:szCs w:val="28"/>
        </w:rPr>
      </w:pPr>
      <w:r w:rsidRPr="00213023">
        <w:rPr>
          <w:rFonts w:ascii="Segoe UI" w:hAnsi="Segoe UI" w:cs="Segoe UI"/>
          <w:b/>
          <w:bCs/>
          <w:color w:val="FF0000"/>
          <w:spacing w:val="-2"/>
          <w:sz w:val="28"/>
          <w:szCs w:val="28"/>
        </w:rPr>
        <w:t>Product Details –</w:t>
      </w:r>
    </w:p>
    <w:p w14:paraId="49FD4605" w14:textId="7D45399E" w:rsidR="003B7AF6" w:rsidRPr="00213023" w:rsidRDefault="003B7AF6" w:rsidP="003B7AF6">
      <w:pPr>
        <w:pStyle w:val="ListParagraph"/>
        <w:rPr>
          <w:rFonts w:ascii="Segoe UI" w:hAnsi="Segoe UI" w:cs="Segoe UI"/>
          <w:b/>
          <w:bCs/>
          <w:color w:val="FF0000"/>
          <w:spacing w:val="-2"/>
          <w:sz w:val="28"/>
          <w:szCs w:val="28"/>
        </w:rPr>
      </w:pPr>
      <w:r w:rsidRPr="003B7AF6">
        <w:rPr>
          <w:rFonts w:ascii="Segoe UI" w:hAnsi="Segoe UI" w:cs="Segoe UI"/>
          <w:b/>
          <w:bCs/>
          <w:noProof/>
          <w:color w:val="FF0000"/>
          <w:spacing w:val="-2"/>
          <w:sz w:val="28"/>
          <w:szCs w:val="28"/>
        </w:rPr>
        <w:drawing>
          <wp:inline distT="0" distB="0" distL="0" distR="0" wp14:anchorId="63C06D8A" wp14:editId="68372CCF">
            <wp:extent cx="5677192" cy="3537132"/>
            <wp:effectExtent l="0" t="0" r="0" b="6350"/>
            <wp:docPr id="1239519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19790" name=""/>
                    <pic:cNvPicPr/>
                  </pic:nvPicPr>
                  <pic:blipFill>
                    <a:blip r:embed="rId16"/>
                    <a:stretch>
                      <a:fillRect/>
                    </a:stretch>
                  </pic:blipFill>
                  <pic:spPr>
                    <a:xfrm>
                      <a:off x="0" y="0"/>
                      <a:ext cx="5677192" cy="3537132"/>
                    </a:xfrm>
                    <a:prstGeom prst="rect">
                      <a:avLst/>
                    </a:prstGeom>
                  </pic:spPr>
                </pic:pic>
              </a:graphicData>
            </a:graphic>
          </wp:inline>
        </w:drawing>
      </w:r>
    </w:p>
    <w:p w14:paraId="6C7F5B6D" w14:textId="34A24053" w:rsidR="00B019C8" w:rsidRPr="00213023" w:rsidRDefault="00B019C8" w:rsidP="00D45D12">
      <w:pPr>
        <w:pStyle w:val="ListParagraph"/>
        <w:rPr>
          <w:rFonts w:ascii="Segoe UI" w:hAnsi="Segoe UI" w:cs="Segoe UI"/>
          <w:b/>
          <w:bCs/>
          <w:spacing w:val="-2"/>
        </w:rPr>
      </w:pPr>
      <w:r w:rsidRPr="00213023">
        <w:rPr>
          <w:rFonts w:ascii="Segoe UI" w:hAnsi="Segoe UI" w:cs="Segoe UI"/>
          <w:b/>
          <w:bCs/>
          <w:spacing w:val="-2"/>
        </w:rPr>
        <w:t xml:space="preserve">– </w:t>
      </w:r>
      <w:r w:rsidR="00D45D12" w:rsidRPr="00213023">
        <w:rPr>
          <w:rFonts w:ascii="Segoe UI" w:hAnsi="Segoe UI" w:cs="Segoe UI"/>
          <w:b/>
          <w:bCs/>
          <w:spacing w:val="-2"/>
        </w:rPr>
        <w:t xml:space="preserve">How does it work? </w:t>
      </w:r>
    </w:p>
    <w:p w14:paraId="7722D790" w14:textId="628D3DD2" w:rsidR="00C136C1" w:rsidRDefault="00C136C1" w:rsidP="00C136C1">
      <w:pPr>
        <w:pStyle w:val="ListParagraph"/>
        <w:numPr>
          <w:ilvl w:val="2"/>
          <w:numId w:val="3"/>
        </w:numPr>
        <w:rPr>
          <w:rFonts w:ascii="Segoe UI" w:hAnsi="Segoe UI" w:cs="Segoe UI"/>
          <w:spacing w:val="-2"/>
        </w:rPr>
      </w:pPr>
      <w:r w:rsidRPr="00C136C1">
        <w:rPr>
          <w:rFonts w:ascii="Segoe UI" w:hAnsi="Segoe UI" w:cs="Segoe UI"/>
          <w:spacing w:val="-2"/>
        </w:rPr>
        <w:t xml:space="preserve"> The system utilizes historical sales data and customer preferences to analyse trends and recommend optimal inventory levels. </w:t>
      </w:r>
    </w:p>
    <w:p w14:paraId="00058C7C" w14:textId="77777777" w:rsidR="00C136C1" w:rsidRDefault="00C136C1" w:rsidP="00C136C1">
      <w:pPr>
        <w:pStyle w:val="ListParagraph"/>
        <w:numPr>
          <w:ilvl w:val="2"/>
          <w:numId w:val="3"/>
        </w:numPr>
        <w:rPr>
          <w:rFonts w:ascii="Segoe UI" w:hAnsi="Segoe UI" w:cs="Segoe UI"/>
          <w:spacing w:val="-2"/>
        </w:rPr>
      </w:pPr>
      <w:r w:rsidRPr="00C136C1">
        <w:rPr>
          <w:rFonts w:ascii="Segoe UI" w:hAnsi="Segoe UI" w:cs="Segoe UI"/>
          <w:spacing w:val="-2"/>
        </w:rPr>
        <w:lastRenderedPageBreak/>
        <w:t xml:space="preserve"> It employs machine learning algorithms to predict future demand and identify patterns to optimize stock replenishment. </w:t>
      </w:r>
    </w:p>
    <w:p w14:paraId="24A7A395" w14:textId="2DE1AA73" w:rsidR="00C136C1" w:rsidRDefault="00C136C1" w:rsidP="00C136C1">
      <w:pPr>
        <w:pStyle w:val="ListParagraph"/>
        <w:numPr>
          <w:ilvl w:val="2"/>
          <w:numId w:val="3"/>
        </w:numPr>
        <w:rPr>
          <w:rFonts w:ascii="Segoe UI" w:hAnsi="Segoe UI" w:cs="Segoe UI"/>
          <w:spacing w:val="-2"/>
        </w:rPr>
      </w:pPr>
      <w:r w:rsidRPr="00C136C1">
        <w:rPr>
          <w:rFonts w:ascii="Segoe UI" w:hAnsi="Segoe UI" w:cs="Segoe UI"/>
          <w:spacing w:val="-2"/>
        </w:rPr>
        <w:t xml:space="preserve"> Through collaborative filtering techniques, it recommends suitable products based on customer behaviour and preferences.</w:t>
      </w:r>
    </w:p>
    <w:p w14:paraId="09FCBC2A" w14:textId="7BE55633" w:rsidR="006850D4" w:rsidRPr="00213023" w:rsidRDefault="00B019C8" w:rsidP="00D45D12">
      <w:pPr>
        <w:pStyle w:val="ListParagraph"/>
        <w:rPr>
          <w:rFonts w:ascii="Segoe UI" w:hAnsi="Segoe UI" w:cs="Segoe UI"/>
          <w:b/>
          <w:bCs/>
          <w:spacing w:val="-2"/>
        </w:rPr>
      </w:pPr>
      <w:r w:rsidRPr="00213023">
        <w:rPr>
          <w:rFonts w:ascii="Segoe UI" w:hAnsi="Segoe UI" w:cs="Segoe UI"/>
          <w:b/>
          <w:bCs/>
          <w:spacing w:val="-2"/>
        </w:rPr>
        <w:t>–</w:t>
      </w:r>
      <w:r w:rsidR="00D45D12" w:rsidRPr="00213023">
        <w:rPr>
          <w:rFonts w:ascii="Segoe UI" w:hAnsi="Segoe UI" w:cs="Segoe UI"/>
          <w:b/>
          <w:bCs/>
          <w:spacing w:val="-2"/>
        </w:rPr>
        <w:t xml:space="preserve"> Data </w:t>
      </w:r>
      <w:r w:rsidR="006850D4" w:rsidRPr="00213023">
        <w:rPr>
          <w:rFonts w:ascii="Segoe UI" w:hAnsi="Segoe UI" w:cs="Segoe UI"/>
          <w:b/>
          <w:bCs/>
          <w:spacing w:val="-2"/>
        </w:rPr>
        <w:t>Sources:</w:t>
      </w:r>
    </w:p>
    <w:p w14:paraId="399913C1" w14:textId="77777777" w:rsidR="006850D4" w:rsidRDefault="006850D4" w:rsidP="006850D4">
      <w:pPr>
        <w:pStyle w:val="ListParagraph"/>
        <w:numPr>
          <w:ilvl w:val="2"/>
          <w:numId w:val="3"/>
        </w:numPr>
        <w:rPr>
          <w:rFonts w:ascii="Segoe UI" w:hAnsi="Segoe UI" w:cs="Segoe UI"/>
          <w:spacing w:val="-2"/>
        </w:rPr>
      </w:pPr>
      <w:r w:rsidRPr="006850D4">
        <w:rPr>
          <w:rFonts w:ascii="Segoe UI" w:hAnsi="Segoe UI" w:cs="Segoe UI"/>
          <w:spacing w:val="-2"/>
        </w:rPr>
        <w:t xml:space="preserve">Primary data sources include historical sales data, customer order history, and product attributes. </w:t>
      </w:r>
    </w:p>
    <w:p w14:paraId="4D2F4410" w14:textId="13B396C2" w:rsidR="006850D4" w:rsidRDefault="006850D4" w:rsidP="006850D4">
      <w:pPr>
        <w:pStyle w:val="ListParagraph"/>
        <w:numPr>
          <w:ilvl w:val="2"/>
          <w:numId w:val="3"/>
        </w:numPr>
        <w:rPr>
          <w:rFonts w:ascii="Segoe UI" w:hAnsi="Segoe UI" w:cs="Segoe UI"/>
          <w:spacing w:val="-2"/>
        </w:rPr>
      </w:pPr>
      <w:r w:rsidRPr="006850D4">
        <w:rPr>
          <w:rFonts w:ascii="Segoe UI" w:hAnsi="Segoe UI" w:cs="Segoe UI"/>
          <w:spacing w:val="-2"/>
        </w:rPr>
        <w:t>External data sources, such as market trends, competitor analysis, and economic indicators, can be used to enhance recommendations.</w:t>
      </w:r>
    </w:p>
    <w:p w14:paraId="17C7901C" w14:textId="13B08874" w:rsidR="00B019C8" w:rsidRPr="00213023" w:rsidRDefault="006850D4" w:rsidP="006850D4">
      <w:pPr>
        <w:ind w:left="720"/>
        <w:rPr>
          <w:rFonts w:ascii="Segoe UI" w:hAnsi="Segoe UI" w:cs="Segoe UI"/>
          <w:b/>
          <w:bCs/>
          <w:spacing w:val="-2"/>
        </w:rPr>
      </w:pPr>
      <w:r w:rsidRPr="00213023">
        <w:rPr>
          <w:rFonts w:ascii="Segoe UI" w:hAnsi="Segoe UI" w:cs="Segoe UI"/>
          <w:b/>
          <w:bCs/>
          <w:spacing w:val="-2"/>
        </w:rPr>
        <w:t xml:space="preserve">– </w:t>
      </w:r>
      <w:r w:rsidR="00D45D12" w:rsidRPr="00213023">
        <w:rPr>
          <w:rFonts w:ascii="Segoe UI" w:hAnsi="Segoe UI" w:cs="Segoe UI"/>
          <w:b/>
          <w:bCs/>
          <w:spacing w:val="-2"/>
        </w:rPr>
        <w:t xml:space="preserve">Algorithms, frameworks, software etc. </w:t>
      </w:r>
      <w:r w:rsidRPr="00213023">
        <w:rPr>
          <w:rFonts w:ascii="Segoe UI" w:hAnsi="Segoe UI" w:cs="Segoe UI"/>
          <w:b/>
          <w:bCs/>
          <w:spacing w:val="-2"/>
        </w:rPr>
        <w:t>needed:</w:t>
      </w:r>
    </w:p>
    <w:p w14:paraId="3279D542" w14:textId="3135456A" w:rsidR="006850D4" w:rsidRDefault="006850D4" w:rsidP="006850D4">
      <w:pPr>
        <w:pStyle w:val="ListParagraph"/>
        <w:numPr>
          <w:ilvl w:val="2"/>
          <w:numId w:val="3"/>
        </w:numPr>
        <w:rPr>
          <w:rFonts w:ascii="Segoe UI" w:hAnsi="Segoe UI" w:cs="Segoe UI"/>
          <w:spacing w:val="-2"/>
        </w:rPr>
      </w:pPr>
      <w:r w:rsidRPr="006850D4">
        <w:rPr>
          <w:rFonts w:ascii="Segoe UI" w:hAnsi="Segoe UI" w:cs="Segoe UI"/>
          <w:spacing w:val="-2"/>
        </w:rPr>
        <w:t xml:space="preserve">Popular algorithms such as demand forecasting (e.g., ARIMA, exponential smoothing) and classification algorithms (e.g., k-nearest neighbors) can be employed. </w:t>
      </w:r>
    </w:p>
    <w:p w14:paraId="627CDB1F" w14:textId="77777777" w:rsidR="006850D4" w:rsidRDefault="006850D4" w:rsidP="006850D4">
      <w:pPr>
        <w:pStyle w:val="ListParagraph"/>
        <w:numPr>
          <w:ilvl w:val="2"/>
          <w:numId w:val="3"/>
        </w:numPr>
        <w:rPr>
          <w:rFonts w:ascii="Segoe UI" w:hAnsi="Segoe UI" w:cs="Segoe UI"/>
          <w:spacing w:val="-2"/>
        </w:rPr>
      </w:pPr>
      <w:r w:rsidRPr="006850D4">
        <w:rPr>
          <w:rFonts w:ascii="Segoe UI" w:hAnsi="Segoe UI" w:cs="Segoe UI"/>
          <w:spacing w:val="-2"/>
        </w:rPr>
        <w:t xml:space="preserve">Frameworks such as TensorFlow, scikit-learn, or PyTorch can be used for machine learning implementation. </w:t>
      </w:r>
    </w:p>
    <w:p w14:paraId="6614823A" w14:textId="27522AD9" w:rsidR="006850D4" w:rsidRPr="006850D4" w:rsidRDefault="006850D4" w:rsidP="006850D4">
      <w:pPr>
        <w:pStyle w:val="ListParagraph"/>
        <w:numPr>
          <w:ilvl w:val="2"/>
          <w:numId w:val="3"/>
        </w:numPr>
        <w:rPr>
          <w:rFonts w:ascii="Segoe UI" w:hAnsi="Segoe UI" w:cs="Segoe UI"/>
          <w:spacing w:val="-2"/>
        </w:rPr>
      </w:pPr>
      <w:r w:rsidRPr="006850D4">
        <w:rPr>
          <w:rFonts w:ascii="Segoe UI" w:hAnsi="Segoe UI" w:cs="Segoe UI"/>
          <w:spacing w:val="-2"/>
        </w:rPr>
        <w:t>Software tools like Python, R, or SQL are utilized for data processing, analysis, and modelling.</w:t>
      </w:r>
    </w:p>
    <w:p w14:paraId="5276253F" w14:textId="1FA7E415" w:rsidR="00B019C8" w:rsidRPr="00213023" w:rsidRDefault="00B019C8" w:rsidP="00D45D12">
      <w:pPr>
        <w:pStyle w:val="ListParagraph"/>
        <w:rPr>
          <w:rFonts w:ascii="Segoe UI" w:hAnsi="Segoe UI" w:cs="Segoe UI"/>
          <w:b/>
          <w:bCs/>
          <w:spacing w:val="-2"/>
        </w:rPr>
      </w:pPr>
      <w:r w:rsidRPr="00213023">
        <w:rPr>
          <w:rFonts w:ascii="Segoe UI" w:hAnsi="Segoe UI" w:cs="Segoe UI"/>
          <w:b/>
          <w:bCs/>
          <w:spacing w:val="-2"/>
        </w:rPr>
        <w:t>–</w:t>
      </w:r>
      <w:r w:rsidR="00D45D12" w:rsidRPr="00213023">
        <w:rPr>
          <w:rFonts w:ascii="Segoe UI" w:hAnsi="Segoe UI" w:cs="Segoe UI"/>
          <w:b/>
          <w:bCs/>
          <w:spacing w:val="-2"/>
        </w:rPr>
        <w:t xml:space="preserve"> Team required to </w:t>
      </w:r>
      <w:r w:rsidR="006850D4" w:rsidRPr="00213023">
        <w:rPr>
          <w:rFonts w:ascii="Segoe UI" w:hAnsi="Segoe UI" w:cs="Segoe UI"/>
          <w:b/>
          <w:bCs/>
          <w:spacing w:val="-2"/>
        </w:rPr>
        <w:t>develop:</w:t>
      </w:r>
    </w:p>
    <w:p w14:paraId="3918205F" w14:textId="77777777" w:rsidR="006850D4" w:rsidRDefault="006850D4" w:rsidP="006850D4">
      <w:pPr>
        <w:pStyle w:val="ListParagraph"/>
        <w:numPr>
          <w:ilvl w:val="2"/>
          <w:numId w:val="3"/>
        </w:numPr>
        <w:rPr>
          <w:rFonts w:ascii="Segoe UI" w:hAnsi="Segoe UI" w:cs="Segoe UI"/>
          <w:spacing w:val="-2"/>
        </w:rPr>
      </w:pPr>
      <w:r w:rsidRPr="006850D4">
        <w:rPr>
          <w:rFonts w:ascii="Segoe UI" w:hAnsi="Segoe UI" w:cs="Segoe UI"/>
          <w:spacing w:val="-2"/>
        </w:rPr>
        <w:t xml:space="preserve">A cross-functional team is necessary, including data scientists/statisticians, software developers, and domain experts (if specific industry knowledge is required). </w:t>
      </w:r>
    </w:p>
    <w:p w14:paraId="37AB670C" w14:textId="77777777" w:rsidR="006850D4" w:rsidRDefault="006850D4" w:rsidP="006850D4">
      <w:pPr>
        <w:pStyle w:val="ListParagraph"/>
        <w:numPr>
          <w:ilvl w:val="2"/>
          <w:numId w:val="3"/>
        </w:numPr>
        <w:rPr>
          <w:rFonts w:ascii="Segoe UI" w:hAnsi="Segoe UI" w:cs="Segoe UI"/>
          <w:spacing w:val="-2"/>
        </w:rPr>
      </w:pPr>
      <w:r w:rsidRPr="006850D4">
        <w:rPr>
          <w:rFonts w:ascii="Segoe UI" w:hAnsi="Segoe UI" w:cs="Segoe UI"/>
          <w:spacing w:val="-2"/>
        </w:rPr>
        <w:t xml:space="preserve">Data scientists will be responsible for building and fine-tuning the predictive models. </w:t>
      </w:r>
    </w:p>
    <w:p w14:paraId="37988F2B" w14:textId="459D0330" w:rsidR="006850D4" w:rsidRDefault="006850D4" w:rsidP="006850D4">
      <w:pPr>
        <w:pStyle w:val="ListParagraph"/>
        <w:numPr>
          <w:ilvl w:val="2"/>
          <w:numId w:val="3"/>
        </w:numPr>
        <w:rPr>
          <w:rFonts w:ascii="Segoe UI" w:hAnsi="Segoe UI" w:cs="Segoe UI"/>
          <w:spacing w:val="-2"/>
        </w:rPr>
      </w:pPr>
      <w:r w:rsidRPr="006850D4">
        <w:rPr>
          <w:rFonts w:ascii="Segoe UI" w:hAnsi="Segoe UI" w:cs="Segoe UI"/>
          <w:spacing w:val="-2"/>
        </w:rPr>
        <w:t>Software developers will handle the implementation and integration of the system into existing infrastructure.</w:t>
      </w:r>
    </w:p>
    <w:p w14:paraId="695D75B6" w14:textId="368A6D92" w:rsidR="006850D4" w:rsidRPr="00213023" w:rsidRDefault="006850D4" w:rsidP="006850D4">
      <w:pPr>
        <w:pStyle w:val="ListParagraph"/>
        <w:rPr>
          <w:rFonts w:ascii="Segoe UI" w:hAnsi="Segoe UI" w:cs="Segoe UI"/>
          <w:b/>
          <w:bCs/>
          <w:spacing w:val="-2"/>
        </w:rPr>
      </w:pPr>
      <w:r w:rsidRPr="00213023">
        <w:rPr>
          <w:rFonts w:ascii="Segoe UI" w:hAnsi="Segoe UI" w:cs="Segoe UI"/>
          <w:b/>
          <w:bCs/>
          <w:spacing w:val="-2"/>
        </w:rPr>
        <w:t xml:space="preserve">– </w:t>
      </w:r>
      <w:r w:rsidR="00D45D12" w:rsidRPr="00213023">
        <w:rPr>
          <w:rFonts w:ascii="Segoe UI" w:hAnsi="Segoe UI" w:cs="Segoe UI"/>
          <w:b/>
          <w:bCs/>
          <w:spacing w:val="-2"/>
        </w:rPr>
        <w:t>What does it cost?</w:t>
      </w:r>
    </w:p>
    <w:p w14:paraId="1AE2D036" w14:textId="77777777" w:rsidR="006850D4" w:rsidRDefault="006850D4" w:rsidP="006850D4">
      <w:pPr>
        <w:pStyle w:val="ListParagraph"/>
        <w:numPr>
          <w:ilvl w:val="2"/>
          <w:numId w:val="3"/>
        </w:numPr>
        <w:rPr>
          <w:rFonts w:ascii="Segoe UI" w:hAnsi="Segoe UI" w:cs="Segoe UI"/>
          <w:spacing w:val="-2"/>
        </w:rPr>
      </w:pPr>
      <w:r w:rsidRPr="006850D4">
        <w:rPr>
          <w:rFonts w:ascii="Segoe UI" w:hAnsi="Segoe UI" w:cs="Segoe UI"/>
          <w:spacing w:val="-2"/>
        </w:rPr>
        <w:t xml:space="preserve">Costs include data acquisition, storage, and processing. </w:t>
      </w:r>
    </w:p>
    <w:p w14:paraId="67018BFD" w14:textId="77777777" w:rsidR="006850D4" w:rsidRDefault="006850D4" w:rsidP="006850D4">
      <w:pPr>
        <w:pStyle w:val="ListParagraph"/>
        <w:numPr>
          <w:ilvl w:val="2"/>
          <w:numId w:val="3"/>
        </w:numPr>
        <w:rPr>
          <w:rFonts w:ascii="Segoe UI" w:hAnsi="Segoe UI" w:cs="Segoe UI"/>
          <w:spacing w:val="-2"/>
        </w:rPr>
      </w:pPr>
      <w:r w:rsidRPr="006850D4">
        <w:rPr>
          <w:rFonts w:ascii="Segoe UI" w:hAnsi="Segoe UI" w:cs="Segoe UI"/>
          <w:spacing w:val="-2"/>
        </w:rPr>
        <w:t xml:space="preserve">Expenses related to software licenses, hardware infrastructure, and cloud services should be considered. </w:t>
      </w:r>
    </w:p>
    <w:p w14:paraId="7568B4BB" w14:textId="0F08FDE9" w:rsidR="006850D4" w:rsidRDefault="006850D4" w:rsidP="006850D4">
      <w:pPr>
        <w:pStyle w:val="ListParagraph"/>
        <w:numPr>
          <w:ilvl w:val="2"/>
          <w:numId w:val="3"/>
        </w:numPr>
        <w:rPr>
          <w:rFonts w:ascii="Segoe UI" w:hAnsi="Segoe UI" w:cs="Segoe UI"/>
          <w:spacing w:val="-2"/>
        </w:rPr>
      </w:pPr>
      <w:r w:rsidRPr="006850D4">
        <w:rPr>
          <w:rFonts w:ascii="Segoe UI" w:hAnsi="Segoe UI" w:cs="Segoe UI"/>
          <w:spacing w:val="-2"/>
        </w:rPr>
        <w:t>Ongoing maintenance, monitoring, and periodic updates should also be factored into the cost estimation.</w:t>
      </w:r>
    </w:p>
    <w:p w14:paraId="59D9C175" w14:textId="77777777" w:rsidR="00ED37C5" w:rsidRDefault="006850D4" w:rsidP="006850D4">
      <w:pPr>
        <w:pStyle w:val="ListParagraph"/>
        <w:rPr>
          <w:rFonts w:ascii="Segoe UI" w:hAnsi="Segoe UI" w:cs="Segoe UI"/>
          <w:spacing w:val="-2"/>
        </w:rPr>
      </w:pPr>
      <w:r>
        <w:rPr>
          <w:rFonts w:ascii="Segoe UI" w:hAnsi="Segoe UI" w:cs="Segoe UI"/>
          <w:spacing w:val="-2"/>
        </w:rPr>
        <w:t xml:space="preserve">   </w:t>
      </w:r>
    </w:p>
    <w:p w14:paraId="491C0280" w14:textId="77777777" w:rsidR="00ED37C5" w:rsidRDefault="00ED37C5" w:rsidP="006850D4">
      <w:pPr>
        <w:pStyle w:val="ListParagraph"/>
        <w:rPr>
          <w:rFonts w:ascii="Segoe UI" w:hAnsi="Segoe UI" w:cs="Segoe UI"/>
          <w:spacing w:val="-2"/>
        </w:rPr>
      </w:pPr>
    </w:p>
    <w:p w14:paraId="47422DD9" w14:textId="77777777" w:rsidR="00ED37C5" w:rsidRDefault="00ED37C5" w:rsidP="006850D4">
      <w:pPr>
        <w:pStyle w:val="ListParagraph"/>
        <w:rPr>
          <w:rFonts w:ascii="Segoe UI" w:hAnsi="Segoe UI" w:cs="Segoe UI"/>
          <w:spacing w:val="-2"/>
        </w:rPr>
      </w:pPr>
    </w:p>
    <w:p w14:paraId="1A0E78C7" w14:textId="77777777" w:rsidR="00ED37C5" w:rsidRDefault="00ED37C5" w:rsidP="006850D4">
      <w:pPr>
        <w:pStyle w:val="ListParagraph"/>
        <w:rPr>
          <w:rFonts w:ascii="Segoe UI" w:hAnsi="Segoe UI" w:cs="Segoe UI"/>
          <w:spacing w:val="-2"/>
        </w:rPr>
      </w:pPr>
    </w:p>
    <w:p w14:paraId="75BC1B52" w14:textId="77777777" w:rsidR="00ED37C5" w:rsidRDefault="00ED37C5" w:rsidP="006850D4">
      <w:pPr>
        <w:pStyle w:val="ListParagraph"/>
        <w:rPr>
          <w:rFonts w:ascii="Segoe UI" w:hAnsi="Segoe UI" w:cs="Segoe UI"/>
          <w:spacing w:val="-2"/>
        </w:rPr>
      </w:pPr>
    </w:p>
    <w:p w14:paraId="294EA03B" w14:textId="77777777" w:rsidR="00ED37C5" w:rsidRDefault="00ED37C5" w:rsidP="006850D4">
      <w:pPr>
        <w:pStyle w:val="ListParagraph"/>
        <w:rPr>
          <w:rFonts w:ascii="Segoe UI" w:hAnsi="Segoe UI" w:cs="Segoe UI"/>
          <w:spacing w:val="-2"/>
        </w:rPr>
      </w:pPr>
    </w:p>
    <w:p w14:paraId="013A88B9" w14:textId="77777777" w:rsidR="00ED37C5" w:rsidRDefault="00ED37C5" w:rsidP="006850D4">
      <w:pPr>
        <w:pStyle w:val="ListParagraph"/>
        <w:rPr>
          <w:rFonts w:ascii="Segoe UI" w:hAnsi="Segoe UI" w:cs="Segoe UI"/>
          <w:spacing w:val="-2"/>
        </w:rPr>
      </w:pPr>
    </w:p>
    <w:p w14:paraId="1E82EC04" w14:textId="77777777" w:rsidR="00ED37C5" w:rsidRDefault="00ED37C5" w:rsidP="006850D4">
      <w:pPr>
        <w:pStyle w:val="ListParagraph"/>
        <w:rPr>
          <w:rFonts w:ascii="Segoe UI" w:hAnsi="Segoe UI" w:cs="Segoe UI"/>
          <w:spacing w:val="-2"/>
        </w:rPr>
      </w:pPr>
    </w:p>
    <w:p w14:paraId="60FD03DD" w14:textId="3D9BD68E" w:rsidR="006850D4" w:rsidRPr="006850D4" w:rsidRDefault="006850D4" w:rsidP="006850D4">
      <w:pPr>
        <w:pStyle w:val="ListParagraph"/>
        <w:rPr>
          <w:rFonts w:ascii="Segoe UI" w:hAnsi="Segoe UI" w:cs="Segoe UI"/>
          <w:spacing w:val="-2"/>
        </w:rPr>
      </w:pPr>
      <w:r>
        <w:rPr>
          <w:rFonts w:ascii="Segoe UI" w:hAnsi="Segoe UI" w:cs="Segoe UI"/>
          <w:spacing w:val="-2"/>
        </w:rPr>
        <w:t xml:space="preserve">          </w:t>
      </w:r>
    </w:p>
    <w:p w14:paraId="3FDDDADC" w14:textId="0547483B" w:rsidR="00D45D12" w:rsidRPr="00EB7006" w:rsidRDefault="00EB7006" w:rsidP="00213023">
      <w:pPr>
        <w:pStyle w:val="ListParagraph"/>
        <w:numPr>
          <w:ilvl w:val="0"/>
          <w:numId w:val="1"/>
        </w:numPr>
        <w:rPr>
          <w:rFonts w:ascii="Segoe UI" w:hAnsi="Segoe UI" w:cs="Segoe UI"/>
          <w:color w:val="FF0000"/>
          <w:spacing w:val="-2"/>
        </w:rPr>
      </w:pPr>
      <w:r>
        <w:rPr>
          <w:rFonts w:ascii="Segoe UI" w:hAnsi="Segoe UI" w:cs="Segoe UI"/>
          <w:b/>
          <w:bCs/>
          <w:color w:val="FF0000"/>
          <w:spacing w:val="-2"/>
          <w:sz w:val="28"/>
          <w:szCs w:val="28"/>
        </w:rPr>
        <w:t xml:space="preserve"> </w:t>
      </w:r>
      <w:r w:rsidR="00D45D12" w:rsidRPr="00EB7006">
        <w:rPr>
          <w:rFonts w:ascii="Segoe UI" w:hAnsi="Segoe UI" w:cs="Segoe UI"/>
          <w:b/>
          <w:bCs/>
          <w:color w:val="FF0000"/>
          <w:spacing w:val="-2"/>
          <w:sz w:val="28"/>
          <w:szCs w:val="28"/>
        </w:rPr>
        <w:t>Code Implementation –</w:t>
      </w:r>
    </w:p>
    <w:p w14:paraId="20B14417" w14:textId="77777777" w:rsidR="00213023" w:rsidRDefault="00213023" w:rsidP="00213023">
      <w:pPr>
        <w:pStyle w:val="ListParagraph"/>
        <w:rPr>
          <w:rFonts w:ascii="Segoe UI" w:hAnsi="Segoe UI" w:cs="Segoe UI"/>
          <w:spacing w:val="-2"/>
        </w:rPr>
      </w:pPr>
    </w:p>
    <w:p w14:paraId="0E5E8276" w14:textId="5DA34584" w:rsidR="00EB7006" w:rsidRDefault="00E144DD" w:rsidP="00EB7006">
      <w:pPr>
        <w:pStyle w:val="ListParagraph"/>
        <w:rPr>
          <w:rFonts w:ascii="Segoe UI" w:hAnsi="Segoe UI" w:cs="Segoe UI"/>
          <w:spacing w:val="-2"/>
        </w:rPr>
      </w:pPr>
      <w:r>
        <w:rPr>
          <w:rFonts w:ascii="Segoe UI" w:hAnsi="Segoe UI" w:cs="Segoe UI"/>
          <w:spacing w:val="-2"/>
        </w:rPr>
        <w:lastRenderedPageBreak/>
        <w:t xml:space="preserve">Demonstrating code for some basic </w:t>
      </w:r>
      <w:r w:rsidR="00F42DBF">
        <w:rPr>
          <w:rFonts w:ascii="Segoe UI" w:hAnsi="Segoe UI" w:cs="Segoe UI"/>
          <w:spacing w:val="-2"/>
        </w:rPr>
        <w:t xml:space="preserve">functions and utilities that will be </w:t>
      </w:r>
      <w:r w:rsidR="003B7AF6">
        <w:rPr>
          <w:rFonts w:ascii="Segoe UI" w:hAnsi="Segoe UI" w:cs="Segoe UI"/>
          <w:spacing w:val="-2"/>
        </w:rPr>
        <w:t>act as a base for the development of this project</w:t>
      </w:r>
      <w:r w:rsidR="00F42DBF">
        <w:rPr>
          <w:rFonts w:ascii="Segoe UI" w:hAnsi="Segoe UI" w:cs="Segoe UI"/>
          <w:spacing w:val="-2"/>
        </w:rPr>
        <w:t>:</w:t>
      </w:r>
    </w:p>
    <w:p w14:paraId="15C2A368" w14:textId="77777777" w:rsidR="005F11C6" w:rsidRDefault="005F11C6" w:rsidP="00EB7006">
      <w:pPr>
        <w:pStyle w:val="ListParagraph"/>
        <w:rPr>
          <w:rFonts w:ascii="Segoe UI" w:hAnsi="Segoe UI" w:cs="Segoe UI"/>
          <w:spacing w:val="-2"/>
        </w:rPr>
      </w:pPr>
    </w:p>
    <w:p w14:paraId="6B13BA47" w14:textId="77777777" w:rsidR="00ED37C5" w:rsidRDefault="00ED37C5" w:rsidP="00EB7006">
      <w:pPr>
        <w:pStyle w:val="ListParagraph"/>
        <w:rPr>
          <w:rFonts w:ascii="Segoe UI" w:hAnsi="Segoe UI" w:cs="Segoe UI"/>
          <w:spacing w:val="-2"/>
        </w:rPr>
      </w:pPr>
    </w:p>
    <w:p w14:paraId="5927EBB5" w14:textId="2EACCC4A" w:rsidR="005F11C6" w:rsidRDefault="005F11C6" w:rsidP="00EB7006">
      <w:pPr>
        <w:pStyle w:val="ListParagraph"/>
        <w:rPr>
          <w:rFonts w:ascii="Segoe UI" w:hAnsi="Segoe UI" w:cs="Segoe UI"/>
          <w:b/>
          <w:bCs/>
          <w:spacing w:val="-2"/>
        </w:rPr>
      </w:pPr>
      <w:r w:rsidRPr="005F11C6">
        <w:rPr>
          <w:rFonts w:ascii="Segoe UI" w:hAnsi="Segoe UI" w:cs="Segoe UI"/>
          <w:b/>
          <w:bCs/>
          <w:spacing w:val="-2"/>
        </w:rPr>
        <w:t xml:space="preserve">Inventory Management </w:t>
      </w:r>
      <w:r w:rsidR="00ED37C5">
        <w:rPr>
          <w:rFonts w:ascii="Segoe UI" w:hAnsi="Segoe UI" w:cs="Segoe UI"/>
          <w:b/>
          <w:bCs/>
          <w:spacing w:val="-2"/>
        </w:rPr>
        <w:t>–</w:t>
      </w:r>
      <w:r w:rsidRPr="005F11C6">
        <w:rPr>
          <w:rFonts w:ascii="Segoe UI" w:hAnsi="Segoe UI" w:cs="Segoe UI"/>
          <w:b/>
          <w:bCs/>
          <w:spacing w:val="-2"/>
        </w:rPr>
        <w:t xml:space="preserve"> </w:t>
      </w:r>
    </w:p>
    <w:p w14:paraId="6DD3F603" w14:textId="77777777" w:rsidR="00ED37C5" w:rsidRPr="005F11C6" w:rsidRDefault="00ED37C5" w:rsidP="00EB7006">
      <w:pPr>
        <w:pStyle w:val="ListParagraph"/>
        <w:rPr>
          <w:rFonts w:ascii="Segoe UI" w:hAnsi="Segoe UI" w:cs="Segoe UI"/>
          <w:b/>
          <w:bCs/>
          <w:spacing w:val="-2"/>
        </w:rPr>
      </w:pPr>
    </w:p>
    <w:p w14:paraId="1B4A843C" w14:textId="57AF1266" w:rsidR="005F11C6" w:rsidRDefault="005F11C6" w:rsidP="00EB7006">
      <w:pPr>
        <w:pStyle w:val="ListParagraph"/>
        <w:rPr>
          <w:rFonts w:ascii="Segoe UI" w:hAnsi="Segoe UI" w:cs="Segoe UI"/>
          <w:spacing w:val="-2"/>
        </w:rPr>
      </w:pPr>
      <w:r w:rsidRPr="005F11C6">
        <w:rPr>
          <w:noProof/>
        </w:rPr>
        <w:drawing>
          <wp:anchor distT="0" distB="0" distL="114300" distR="114300" simplePos="0" relativeHeight="251658240" behindDoc="1" locked="0" layoutInCell="1" allowOverlap="1" wp14:anchorId="7DE713C1" wp14:editId="6B79A892">
            <wp:simplePos x="0" y="0"/>
            <wp:positionH relativeFrom="column">
              <wp:posOffset>450850</wp:posOffset>
            </wp:positionH>
            <wp:positionV relativeFrom="paragraph">
              <wp:posOffset>3651250</wp:posOffset>
            </wp:positionV>
            <wp:extent cx="5196840" cy="3836670"/>
            <wp:effectExtent l="0" t="0" r="3810" b="0"/>
            <wp:wrapTight wrapText="bothSides">
              <wp:wrapPolygon edited="0">
                <wp:start x="0" y="0"/>
                <wp:lineTo x="0" y="21450"/>
                <wp:lineTo x="21537" y="21450"/>
                <wp:lineTo x="21537" y="0"/>
                <wp:lineTo x="0" y="0"/>
              </wp:wrapPolygon>
            </wp:wrapTight>
            <wp:docPr id="547091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91749" name=""/>
                    <pic:cNvPicPr/>
                  </pic:nvPicPr>
                  <pic:blipFill>
                    <a:blip r:embed="rId17">
                      <a:extLst>
                        <a:ext uri="{28A0092B-C50C-407E-A947-70E740481C1C}">
                          <a14:useLocalDpi xmlns:a14="http://schemas.microsoft.com/office/drawing/2010/main" val="0"/>
                        </a:ext>
                      </a:extLst>
                    </a:blip>
                    <a:stretch>
                      <a:fillRect/>
                    </a:stretch>
                  </pic:blipFill>
                  <pic:spPr>
                    <a:xfrm>
                      <a:off x="0" y="0"/>
                      <a:ext cx="5196840" cy="3836670"/>
                    </a:xfrm>
                    <a:prstGeom prst="rect">
                      <a:avLst/>
                    </a:prstGeom>
                  </pic:spPr>
                </pic:pic>
              </a:graphicData>
            </a:graphic>
            <wp14:sizeRelH relativeFrom="margin">
              <wp14:pctWidth>0</wp14:pctWidth>
            </wp14:sizeRelH>
            <wp14:sizeRelV relativeFrom="margin">
              <wp14:pctHeight>0</wp14:pctHeight>
            </wp14:sizeRelV>
          </wp:anchor>
        </w:drawing>
      </w:r>
      <w:r w:rsidRPr="005F11C6">
        <w:rPr>
          <w:rFonts w:ascii="Segoe UI" w:hAnsi="Segoe UI" w:cs="Segoe UI"/>
          <w:noProof/>
          <w:spacing w:val="-2"/>
        </w:rPr>
        <w:drawing>
          <wp:inline distT="0" distB="0" distL="0" distR="0" wp14:anchorId="73BCB210" wp14:editId="33FDA772">
            <wp:extent cx="5178933" cy="3634451"/>
            <wp:effectExtent l="0" t="0" r="3175" b="4445"/>
            <wp:docPr id="88247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7426" name=""/>
                    <pic:cNvPicPr/>
                  </pic:nvPicPr>
                  <pic:blipFill>
                    <a:blip r:embed="rId18"/>
                    <a:stretch>
                      <a:fillRect/>
                    </a:stretch>
                  </pic:blipFill>
                  <pic:spPr>
                    <a:xfrm>
                      <a:off x="0" y="0"/>
                      <a:ext cx="5227815" cy="3668755"/>
                    </a:xfrm>
                    <a:prstGeom prst="rect">
                      <a:avLst/>
                    </a:prstGeom>
                  </pic:spPr>
                </pic:pic>
              </a:graphicData>
            </a:graphic>
          </wp:inline>
        </w:drawing>
      </w:r>
    </w:p>
    <w:p w14:paraId="5CB9B19E" w14:textId="2C217B53" w:rsidR="003B7AF6" w:rsidRDefault="003B7AF6" w:rsidP="00EB7006">
      <w:pPr>
        <w:pStyle w:val="ListParagraph"/>
        <w:rPr>
          <w:rFonts w:ascii="Segoe UI" w:hAnsi="Segoe UI" w:cs="Segoe UI"/>
          <w:spacing w:val="-2"/>
        </w:rPr>
      </w:pPr>
    </w:p>
    <w:p w14:paraId="42736C6E" w14:textId="77777777" w:rsidR="00ED37C5" w:rsidRDefault="00ED37C5" w:rsidP="00EB7006">
      <w:pPr>
        <w:pStyle w:val="ListParagraph"/>
        <w:rPr>
          <w:rFonts w:ascii="Segoe UI" w:hAnsi="Segoe UI" w:cs="Segoe UI"/>
          <w:spacing w:val="-2"/>
        </w:rPr>
      </w:pPr>
    </w:p>
    <w:p w14:paraId="46855A61" w14:textId="77777777" w:rsidR="00ED37C5" w:rsidRDefault="00ED37C5" w:rsidP="00EB7006">
      <w:pPr>
        <w:pStyle w:val="ListParagraph"/>
        <w:rPr>
          <w:rFonts w:ascii="Segoe UI" w:hAnsi="Segoe UI" w:cs="Segoe UI"/>
          <w:spacing w:val="-2"/>
        </w:rPr>
      </w:pPr>
    </w:p>
    <w:p w14:paraId="2FE5F348" w14:textId="77777777" w:rsidR="00ED37C5" w:rsidRDefault="00ED37C5" w:rsidP="00EB7006">
      <w:pPr>
        <w:pStyle w:val="ListParagraph"/>
        <w:rPr>
          <w:rFonts w:ascii="Segoe UI" w:hAnsi="Segoe UI" w:cs="Segoe UI"/>
          <w:spacing w:val="-2"/>
        </w:rPr>
      </w:pPr>
    </w:p>
    <w:p w14:paraId="1E1136CD" w14:textId="77777777" w:rsidR="00ED37C5" w:rsidRDefault="00ED37C5" w:rsidP="00EB7006">
      <w:pPr>
        <w:pStyle w:val="ListParagraph"/>
        <w:rPr>
          <w:rFonts w:ascii="Segoe UI" w:hAnsi="Segoe UI" w:cs="Segoe UI"/>
          <w:spacing w:val="-2"/>
        </w:rPr>
      </w:pPr>
    </w:p>
    <w:p w14:paraId="687E7254" w14:textId="77777777" w:rsidR="00ED37C5" w:rsidRDefault="00ED37C5" w:rsidP="00EB7006">
      <w:pPr>
        <w:pStyle w:val="ListParagraph"/>
        <w:rPr>
          <w:rFonts w:ascii="Segoe UI" w:hAnsi="Segoe UI" w:cs="Segoe UI"/>
          <w:spacing w:val="-2"/>
        </w:rPr>
      </w:pPr>
    </w:p>
    <w:p w14:paraId="74EC6533" w14:textId="21315AF3" w:rsidR="00ED37C5" w:rsidRPr="00ED37C5" w:rsidRDefault="00ED37C5" w:rsidP="00EB7006">
      <w:pPr>
        <w:pStyle w:val="ListParagraph"/>
        <w:rPr>
          <w:rFonts w:ascii="Segoe UI" w:hAnsi="Segoe UI" w:cs="Segoe UI"/>
          <w:b/>
          <w:bCs/>
          <w:spacing w:val="-2"/>
        </w:rPr>
      </w:pPr>
      <w:r w:rsidRPr="00ED37C5">
        <w:rPr>
          <w:rFonts w:ascii="Segoe UI" w:hAnsi="Segoe UI" w:cs="Segoe UI"/>
          <w:b/>
          <w:bCs/>
          <w:spacing w:val="-2"/>
        </w:rPr>
        <w:t>Recommender System using Surprise – (We can create our own function also)</w:t>
      </w:r>
      <w:r>
        <w:rPr>
          <w:rFonts w:ascii="Segoe UI" w:hAnsi="Segoe UI" w:cs="Segoe UI"/>
          <w:b/>
          <w:bCs/>
          <w:spacing w:val="-2"/>
        </w:rPr>
        <w:t xml:space="preserve"> - </w:t>
      </w:r>
    </w:p>
    <w:p w14:paraId="32F43E2C" w14:textId="5C46E3B1" w:rsidR="00ED37C5" w:rsidRDefault="00ED37C5" w:rsidP="00EB7006">
      <w:pPr>
        <w:pStyle w:val="ListParagraph"/>
        <w:rPr>
          <w:rFonts w:ascii="Segoe UI" w:hAnsi="Segoe UI" w:cs="Segoe UI"/>
          <w:spacing w:val="-2"/>
        </w:rPr>
      </w:pPr>
      <w:r w:rsidRPr="00ED37C5">
        <w:rPr>
          <w:rFonts w:ascii="Segoe UI" w:hAnsi="Segoe UI" w:cs="Segoe UI"/>
          <w:noProof/>
          <w:spacing w:val="-2"/>
        </w:rPr>
        <w:drawing>
          <wp:inline distT="0" distB="0" distL="0" distR="0" wp14:anchorId="2699DE69" wp14:editId="62F3C99F">
            <wp:extent cx="5731510" cy="4856480"/>
            <wp:effectExtent l="0" t="0" r="2540" b="1270"/>
            <wp:docPr id="163431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14904" name=""/>
                    <pic:cNvPicPr/>
                  </pic:nvPicPr>
                  <pic:blipFill>
                    <a:blip r:embed="rId19"/>
                    <a:stretch>
                      <a:fillRect/>
                    </a:stretch>
                  </pic:blipFill>
                  <pic:spPr>
                    <a:xfrm>
                      <a:off x="0" y="0"/>
                      <a:ext cx="5731510" cy="4856480"/>
                    </a:xfrm>
                    <a:prstGeom prst="rect">
                      <a:avLst/>
                    </a:prstGeom>
                  </pic:spPr>
                </pic:pic>
              </a:graphicData>
            </a:graphic>
          </wp:inline>
        </w:drawing>
      </w:r>
    </w:p>
    <w:p w14:paraId="01D844EC" w14:textId="03F92D56" w:rsidR="00EB7006" w:rsidRDefault="00EB7006" w:rsidP="00EB7006">
      <w:pPr>
        <w:pStyle w:val="ListParagraph"/>
        <w:rPr>
          <w:rFonts w:ascii="Segoe UI" w:hAnsi="Segoe UI" w:cs="Segoe UI"/>
          <w:spacing w:val="-2"/>
        </w:rPr>
      </w:pPr>
    </w:p>
    <w:p w14:paraId="0C1ECCF6" w14:textId="10DF0AD4" w:rsidR="00D45D12" w:rsidRPr="00D45D12" w:rsidRDefault="00D45D12" w:rsidP="00EB7006">
      <w:pPr>
        <w:pStyle w:val="ListParagraph"/>
        <w:rPr>
          <w:rFonts w:ascii="Segoe UI" w:hAnsi="Segoe UI" w:cs="Segoe UI"/>
          <w:spacing w:val="-2"/>
        </w:rPr>
      </w:pPr>
      <w:r w:rsidRPr="00D45D12">
        <w:rPr>
          <w:rFonts w:ascii="Segoe UI" w:hAnsi="Segoe UI" w:cs="Segoe UI"/>
          <w:spacing w:val="-2"/>
        </w:rPr>
        <w:t xml:space="preserve">           </w:t>
      </w:r>
    </w:p>
    <w:p w14:paraId="0B5CBAB1" w14:textId="0568EAAF" w:rsidR="0072388C" w:rsidRDefault="0072388C" w:rsidP="0072388C"/>
    <w:p w14:paraId="6FAA39B6" w14:textId="77777777" w:rsidR="000C7ACC" w:rsidRDefault="000C7ACC" w:rsidP="0072388C"/>
    <w:p w14:paraId="51227E66" w14:textId="77777777" w:rsidR="000C7ACC" w:rsidRDefault="000C7ACC" w:rsidP="0072388C"/>
    <w:p w14:paraId="4D57F8D4" w14:textId="77777777" w:rsidR="000C7ACC" w:rsidRDefault="000C7ACC" w:rsidP="0072388C"/>
    <w:p w14:paraId="5164DA2C" w14:textId="77777777" w:rsidR="000C7ACC" w:rsidRDefault="000C7ACC" w:rsidP="0072388C"/>
    <w:p w14:paraId="5A48831D" w14:textId="77777777" w:rsidR="000C7ACC" w:rsidRDefault="000C7ACC" w:rsidP="0072388C"/>
    <w:p w14:paraId="7C2FC125" w14:textId="77777777" w:rsidR="000C7ACC" w:rsidRDefault="000C7ACC" w:rsidP="0072388C"/>
    <w:p w14:paraId="72AADD41" w14:textId="454FBF00" w:rsidR="000C7ACC" w:rsidRPr="00DB4522" w:rsidRDefault="000C7ACC" w:rsidP="0072388C">
      <w:r w:rsidRPr="00DB4522">
        <w:rPr>
          <w:b/>
          <w:bCs/>
          <w:color w:val="FF0000"/>
        </w:rPr>
        <w:lastRenderedPageBreak/>
        <w:t xml:space="preserve">Financial Equation - </w:t>
      </w:r>
      <w:r w:rsidRPr="00DB4522">
        <w:br/>
      </w:r>
    </w:p>
    <w:p w14:paraId="2902C6A0" w14:textId="185C0BA8" w:rsidR="00E5666B" w:rsidRDefault="002F68B7" w:rsidP="0072388C">
      <w:r>
        <w:t xml:space="preserve">Here I have listed the factors that I think will </w:t>
      </w:r>
      <w:r w:rsidR="0036428A">
        <w:t>decide the equation</w:t>
      </w:r>
      <w:r>
        <w:t xml:space="preserve"> th</w:t>
      </w:r>
      <w:r w:rsidR="0036428A">
        <w:t>e</w:t>
      </w:r>
      <w:r>
        <w:t xml:space="preserve"> inventory management and optimization – </w:t>
      </w:r>
    </w:p>
    <w:p w14:paraId="42370413" w14:textId="77777777" w:rsidR="002F68B7" w:rsidRDefault="002F68B7" w:rsidP="002F68B7">
      <w:pPr>
        <w:pStyle w:val="ListParagraph"/>
        <w:numPr>
          <w:ilvl w:val="0"/>
          <w:numId w:val="12"/>
        </w:numPr>
      </w:pPr>
      <w:r w:rsidRPr="00DB4522">
        <w:rPr>
          <w:b/>
          <w:bCs/>
        </w:rPr>
        <w:t>Season effect</w:t>
      </w:r>
      <w:r>
        <w:t xml:space="preserve"> - </w:t>
      </w:r>
      <w:r w:rsidRPr="002F68B7">
        <w:t xml:space="preserve">represents the impact of seasonal variations on demand. </w:t>
      </w:r>
    </w:p>
    <w:p w14:paraId="674BFD9B" w14:textId="77777777" w:rsidR="002F68B7" w:rsidRDefault="002F68B7" w:rsidP="002F68B7">
      <w:pPr>
        <w:pStyle w:val="ListParagraph"/>
        <w:numPr>
          <w:ilvl w:val="0"/>
          <w:numId w:val="12"/>
        </w:numPr>
      </w:pPr>
      <w:r w:rsidRPr="00DB4522">
        <w:rPr>
          <w:b/>
          <w:bCs/>
        </w:rPr>
        <w:t>Current</w:t>
      </w:r>
      <w:r w:rsidRPr="002F68B7">
        <w:t xml:space="preserve"> </w:t>
      </w:r>
      <w:r w:rsidRPr="00DB4522">
        <w:rPr>
          <w:b/>
          <w:bCs/>
        </w:rPr>
        <w:t>market</w:t>
      </w:r>
      <w:r w:rsidRPr="002F68B7">
        <w:t xml:space="preserve"> </w:t>
      </w:r>
      <w:r w:rsidRPr="00DB4522">
        <w:rPr>
          <w:b/>
          <w:bCs/>
        </w:rPr>
        <w:t>demand</w:t>
      </w:r>
      <w:r>
        <w:t xml:space="preserve"> - </w:t>
      </w:r>
      <w:r w:rsidRPr="002F68B7">
        <w:t xml:space="preserve">refers to the current need for the product in the market. </w:t>
      </w:r>
    </w:p>
    <w:p w14:paraId="33FE8EF1" w14:textId="0AA3B7FC" w:rsidR="002F68B7" w:rsidRDefault="002F68B7" w:rsidP="002F68B7">
      <w:pPr>
        <w:pStyle w:val="ListParagraph"/>
        <w:numPr>
          <w:ilvl w:val="0"/>
          <w:numId w:val="12"/>
        </w:numPr>
      </w:pPr>
      <w:r w:rsidRPr="00DB4522">
        <w:rPr>
          <w:b/>
          <w:bCs/>
        </w:rPr>
        <w:t>Market</w:t>
      </w:r>
      <w:r w:rsidRPr="002F68B7">
        <w:t xml:space="preserve"> </w:t>
      </w:r>
      <w:r w:rsidRPr="00DB4522">
        <w:rPr>
          <w:b/>
          <w:bCs/>
        </w:rPr>
        <w:t>price</w:t>
      </w:r>
      <w:r>
        <w:t xml:space="preserve"> -</w:t>
      </w:r>
      <w:r w:rsidR="0036428A">
        <w:t xml:space="preserve"> </w:t>
      </w:r>
      <w:r w:rsidRPr="002F68B7">
        <w:t xml:space="preserve">is the price at which the product is being </w:t>
      </w:r>
      <w:r w:rsidR="0036428A" w:rsidRPr="002F68B7">
        <w:t>sold.</w:t>
      </w:r>
      <w:r w:rsidR="0036428A">
        <w:t xml:space="preserve"> (if some existing product is there)</w:t>
      </w:r>
    </w:p>
    <w:p w14:paraId="24F0D1A0" w14:textId="7263D217" w:rsidR="002F68B7" w:rsidRDefault="002F68B7" w:rsidP="002F68B7">
      <w:pPr>
        <w:pStyle w:val="ListParagraph"/>
        <w:numPr>
          <w:ilvl w:val="0"/>
          <w:numId w:val="12"/>
        </w:numPr>
      </w:pPr>
      <w:r w:rsidRPr="00DB4522">
        <w:rPr>
          <w:b/>
          <w:bCs/>
        </w:rPr>
        <w:t>Current</w:t>
      </w:r>
      <w:r w:rsidRPr="002F68B7">
        <w:t xml:space="preserve"> </w:t>
      </w:r>
      <w:r w:rsidRPr="00DB4522">
        <w:rPr>
          <w:b/>
          <w:bCs/>
        </w:rPr>
        <w:t>stock</w:t>
      </w:r>
      <w:r w:rsidRPr="002F68B7">
        <w:t xml:space="preserve"> </w:t>
      </w:r>
      <w:r w:rsidRPr="00DB4522">
        <w:rPr>
          <w:b/>
          <w:bCs/>
        </w:rPr>
        <w:t>levels</w:t>
      </w:r>
      <w:r w:rsidRPr="002F68B7">
        <w:t xml:space="preserve"> </w:t>
      </w:r>
      <w:r w:rsidR="0036428A">
        <w:t xml:space="preserve">- </w:t>
      </w:r>
      <w:r w:rsidRPr="002F68B7">
        <w:t xml:space="preserve">indicate how much inventory is currently in stock. </w:t>
      </w:r>
    </w:p>
    <w:p w14:paraId="2B448387" w14:textId="6DDB6164" w:rsidR="002F68B7" w:rsidRDefault="002F68B7" w:rsidP="002F68B7">
      <w:pPr>
        <w:pStyle w:val="ListParagraph"/>
        <w:numPr>
          <w:ilvl w:val="0"/>
          <w:numId w:val="12"/>
        </w:numPr>
      </w:pPr>
      <w:r w:rsidRPr="00DB4522">
        <w:rPr>
          <w:b/>
          <w:bCs/>
        </w:rPr>
        <w:t>Ease</w:t>
      </w:r>
      <w:r w:rsidRPr="002F68B7">
        <w:t xml:space="preserve"> </w:t>
      </w:r>
      <w:r w:rsidRPr="00DB4522">
        <w:rPr>
          <w:b/>
          <w:bCs/>
        </w:rPr>
        <w:t>of</w:t>
      </w:r>
      <w:r w:rsidRPr="002F68B7">
        <w:t xml:space="preserve"> </w:t>
      </w:r>
      <w:r w:rsidRPr="00DB4522">
        <w:rPr>
          <w:b/>
          <w:bCs/>
        </w:rPr>
        <w:t>availability</w:t>
      </w:r>
      <w:r>
        <w:t xml:space="preserve"> - </w:t>
      </w:r>
      <w:r w:rsidRPr="002F68B7">
        <w:t>is</w:t>
      </w:r>
      <w:r w:rsidRPr="002F68B7">
        <w:t xml:space="preserve"> how easily the product can be sourced. </w:t>
      </w:r>
    </w:p>
    <w:p w14:paraId="7A9B252B" w14:textId="77777777" w:rsidR="002F68B7" w:rsidRDefault="002F68B7" w:rsidP="002F68B7">
      <w:pPr>
        <w:pStyle w:val="ListParagraph"/>
        <w:numPr>
          <w:ilvl w:val="0"/>
          <w:numId w:val="12"/>
        </w:numPr>
      </w:pPr>
      <w:r w:rsidRPr="00DB4522">
        <w:rPr>
          <w:b/>
          <w:bCs/>
        </w:rPr>
        <w:t>Reusability</w:t>
      </w:r>
      <w:r w:rsidRPr="002F68B7">
        <w:t xml:space="preserve"> </w:t>
      </w:r>
      <w:r w:rsidRPr="00DB4522">
        <w:rPr>
          <w:b/>
          <w:bCs/>
        </w:rPr>
        <w:t>factor</w:t>
      </w:r>
      <w:r>
        <w:t xml:space="preserve"> - </w:t>
      </w:r>
      <w:r w:rsidRPr="002F68B7">
        <w:t xml:space="preserve">represents how easily the product can be reused or repurposed. </w:t>
      </w:r>
    </w:p>
    <w:p w14:paraId="30022AD5" w14:textId="77777777" w:rsidR="002F68B7" w:rsidRDefault="002F68B7" w:rsidP="002F68B7">
      <w:pPr>
        <w:pStyle w:val="ListParagraph"/>
        <w:numPr>
          <w:ilvl w:val="0"/>
          <w:numId w:val="12"/>
        </w:numPr>
      </w:pPr>
      <w:r w:rsidRPr="00DB4522">
        <w:rPr>
          <w:b/>
          <w:bCs/>
        </w:rPr>
        <w:t>Lead</w:t>
      </w:r>
      <w:r w:rsidRPr="002F68B7">
        <w:t xml:space="preserve"> </w:t>
      </w:r>
      <w:r w:rsidRPr="00DB4522">
        <w:rPr>
          <w:b/>
          <w:bCs/>
        </w:rPr>
        <w:t>time</w:t>
      </w:r>
      <w:r>
        <w:t xml:space="preserve"> - </w:t>
      </w:r>
      <w:r w:rsidRPr="002F68B7">
        <w:t xml:space="preserve">is the time it takes between ordering and receiving inventory. </w:t>
      </w:r>
    </w:p>
    <w:p w14:paraId="47081853" w14:textId="77777777" w:rsidR="002F68B7" w:rsidRDefault="002F68B7" w:rsidP="002F68B7">
      <w:pPr>
        <w:pStyle w:val="ListParagraph"/>
        <w:numPr>
          <w:ilvl w:val="0"/>
          <w:numId w:val="12"/>
        </w:numPr>
      </w:pPr>
      <w:r w:rsidRPr="00DB4522">
        <w:rPr>
          <w:b/>
          <w:bCs/>
        </w:rPr>
        <w:t>Carrying</w:t>
      </w:r>
      <w:r w:rsidRPr="002F68B7">
        <w:t xml:space="preserve"> </w:t>
      </w:r>
      <w:r w:rsidRPr="00DB4522">
        <w:rPr>
          <w:b/>
          <w:bCs/>
        </w:rPr>
        <w:t>cost</w:t>
      </w:r>
      <w:r>
        <w:t xml:space="preserve"> - </w:t>
      </w:r>
      <w:r w:rsidRPr="002F68B7">
        <w:t xml:space="preserve">is the cost incurred to hold inventory in stock. </w:t>
      </w:r>
    </w:p>
    <w:p w14:paraId="76192292" w14:textId="77777777" w:rsidR="002F68B7" w:rsidRDefault="002F68B7" w:rsidP="002F68B7">
      <w:pPr>
        <w:pStyle w:val="ListParagraph"/>
        <w:numPr>
          <w:ilvl w:val="0"/>
          <w:numId w:val="12"/>
        </w:numPr>
      </w:pPr>
      <w:r w:rsidRPr="00DB4522">
        <w:rPr>
          <w:b/>
          <w:bCs/>
        </w:rPr>
        <w:t>Profit</w:t>
      </w:r>
      <w:r w:rsidRPr="002F68B7">
        <w:t xml:space="preserve"> </w:t>
      </w:r>
      <w:r w:rsidRPr="00DB4522">
        <w:rPr>
          <w:b/>
          <w:bCs/>
        </w:rPr>
        <w:t>margin</w:t>
      </w:r>
      <w:r>
        <w:t xml:space="preserve"> - </w:t>
      </w:r>
      <w:r w:rsidRPr="002F68B7">
        <w:t xml:space="preserve">is the difference between the selling price and the cost of the product. </w:t>
      </w:r>
    </w:p>
    <w:p w14:paraId="2FDF0E21" w14:textId="77777777" w:rsidR="002F68B7" w:rsidRDefault="002F68B7" w:rsidP="002F68B7">
      <w:pPr>
        <w:pStyle w:val="ListParagraph"/>
        <w:numPr>
          <w:ilvl w:val="0"/>
          <w:numId w:val="12"/>
        </w:numPr>
      </w:pPr>
      <w:r w:rsidRPr="00DB4522">
        <w:rPr>
          <w:b/>
          <w:bCs/>
        </w:rPr>
        <w:t>Forecast</w:t>
      </w:r>
      <w:r w:rsidRPr="002F68B7">
        <w:t xml:space="preserve"> </w:t>
      </w:r>
      <w:r w:rsidRPr="00DB4522">
        <w:rPr>
          <w:b/>
          <w:bCs/>
        </w:rPr>
        <w:t>accuracy</w:t>
      </w:r>
      <w:r>
        <w:t xml:space="preserve"> - </w:t>
      </w:r>
      <w:r w:rsidRPr="002F68B7">
        <w:t>indicates how accurate the AI system is in predicting future demand.</w:t>
      </w:r>
    </w:p>
    <w:p w14:paraId="3DCCDA16" w14:textId="4293E610" w:rsidR="002F68B7" w:rsidRDefault="002F68B7" w:rsidP="002F68B7">
      <w:pPr>
        <w:pStyle w:val="ListParagraph"/>
        <w:numPr>
          <w:ilvl w:val="0"/>
          <w:numId w:val="12"/>
        </w:numPr>
      </w:pPr>
      <w:r w:rsidRPr="00DB4522">
        <w:rPr>
          <w:b/>
          <w:bCs/>
        </w:rPr>
        <w:t>Customer</w:t>
      </w:r>
      <w:r w:rsidRPr="002F68B7">
        <w:t xml:space="preserve"> </w:t>
      </w:r>
      <w:r w:rsidRPr="00DB4522">
        <w:rPr>
          <w:b/>
          <w:bCs/>
        </w:rPr>
        <w:t>satisfaction</w:t>
      </w:r>
      <w:r>
        <w:t xml:space="preserve"> - </w:t>
      </w:r>
      <w:r w:rsidRPr="002F68B7">
        <w:t>is the level of satisfaction customers experience with the product availability.</w:t>
      </w:r>
    </w:p>
    <w:p w14:paraId="2BF94321" w14:textId="77777777" w:rsidR="007D01EB" w:rsidRDefault="007D01EB" w:rsidP="007D01EB"/>
    <w:p w14:paraId="2CEFEC2E" w14:textId="77777777" w:rsidR="007D01EB" w:rsidRDefault="007D01EB" w:rsidP="007D01EB"/>
    <w:p w14:paraId="5866FB36" w14:textId="1A2DE0AE" w:rsidR="007D01EB" w:rsidRDefault="007D01EB" w:rsidP="007D01EB">
      <w:r w:rsidRPr="00DB4522">
        <w:rPr>
          <w:b/>
          <w:bCs/>
        </w:rPr>
        <w:t>Optimal Inventory Level</w:t>
      </w:r>
      <w:r>
        <w:t xml:space="preserve"> = [ {(Seasonal Effect) * (Current Market Demand) * (Market Price) – Current Stock </w:t>
      </w:r>
      <w:proofErr w:type="gramStart"/>
      <w:r>
        <w:t>Level</w:t>
      </w:r>
      <w:r w:rsidR="00DB4522">
        <w:t xml:space="preserve"> </w:t>
      </w:r>
      <w:r>
        <w:t>}</w:t>
      </w:r>
      <w:proofErr w:type="gramEnd"/>
      <w:r>
        <w:t xml:space="preserve"> ]  / [ { (Ease of </w:t>
      </w:r>
      <w:r w:rsidR="00DB4522">
        <w:t>availability) + (Reusability Factor) + (Lead Time) + (Carrying Cost) + (Forecast Accuracy) + (Customer Satisfaction) – (Profit margin)</w:t>
      </w:r>
      <w:r>
        <w:t xml:space="preserve">} ] </w:t>
      </w:r>
    </w:p>
    <w:p w14:paraId="4C3176A0" w14:textId="77777777" w:rsidR="00DB4522" w:rsidRDefault="00DB4522" w:rsidP="007D01EB"/>
    <w:p w14:paraId="4E8211CB" w14:textId="77777777" w:rsidR="00DB4522" w:rsidRDefault="00DB4522" w:rsidP="007D01EB"/>
    <w:p w14:paraId="7E1BD4BE" w14:textId="77777777" w:rsidR="00F3686F" w:rsidRDefault="00F3686F" w:rsidP="007D01EB"/>
    <w:p w14:paraId="5E6E1550" w14:textId="02C3D0F8" w:rsidR="00F3686F" w:rsidRDefault="00F3686F" w:rsidP="007D01EB">
      <w:r>
        <w:t xml:space="preserve">Here, are some small </w:t>
      </w:r>
      <w:proofErr w:type="gramStart"/>
      <w:r>
        <w:t>implementation</w:t>
      </w:r>
      <w:proofErr w:type="gramEnd"/>
      <w:r>
        <w:t xml:space="preserve"> we can perform – </w:t>
      </w:r>
    </w:p>
    <w:p w14:paraId="3F812E0E" w14:textId="33FAA1D5" w:rsidR="00F3686F" w:rsidRDefault="00F3686F" w:rsidP="007D01EB">
      <w:r w:rsidRPr="00F3686F">
        <w:lastRenderedPageBreak/>
        <w:drawing>
          <wp:inline distT="0" distB="0" distL="0" distR="0" wp14:anchorId="311F357B" wp14:editId="67FFECC2">
            <wp:extent cx="6361203" cy="4311748"/>
            <wp:effectExtent l="0" t="0" r="1905" b="0"/>
            <wp:docPr id="188158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87113" name=""/>
                    <pic:cNvPicPr/>
                  </pic:nvPicPr>
                  <pic:blipFill>
                    <a:blip r:embed="rId20"/>
                    <a:stretch>
                      <a:fillRect/>
                    </a:stretch>
                  </pic:blipFill>
                  <pic:spPr>
                    <a:xfrm>
                      <a:off x="0" y="0"/>
                      <a:ext cx="6373908" cy="4320360"/>
                    </a:xfrm>
                    <a:prstGeom prst="rect">
                      <a:avLst/>
                    </a:prstGeom>
                  </pic:spPr>
                </pic:pic>
              </a:graphicData>
            </a:graphic>
          </wp:inline>
        </w:drawing>
      </w:r>
    </w:p>
    <w:p w14:paraId="633C926B" w14:textId="77777777" w:rsidR="00F3686F" w:rsidRDefault="00F3686F" w:rsidP="007D01EB"/>
    <w:p w14:paraId="51A43018" w14:textId="77777777" w:rsidR="00F3686F" w:rsidRDefault="00F3686F" w:rsidP="007D01EB"/>
    <w:p w14:paraId="261B48EF" w14:textId="70DBB27F" w:rsidR="00F3686F" w:rsidRDefault="00F3686F" w:rsidP="007D01EB">
      <w:r w:rsidRPr="00F3686F">
        <w:lastRenderedPageBreak/>
        <w:drawing>
          <wp:inline distT="0" distB="0" distL="0" distR="0" wp14:anchorId="375BB2CA" wp14:editId="608B5173">
            <wp:extent cx="6421902" cy="4067584"/>
            <wp:effectExtent l="0" t="0" r="0" b="9525"/>
            <wp:docPr id="1083098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98555" name=""/>
                    <pic:cNvPicPr/>
                  </pic:nvPicPr>
                  <pic:blipFill>
                    <a:blip r:embed="rId21"/>
                    <a:stretch>
                      <a:fillRect/>
                    </a:stretch>
                  </pic:blipFill>
                  <pic:spPr>
                    <a:xfrm>
                      <a:off x="0" y="0"/>
                      <a:ext cx="6441284" cy="4079860"/>
                    </a:xfrm>
                    <a:prstGeom prst="rect">
                      <a:avLst/>
                    </a:prstGeom>
                  </pic:spPr>
                </pic:pic>
              </a:graphicData>
            </a:graphic>
          </wp:inline>
        </w:drawing>
      </w:r>
    </w:p>
    <w:p w14:paraId="0B9586DE" w14:textId="77777777" w:rsidR="00F3686F" w:rsidRDefault="00F3686F" w:rsidP="007D01EB"/>
    <w:p w14:paraId="4261FCE3" w14:textId="2858BC0A" w:rsidR="00F3686F" w:rsidRDefault="00F3686F" w:rsidP="007D01EB">
      <w:r w:rsidRPr="00F3686F">
        <w:drawing>
          <wp:inline distT="0" distB="0" distL="0" distR="0" wp14:anchorId="6F32997B" wp14:editId="06A17AE5">
            <wp:extent cx="6556908" cy="886265"/>
            <wp:effectExtent l="0" t="0" r="0" b="9525"/>
            <wp:docPr id="1286158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58314" name=""/>
                    <pic:cNvPicPr/>
                  </pic:nvPicPr>
                  <pic:blipFill>
                    <a:blip r:embed="rId22"/>
                    <a:stretch>
                      <a:fillRect/>
                    </a:stretch>
                  </pic:blipFill>
                  <pic:spPr>
                    <a:xfrm>
                      <a:off x="0" y="0"/>
                      <a:ext cx="6579351" cy="889299"/>
                    </a:xfrm>
                    <a:prstGeom prst="rect">
                      <a:avLst/>
                    </a:prstGeom>
                  </pic:spPr>
                </pic:pic>
              </a:graphicData>
            </a:graphic>
          </wp:inline>
        </w:drawing>
      </w:r>
    </w:p>
    <w:p w14:paraId="609ACF36" w14:textId="77777777" w:rsidR="00F3686F" w:rsidRDefault="00F3686F" w:rsidP="007D01EB"/>
    <w:p w14:paraId="06D36402" w14:textId="77777777" w:rsidR="0025263B" w:rsidRDefault="0025263B" w:rsidP="007D01EB"/>
    <w:p w14:paraId="0455831F" w14:textId="3B906515" w:rsidR="00F3686F" w:rsidRPr="0072388C" w:rsidRDefault="0025263B" w:rsidP="007D01EB">
      <w:r w:rsidRPr="0025263B">
        <w:rPr>
          <w:b/>
          <w:bCs/>
          <w:color w:val="FF0000"/>
        </w:rPr>
        <w:t>NOTE</w:t>
      </w:r>
      <w:r w:rsidRPr="0025263B">
        <w:rPr>
          <w:color w:val="FF0000"/>
        </w:rPr>
        <w:t xml:space="preserve"> </w:t>
      </w:r>
      <w:r>
        <w:t>- Y</w:t>
      </w:r>
      <w:r w:rsidR="00F3686F">
        <w:t>ou can use this as a base reference to build your product</w:t>
      </w:r>
    </w:p>
    <w:sectPr w:rsidR="00F3686F" w:rsidRPr="007238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45B7E"/>
    <w:multiLevelType w:val="hybridMultilevel"/>
    <w:tmpl w:val="51CC5D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B0F61A6"/>
    <w:multiLevelType w:val="hybridMultilevel"/>
    <w:tmpl w:val="BE8A5DBE"/>
    <w:lvl w:ilvl="0" w:tplc="017AFBB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EF1635E"/>
    <w:multiLevelType w:val="hybridMultilevel"/>
    <w:tmpl w:val="3244CBD2"/>
    <w:lvl w:ilvl="0" w:tplc="E5F2FFF4">
      <w:start w:val="1"/>
      <w:numFmt w:val="lowerLetter"/>
      <w:lvlText w:val="%1."/>
      <w:lvlJc w:val="left"/>
      <w:pPr>
        <w:ind w:left="720" w:hanging="360"/>
      </w:pPr>
      <w:rPr>
        <w:rFonts w:ascii="Segoe UI" w:eastAsiaTheme="minorHAnsi" w:hAnsi="Segoe UI" w:cs="Segoe U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C719D1"/>
    <w:multiLevelType w:val="multilevel"/>
    <w:tmpl w:val="EE12D8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eastAsiaTheme="minorHAnsi" w:hAnsi="Wingdings" w:cs="Segoe UI" w:hint="default"/>
      </w:rPr>
    </w:lvl>
    <w:lvl w:ilvl="3">
      <w:start w:val="1"/>
      <w:numFmt w:val="bullet"/>
      <w:lvlText w:val=""/>
      <w:lvlJc w:val="left"/>
      <w:pPr>
        <w:ind w:left="2880" w:hanging="360"/>
      </w:pPr>
      <w:rPr>
        <w:rFonts w:ascii="Symbol" w:eastAsiaTheme="minorHAnsi" w:hAnsi="Symbol" w:cs="Segoe UI" w:hint="default"/>
      </w:rPr>
    </w:lvl>
    <w:lvl w:ilvl="4">
      <w:start w:val="1"/>
      <w:numFmt w:val="bullet"/>
      <w:lvlText w:val="-"/>
      <w:lvlJc w:val="left"/>
      <w:pPr>
        <w:ind w:left="3600" w:hanging="360"/>
      </w:pPr>
      <w:rPr>
        <w:rFonts w:ascii="Segoe UI" w:eastAsiaTheme="minorHAnsi" w:hAnsi="Segoe UI" w:cs="Segoe UI"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6B1B97"/>
    <w:multiLevelType w:val="hybridMultilevel"/>
    <w:tmpl w:val="506A5662"/>
    <w:lvl w:ilvl="0" w:tplc="5B72AFEA">
      <w:start w:val="1"/>
      <w:numFmt w:val="bullet"/>
      <w:lvlText w:val="-"/>
      <w:lvlJc w:val="left"/>
      <w:pPr>
        <w:ind w:left="1080" w:hanging="360"/>
      </w:pPr>
      <w:rPr>
        <w:rFonts w:ascii="Segoe UI" w:eastAsiaTheme="minorHAnsi" w:hAnsi="Segoe UI" w:cs="Segoe U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B0B7E48"/>
    <w:multiLevelType w:val="hybridMultilevel"/>
    <w:tmpl w:val="E18C50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DC5721F"/>
    <w:multiLevelType w:val="hybridMultilevel"/>
    <w:tmpl w:val="8B84B442"/>
    <w:lvl w:ilvl="0" w:tplc="B420C7D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0565C22"/>
    <w:multiLevelType w:val="multilevel"/>
    <w:tmpl w:val="A0462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A92262"/>
    <w:multiLevelType w:val="hybridMultilevel"/>
    <w:tmpl w:val="E02E060C"/>
    <w:lvl w:ilvl="0" w:tplc="3BAA78D0">
      <w:start w:val="1"/>
      <w:numFmt w:val="decimal"/>
      <w:lvlText w:val="%1."/>
      <w:lvlJc w:val="left"/>
      <w:pPr>
        <w:ind w:left="720" w:hanging="360"/>
      </w:pPr>
      <w:rPr>
        <w:rFonts w:hint="default"/>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9B408BA"/>
    <w:multiLevelType w:val="hybridMultilevel"/>
    <w:tmpl w:val="CD3614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3C176C1"/>
    <w:multiLevelType w:val="hybridMultilevel"/>
    <w:tmpl w:val="BD085D4E"/>
    <w:lvl w:ilvl="0" w:tplc="4934BC0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7ECB08B2"/>
    <w:multiLevelType w:val="hybridMultilevel"/>
    <w:tmpl w:val="A46E9E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2056193">
    <w:abstractNumId w:val="8"/>
  </w:num>
  <w:num w:numId="2" w16cid:durableId="76100507">
    <w:abstractNumId w:val="7"/>
  </w:num>
  <w:num w:numId="3" w16cid:durableId="1780447024">
    <w:abstractNumId w:val="3"/>
  </w:num>
  <w:num w:numId="4" w16cid:durableId="1882588790">
    <w:abstractNumId w:val="1"/>
  </w:num>
  <w:num w:numId="5" w16cid:durableId="1397821749">
    <w:abstractNumId w:val="2"/>
  </w:num>
  <w:num w:numId="6" w16cid:durableId="1534879399">
    <w:abstractNumId w:val="6"/>
  </w:num>
  <w:num w:numId="7" w16cid:durableId="1993438727">
    <w:abstractNumId w:val="4"/>
  </w:num>
  <w:num w:numId="8" w16cid:durableId="276524886">
    <w:abstractNumId w:val="11"/>
  </w:num>
  <w:num w:numId="9" w16cid:durableId="1480003487">
    <w:abstractNumId w:val="0"/>
  </w:num>
  <w:num w:numId="10" w16cid:durableId="1244293815">
    <w:abstractNumId w:val="5"/>
  </w:num>
  <w:num w:numId="11" w16cid:durableId="1801878241">
    <w:abstractNumId w:val="9"/>
  </w:num>
  <w:num w:numId="12" w16cid:durableId="17116131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D28"/>
    <w:rsid w:val="00046342"/>
    <w:rsid w:val="000C7ACC"/>
    <w:rsid w:val="001528C5"/>
    <w:rsid w:val="00164FDE"/>
    <w:rsid w:val="00213023"/>
    <w:rsid w:val="00227CDD"/>
    <w:rsid w:val="0025263B"/>
    <w:rsid w:val="002F68B7"/>
    <w:rsid w:val="0036428A"/>
    <w:rsid w:val="003B7AF6"/>
    <w:rsid w:val="00444B71"/>
    <w:rsid w:val="004615D3"/>
    <w:rsid w:val="00540162"/>
    <w:rsid w:val="005C3D28"/>
    <w:rsid w:val="005D3860"/>
    <w:rsid w:val="005D72F1"/>
    <w:rsid w:val="005F11C6"/>
    <w:rsid w:val="005F1B8F"/>
    <w:rsid w:val="00604521"/>
    <w:rsid w:val="006850D4"/>
    <w:rsid w:val="0072388C"/>
    <w:rsid w:val="007D01EB"/>
    <w:rsid w:val="0093356D"/>
    <w:rsid w:val="00AD01B9"/>
    <w:rsid w:val="00AE25E2"/>
    <w:rsid w:val="00B019C8"/>
    <w:rsid w:val="00C136C1"/>
    <w:rsid w:val="00C16F92"/>
    <w:rsid w:val="00D45D12"/>
    <w:rsid w:val="00DB4522"/>
    <w:rsid w:val="00E144DD"/>
    <w:rsid w:val="00E5666B"/>
    <w:rsid w:val="00EB7006"/>
    <w:rsid w:val="00ED37C5"/>
    <w:rsid w:val="00F3686F"/>
    <w:rsid w:val="00F42D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FA72A"/>
  <w15:chartTrackingRefBased/>
  <w15:docId w15:val="{9CD5DC30-F18D-4D88-8DA2-69C5352DB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C3D28"/>
    <w:rPr>
      <w:color w:val="0563C1" w:themeColor="hyperlink"/>
      <w:u w:val="single"/>
    </w:rPr>
  </w:style>
  <w:style w:type="character" w:styleId="UnresolvedMention">
    <w:name w:val="Unresolved Mention"/>
    <w:basedOn w:val="DefaultParagraphFont"/>
    <w:uiPriority w:val="99"/>
    <w:semiHidden/>
    <w:unhideWhenUsed/>
    <w:rsid w:val="005C3D28"/>
    <w:rPr>
      <w:color w:val="605E5C"/>
      <w:shd w:val="clear" w:color="auto" w:fill="E1DFDD"/>
    </w:rPr>
  </w:style>
  <w:style w:type="paragraph" w:styleId="ListParagraph">
    <w:name w:val="List Paragraph"/>
    <w:basedOn w:val="Normal"/>
    <w:uiPriority w:val="34"/>
    <w:qFormat/>
    <w:rsid w:val="0072388C"/>
    <w:pPr>
      <w:ind w:left="720"/>
      <w:contextualSpacing/>
    </w:pPr>
  </w:style>
  <w:style w:type="paragraph" w:styleId="NormalWeb">
    <w:name w:val="Normal (Web)"/>
    <w:basedOn w:val="Normal"/>
    <w:uiPriority w:val="99"/>
    <w:semiHidden/>
    <w:unhideWhenUsed/>
    <w:rsid w:val="00C16F9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60452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83683">
      <w:bodyDiv w:val="1"/>
      <w:marLeft w:val="0"/>
      <w:marRight w:val="0"/>
      <w:marTop w:val="0"/>
      <w:marBottom w:val="0"/>
      <w:divBdr>
        <w:top w:val="none" w:sz="0" w:space="0" w:color="auto"/>
        <w:left w:val="none" w:sz="0" w:space="0" w:color="auto"/>
        <w:bottom w:val="none" w:sz="0" w:space="0" w:color="auto"/>
        <w:right w:val="none" w:sz="0" w:space="0" w:color="auto"/>
      </w:divBdr>
    </w:div>
    <w:div w:id="266428616">
      <w:bodyDiv w:val="1"/>
      <w:marLeft w:val="0"/>
      <w:marRight w:val="0"/>
      <w:marTop w:val="0"/>
      <w:marBottom w:val="0"/>
      <w:divBdr>
        <w:top w:val="none" w:sz="0" w:space="0" w:color="auto"/>
        <w:left w:val="none" w:sz="0" w:space="0" w:color="auto"/>
        <w:bottom w:val="none" w:sz="0" w:space="0" w:color="auto"/>
        <w:right w:val="none" w:sz="0" w:space="0" w:color="auto"/>
      </w:divBdr>
    </w:div>
    <w:div w:id="775179711">
      <w:bodyDiv w:val="1"/>
      <w:marLeft w:val="0"/>
      <w:marRight w:val="0"/>
      <w:marTop w:val="0"/>
      <w:marBottom w:val="0"/>
      <w:divBdr>
        <w:top w:val="none" w:sz="0" w:space="0" w:color="auto"/>
        <w:left w:val="none" w:sz="0" w:space="0" w:color="auto"/>
        <w:bottom w:val="none" w:sz="0" w:space="0" w:color="auto"/>
        <w:right w:val="none" w:sz="0" w:space="0" w:color="auto"/>
      </w:divBdr>
    </w:div>
    <w:div w:id="1979456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telligencenode.com/blog/10-ways-inventory-management-software-increases-sales-profit/"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rapidops.medium.com/11-ways-ai-inventory-management-boosts-efficiency-and-profitability-b011e4abdb02"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leewayhertz.com/ai-use-cases-in-retail-and-e-commerce/" TargetMode="Externa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hyperlink" Target="https://www.leewayhertz.com/ai-use-cases-in-the-manufacturing/" TargetMode="Externa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www.linkedin.com/pulse/how-ai-based-recommendation-systems-transforming-e-commerce-mori-w4h9f/"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leewayhertz.com/ai-in-inventory-management/"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1379</TotalTime>
  <Pages>17</Pages>
  <Words>2638</Words>
  <Characters>15038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amman chhetri</dc:creator>
  <cp:keywords/>
  <dc:description/>
  <cp:lastModifiedBy>amman chhetri</cp:lastModifiedBy>
  <cp:revision>5</cp:revision>
  <dcterms:created xsi:type="dcterms:W3CDTF">2023-11-29T13:40:00Z</dcterms:created>
  <dcterms:modified xsi:type="dcterms:W3CDTF">2024-02-02T17:22:00Z</dcterms:modified>
</cp:coreProperties>
</file>