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6EADF" w14:textId="3DF0CE83" w:rsidR="00924E92" w:rsidRDefault="00924E92" w:rsidP="00924E92">
      <w:pPr>
        <w:ind w:left="720" w:hanging="360"/>
      </w:pPr>
      <w:r>
        <w:t>TO FIX</w:t>
      </w:r>
    </w:p>
    <w:p w14:paraId="3842E9FB" w14:textId="549BE650" w:rsidR="00AE6C5B" w:rsidRDefault="00AE6C5B" w:rsidP="00AE6C5B">
      <w:pPr>
        <w:pStyle w:val="ListParagraph"/>
        <w:numPr>
          <w:ilvl w:val="0"/>
          <w:numId w:val="1"/>
        </w:numPr>
        <w:rPr>
          <w:lang w:val="en-US"/>
        </w:rPr>
      </w:pPr>
      <w:r w:rsidRPr="00AE6C5B">
        <w:rPr>
          <w:lang w:val="en-US"/>
        </w:rPr>
        <w:t xml:space="preserve">Make each widget of products smaller </w:t>
      </w:r>
      <w:r w:rsidR="00924E92">
        <w:rPr>
          <w:lang w:val="en-US"/>
        </w:rPr>
        <w:t>and the view on mobile must be fixed</w:t>
      </w:r>
    </w:p>
    <w:p w14:paraId="502A641A" w14:textId="306AEC72" w:rsidR="00AE6C5B" w:rsidRDefault="00924E92" w:rsidP="00AE6C5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Fonts</w:t>
      </w:r>
    </w:p>
    <w:p w14:paraId="6CF081AE" w14:textId="5C786E1D" w:rsidR="00924E92" w:rsidRDefault="00924E92" w:rsidP="00924E9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Download – offline mode</w:t>
      </w:r>
    </w:p>
    <w:p w14:paraId="76990402" w14:textId="7F3C7EA4" w:rsidR="00924E92" w:rsidRDefault="00924E92" w:rsidP="00924E9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Fix it on the mobile version</w:t>
      </w:r>
    </w:p>
    <w:p w14:paraId="296F929E" w14:textId="223CB57F" w:rsidR="00924E92" w:rsidRDefault="00924E92" w:rsidP="00924E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a search widget for whole (that depends on products) pages on the mobile version</w:t>
      </w:r>
    </w:p>
    <w:p w14:paraId="6A287FA9" w14:textId="30AC5D33" w:rsidR="00924E92" w:rsidRDefault="00924E92" w:rsidP="00924E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widgets that are needed on the main page like shops, products, categories, panels etc.</w:t>
      </w:r>
    </w:p>
    <w:p w14:paraId="4993F8BE" w14:textId="64A24240" w:rsidR="00AE6C5B" w:rsidRPr="00924E92" w:rsidRDefault="00924E92" w:rsidP="00924E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Remove the blog pages from the main page</w:t>
      </w:r>
    </w:p>
    <w:sectPr w:rsidR="00AE6C5B" w:rsidRPr="00924E9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7364A"/>
    <w:multiLevelType w:val="hybridMultilevel"/>
    <w:tmpl w:val="E402E0E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3676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C5B"/>
    <w:rsid w:val="00062BCC"/>
    <w:rsid w:val="000967EA"/>
    <w:rsid w:val="00924E92"/>
    <w:rsid w:val="00AE6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BADA6"/>
  <w15:chartTrackingRefBased/>
  <w15:docId w15:val="{7AEA3F80-C976-49EF-BCD2-F851C5C2D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C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C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C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C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Mahdi Maqouli</dc:creator>
  <cp:keywords/>
  <dc:description/>
  <cp:lastModifiedBy>Ali Mahdi Maqouli</cp:lastModifiedBy>
  <cp:revision>1</cp:revision>
  <dcterms:created xsi:type="dcterms:W3CDTF">2026-02-12T11:34:00Z</dcterms:created>
  <dcterms:modified xsi:type="dcterms:W3CDTF">2026-02-12T11:55:00Z</dcterms:modified>
</cp:coreProperties>
</file>