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yq9e3sdl04k" w:id="0"/>
      <w:bookmarkEnd w:id="0"/>
      <w:r w:rsidDel="00000000" w:rsidR="00000000" w:rsidRPr="00000000">
        <w:rPr>
          <w:rtl w:val="0"/>
        </w:rPr>
        <w:t xml:space="preserve">Tajrubah-gah; Start from here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h1d6zml9l8z" w:id="1"/>
      <w:bookmarkEnd w:id="1"/>
      <w:r w:rsidDel="00000000" w:rsidR="00000000" w:rsidRPr="00000000">
        <w:rPr>
          <w:rtl w:val="0"/>
        </w:rPr>
        <w:t xml:space="preserve">Lecture 0 - Modules Setting (Part 1)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https://drive.google.com/file/d/1PHB1jI1MgJ0dHZk375godmn364Ti295-/view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1kxkcb5kpba" w:id="2"/>
      <w:bookmarkEnd w:id="2"/>
      <w:r w:rsidDel="00000000" w:rsidR="00000000" w:rsidRPr="00000000">
        <w:rPr>
          <w:rtl w:val="0"/>
        </w:rPr>
        <w:t xml:space="preserve">Lecture 1 - </w:t>
      </w:r>
      <w:r w:rsidDel="00000000" w:rsidR="00000000" w:rsidRPr="00000000">
        <w:rPr>
          <w:rtl w:val="0"/>
        </w:rPr>
        <w:t xml:space="preserve">Ray Cast and Making Simulations Introduction to Final Project (Part 2)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https://youtu.be/4DwaQWqg-o4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u6kanc1w0bp" w:id="3"/>
      <w:bookmarkEnd w:id="3"/>
      <w:r w:rsidDel="00000000" w:rsidR="00000000" w:rsidRPr="00000000">
        <w:rPr>
          <w:rtl w:val="0"/>
        </w:rPr>
        <w:t xml:space="preserve">Lecture 2 - P01 - </w:t>
      </w:r>
      <w:r w:rsidDel="00000000" w:rsidR="00000000" w:rsidRPr="00000000">
        <w:rPr>
          <w:rtl w:val="0"/>
        </w:rPr>
        <w:t xml:space="preserve">Science Simulation (Part 3)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https://youtu.be/ZN7IWdma1Sk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d51kg14tv7h" w:id="4"/>
      <w:bookmarkEnd w:id="4"/>
      <w:r w:rsidDel="00000000" w:rsidR="00000000" w:rsidRPr="00000000">
        <w:rPr>
          <w:rtl w:val="0"/>
        </w:rPr>
        <w:t xml:space="preserve">Lecture 2 - P02 - QA Session (Part 4)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https://youtu.be/lDv_9QohKRI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ffffff"/>
          <w:sz w:val="23"/>
          <w:szCs w:val="23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Dv_9QohKRI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HB1jI1MgJ0dHZk375godmn364Ti295-/view" TargetMode="External"/><Relationship Id="rId7" Type="http://schemas.openxmlformats.org/officeDocument/2006/relationships/hyperlink" Target="https://youtu.be/4DwaQWqg-o4" TargetMode="External"/><Relationship Id="rId8" Type="http://schemas.openxmlformats.org/officeDocument/2006/relationships/hyperlink" Target="https://youtu.be/ZN7IWdma1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