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125" w:rsidRPr="002A3237" w:rsidRDefault="007F1125" w:rsidP="007F1125">
      <w:pPr>
        <w:spacing w:after="0" w:line="360" w:lineRule="auto"/>
        <w:jc w:val="center"/>
        <w:rPr>
          <w:rFonts w:asciiTheme="majorBidi" w:hAnsiTheme="majorBidi" w:cstheme="majorBidi"/>
          <w:b/>
          <w:bCs/>
          <w:sz w:val="28"/>
          <w:szCs w:val="28"/>
        </w:rPr>
      </w:pPr>
      <w:r w:rsidRPr="002A3237">
        <w:rPr>
          <w:rFonts w:asciiTheme="majorBidi" w:hAnsiTheme="majorBidi" w:cstheme="majorBidi"/>
          <w:b/>
          <w:bCs/>
          <w:sz w:val="28"/>
          <w:szCs w:val="28"/>
        </w:rPr>
        <w:t>POTENSI WAKAF TERHADAP PERTANIAN</w:t>
      </w:r>
    </w:p>
    <w:p w:rsidR="007F1125" w:rsidRPr="002A3237" w:rsidRDefault="007F1125" w:rsidP="002A3237">
      <w:pPr>
        <w:spacing w:after="0" w:line="360" w:lineRule="auto"/>
        <w:jc w:val="center"/>
        <w:rPr>
          <w:rFonts w:asciiTheme="majorBidi" w:hAnsiTheme="majorBidi" w:cstheme="majorBidi"/>
          <w:b/>
          <w:bCs/>
          <w:sz w:val="28"/>
          <w:szCs w:val="28"/>
        </w:rPr>
      </w:pPr>
      <w:r w:rsidRPr="002A3237">
        <w:rPr>
          <w:rFonts w:asciiTheme="majorBidi" w:hAnsiTheme="majorBidi" w:cstheme="majorBidi"/>
          <w:b/>
          <w:bCs/>
          <w:sz w:val="28"/>
          <w:szCs w:val="28"/>
        </w:rPr>
        <w:t>DI NEGARA BRUNEI DARUSSALAM</w:t>
      </w:r>
      <w:r w:rsidR="002A3237">
        <w:rPr>
          <w:rFonts w:asciiTheme="majorBidi" w:hAnsiTheme="majorBidi" w:cstheme="majorBidi"/>
          <w:b/>
          <w:bCs/>
          <w:sz w:val="28"/>
          <w:szCs w:val="28"/>
        </w:rPr>
        <w:t>: APLIKASI KAEDAH ISLAM</w:t>
      </w:r>
    </w:p>
    <w:p w:rsidR="007F1125" w:rsidRPr="00FD6BC8" w:rsidRDefault="007F1125" w:rsidP="007F1125">
      <w:pPr>
        <w:spacing w:after="0" w:line="360" w:lineRule="auto"/>
        <w:jc w:val="center"/>
        <w:rPr>
          <w:rFonts w:asciiTheme="majorBidi" w:hAnsiTheme="majorBidi" w:cstheme="majorBidi"/>
          <w:b/>
          <w:bCs/>
          <w:sz w:val="24"/>
          <w:szCs w:val="24"/>
        </w:rPr>
      </w:pPr>
    </w:p>
    <w:p w:rsidR="007F1125" w:rsidRPr="00FD6BC8" w:rsidRDefault="007F1125" w:rsidP="007F1125">
      <w:pPr>
        <w:spacing w:after="0"/>
        <w:jc w:val="center"/>
        <w:rPr>
          <w:rFonts w:asciiTheme="majorBidi" w:hAnsiTheme="majorBidi" w:cstheme="majorBidi"/>
          <w:b/>
          <w:bCs/>
          <w:sz w:val="24"/>
          <w:szCs w:val="24"/>
        </w:rPr>
      </w:pPr>
      <w:proofErr w:type="spellStart"/>
      <w:r w:rsidRPr="00FD6BC8">
        <w:rPr>
          <w:rFonts w:asciiTheme="majorBidi" w:hAnsiTheme="majorBidi" w:cstheme="majorBidi"/>
          <w:b/>
          <w:bCs/>
          <w:sz w:val="24"/>
          <w:szCs w:val="24"/>
        </w:rPr>
        <w:t>Faridah</w:t>
      </w:r>
      <w:proofErr w:type="spellEnd"/>
      <w:r w:rsidRPr="00FD6BC8">
        <w:rPr>
          <w:rFonts w:asciiTheme="majorBidi" w:hAnsiTheme="majorBidi" w:cstheme="majorBidi"/>
          <w:b/>
          <w:bCs/>
          <w:sz w:val="24"/>
          <w:szCs w:val="24"/>
        </w:rPr>
        <w:t xml:space="preserve"> </w:t>
      </w:r>
      <w:proofErr w:type="spellStart"/>
      <w:r w:rsidRPr="00FD6BC8">
        <w:rPr>
          <w:rFonts w:asciiTheme="majorBidi" w:hAnsiTheme="majorBidi" w:cstheme="majorBidi"/>
          <w:b/>
          <w:bCs/>
          <w:sz w:val="24"/>
          <w:szCs w:val="24"/>
        </w:rPr>
        <w:t>binti</w:t>
      </w:r>
      <w:proofErr w:type="spellEnd"/>
      <w:r w:rsidRPr="00FD6BC8">
        <w:rPr>
          <w:rFonts w:asciiTheme="majorBidi" w:hAnsiTheme="majorBidi" w:cstheme="majorBidi"/>
          <w:b/>
          <w:bCs/>
          <w:sz w:val="24"/>
          <w:szCs w:val="24"/>
        </w:rPr>
        <w:t xml:space="preserve"> Haji </w:t>
      </w:r>
      <w:proofErr w:type="spellStart"/>
      <w:r w:rsidRPr="00FD6BC8">
        <w:rPr>
          <w:rFonts w:asciiTheme="majorBidi" w:hAnsiTheme="majorBidi" w:cstheme="majorBidi"/>
          <w:b/>
          <w:bCs/>
          <w:sz w:val="24"/>
          <w:szCs w:val="24"/>
        </w:rPr>
        <w:t>Puteh</w:t>
      </w:r>
      <w:proofErr w:type="spellEnd"/>
    </w:p>
    <w:p w:rsidR="007F1125" w:rsidRPr="002A3237" w:rsidRDefault="007F1125" w:rsidP="007F1125">
      <w:pPr>
        <w:spacing w:after="0"/>
        <w:jc w:val="center"/>
        <w:rPr>
          <w:rFonts w:asciiTheme="majorBidi" w:hAnsiTheme="majorBidi" w:cstheme="majorBidi"/>
          <w:sz w:val="24"/>
          <w:szCs w:val="24"/>
        </w:rPr>
      </w:pPr>
      <w:proofErr w:type="spellStart"/>
      <w:r w:rsidRPr="002A3237">
        <w:rPr>
          <w:rFonts w:asciiTheme="majorBidi" w:hAnsiTheme="majorBidi" w:cstheme="majorBidi"/>
          <w:sz w:val="24"/>
          <w:szCs w:val="24"/>
        </w:rPr>
        <w:t>Fakulti</w:t>
      </w:r>
      <w:proofErr w:type="spellEnd"/>
      <w:r w:rsidRPr="002A3237">
        <w:rPr>
          <w:rFonts w:asciiTheme="majorBidi" w:hAnsiTheme="majorBidi" w:cstheme="majorBidi"/>
          <w:sz w:val="24"/>
          <w:szCs w:val="24"/>
        </w:rPr>
        <w:t xml:space="preserve"> </w:t>
      </w:r>
      <w:proofErr w:type="spellStart"/>
      <w:r w:rsidRPr="002A3237">
        <w:rPr>
          <w:rFonts w:asciiTheme="majorBidi" w:hAnsiTheme="majorBidi" w:cstheme="majorBidi"/>
          <w:sz w:val="24"/>
          <w:szCs w:val="24"/>
        </w:rPr>
        <w:t>Pengurusan</w:t>
      </w:r>
      <w:proofErr w:type="spellEnd"/>
      <w:r w:rsidRPr="002A3237">
        <w:rPr>
          <w:rFonts w:asciiTheme="majorBidi" w:hAnsiTheme="majorBidi" w:cstheme="majorBidi"/>
          <w:sz w:val="24"/>
          <w:szCs w:val="24"/>
        </w:rPr>
        <w:t xml:space="preserve"> Pembangunan Islam,</w:t>
      </w:r>
    </w:p>
    <w:p w:rsidR="007F1125" w:rsidRPr="002A3237" w:rsidRDefault="007F1125" w:rsidP="007F1125">
      <w:pPr>
        <w:spacing w:after="0"/>
        <w:jc w:val="center"/>
        <w:rPr>
          <w:rFonts w:asciiTheme="majorBidi" w:hAnsiTheme="majorBidi" w:cstheme="majorBidi"/>
          <w:sz w:val="24"/>
          <w:szCs w:val="24"/>
        </w:rPr>
      </w:pPr>
      <w:proofErr w:type="spellStart"/>
      <w:r w:rsidRPr="002A3237">
        <w:rPr>
          <w:rFonts w:asciiTheme="majorBidi" w:hAnsiTheme="majorBidi" w:cstheme="majorBidi"/>
          <w:sz w:val="24"/>
          <w:szCs w:val="24"/>
        </w:rPr>
        <w:t>Universiti</w:t>
      </w:r>
      <w:proofErr w:type="spellEnd"/>
      <w:r w:rsidRPr="002A3237">
        <w:rPr>
          <w:rFonts w:asciiTheme="majorBidi" w:hAnsiTheme="majorBidi" w:cstheme="majorBidi"/>
          <w:sz w:val="24"/>
          <w:szCs w:val="24"/>
        </w:rPr>
        <w:t xml:space="preserve"> Islam Sultan Sharif Ali (UNISSA)</w:t>
      </w:r>
    </w:p>
    <w:p w:rsidR="007F1125" w:rsidRPr="002A3237" w:rsidRDefault="002A3237" w:rsidP="007F1125">
      <w:pPr>
        <w:spacing w:after="0"/>
        <w:jc w:val="center"/>
        <w:rPr>
          <w:rFonts w:asciiTheme="majorBidi" w:hAnsiTheme="majorBidi" w:cstheme="majorBidi"/>
          <w:sz w:val="24"/>
          <w:szCs w:val="24"/>
        </w:rPr>
      </w:pPr>
      <w:proofErr w:type="gramStart"/>
      <w:r w:rsidRPr="002A3237">
        <w:rPr>
          <w:rFonts w:asciiTheme="majorBidi" w:hAnsiTheme="majorBidi" w:cstheme="majorBidi"/>
          <w:sz w:val="24"/>
          <w:szCs w:val="24"/>
        </w:rPr>
        <w:t>e</w:t>
      </w:r>
      <w:r w:rsidR="007F1125" w:rsidRPr="002A3237">
        <w:rPr>
          <w:rFonts w:asciiTheme="majorBidi" w:hAnsiTheme="majorBidi" w:cstheme="majorBidi"/>
          <w:sz w:val="24"/>
          <w:szCs w:val="24"/>
        </w:rPr>
        <w:t>mail</w:t>
      </w:r>
      <w:proofErr w:type="gramEnd"/>
      <w:r w:rsidR="007F1125" w:rsidRPr="002A3237">
        <w:rPr>
          <w:rFonts w:asciiTheme="majorBidi" w:hAnsiTheme="majorBidi" w:cstheme="majorBidi"/>
          <w:sz w:val="24"/>
          <w:szCs w:val="24"/>
        </w:rPr>
        <w:t>: faridahhajiputeh@gmail.com</w:t>
      </w:r>
    </w:p>
    <w:p w:rsidR="007F1125" w:rsidRDefault="007F1125" w:rsidP="007F1125">
      <w:pPr>
        <w:jc w:val="center"/>
      </w:pPr>
    </w:p>
    <w:p w:rsidR="00102512" w:rsidRDefault="00102512" w:rsidP="007F1125">
      <w:pPr>
        <w:jc w:val="center"/>
      </w:pPr>
    </w:p>
    <w:p w:rsidR="007F1125" w:rsidRPr="002A3237" w:rsidRDefault="002A3237" w:rsidP="007F1125">
      <w:pPr>
        <w:jc w:val="center"/>
        <w:rPr>
          <w:rFonts w:asciiTheme="majorBidi" w:hAnsiTheme="majorBidi" w:cstheme="majorBidi"/>
          <w:b/>
          <w:bCs/>
          <w:i/>
          <w:iCs/>
        </w:rPr>
      </w:pPr>
      <w:r w:rsidRPr="002A3237">
        <w:rPr>
          <w:rFonts w:asciiTheme="majorBidi" w:hAnsiTheme="majorBidi" w:cstheme="majorBidi"/>
          <w:b/>
          <w:bCs/>
          <w:i/>
          <w:iCs/>
        </w:rPr>
        <w:t>ABSTRAK</w:t>
      </w:r>
    </w:p>
    <w:p w:rsidR="007F1125" w:rsidRPr="00102512" w:rsidRDefault="007F1125" w:rsidP="00102512">
      <w:pPr>
        <w:spacing w:line="240" w:lineRule="auto"/>
        <w:jc w:val="both"/>
        <w:rPr>
          <w:rFonts w:asciiTheme="majorBidi" w:hAnsiTheme="majorBidi" w:cstheme="majorBidi"/>
          <w:i/>
          <w:iCs/>
          <w:lang w:val="ms-BN"/>
        </w:rPr>
      </w:pPr>
      <w:r w:rsidRPr="00102512">
        <w:rPr>
          <w:rFonts w:asciiTheme="majorBidi" w:hAnsiTheme="majorBidi" w:cstheme="majorBidi"/>
          <w:i/>
          <w:iCs/>
          <w:lang w:val="ms-BN"/>
        </w:rPr>
        <w:t xml:space="preserve">Wakaf merupakan salah satu sumber yang sangat penting dalam pembangunan sosio-ekonomi sejak awal pemerintahan Islam lagi dan perlu dikembangkan dengan cara yang terbaik untuk kemaslahatan umat Islam sejagat. Peranan wakaf secara menyeluruh bukan hanya </w:t>
      </w:r>
      <w:r w:rsidR="00A31C71" w:rsidRPr="00102512">
        <w:rPr>
          <w:rFonts w:asciiTheme="majorBidi" w:hAnsiTheme="majorBidi" w:cstheme="majorBidi"/>
          <w:i/>
          <w:iCs/>
          <w:lang w:val="ms-BN"/>
        </w:rPr>
        <w:t>setakat kepada aspek keugamaan</w:t>
      </w:r>
      <w:r w:rsidRPr="00102512">
        <w:rPr>
          <w:rFonts w:asciiTheme="majorBidi" w:hAnsiTheme="majorBidi" w:cstheme="majorBidi"/>
          <w:i/>
          <w:iCs/>
          <w:lang w:val="ms-BN"/>
        </w:rPr>
        <w:t xml:space="preserve">, malahan </w:t>
      </w:r>
      <w:r w:rsidR="00A31C71" w:rsidRPr="00102512">
        <w:rPr>
          <w:rFonts w:asciiTheme="majorBidi" w:hAnsiTheme="majorBidi" w:cstheme="majorBidi"/>
          <w:i/>
          <w:iCs/>
          <w:lang w:val="ms-BN"/>
        </w:rPr>
        <w:t xml:space="preserve">perlu </w:t>
      </w:r>
      <w:r w:rsidRPr="00102512">
        <w:rPr>
          <w:rFonts w:asciiTheme="majorBidi" w:hAnsiTheme="majorBidi" w:cstheme="majorBidi"/>
          <w:i/>
          <w:iCs/>
          <w:lang w:val="ms-BN"/>
        </w:rPr>
        <w:t xml:space="preserve">menitikberatkan juga kepada </w:t>
      </w:r>
      <w:r w:rsidR="00A31C71" w:rsidRPr="00102512">
        <w:rPr>
          <w:rFonts w:asciiTheme="majorBidi" w:hAnsiTheme="majorBidi" w:cstheme="majorBidi"/>
          <w:i/>
          <w:iCs/>
          <w:lang w:val="ms-BN"/>
        </w:rPr>
        <w:t xml:space="preserve">pembangunan sosio-ekonomi terutamanya </w:t>
      </w:r>
      <w:r w:rsidRPr="00102512">
        <w:rPr>
          <w:rFonts w:asciiTheme="majorBidi" w:hAnsiTheme="majorBidi" w:cstheme="majorBidi"/>
          <w:i/>
          <w:iCs/>
          <w:lang w:val="ms-BN"/>
        </w:rPr>
        <w:t>aspek pertanian. Sebagaimana wakaf dalam aspek pertanian telah wuju</w:t>
      </w:r>
      <w:r w:rsidR="00F132F9" w:rsidRPr="00102512">
        <w:rPr>
          <w:rFonts w:asciiTheme="majorBidi" w:hAnsiTheme="majorBidi" w:cstheme="majorBidi"/>
          <w:i/>
          <w:iCs/>
          <w:lang w:val="ms-BN"/>
        </w:rPr>
        <w:t>d sejak dahulu lagi berdasarkan</w:t>
      </w:r>
      <w:r w:rsidRPr="00102512">
        <w:rPr>
          <w:rFonts w:asciiTheme="majorBidi" w:hAnsiTheme="majorBidi" w:cstheme="majorBidi"/>
          <w:i/>
          <w:iCs/>
          <w:lang w:val="ms-BN"/>
        </w:rPr>
        <w:t xml:space="preserve"> wakaf pertama yang dilakukan oleh sahabat Rasulullah </w:t>
      </w:r>
      <w:r w:rsidR="00F132F9" w:rsidRPr="00102512">
        <w:rPr>
          <w:rFonts w:asciiTheme="majorBidi" w:hAnsiTheme="majorBidi" w:cstheme="majorBidi"/>
          <w:i/>
          <w:iCs/>
          <w:lang w:val="ms-BN"/>
        </w:rPr>
        <w:t>SAW</w:t>
      </w:r>
      <w:r w:rsidRPr="00102512">
        <w:rPr>
          <w:rFonts w:asciiTheme="majorBidi" w:hAnsiTheme="majorBidi" w:cstheme="majorBidi"/>
          <w:i/>
          <w:iCs/>
          <w:lang w:val="ms-BN"/>
        </w:rPr>
        <w:t xml:space="preserve"> iaitu Umar bin al-Khattab telah mewakafkan </w:t>
      </w:r>
      <w:r w:rsidR="00F132F9" w:rsidRPr="00102512">
        <w:rPr>
          <w:rFonts w:asciiTheme="majorBidi" w:hAnsiTheme="majorBidi" w:cstheme="majorBidi"/>
          <w:i/>
          <w:iCs/>
          <w:lang w:val="ms-BN"/>
        </w:rPr>
        <w:t>tanah</w:t>
      </w:r>
      <w:r w:rsidRPr="00102512">
        <w:rPr>
          <w:rFonts w:asciiTheme="majorBidi" w:hAnsiTheme="majorBidi" w:cstheme="majorBidi"/>
          <w:i/>
          <w:iCs/>
          <w:lang w:val="ms-BN"/>
        </w:rPr>
        <w:t xml:space="preserve"> kebun kurma yang terletak di Khaibar. Sejak dari itu, perkembangan wakaf dalam bidang pertanian telah banyak diusahakan dari pelbagai neger</w:t>
      </w:r>
      <w:r w:rsidR="00A31C71" w:rsidRPr="00102512">
        <w:rPr>
          <w:rFonts w:asciiTheme="majorBidi" w:hAnsiTheme="majorBidi" w:cstheme="majorBidi"/>
          <w:i/>
          <w:iCs/>
          <w:lang w:val="ms-BN"/>
        </w:rPr>
        <w:t>i seperti Mesir, Turki</w:t>
      </w:r>
      <w:r w:rsidR="002A3237" w:rsidRPr="00102512">
        <w:rPr>
          <w:rFonts w:asciiTheme="majorBidi" w:hAnsiTheme="majorBidi" w:cstheme="majorBidi"/>
          <w:i/>
          <w:iCs/>
          <w:lang w:val="ms-BN"/>
        </w:rPr>
        <w:t>, Singapura, Malaysia, Indonesia</w:t>
      </w:r>
      <w:r w:rsidRPr="00102512">
        <w:rPr>
          <w:rFonts w:asciiTheme="majorBidi" w:hAnsiTheme="majorBidi" w:cstheme="majorBidi"/>
          <w:i/>
          <w:iCs/>
          <w:lang w:val="ms-BN"/>
        </w:rPr>
        <w:t xml:space="preserve"> dan banyak lagi. Seiring dengan perkembangan arus globalisasi </w:t>
      </w:r>
      <w:r w:rsidR="00A31C71" w:rsidRPr="00102512">
        <w:rPr>
          <w:rFonts w:asciiTheme="majorBidi" w:hAnsiTheme="majorBidi" w:cstheme="majorBidi"/>
          <w:i/>
          <w:iCs/>
          <w:lang w:val="ms-BN"/>
        </w:rPr>
        <w:t>sekarang</w:t>
      </w:r>
      <w:r w:rsidRPr="00102512">
        <w:rPr>
          <w:rFonts w:asciiTheme="majorBidi" w:hAnsiTheme="majorBidi" w:cstheme="majorBidi"/>
          <w:i/>
          <w:iCs/>
          <w:lang w:val="ms-BN"/>
        </w:rPr>
        <w:t xml:space="preserve">, aktiviti pertanian di Negara Brunei Darussalam menampakkan kegigihan untuk terus mengembangmajukan ekonomi negara berdasarkan matlamat Wawasan 2035 sebagai hasrat kemakmuran yang ingin dicapai pada masa hadapan. Dengan itu, kertas kerja ini adalah satu usaha bertujuan untuk membuka mata masyarakat dengan mengemukakan cadangan berkaitan pengendalian pertanian berasaskan kaedah Islam </w:t>
      </w:r>
      <w:r w:rsidR="00A31C71" w:rsidRPr="00102512">
        <w:rPr>
          <w:rFonts w:asciiTheme="majorBidi" w:hAnsiTheme="majorBidi" w:cstheme="majorBidi"/>
          <w:i/>
          <w:iCs/>
          <w:lang w:val="ms-BN"/>
        </w:rPr>
        <w:t>melalui</w:t>
      </w:r>
      <w:r w:rsidRPr="00102512">
        <w:rPr>
          <w:rFonts w:asciiTheme="majorBidi" w:hAnsiTheme="majorBidi" w:cstheme="majorBidi"/>
          <w:i/>
          <w:iCs/>
          <w:lang w:val="ms-BN"/>
        </w:rPr>
        <w:t xml:space="preserve"> potensi </w:t>
      </w:r>
      <w:r w:rsidR="00F132F9" w:rsidRPr="00102512">
        <w:rPr>
          <w:rFonts w:asciiTheme="majorBidi" w:hAnsiTheme="majorBidi" w:cstheme="majorBidi"/>
          <w:i/>
          <w:iCs/>
          <w:lang w:val="ms-BN"/>
        </w:rPr>
        <w:t>wakaf. K</w:t>
      </w:r>
      <w:r w:rsidRPr="00102512">
        <w:rPr>
          <w:rFonts w:asciiTheme="majorBidi" w:hAnsiTheme="majorBidi" w:cstheme="majorBidi"/>
          <w:i/>
          <w:iCs/>
          <w:lang w:val="ms-BN"/>
        </w:rPr>
        <w:t>aedah pengumpulan data adalah berdasarkan kaedah perpustakaan me</w:t>
      </w:r>
      <w:r w:rsidR="00F132F9" w:rsidRPr="00102512">
        <w:rPr>
          <w:rFonts w:asciiTheme="majorBidi" w:hAnsiTheme="majorBidi" w:cstheme="majorBidi"/>
          <w:i/>
          <w:iCs/>
          <w:lang w:val="ms-BN"/>
        </w:rPr>
        <w:t xml:space="preserve">lalui penelitian kepada artikel dan penyelidikan </w:t>
      </w:r>
      <w:r w:rsidRPr="00102512">
        <w:rPr>
          <w:rFonts w:asciiTheme="majorBidi" w:hAnsiTheme="majorBidi" w:cstheme="majorBidi"/>
          <w:i/>
          <w:iCs/>
          <w:lang w:val="ms-BN"/>
        </w:rPr>
        <w:t xml:space="preserve">terdahulu. Harapan kajian adalah </w:t>
      </w:r>
      <w:r w:rsidR="00A31C71" w:rsidRPr="00102512">
        <w:rPr>
          <w:rFonts w:asciiTheme="majorBidi" w:hAnsiTheme="majorBidi" w:cstheme="majorBidi"/>
          <w:i/>
          <w:iCs/>
          <w:lang w:val="ms-BN"/>
        </w:rPr>
        <w:t>untuk</w:t>
      </w:r>
      <w:r w:rsidRPr="00102512">
        <w:rPr>
          <w:rFonts w:asciiTheme="majorBidi" w:hAnsiTheme="majorBidi" w:cstheme="majorBidi"/>
          <w:i/>
          <w:iCs/>
          <w:lang w:val="ms-BN"/>
        </w:rPr>
        <w:t xml:space="preserve"> membuka mata masyarakat tentang potensi wakaf dalam memajukan ekonomi khususnya </w:t>
      </w:r>
      <w:r w:rsidR="00A31C71" w:rsidRPr="00102512">
        <w:rPr>
          <w:rFonts w:asciiTheme="majorBidi" w:hAnsiTheme="majorBidi" w:cstheme="majorBidi"/>
          <w:i/>
          <w:iCs/>
          <w:lang w:val="ms-BN"/>
        </w:rPr>
        <w:t>pada</w:t>
      </w:r>
      <w:r w:rsidRPr="00102512">
        <w:rPr>
          <w:rFonts w:asciiTheme="majorBidi" w:hAnsiTheme="majorBidi" w:cstheme="majorBidi"/>
          <w:i/>
          <w:iCs/>
          <w:lang w:val="ms-BN"/>
        </w:rPr>
        <w:t xml:space="preserve"> aspek pertanian untuk membantu membangun negara dan membina kesejahteraan hidup masyarakat.</w:t>
      </w:r>
    </w:p>
    <w:p w:rsidR="007F1125" w:rsidRDefault="007F1125" w:rsidP="007F1125">
      <w:pPr>
        <w:jc w:val="both"/>
        <w:rPr>
          <w:rFonts w:asciiTheme="majorBidi" w:hAnsiTheme="majorBidi" w:cstheme="majorBidi"/>
          <w:lang w:val="ms-BN"/>
        </w:rPr>
      </w:pPr>
    </w:p>
    <w:p w:rsidR="00A31C71" w:rsidRPr="002A3237" w:rsidRDefault="00A31C71" w:rsidP="007F1125">
      <w:pPr>
        <w:jc w:val="both"/>
        <w:rPr>
          <w:rFonts w:asciiTheme="majorBidi" w:hAnsiTheme="majorBidi" w:cstheme="majorBidi"/>
          <w:lang w:val="ms-BN"/>
        </w:rPr>
      </w:pPr>
    </w:p>
    <w:p w:rsidR="007F1125" w:rsidRPr="00A31C71" w:rsidRDefault="007F1125" w:rsidP="007F1125">
      <w:pPr>
        <w:jc w:val="both"/>
        <w:rPr>
          <w:rFonts w:asciiTheme="majorBidi" w:hAnsiTheme="majorBidi" w:cstheme="majorBidi"/>
          <w:i/>
          <w:iCs/>
        </w:rPr>
      </w:pPr>
      <w:r w:rsidRPr="00A31C71">
        <w:rPr>
          <w:rFonts w:asciiTheme="majorBidi" w:hAnsiTheme="majorBidi" w:cstheme="majorBidi"/>
          <w:b/>
          <w:bCs/>
          <w:i/>
          <w:iCs/>
        </w:rPr>
        <w:t xml:space="preserve">Kata </w:t>
      </w:r>
      <w:proofErr w:type="spellStart"/>
      <w:r w:rsidRPr="00A31C71">
        <w:rPr>
          <w:rFonts w:asciiTheme="majorBidi" w:hAnsiTheme="majorBidi" w:cstheme="majorBidi"/>
          <w:b/>
          <w:bCs/>
          <w:i/>
          <w:iCs/>
        </w:rPr>
        <w:t>Kunci</w:t>
      </w:r>
      <w:proofErr w:type="spellEnd"/>
      <w:r w:rsidRPr="00A31C71">
        <w:rPr>
          <w:rFonts w:asciiTheme="majorBidi" w:hAnsiTheme="majorBidi" w:cstheme="majorBidi"/>
          <w:i/>
          <w:iCs/>
        </w:rPr>
        <w:t xml:space="preserve">: </w:t>
      </w:r>
      <w:proofErr w:type="spellStart"/>
      <w:r w:rsidRPr="00A31C71">
        <w:rPr>
          <w:rFonts w:asciiTheme="majorBidi" w:hAnsiTheme="majorBidi" w:cstheme="majorBidi"/>
          <w:i/>
          <w:iCs/>
        </w:rPr>
        <w:t>Potensi</w:t>
      </w:r>
      <w:proofErr w:type="spellEnd"/>
      <w:r w:rsidRPr="00A31C71">
        <w:rPr>
          <w:rFonts w:asciiTheme="majorBidi" w:hAnsiTheme="majorBidi" w:cstheme="majorBidi"/>
          <w:i/>
          <w:iCs/>
        </w:rPr>
        <w:t xml:space="preserve">, </w:t>
      </w:r>
      <w:proofErr w:type="spellStart"/>
      <w:r w:rsidRPr="00A31C71">
        <w:rPr>
          <w:rFonts w:asciiTheme="majorBidi" w:hAnsiTheme="majorBidi" w:cstheme="majorBidi"/>
          <w:i/>
          <w:iCs/>
        </w:rPr>
        <w:t>Wakaf</w:t>
      </w:r>
      <w:proofErr w:type="spellEnd"/>
      <w:r w:rsidRPr="00A31C71">
        <w:rPr>
          <w:rFonts w:asciiTheme="majorBidi" w:hAnsiTheme="majorBidi" w:cstheme="majorBidi"/>
          <w:i/>
          <w:iCs/>
        </w:rPr>
        <w:t xml:space="preserve">, </w:t>
      </w:r>
      <w:proofErr w:type="spellStart"/>
      <w:r w:rsidRPr="00A31C71">
        <w:rPr>
          <w:rFonts w:asciiTheme="majorBidi" w:hAnsiTheme="majorBidi" w:cstheme="majorBidi"/>
          <w:i/>
          <w:iCs/>
        </w:rPr>
        <w:t>Pertanian</w:t>
      </w:r>
      <w:proofErr w:type="spellEnd"/>
      <w:r w:rsidR="002A3237" w:rsidRPr="00A31C71">
        <w:rPr>
          <w:rFonts w:asciiTheme="majorBidi" w:hAnsiTheme="majorBidi" w:cstheme="majorBidi"/>
          <w:i/>
          <w:iCs/>
        </w:rPr>
        <w:t xml:space="preserve">, </w:t>
      </w:r>
      <w:proofErr w:type="spellStart"/>
      <w:r w:rsidR="002A3237" w:rsidRPr="00A31C71">
        <w:rPr>
          <w:rFonts w:asciiTheme="majorBidi" w:hAnsiTheme="majorBidi" w:cstheme="majorBidi"/>
          <w:i/>
          <w:iCs/>
        </w:rPr>
        <w:t>Kaedah</w:t>
      </w:r>
      <w:proofErr w:type="spellEnd"/>
      <w:r w:rsidR="002A3237" w:rsidRPr="00A31C71">
        <w:rPr>
          <w:rFonts w:asciiTheme="majorBidi" w:hAnsiTheme="majorBidi" w:cstheme="majorBidi"/>
          <w:i/>
          <w:iCs/>
        </w:rPr>
        <w:t xml:space="preserve"> Islam</w:t>
      </w:r>
    </w:p>
    <w:p w:rsidR="002A3237" w:rsidRDefault="002A3237" w:rsidP="007F1125">
      <w:pPr>
        <w:jc w:val="both"/>
        <w:rPr>
          <w:rFonts w:asciiTheme="majorBidi" w:hAnsiTheme="majorBidi" w:cstheme="majorBidi"/>
        </w:rPr>
      </w:pPr>
    </w:p>
    <w:p w:rsidR="002A3237" w:rsidRDefault="002A3237" w:rsidP="007F1125">
      <w:pPr>
        <w:jc w:val="both"/>
        <w:rPr>
          <w:rFonts w:asciiTheme="majorBidi" w:hAnsiTheme="majorBidi" w:cstheme="majorBidi"/>
        </w:rPr>
      </w:pPr>
    </w:p>
    <w:p w:rsidR="00F132F9" w:rsidRDefault="00F132F9" w:rsidP="007F1125">
      <w:pPr>
        <w:jc w:val="both"/>
        <w:rPr>
          <w:rFonts w:asciiTheme="majorBidi" w:hAnsiTheme="majorBidi" w:cstheme="majorBidi"/>
        </w:rPr>
      </w:pPr>
    </w:p>
    <w:p w:rsidR="002A3237" w:rsidRDefault="002A3237" w:rsidP="007F1125">
      <w:pPr>
        <w:jc w:val="both"/>
        <w:rPr>
          <w:rFonts w:asciiTheme="majorBidi" w:hAnsiTheme="majorBidi" w:cstheme="majorBidi"/>
        </w:rPr>
      </w:pPr>
    </w:p>
    <w:p w:rsidR="00102512" w:rsidRDefault="00102512" w:rsidP="007F1125">
      <w:pPr>
        <w:jc w:val="both"/>
        <w:rPr>
          <w:rFonts w:asciiTheme="majorBidi" w:hAnsiTheme="majorBidi" w:cstheme="majorBidi"/>
        </w:rPr>
      </w:pPr>
    </w:p>
    <w:p w:rsidR="00102512" w:rsidRPr="002A3237" w:rsidRDefault="00102512" w:rsidP="007F1125">
      <w:pPr>
        <w:jc w:val="both"/>
        <w:rPr>
          <w:rFonts w:asciiTheme="majorBidi" w:hAnsiTheme="majorBidi" w:cstheme="majorBidi"/>
        </w:rPr>
      </w:pPr>
    </w:p>
    <w:p w:rsidR="002A3237" w:rsidRPr="00612883" w:rsidRDefault="00102512" w:rsidP="002A3237">
      <w:pPr>
        <w:rPr>
          <w:rFonts w:asciiTheme="majorBidi" w:hAnsiTheme="majorBidi" w:cstheme="majorBidi"/>
          <w:b/>
          <w:bCs/>
          <w:sz w:val="24"/>
          <w:szCs w:val="24"/>
        </w:rPr>
      </w:pPr>
      <w:r w:rsidRPr="00612883">
        <w:rPr>
          <w:rFonts w:asciiTheme="majorBidi" w:hAnsiTheme="majorBidi" w:cstheme="majorBidi"/>
          <w:b/>
          <w:bCs/>
          <w:sz w:val="24"/>
          <w:szCs w:val="24"/>
        </w:rPr>
        <w:lastRenderedPageBreak/>
        <w:t>PENDAHULUAN</w:t>
      </w:r>
    </w:p>
    <w:p w:rsidR="007F1125" w:rsidRDefault="007F1125" w:rsidP="00D6645F">
      <w:pPr>
        <w:spacing w:line="240" w:lineRule="auto"/>
        <w:ind w:firstLine="720"/>
        <w:jc w:val="both"/>
        <w:rPr>
          <w:rFonts w:asciiTheme="majorBidi" w:hAnsiTheme="majorBidi" w:cstheme="majorBidi"/>
          <w:sz w:val="24"/>
          <w:szCs w:val="24"/>
          <w:lang w:val="ms-BN"/>
        </w:rPr>
      </w:pPr>
      <w:r w:rsidRPr="00A507C3">
        <w:rPr>
          <w:rFonts w:asciiTheme="majorBidi" w:hAnsiTheme="majorBidi" w:cstheme="majorBidi"/>
          <w:sz w:val="24"/>
          <w:szCs w:val="24"/>
          <w:lang w:val="ms-BN"/>
        </w:rPr>
        <w:t xml:space="preserve">Wakaf merupakan </w:t>
      </w:r>
      <w:r>
        <w:rPr>
          <w:rFonts w:asciiTheme="majorBidi" w:hAnsiTheme="majorBidi" w:cstheme="majorBidi"/>
          <w:sz w:val="24"/>
          <w:szCs w:val="24"/>
          <w:lang w:val="ms-BN"/>
        </w:rPr>
        <w:t xml:space="preserve">konsep </w:t>
      </w:r>
      <w:r w:rsidRPr="00A507C3">
        <w:rPr>
          <w:rFonts w:asciiTheme="majorBidi" w:hAnsiTheme="majorBidi" w:cstheme="majorBidi"/>
          <w:sz w:val="24"/>
          <w:szCs w:val="24"/>
          <w:lang w:val="ms-BN"/>
        </w:rPr>
        <w:t xml:space="preserve">amalan kebajikan yang sangat dituntut oleh syarak yang bertujuan untuk mendekatkan diri kepada Allah </w:t>
      </w:r>
      <w:r w:rsidRPr="00A507C3">
        <w:rPr>
          <w:rFonts w:asciiTheme="majorBidi" w:hAnsiTheme="majorBidi" w:cstheme="majorBidi"/>
          <w:i/>
          <w:iCs/>
          <w:sz w:val="24"/>
          <w:szCs w:val="24"/>
          <w:lang w:val="ms-BN"/>
        </w:rPr>
        <w:t>Subhanahu Wa Ta’ala</w:t>
      </w:r>
      <w:r w:rsidRPr="00A507C3">
        <w:rPr>
          <w:rFonts w:asciiTheme="majorBidi" w:hAnsiTheme="majorBidi" w:cstheme="majorBidi"/>
          <w:sz w:val="24"/>
          <w:szCs w:val="24"/>
          <w:lang w:val="ms-BN"/>
        </w:rPr>
        <w:t>. Wakaf juga termasuk dalam amal kebajikan yang pahalanya tidak akan terputus, selama mana barang yang diwakafkan itu masih digunakan oleh orang yang memerlukanny</w:t>
      </w:r>
      <w:r>
        <w:rPr>
          <w:rFonts w:asciiTheme="majorBidi" w:hAnsiTheme="majorBidi" w:cstheme="majorBidi"/>
          <w:sz w:val="24"/>
          <w:szCs w:val="24"/>
          <w:lang w:val="ms-BN"/>
        </w:rPr>
        <w:t xml:space="preserve">a dan dimanfaatkan oleh mereka. Dalam konteks Islam, suruhan melakukan wakaf </w:t>
      </w:r>
      <w:r w:rsidRPr="00CF52AD">
        <w:rPr>
          <w:rFonts w:asciiTheme="majorBidi" w:hAnsiTheme="majorBidi" w:cstheme="majorBidi"/>
          <w:sz w:val="24"/>
          <w:szCs w:val="24"/>
          <w:lang w:val="ms-BN"/>
        </w:rPr>
        <w:t xml:space="preserve">tidak banyak disebut secara langsung di dalam al-Quran dan Hadith Nabi </w:t>
      </w:r>
      <w:r w:rsidRPr="00CF52AD">
        <w:rPr>
          <w:rFonts w:asciiTheme="majorBidi" w:hAnsiTheme="majorBidi" w:cstheme="majorBidi"/>
          <w:i/>
          <w:iCs/>
          <w:sz w:val="24"/>
          <w:szCs w:val="24"/>
          <w:lang w:val="ms-BN"/>
        </w:rPr>
        <w:t>Sallallahu ‘Alaihi Wassalam</w:t>
      </w:r>
      <w:r w:rsidRPr="00CF52AD">
        <w:rPr>
          <w:rFonts w:asciiTheme="majorBidi" w:hAnsiTheme="majorBidi" w:cstheme="majorBidi"/>
          <w:sz w:val="24"/>
          <w:szCs w:val="24"/>
          <w:lang w:val="ms-BN"/>
        </w:rPr>
        <w:t xml:space="preserve">, </w:t>
      </w:r>
      <w:r>
        <w:rPr>
          <w:rFonts w:asciiTheme="majorBidi" w:hAnsiTheme="majorBidi" w:cstheme="majorBidi"/>
          <w:sz w:val="24"/>
          <w:szCs w:val="24"/>
          <w:lang w:val="ms-BN"/>
        </w:rPr>
        <w:t>namun</w:t>
      </w:r>
      <w:r w:rsidRPr="00CF52AD">
        <w:rPr>
          <w:rFonts w:asciiTheme="majorBidi" w:hAnsiTheme="majorBidi" w:cstheme="majorBidi"/>
          <w:sz w:val="24"/>
          <w:szCs w:val="24"/>
          <w:lang w:val="ms-BN"/>
        </w:rPr>
        <w:t xml:space="preserve"> </w:t>
      </w:r>
      <w:r>
        <w:rPr>
          <w:rFonts w:asciiTheme="majorBidi" w:hAnsiTheme="majorBidi" w:cstheme="majorBidi"/>
          <w:sz w:val="24"/>
          <w:szCs w:val="24"/>
          <w:lang w:val="ms-BN"/>
        </w:rPr>
        <w:t>keistimewaannya</w:t>
      </w:r>
      <w:r w:rsidRPr="00CF52AD">
        <w:rPr>
          <w:rFonts w:asciiTheme="majorBidi" w:hAnsiTheme="majorBidi" w:cstheme="majorBidi"/>
          <w:sz w:val="24"/>
          <w:szCs w:val="24"/>
          <w:lang w:val="ms-BN"/>
        </w:rPr>
        <w:t xml:space="preserve"> telah</w:t>
      </w:r>
      <w:r>
        <w:rPr>
          <w:rFonts w:asciiTheme="majorBidi" w:hAnsiTheme="majorBidi" w:cstheme="majorBidi"/>
          <w:sz w:val="24"/>
          <w:szCs w:val="24"/>
          <w:lang w:val="ms-BN"/>
        </w:rPr>
        <w:t xml:space="preserve"> panjang</w:t>
      </w:r>
      <w:r w:rsidRPr="00CF52AD">
        <w:rPr>
          <w:rFonts w:asciiTheme="majorBidi" w:hAnsiTheme="majorBidi" w:cstheme="majorBidi"/>
          <w:sz w:val="24"/>
          <w:szCs w:val="24"/>
          <w:lang w:val="ms-BN"/>
        </w:rPr>
        <w:t xml:space="preserve"> diperbahaskan oleh </w:t>
      </w:r>
      <w:r>
        <w:rPr>
          <w:rFonts w:asciiTheme="majorBidi" w:hAnsiTheme="majorBidi" w:cstheme="majorBidi"/>
          <w:sz w:val="24"/>
          <w:szCs w:val="24"/>
          <w:lang w:val="ms-BN"/>
        </w:rPr>
        <w:t xml:space="preserve">para </w:t>
      </w:r>
      <w:r w:rsidRPr="00CF52AD">
        <w:rPr>
          <w:rFonts w:asciiTheme="majorBidi" w:hAnsiTheme="majorBidi" w:cstheme="majorBidi"/>
          <w:sz w:val="24"/>
          <w:szCs w:val="24"/>
          <w:lang w:val="ms-BN"/>
        </w:rPr>
        <w:t>ulama Islam sejak awal lagi.</w:t>
      </w:r>
    </w:p>
    <w:p w:rsidR="007F1125" w:rsidRDefault="007F1125" w:rsidP="00102512">
      <w:pPr>
        <w:spacing w:line="240" w:lineRule="auto"/>
        <w:ind w:firstLine="720"/>
        <w:jc w:val="both"/>
        <w:rPr>
          <w:rFonts w:asciiTheme="majorBidi" w:hAnsiTheme="majorBidi" w:cstheme="majorBidi"/>
          <w:sz w:val="24"/>
          <w:szCs w:val="24"/>
          <w:lang w:val="ms-BN"/>
        </w:rPr>
      </w:pPr>
      <w:r>
        <w:rPr>
          <w:rFonts w:asciiTheme="majorBidi" w:hAnsiTheme="majorBidi" w:cstheme="majorBidi"/>
          <w:sz w:val="24"/>
          <w:szCs w:val="24"/>
          <w:lang w:val="ms-BN"/>
        </w:rPr>
        <w:t xml:space="preserve">Amalan wakaf sememangnya telah lama wujud dalam sejarah Islam sejak zaman Rasulullah </w:t>
      </w:r>
      <w:r w:rsidRPr="00BC6E44">
        <w:rPr>
          <w:rFonts w:asciiTheme="majorBidi" w:hAnsiTheme="majorBidi" w:cstheme="majorBidi"/>
          <w:i/>
          <w:iCs/>
          <w:sz w:val="24"/>
          <w:szCs w:val="24"/>
          <w:lang w:val="ms-BN"/>
        </w:rPr>
        <w:t>Sallallahu ‘Alaihi Wasallam</w:t>
      </w:r>
      <w:r>
        <w:rPr>
          <w:rFonts w:asciiTheme="majorBidi" w:hAnsiTheme="majorBidi" w:cstheme="majorBidi"/>
          <w:i/>
          <w:iCs/>
          <w:sz w:val="24"/>
          <w:szCs w:val="24"/>
          <w:lang w:val="ms-BN"/>
        </w:rPr>
        <w:t xml:space="preserve"> </w:t>
      </w:r>
      <w:r>
        <w:rPr>
          <w:rFonts w:asciiTheme="majorBidi" w:hAnsiTheme="majorBidi" w:cstheme="majorBidi"/>
          <w:sz w:val="24"/>
          <w:szCs w:val="24"/>
          <w:lang w:val="ms-BN"/>
        </w:rPr>
        <w:t xml:space="preserve">dan kebanyakan sahabat-sahabat baginda juga sering melakukan wakaf bagi mendapatkan keredhaan </w:t>
      </w:r>
      <w:r w:rsidRPr="00306771">
        <w:rPr>
          <w:rFonts w:asciiTheme="majorBidi" w:hAnsiTheme="majorBidi" w:cstheme="majorBidi"/>
          <w:sz w:val="24"/>
          <w:szCs w:val="24"/>
          <w:lang w:val="ms-BN"/>
        </w:rPr>
        <w:t xml:space="preserve">Allah </w:t>
      </w:r>
      <w:r w:rsidRPr="00CF52AD">
        <w:rPr>
          <w:rFonts w:asciiTheme="majorBidi" w:hAnsiTheme="majorBidi" w:cstheme="majorBidi"/>
          <w:i/>
          <w:iCs/>
          <w:sz w:val="24"/>
          <w:szCs w:val="24"/>
          <w:lang w:val="ms-BN"/>
        </w:rPr>
        <w:t>Subhanahu Wa Ta’ala</w:t>
      </w:r>
      <w:r>
        <w:rPr>
          <w:rFonts w:asciiTheme="majorBidi" w:hAnsiTheme="majorBidi" w:cstheme="majorBidi"/>
          <w:sz w:val="24"/>
          <w:szCs w:val="24"/>
          <w:lang w:val="ms-BN"/>
        </w:rPr>
        <w:t>. Diantara sahabat-sahabat baginda yang termasyhur melakukan wakaf adalah Uthman bin ‘Affan yang mewakafkan Telaga Raumah</w:t>
      </w:r>
      <w:r>
        <w:rPr>
          <w:rStyle w:val="FootnoteReference"/>
          <w:rFonts w:asciiTheme="majorBidi" w:hAnsiTheme="majorBidi" w:cstheme="majorBidi"/>
          <w:sz w:val="24"/>
          <w:szCs w:val="24"/>
          <w:lang w:val="ms-BN"/>
        </w:rPr>
        <w:footnoteReference w:id="1"/>
      </w:r>
      <w:r>
        <w:rPr>
          <w:rFonts w:asciiTheme="majorBidi" w:hAnsiTheme="majorBidi" w:cstheme="majorBidi"/>
          <w:sz w:val="24"/>
          <w:szCs w:val="24"/>
          <w:lang w:val="ms-BN"/>
        </w:rPr>
        <w:t>, Umar bin al-Khattab yang mewakafkan tanah kebun kurma di Khaibar</w:t>
      </w:r>
      <w:r>
        <w:rPr>
          <w:rStyle w:val="FootnoteReference"/>
          <w:rFonts w:asciiTheme="majorBidi" w:hAnsiTheme="majorBidi" w:cstheme="majorBidi"/>
          <w:sz w:val="24"/>
          <w:szCs w:val="24"/>
          <w:lang w:val="ms-BN"/>
        </w:rPr>
        <w:footnoteReference w:id="2"/>
      </w:r>
      <w:r>
        <w:rPr>
          <w:rFonts w:asciiTheme="majorBidi" w:hAnsiTheme="majorBidi" w:cstheme="majorBidi"/>
          <w:sz w:val="24"/>
          <w:szCs w:val="24"/>
          <w:lang w:val="ms-BN"/>
        </w:rPr>
        <w:t>, Abu Talhah yang mewakafkan kebun kurma di Bairaha</w:t>
      </w:r>
      <w:r>
        <w:rPr>
          <w:rStyle w:val="FootnoteReference"/>
          <w:rFonts w:asciiTheme="majorBidi" w:hAnsiTheme="majorBidi" w:cstheme="majorBidi"/>
          <w:sz w:val="24"/>
          <w:szCs w:val="24"/>
          <w:lang w:val="ms-BN"/>
        </w:rPr>
        <w:footnoteReference w:id="3"/>
      </w:r>
      <w:r>
        <w:rPr>
          <w:rFonts w:asciiTheme="majorBidi" w:hAnsiTheme="majorBidi" w:cstheme="majorBidi"/>
          <w:sz w:val="24"/>
          <w:szCs w:val="24"/>
          <w:lang w:val="ms-BN"/>
        </w:rPr>
        <w:t xml:space="preserve"> dan banyak lagi. Para sahabat baginda berlumba-lumba membuat kebajikan dengan mewakafkan sesuatu yang mereka sayangi terutamanya tanah-tanah kebun kurma. </w:t>
      </w:r>
    </w:p>
    <w:p w:rsidR="007F1125" w:rsidRDefault="007F1125" w:rsidP="00102512">
      <w:pPr>
        <w:spacing w:line="240" w:lineRule="auto"/>
        <w:ind w:firstLine="720"/>
        <w:jc w:val="both"/>
        <w:rPr>
          <w:rFonts w:asciiTheme="majorBidi" w:hAnsiTheme="majorBidi" w:cstheme="majorBidi"/>
          <w:sz w:val="24"/>
          <w:szCs w:val="24"/>
          <w:lang w:val="ms-BN"/>
        </w:rPr>
      </w:pPr>
      <w:r>
        <w:rPr>
          <w:rFonts w:asciiTheme="majorBidi" w:hAnsiTheme="majorBidi" w:cstheme="majorBidi"/>
          <w:sz w:val="24"/>
          <w:szCs w:val="24"/>
          <w:lang w:val="ms-BN"/>
        </w:rPr>
        <w:t xml:space="preserve">Perbuatan mewakafkan tanah kebun kurma dilihat sebagai suatu kemajuan dalam bentuk pertanian, sebagaimana perkembangan wakaf dalam bentuk pertanian telah menjadi perbuatan teras kepada pembangunan umat terdahulu sehinggalah sekarang. Wakaf terhadap pertanian </w:t>
      </w:r>
      <w:r w:rsidRPr="00F04503">
        <w:rPr>
          <w:rFonts w:asciiTheme="majorBidi" w:hAnsiTheme="majorBidi" w:cstheme="majorBidi"/>
          <w:sz w:val="24"/>
          <w:szCs w:val="24"/>
          <w:lang w:val="ms-BN"/>
        </w:rPr>
        <w:t>telah banyak diusahakan dari pelbagai negeri</w:t>
      </w:r>
      <w:r>
        <w:rPr>
          <w:rFonts w:asciiTheme="majorBidi" w:hAnsiTheme="majorBidi" w:cstheme="majorBidi"/>
          <w:sz w:val="24"/>
          <w:szCs w:val="24"/>
          <w:lang w:val="ms-BN"/>
        </w:rPr>
        <w:t xml:space="preserve"> seperti Turki, Mesir, Jordan, Sudan dan Arab Saudi. </w:t>
      </w:r>
    </w:p>
    <w:p w:rsidR="007F1125" w:rsidRDefault="007F1125" w:rsidP="00D6645F">
      <w:pPr>
        <w:spacing w:line="240" w:lineRule="auto"/>
        <w:ind w:firstLine="720"/>
        <w:jc w:val="both"/>
        <w:rPr>
          <w:rFonts w:asciiTheme="majorBidi" w:hAnsiTheme="majorBidi" w:cstheme="majorBidi"/>
          <w:sz w:val="24"/>
          <w:szCs w:val="24"/>
          <w:lang w:val="ms-BN"/>
        </w:rPr>
      </w:pPr>
      <w:r>
        <w:rPr>
          <w:rFonts w:asciiTheme="majorBidi" w:hAnsiTheme="majorBidi" w:cstheme="majorBidi"/>
          <w:sz w:val="24"/>
          <w:szCs w:val="24"/>
          <w:lang w:val="ms-BN"/>
        </w:rPr>
        <w:t>Selain itu, negeri-negeri Islam di Asia Tenggara juga turut mengamalkan wakaf terhadap pertanian seperti di Semenanjung Malaysia telah memajukan sosio-ekonomi mereka berdasarkan pengusahaan projek Ladang Wakaf Kelapa Sawit di Johor dan Projek Wakaf Ladang Perkaya di Terengganu yang memberi pulan</w:t>
      </w:r>
      <w:r w:rsidR="00D6645F">
        <w:rPr>
          <w:rFonts w:asciiTheme="majorBidi" w:hAnsiTheme="majorBidi" w:cstheme="majorBidi"/>
          <w:sz w:val="24"/>
          <w:szCs w:val="24"/>
          <w:lang w:val="ms-BN"/>
        </w:rPr>
        <w:t>gan sebanyak RM1.3 juta setahun (Asmak Ab. Rahman, 2009).</w:t>
      </w:r>
      <w:r>
        <w:rPr>
          <w:rFonts w:asciiTheme="majorBidi" w:hAnsiTheme="majorBidi" w:cstheme="majorBidi"/>
          <w:sz w:val="24"/>
          <w:szCs w:val="24"/>
          <w:lang w:val="ms-BN"/>
        </w:rPr>
        <w:t xml:space="preserve"> Malahan satu projek terbaru akan diusahakan dengan membangunkan tanah wakaf terbiar dengan projek penanaman durian Musang King di Port Dickson Negeri Sembilan yang dipercayai mampu menjana keuntungan sosio-ekonomi Malaysia akan datang.</w:t>
      </w:r>
      <w:r>
        <w:rPr>
          <w:rStyle w:val="FootnoteReference"/>
          <w:rFonts w:asciiTheme="majorBidi" w:hAnsiTheme="majorBidi" w:cstheme="majorBidi"/>
          <w:sz w:val="24"/>
          <w:szCs w:val="24"/>
          <w:lang w:val="ms-BN"/>
        </w:rPr>
        <w:footnoteReference w:id="4"/>
      </w:r>
      <w:r>
        <w:rPr>
          <w:rFonts w:asciiTheme="majorBidi" w:hAnsiTheme="majorBidi" w:cstheme="majorBidi"/>
          <w:sz w:val="24"/>
          <w:szCs w:val="24"/>
          <w:lang w:val="ms-BN"/>
        </w:rPr>
        <w:t xml:space="preserve"> Kemantapan ekonomi negara hasil daripada wakaf pertanian juga dapat dilihat pada negeri Indonesia di antaranya Program Kebun Rumah Wakaf yang telah menanam pohon-pohon kelapa, lada hitam dan sebagainya yang mempunyai seluas sekitar 35.000 meter persegi</w:t>
      </w:r>
      <w:r>
        <w:rPr>
          <w:rStyle w:val="FootnoteReference"/>
          <w:rFonts w:asciiTheme="majorBidi" w:hAnsiTheme="majorBidi" w:cstheme="majorBidi"/>
          <w:sz w:val="24"/>
          <w:szCs w:val="24"/>
          <w:lang w:val="ms-BN"/>
        </w:rPr>
        <w:footnoteReference w:id="5"/>
      </w:r>
      <w:r>
        <w:rPr>
          <w:rFonts w:asciiTheme="majorBidi" w:hAnsiTheme="majorBidi" w:cstheme="majorBidi"/>
          <w:sz w:val="24"/>
          <w:szCs w:val="24"/>
          <w:lang w:val="ms-BN"/>
        </w:rPr>
        <w:t>, begitu juga dengan Program Wakaf Produktif Dompet Dhuafa menggunakan dana wakaf untuk menanam buah naga dan buah nanas di Subang</w:t>
      </w:r>
      <w:r>
        <w:rPr>
          <w:rStyle w:val="FootnoteReference"/>
          <w:rFonts w:asciiTheme="majorBidi" w:hAnsiTheme="majorBidi" w:cstheme="majorBidi"/>
          <w:sz w:val="24"/>
          <w:szCs w:val="24"/>
          <w:lang w:val="ms-BN"/>
        </w:rPr>
        <w:footnoteReference w:id="6"/>
      </w:r>
      <w:r>
        <w:rPr>
          <w:rFonts w:asciiTheme="majorBidi" w:hAnsiTheme="majorBidi" w:cstheme="majorBidi"/>
          <w:sz w:val="24"/>
          <w:szCs w:val="24"/>
          <w:lang w:val="ms-BN"/>
        </w:rPr>
        <w:t xml:space="preserve"> dan sebagainya.</w:t>
      </w:r>
    </w:p>
    <w:p w:rsidR="007722C2" w:rsidRDefault="007F1125" w:rsidP="007722C2">
      <w:pPr>
        <w:spacing w:line="240" w:lineRule="auto"/>
        <w:ind w:firstLine="720"/>
        <w:jc w:val="both"/>
        <w:rPr>
          <w:rFonts w:asciiTheme="majorBidi" w:hAnsiTheme="majorBidi" w:cstheme="majorBidi"/>
          <w:sz w:val="24"/>
          <w:szCs w:val="24"/>
          <w:lang w:val="ms-BN"/>
        </w:rPr>
      </w:pPr>
      <w:r>
        <w:rPr>
          <w:rFonts w:asciiTheme="majorBidi" w:hAnsiTheme="majorBidi" w:cstheme="majorBidi"/>
          <w:sz w:val="24"/>
          <w:szCs w:val="24"/>
          <w:lang w:val="ms-BN"/>
        </w:rPr>
        <w:t xml:space="preserve">Begitu banyak kewujudan program wakaf pertanian di negeri-negeri Asia Tenggara termasuk Singapura, Thailand dan lain-lain yang telah membantu meningkatkan ekonomi negara masing-masing. Justeru itu, pengusahaan wakaf terhadap pertanian ini terbukti dapat </w:t>
      </w:r>
      <w:r w:rsidRPr="00C71423">
        <w:rPr>
          <w:rFonts w:asciiTheme="majorBidi" w:hAnsiTheme="majorBidi" w:cstheme="majorBidi"/>
          <w:sz w:val="24"/>
          <w:szCs w:val="24"/>
          <w:lang w:val="ms-BN"/>
        </w:rPr>
        <w:t xml:space="preserve">menjana keuntungan </w:t>
      </w:r>
      <w:r>
        <w:rPr>
          <w:rFonts w:asciiTheme="majorBidi" w:hAnsiTheme="majorBidi" w:cstheme="majorBidi"/>
          <w:sz w:val="24"/>
          <w:szCs w:val="24"/>
          <w:lang w:val="ms-BN"/>
        </w:rPr>
        <w:t xml:space="preserve">umat Islam di samping meluaskan lagi peluang pekerjaan dan sebagai sumber </w:t>
      </w:r>
      <w:r>
        <w:rPr>
          <w:rFonts w:asciiTheme="majorBidi" w:hAnsiTheme="majorBidi" w:cstheme="majorBidi"/>
          <w:sz w:val="24"/>
          <w:szCs w:val="24"/>
          <w:lang w:val="ms-BN"/>
        </w:rPr>
        <w:lastRenderedPageBreak/>
        <w:t>pendapatan yang utama kepada masyarakat serta meningkatkan pembangunan sosio-ekonomi pada sesebuah negara.</w:t>
      </w:r>
    </w:p>
    <w:p w:rsidR="007722C2" w:rsidRDefault="007722C2" w:rsidP="007722C2">
      <w:pPr>
        <w:spacing w:line="240" w:lineRule="auto"/>
        <w:ind w:firstLine="720"/>
        <w:jc w:val="both"/>
        <w:rPr>
          <w:rFonts w:asciiTheme="majorBidi" w:hAnsiTheme="majorBidi" w:cstheme="majorBidi"/>
          <w:sz w:val="24"/>
          <w:szCs w:val="24"/>
          <w:lang w:val="ms-BN"/>
        </w:rPr>
      </w:pPr>
      <w:r>
        <w:rPr>
          <w:rFonts w:asciiTheme="majorBidi" w:hAnsiTheme="majorBidi" w:cstheme="majorBidi"/>
          <w:sz w:val="24"/>
          <w:szCs w:val="24"/>
          <w:lang w:val="ms-BN"/>
        </w:rPr>
        <w:t xml:space="preserve"> </w:t>
      </w:r>
      <w:r w:rsidR="007F1125">
        <w:rPr>
          <w:rFonts w:asciiTheme="majorBidi" w:hAnsiTheme="majorBidi" w:cstheme="majorBidi"/>
          <w:sz w:val="24"/>
          <w:szCs w:val="24"/>
          <w:lang w:val="ms-BN"/>
        </w:rPr>
        <w:t>Walau bagaimanapun, status pengamalan wakaf di Negara Brunei Darussalam pula hanya pada tujuan keugamaan sahaja seperti membina beberapa masjid wakaf dan wakaf tanah perkuburan dan kebanyakan masyarakat Brunei menyalurkan wakaf seperti wakaf sajadah, al-Quran, wakaf selipar untuk kegu</w:t>
      </w:r>
      <w:r w:rsidR="00D6645F">
        <w:rPr>
          <w:rFonts w:asciiTheme="majorBidi" w:hAnsiTheme="majorBidi" w:cstheme="majorBidi"/>
          <w:sz w:val="24"/>
          <w:szCs w:val="24"/>
          <w:lang w:val="ms-BN"/>
        </w:rPr>
        <w:t xml:space="preserve">naaan di masjid dan seumpamanya (Rose Abdullah, </w:t>
      </w:r>
      <w:r w:rsidR="00D6645F" w:rsidRPr="00D6645F">
        <w:rPr>
          <w:rFonts w:asciiTheme="majorBidi" w:hAnsiTheme="majorBidi" w:cstheme="majorBidi"/>
          <w:sz w:val="24"/>
          <w:szCs w:val="24"/>
          <w:lang w:val="ms-BN"/>
        </w:rPr>
        <w:t xml:space="preserve">2014). </w:t>
      </w:r>
      <w:r w:rsidR="007F1125">
        <w:rPr>
          <w:rFonts w:asciiTheme="majorBidi" w:hAnsiTheme="majorBidi" w:cstheme="majorBidi"/>
          <w:sz w:val="24"/>
          <w:szCs w:val="24"/>
          <w:lang w:val="ms-BN"/>
        </w:rPr>
        <w:t xml:space="preserve"> Dengan kata lain, pengamalan wakaf di Negara Brunei Darussalam kurang menitikberatkan dari aspek kemajuan ekonomi masyarakat dan negara seperti wakaf dalam bentuk kesihatan, pendidikan, tempat tinggal kebajikan, pertanian dan lain-lain. Perkara tersebut dapat dilihat dalam jadual yang didapati melalui sumber data dari Majlis Ugama Islam Brunei (MUIB</w:t>
      </w:r>
      <w:r>
        <w:rPr>
          <w:rFonts w:asciiTheme="majorBidi" w:hAnsiTheme="majorBidi" w:cstheme="majorBidi"/>
          <w:sz w:val="24"/>
          <w:szCs w:val="24"/>
          <w:lang w:val="ms-BN"/>
        </w:rPr>
        <w:t>) yang telah didaftarkan.</w:t>
      </w:r>
    </w:p>
    <w:p w:rsidR="007722C2" w:rsidRPr="00D9107E" w:rsidRDefault="007722C2" w:rsidP="007722C2">
      <w:pPr>
        <w:spacing w:line="240" w:lineRule="auto"/>
        <w:ind w:firstLine="720"/>
        <w:jc w:val="both"/>
        <w:rPr>
          <w:rFonts w:asciiTheme="majorBidi" w:hAnsiTheme="majorBidi" w:cstheme="majorBidi"/>
          <w:sz w:val="2"/>
          <w:szCs w:val="2"/>
          <w:lang w:val="ms-BN"/>
        </w:rPr>
      </w:pPr>
    </w:p>
    <w:p w:rsidR="007722C2" w:rsidRDefault="007722C2" w:rsidP="007722C2">
      <w:pPr>
        <w:spacing w:line="240" w:lineRule="auto"/>
        <w:ind w:firstLine="720"/>
        <w:jc w:val="center"/>
        <w:rPr>
          <w:rFonts w:asciiTheme="majorBidi" w:hAnsiTheme="majorBidi" w:cstheme="majorBidi"/>
          <w:b/>
          <w:bCs/>
          <w:sz w:val="24"/>
          <w:szCs w:val="24"/>
          <w:lang w:val="ms-BN"/>
        </w:rPr>
      </w:pPr>
      <w:r>
        <w:rPr>
          <w:rFonts w:asciiTheme="majorBidi" w:hAnsiTheme="majorBidi" w:cstheme="majorBidi"/>
          <w:b/>
          <w:bCs/>
          <w:sz w:val="24"/>
          <w:szCs w:val="24"/>
          <w:lang w:val="ms-BN"/>
        </w:rPr>
        <w:t>Jadual 1.0</w:t>
      </w:r>
    </w:p>
    <w:p w:rsidR="007722C2" w:rsidRPr="007722C2" w:rsidRDefault="007722C2" w:rsidP="007722C2">
      <w:pPr>
        <w:spacing w:line="240" w:lineRule="auto"/>
        <w:ind w:firstLine="720"/>
        <w:jc w:val="center"/>
        <w:rPr>
          <w:rFonts w:asciiTheme="majorBidi" w:hAnsiTheme="majorBidi" w:cstheme="majorBidi"/>
          <w:b/>
          <w:bCs/>
          <w:sz w:val="24"/>
          <w:szCs w:val="24"/>
          <w:lang w:val="ms-BN"/>
        </w:rPr>
      </w:pPr>
      <w:r w:rsidRPr="000122AA">
        <w:rPr>
          <w:rFonts w:asciiTheme="majorBidi" w:hAnsiTheme="majorBidi" w:cstheme="majorBidi"/>
          <w:b/>
          <w:bCs/>
          <w:sz w:val="24"/>
          <w:szCs w:val="24"/>
          <w:lang w:val="ms-BN"/>
        </w:rPr>
        <w:t xml:space="preserve"> Status Wa</w:t>
      </w:r>
      <w:r>
        <w:rPr>
          <w:rFonts w:asciiTheme="majorBidi" w:hAnsiTheme="majorBidi" w:cstheme="majorBidi"/>
          <w:b/>
          <w:bCs/>
          <w:sz w:val="24"/>
          <w:szCs w:val="24"/>
          <w:lang w:val="ms-BN"/>
        </w:rPr>
        <w:t>kaf di Negara Brunei Darussalam</w:t>
      </w:r>
    </w:p>
    <w:tbl>
      <w:tblPr>
        <w:tblStyle w:val="TableGrid"/>
        <w:tblW w:w="0" w:type="auto"/>
        <w:tblLook w:val="04A0" w:firstRow="1" w:lastRow="0" w:firstColumn="1" w:lastColumn="0" w:noHBand="0" w:noVBand="1"/>
      </w:tblPr>
      <w:tblGrid>
        <w:gridCol w:w="4788"/>
        <w:gridCol w:w="4788"/>
      </w:tblGrid>
      <w:tr w:rsidR="007F1125" w:rsidTr="002730A4">
        <w:tc>
          <w:tcPr>
            <w:tcW w:w="4788" w:type="dxa"/>
            <w:vAlign w:val="center"/>
          </w:tcPr>
          <w:p w:rsidR="007F1125" w:rsidRPr="008D63B1" w:rsidRDefault="007F1125" w:rsidP="007722C2">
            <w:pPr>
              <w:jc w:val="center"/>
              <w:rPr>
                <w:rFonts w:asciiTheme="majorBidi" w:hAnsiTheme="majorBidi" w:cstheme="majorBidi"/>
                <w:b/>
                <w:bCs/>
                <w:sz w:val="24"/>
                <w:szCs w:val="24"/>
                <w:lang w:val="ms-BN"/>
              </w:rPr>
            </w:pPr>
            <w:r>
              <w:rPr>
                <w:rFonts w:asciiTheme="majorBidi" w:hAnsiTheme="majorBidi" w:cstheme="majorBidi"/>
                <w:b/>
                <w:bCs/>
                <w:sz w:val="24"/>
                <w:szCs w:val="24"/>
                <w:lang w:val="ms-BN"/>
              </w:rPr>
              <w:t>PERKARA</w:t>
            </w:r>
          </w:p>
        </w:tc>
        <w:tc>
          <w:tcPr>
            <w:tcW w:w="4788" w:type="dxa"/>
            <w:vAlign w:val="center"/>
          </w:tcPr>
          <w:p w:rsidR="007F1125" w:rsidRPr="008D63B1" w:rsidRDefault="007F1125" w:rsidP="007722C2">
            <w:pPr>
              <w:jc w:val="center"/>
              <w:rPr>
                <w:rFonts w:asciiTheme="majorBidi" w:hAnsiTheme="majorBidi" w:cstheme="majorBidi"/>
                <w:b/>
                <w:bCs/>
                <w:sz w:val="24"/>
                <w:szCs w:val="24"/>
                <w:lang w:val="ms-BN"/>
              </w:rPr>
            </w:pPr>
            <w:r>
              <w:rPr>
                <w:rFonts w:asciiTheme="majorBidi" w:hAnsiTheme="majorBidi" w:cstheme="majorBidi"/>
                <w:b/>
                <w:bCs/>
                <w:sz w:val="24"/>
                <w:szCs w:val="24"/>
                <w:lang w:val="ms-BN"/>
              </w:rPr>
              <w:t>JUMLAH</w:t>
            </w:r>
          </w:p>
        </w:tc>
      </w:tr>
      <w:tr w:rsidR="007F1125" w:rsidTr="002730A4">
        <w:tc>
          <w:tcPr>
            <w:tcW w:w="4788" w:type="dxa"/>
            <w:vAlign w:val="center"/>
          </w:tcPr>
          <w:p w:rsidR="007F1125" w:rsidRPr="008D63B1" w:rsidRDefault="007F1125" w:rsidP="007722C2">
            <w:pPr>
              <w:rPr>
                <w:rFonts w:asciiTheme="majorBidi" w:hAnsiTheme="majorBidi" w:cstheme="majorBidi"/>
                <w:b/>
                <w:bCs/>
                <w:sz w:val="24"/>
                <w:szCs w:val="24"/>
                <w:lang w:val="ms-BN"/>
              </w:rPr>
            </w:pPr>
            <w:r w:rsidRPr="008D63B1">
              <w:rPr>
                <w:rFonts w:asciiTheme="majorBidi" w:hAnsiTheme="majorBidi" w:cstheme="majorBidi"/>
                <w:b/>
                <w:bCs/>
                <w:sz w:val="24"/>
                <w:szCs w:val="24"/>
                <w:lang w:val="ms-BN"/>
              </w:rPr>
              <w:t>Wakaf Wang Tunai (1989-2019)</w:t>
            </w:r>
          </w:p>
          <w:p w:rsidR="007F1125" w:rsidRDefault="007F1125" w:rsidP="007722C2">
            <w:pPr>
              <w:rPr>
                <w:rFonts w:asciiTheme="majorBidi" w:hAnsiTheme="majorBidi" w:cstheme="majorBidi"/>
                <w:sz w:val="24"/>
                <w:szCs w:val="24"/>
                <w:lang w:val="ms-BN"/>
              </w:rPr>
            </w:pPr>
            <w:r>
              <w:rPr>
                <w:rFonts w:asciiTheme="majorBidi" w:hAnsiTheme="majorBidi" w:cstheme="majorBidi"/>
                <w:sz w:val="24"/>
                <w:szCs w:val="24"/>
                <w:lang w:val="ms-BN"/>
              </w:rPr>
              <w:t>-Pembinaan dan Penambahan Masjid</w:t>
            </w:r>
          </w:p>
          <w:p w:rsidR="007F1125" w:rsidRDefault="007F1125" w:rsidP="007722C2">
            <w:pPr>
              <w:rPr>
                <w:rFonts w:asciiTheme="majorBidi" w:hAnsiTheme="majorBidi" w:cstheme="majorBidi"/>
                <w:sz w:val="24"/>
                <w:szCs w:val="24"/>
                <w:lang w:val="ms-BN"/>
              </w:rPr>
            </w:pPr>
            <w:r>
              <w:rPr>
                <w:rFonts w:asciiTheme="majorBidi" w:hAnsiTheme="majorBidi" w:cstheme="majorBidi"/>
                <w:sz w:val="24"/>
                <w:szCs w:val="24"/>
                <w:lang w:val="ms-BN"/>
              </w:rPr>
              <w:t>-Kepentingan Masjid</w:t>
            </w:r>
          </w:p>
          <w:p w:rsidR="007F1125" w:rsidRDefault="007F1125" w:rsidP="007722C2">
            <w:pPr>
              <w:rPr>
                <w:rFonts w:asciiTheme="majorBidi" w:hAnsiTheme="majorBidi" w:cstheme="majorBidi"/>
                <w:sz w:val="24"/>
                <w:szCs w:val="24"/>
                <w:lang w:val="ms-BN"/>
              </w:rPr>
            </w:pPr>
            <w:r>
              <w:rPr>
                <w:rFonts w:asciiTheme="majorBidi" w:hAnsiTheme="majorBidi" w:cstheme="majorBidi"/>
                <w:sz w:val="24"/>
                <w:szCs w:val="24"/>
                <w:lang w:val="ms-BN"/>
              </w:rPr>
              <w:t>-Kebajikan Orang Islam</w:t>
            </w:r>
          </w:p>
        </w:tc>
        <w:tc>
          <w:tcPr>
            <w:tcW w:w="4788" w:type="dxa"/>
            <w:vAlign w:val="center"/>
          </w:tcPr>
          <w:p w:rsidR="007F1125" w:rsidRDefault="007F1125" w:rsidP="007722C2">
            <w:pPr>
              <w:jc w:val="center"/>
              <w:rPr>
                <w:rFonts w:asciiTheme="majorBidi" w:hAnsiTheme="majorBidi" w:cstheme="majorBidi"/>
                <w:sz w:val="24"/>
                <w:szCs w:val="24"/>
                <w:lang w:val="ms-BN"/>
              </w:rPr>
            </w:pPr>
            <w:r>
              <w:rPr>
                <w:rFonts w:asciiTheme="majorBidi" w:hAnsiTheme="majorBidi" w:cstheme="majorBidi"/>
                <w:sz w:val="24"/>
                <w:szCs w:val="24"/>
                <w:lang w:val="ms-BN"/>
              </w:rPr>
              <w:t>BND $3 JUTA</w:t>
            </w:r>
          </w:p>
        </w:tc>
      </w:tr>
      <w:tr w:rsidR="007F1125" w:rsidTr="002730A4">
        <w:tc>
          <w:tcPr>
            <w:tcW w:w="4788" w:type="dxa"/>
            <w:vAlign w:val="center"/>
          </w:tcPr>
          <w:p w:rsidR="007F1125" w:rsidRPr="002C06B5" w:rsidRDefault="007F1125" w:rsidP="007722C2">
            <w:pPr>
              <w:rPr>
                <w:rFonts w:asciiTheme="majorBidi" w:hAnsiTheme="majorBidi" w:cstheme="majorBidi"/>
                <w:b/>
                <w:bCs/>
                <w:sz w:val="24"/>
                <w:szCs w:val="24"/>
                <w:lang w:val="ms-BN"/>
              </w:rPr>
            </w:pPr>
            <w:r w:rsidRPr="002C06B5">
              <w:rPr>
                <w:rFonts w:asciiTheme="majorBidi" w:hAnsiTheme="majorBidi" w:cstheme="majorBidi"/>
                <w:b/>
                <w:bCs/>
                <w:sz w:val="24"/>
                <w:szCs w:val="24"/>
                <w:lang w:val="ms-BN"/>
              </w:rPr>
              <w:t>Wakaf Khas Tanah Berdaftar (1962-2012)</w:t>
            </w:r>
          </w:p>
          <w:p w:rsidR="007F1125" w:rsidRDefault="007F1125" w:rsidP="007722C2">
            <w:pPr>
              <w:rPr>
                <w:rFonts w:asciiTheme="majorBidi" w:hAnsiTheme="majorBidi" w:cstheme="majorBidi"/>
                <w:sz w:val="24"/>
                <w:szCs w:val="24"/>
                <w:lang w:val="ms-BN"/>
              </w:rPr>
            </w:pPr>
            <w:r>
              <w:rPr>
                <w:rFonts w:asciiTheme="majorBidi" w:hAnsiTheme="majorBidi" w:cstheme="majorBidi"/>
                <w:sz w:val="24"/>
                <w:szCs w:val="24"/>
                <w:lang w:val="ms-BN"/>
              </w:rPr>
              <w:t>-Tapak Masjid dan laluannya</w:t>
            </w:r>
          </w:p>
          <w:p w:rsidR="007F1125" w:rsidRDefault="007F1125" w:rsidP="007722C2">
            <w:pPr>
              <w:rPr>
                <w:rFonts w:asciiTheme="majorBidi" w:hAnsiTheme="majorBidi" w:cstheme="majorBidi"/>
                <w:sz w:val="24"/>
                <w:szCs w:val="24"/>
                <w:lang w:val="ms-BN"/>
              </w:rPr>
            </w:pPr>
            <w:r>
              <w:rPr>
                <w:rFonts w:asciiTheme="majorBidi" w:hAnsiTheme="majorBidi" w:cstheme="majorBidi"/>
                <w:sz w:val="24"/>
                <w:szCs w:val="24"/>
                <w:lang w:val="ms-BN"/>
              </w:rPr>
              <w:t>-Kawasan Tanah Perkuburan dan laluannya</w:t>
            </w:r>
          </w:p>
        </w:tc>
        <w:tc>
          <w:tcPr>
            <w:tcW w:w="4788" w:type="dxa"/>
            <w:vAlign w:val="center"/>
          </w:tcPr>
          <w:p w:rsidR="007F1125" w:rsidRDefault="007F1125" w:rsidP="007722C2">
            <w:pPr>
              <w:jc w:val="center"/>
              <w:rPr>
                <w:rFonts w:asciiTheme="majorBidi" w:hAnsiTheme="majorBidi" w:cstheme="majorBidi"/>
                <w:sz w:val="24"/>
                <w:szCs w:val="24"/>
                <w:lang w:val="ms-BN"/>
              </w:rPr>
            </w:pPr>
            <w:r>
              <w:rPr>
                <w:rFonts w:asciiTheme="majorBidi" w:hAnsiTheme="majorBidi" w:cstheme="majorBidi"/>
                <w:sz w:val="24"/>
                <w:szCs w:val="24"/>
                <w:lang w:val="ms-BN"/>
              </w:rPr>
              <w:t xml:space="preserve">33 LOT </w:t>
            </w:r>
          </w:p>
          <w:p w:rsidR="007F1125" w:rsidRDefault="007F1125" w:rsidP="007722C2">
            <w:pPr>
              <w:jc w:val="center"/>
              <w:rPr>
                <w:rFonts w:asciiTheme="majorBidi" w:hAnsiTheme="majorBidi" w:cstheme="majorBidi"/>
                <w:sz w:val="24"/>
                <w:szCs w:val="24"/>
                <w:lang w:val="ms-BN"/>
              </w:rPr>
            </w:pPr>
            <w:r>
              <w:rPr>
                <w:rFonts w:asciiTheme="majorBidi" w:hAnsiTheme="majorBidi" w:cstheme="majorBidi"/>
                <w:sz w:val="24"/>
                <w:szCs w:val="24"/>
                <w:lang w:val="ms-BN"/>
              </w:rPr>
              <w:t>(46.25 EKAR)</w:t>
            </w:r>
          </w:p>
        </w:tc>
      </w:tr>
      <w:tr w:rsidR="007F1125" w:rsidTr="002730A4">
        <w:tc>
          <w:tcPr>
            <w:tcW w:w="4788" w:type="dxa"/>
            <w:vAlign w:val="center"/>
          </w:tcPr>
          <w:p w:rsidR="007F1125" w:rsidRPr="002C06B5" w:rsidRDefault="007F1125" w:rsidP="007722C2">
            <w:pPr>
              <w:rPr>
                <w:rFonts w:asciiTheme="majorBidi" w:hAnsiTheme="majorBidi" w:cstheme="majorBidi"/>
                <w:b/>
                <w:bCs/>
                <w:sz w:val="24"/>
                <w:szCs w:val="24"/>
                <w:lang w:val="ms-BN"/>
              </w:rPr>
            </w:pPr>
            <w:r w:rsidRPr="002C06B5">
              <w:rPr>
                <w:rFonts w:asciiTheme="majorBidi" w:hAnsiTheme="majorBidi" w:cstheme="majorBidi"/>
                <w:b/>
                <w:bCs/>
                <w:sz w:val="24"/>
                <w:szCs w:val="24"/>
                <w:lang w:val="ms-BN"/>
              </w:rPr>
              <w:t>Wakaf Am Tanah Berdaftar (1954-2018)</w:t>
            </w:r>
          </w:p>
          <w:p w:rsidR="007F1125" w:rsidRDefault="007F1125" w:rsidP="007722C2">
            <w:pPr>
              <w:rPr>
                <w:rFonts w:asciiTheme="majorBidi" w:hAnsiTheme="majorBidi" w:cstheme="majorBidi"/>
                <w:sz w:val="24"/>
                <w:szCs w:val="24"/>
                <w:lang w:val="ms-BN"/>
              </w:rPr>
            </w:pPr>
            <w:r>
              <w:rPr>
                <w:rFonts w:asciiTheme="majorBidi" w:hAnsiTheme="majorBidi" w:cstheme="majorBidi"/>
                <w:sz w:val="24"/>
                <w:szCs w:val="24"/>
                <w:lang w:val="ms-BN"/>
              </w:rPr>
              <w:t>-Bangunan Kedai</w:t>
            </w:r>
          </w:p>
          <w:p w:rsidR="007F1125" w:rsidRDefault="007F1125" w:rsidP="007722C2">
            <w:pPr>
              <w:rPr>
                <w:rFonts w:asciiTheme="majorBidi" w:hAnsiTheme="majorBidi" w:cstheme="majorBidi"/>
                <w:sz w:val="24"/>
                <w:szCs w:val="24"/>
                <w:lang w:val="ms-BN"/>
              </w:rPr>
            </w:pPr>
            <w:r>
              <w:rPr>
                <w:rFonts w:asciiTheme="majorBidi" w:hAnsiTheme="majorBidi" w:cstheme="majorBidi"/>
                <w:sz w:val="24"/>
                <w:szCs w:val="24"/>
                <w:lang w:val="ms-BN"/>
              </w:rPr>
              <w:t>-Flat</w:t>
            </w:r>
          </w:p>
          <w:p w:rsidR="007F1125" w:rsidRDefault="007F1125" w:rsidP="007722C2">
            <w:pPr>
              <w:rPr>
                <w:rFonts w:asciiTheme="majorBidi" w:hAnsiTheme="majorBidi" w:cstheme="majorBidi"/>
                <w:sz w:val="24"/>
                <w:szCs w:val="24"/>
                <w:lang w:val="ms-BN"/>
              </w:rPr>
            </w:pPr>
            <w:r>
              <w:rPr>
                <w:rFonts w:asciiTheme="majorBidi" w:hAnsiTheme="majorBidi" w:cstheme="majorBidi"/>
                <w:sz w:val="24"/>
                <w:szCs w:val="24"/>
                <w:lang w:val="ms-BN"/>
              </w:rPr>
              <w:t>-Masjid</w:t>
            </w:r>
          </w:p>
        </w:tc>
        <w:tc>
          <w:tcPr>
            <w:tcW w:w="4788" w:type="dxa"/>
            <w:vAlign w:val="center"/>
          </w:tcPr>
          <w:p w:rsidR="007F1125" w:rsidRDefault="007F1125" w:rsidP="007722C2">
            <w:pPr>
              <w:jc w:val="center"/>
              <w:rPr>
                <w:rFonts w:asciiTheme="majorBidi" w:hAnsiTheme="majorBidi" w:cstheme="majorBidi"/>
                <w:sz w:val="24"/>
                <w:szCs w:val="24"/>
                <w:lang w:val="ms-BN"/>
              </w:rPr>
            </w:pPr>
            <w:r>
              <w:rPr>
                <w:rFonts w:asciiTheme="majorBidi" w:hAnsiTheme="majorBidi" w:cstheme="majorBidi"/>
                <w:sz w:val="24"/>
                <w:szCs w:val="24"/>
                <w:lang w:val="ms-BN"/>
              </w:rPr>
              <w:t>8 LOT</w:t>
            </w:r>
          </w:p>
          <w:p w:rsidR="007F1125" w:rsidRDefault="007F1125" w:rsidP="007722C2">
            <w:pPr>
              <w:jc w:val="center"/>
              <w:rPr>
                <w:rFonts w:asciiTheme="majorBidi" w:hAnsiTheme="majorBidi" w:cstheme="majorBidi"/>
                <w:sz w:val="24"/>
                <w:szCs w:val="24"/>
                <w:lang w:val="ms-BN"/>
              </w:rPr>
            </w:pPr>
            <w:r>
              <w:rPr>
                <w:rFonts w:asciiTheme="majorBidi" w:hAnsiTheme="majorBidi" w:cstheme="majorBidi"/>
                <w:sz w:val="24"/>
                <w:szCs w:val="24"/>
                <w:lang w:val="ms-BN"/>
              </w:rPr>
              <w:t>(10.8825 EKAR)</w:t>
            </w:r>
          </w:p>
        </w:tc>
      </w:tr>
      <w:tr w:rsidR="007F1125" w:rsidTr="002730A4">
        <w:tc>
          <w:tcPr>
            <w:tcW w:w="4788" w:type="dxa"/>
            <w:vAlign w:val="center"/>
          </w:tcPr>
          <w:p w:rsidR="007F1125" w:rsidRPr="002C06B5" w:rsidRDefault="007F1125" w:rsidP="007722C2">
            <w:pPr>
              <w:rPr>
                <w:rFonts w:asciiTheme="majorBidi" w:hAnsiTheme="majorBidi" w:cstheme="majorBidi"/>
                <w:b/>
                <w:bCs/>
                <w:sz w:val="24"/>
                <w:szCs w:val="24"/>
                <w:lang w:val="ms-BN"/>
              </w:rPr>
            </w:pPr>
            <w:r w:rsidRPr="002C06B5">
              <w:rPr>
                <w:rFonts w:asciiTheme="majorBidi" w:hAnsiTheme="majorBidi" w:cstheme="majorBidi"/>
                <w:b/>
                <w:bCs/>
                <w:sz w:val="24"/>
                <w:szCs w:val="24"/>
                <w:lang w:val="ms-BN"/>
              </w:rPr>
              <w:t>Wakaf Bangunan Masjid (1994-2018)</w:t>
            </w:r>
          </w:p>
        </w:tc>
        <w:tc>
          <w:tcPr>
            <w:tcW w:w="4788" w:type="dxa"/>
            <w:vAlign w:val="center"/>
          </w:tcPr>
          <w:p w:rsidR="007F1125" w:rsidRDefault="007F1125" w:rsidP="007722C2">
            <w:pPr>
              <w:jc w:val="center"/>
              <w:rPr>
                <w:rFonts w:asciiTheme="majorBidi" w:hAnsiTheme="majorBidi" w:cstheme="majorBidi"/>
                <w:sz w:val="24"/>
                <w:szCs w:val="24"/>
                <w:lang w:val="ms-BN"/>
              </w:rPr>
            </w:pPr>
            <w:r>
              <w:rPr>
                <w:rFonts w:asciiTheme="majorBidi" w:hAnsiTheme="majorBidi" w:cstheme="majorBidi"/>
                <w:sz w:val="24"/>
                <w:szCs w:val="24"/>
                <w:lang w:val="ms-BN"/>
              </w:rPr>
              <w:t>9 BUAH</w:t>
            </w:r>
          </w:p>
        </w:tc>
      </w:tr>
      <w:tr w:rsidR="007F1125" w:rsidTr="002730A4">
        <w:tc>
          <w:tcPr>
            <w:tcW w:w="4788" w:type="dxa"/>
            <w:vAlign w:val="center"/>
          </w:tcPr>
          <w:p w:rsidR="007F1125" w:rsidRPr="002C06B5" w:rsidRDefault="007F1125" w:rsidP="007722C2">
            <w:pPr>
              <w:rPr>
                <w:rFonts w:asciiTheme="majorBidi" w:hAnsiTheme="majorBidi" w:cstheme="majorBidi"/>
                <w:b/>
                <w:bCs/>
                <w:sz w:val="24"/>
                <w:szCs w:val="24"/>
                <w:lang w:val="ms-BN"/>
              </w:rPr>
            </w:pPr>
            <w:r w:rsidRPr="002C06B5">
              <w:rPr>
                <w:rFonts w:asciiTheme="majorBidi" w:hAnsiTheme="majorBidi" w:cstheme="majorBidi"/>
                <w:b/>
                <w:bCs/>
                <w:sz w:val="24"/>
                <w:szCs w:val="24"/>
                <w:lang w:val="ms-BN"/>
              </w:rPr>
              <w:t>Wakaf Penghawa Dingin (1989-2005)</w:t>
            </w:r>
          </w:p>
        </w:tc>
        <w:tc>
          <w:tcPr>
            <w:tcW w:w="4788" w:type="dxa"/>
            <w:vAlign w:val="center"/>
          </w:tcPr>
          <w:p w:rsidR="007F1125" w:rsidRDefault="007F1125" w:rsidP="007722C2">
            <w:pPr>
              <w:jc w:val="center"/>
              <w:rPr>
                <w:rFonts w:asciiTheme="majorBidi" w:hAnsiTheme="majorBidi" w:cstheme="majorBidi"/>
                <w:sz w:val="24"/>
                <w:szCs w:val="24"/>
                <w:lang w:val="ms-BN"/>
              </w:rPr>
            </w:pPr>
            <w:r>
              <w:rPr>
                <w:rFonts w:asciiTheme="majorBidi" w:hAnsiTheme="majorBidi" w:cstheme="majorBidi"/>
                <w:sz w:val="24"/>
                <w:szCs w:val="24"/>
                <w:lang w:val="ms-BN"/>
              </w:rPr>
              <w:t>198 UNIT</w:t>
            </w:r>
          </w:p>
        </w:tc>
      </w:tr>
      <w:tr w:rsidR="007F1125" w:rsidTr="002730A4">
        <w:tc>
          <w:tcPr>
            <w:tcW w:w="4788" w:type="dxa"/>
            <w:vAlign w:val="center"/>
          </w:tcPr>
          <w:p w:rsidR="007F1125" w:rsidRPr="00BB1736" w:rsidRDefault="007F1125" w:rsidP="007722C2">
            <w:pPr>
              <w:rPr>
                <w:rFonts w:asciiTheme="majorBidi" w:hAnsiTheme="majorBidi" w:cstheme="majorBidi"/>
                <w:b/>
                <w:bCs/>
                <w:sz w:val="24"/>
                <w:szCs w:val="24"/>
                <w:lang w:val="ms-BN"/>
              </w:rPr>
            </w:pPr>
            <w:r w:rsidRPr="00BB1736">
              <w:rPr>
                <w:rFonts w:asciiTheme="majorBidi" w:hAnsiTheme="majorBidi" w:cstheme="majorBidi"/>
                <w:b/>
                <w:bCs/>
                <w:sz w:val="24"/>
                <w:szCs w:val="24"/>
                <w:lang w:val="ms-BN"/>
              </w:rPr>
              <w:t>Wakaf Kereta Jenazah</w:t>
            </w:r>
          </w:p>
        </w:tc>
        <w:tc>
          <w:tcPr>
            <w:tcW w:w="4788" w:type="dxa"/>
            <w:vAlign w:val="center"/>
          </w:tcPr>
          <w:p w:rsidR="007F1125" w:rsidRDefault="007F1125" w:rsidP="007722C2">
            <w:pPr>
              <w:jc w:val="center"/>
              <w:rPr>
                <w:rFonts w:asciiTheme="majorBidi" w:hAnsiTheme="majorBidi" w:cstheme="majorBidi"/>
                <w:sz w:val="24"/>
                <w:szCs w:val="24"/>
                <w:lang w:val="ms-BN"/>
              </w:rPr>
            </w:pPr>
            <w:r>
              <w:rPr>
                <w:rFonts w:asciiTheme="majorBidi" w:hAnsiTheme="majorBidi" w:cstheme="majorBidi"/>
                <w:sz w:val="24"/>
                <w:szCs w:val="24"/>
                <w:lang w:val="ms-BN"/>
              </w:rPr>
              <w:t>82 BUAH</w:t>
            </w:r>
          </w:p>
        </w:tc>
      </w:tr>
      <w:tr w:rsidR="007F1125" w:rsidTr="002730A4">
        <w:tc>
          <w:tcPr>
            <w:tcW w:w="4788" w:type="dxa"/>
            <w:vAlign w:val="center"/>
          </w:tcPr>
          <w:p w:rsidR="007F1125" w:rsidRPr="00BB1736" w:rsidRDefault="007F1125" w:rsidP="007722C2">
            <w:pPr>
              <w:rPr>
                <w:rFonts w:asciiTheme="majorBidi" w:hAnsiTheme="majorBidi" w:cstheme="majorBidi"/>
                <w:b/>
                <w:bCs/>
                <w:sz w:val="24"/>
                <w:szCs w:val="24"/>
                <w:lang w:val="ms-BN"/>
              </w:rPr>
            </w:pPr>
            <w:r w:rsidRPr="00BB1736">
              <w:rPr>
                <w:rFonts w:asciiTheme="majorBidi" w:hAnsiTheme="majorBidi" w:cstheme="majorBidi"/>
                <w:b/>
                <w:bCs/>
                <w:sz w:val="24"/>
                <w:szCs w:val="24"/>
                <w:lang w:val="ms-BN"/>
              </w:rPr>
              <w:t>Wakaf Peralatan</w:t>
            </w:r>
          </w:p>
          <w:p w:rsidR="007F1125" w:rsidRDefault="007F1125" w:rsidP="007722C2">
            <w:pPr>
              <w:rPr>
                <w:rFonts w:asciiTheme="majorBidi" w:hAnsiTheme="majorBidi" w:cstheme="majorBidi"/>
                <w:sz w:val="24"/>
                <w:szCs w:val="24"/>
                <w:lang w:val="ms-BN"/>
              </w:rPr>
            </w:pPr>
            <w:r>
              <w:rPr>
                <w:rFonts w:asciiTheme="majorBidi" w:hAnsiTheme="majorBidi" w:cstheme="majorBidi"/>
                <w:sz w:val="24"/>
                <w:szCs w:val="24"/>
                <w:lang w:val="ms-BN"/>
              </w:rPr>
              <w:t>-Keperluan Masjid</w:t>
            </w:r>
          </w:p>
          <w:p w:rsidR="007F1125" w:rsidRDefault="007F1125" w:rsidP="007722C2">
            <w:pPr>
              <w:rPr>
                <w:rFonts w:asciiTheme="majorBidi" w:hAnsiTheme="majorBidi" w:cstheme="majorBidi"/>
                <w:sz w:val="24"/>
                <w:szCs w:val="24"/>
                <w:lang w:val="ms-BN"/>
              </w:rPr>
            </w:pPr>
            <w:r>
              <w:rPr>
                <w:rFonts w:asciiTheme="majorBidi" w:hAnsiTheme="majorBidi" w:cstheme="majorBidi"/>
                <w:sz w:val="24"/>
                <w:szCs w:val="24"/>
                <w:lang w:val="ms-BN"/>
              </w:rPr>
              <w:t>-Keperluan Sekolah</w:t>
            </w:r>
          </w:p>
          <w:p w:rsidR="007F1125" w:rsidRDefault="007F1125" w:rsidP="007722C2">
            <w:pPr>
              <w:rPr>
                <w:rFonts w:asciiTheme="majorBidi" w:hAnsiTheme="majorBidi" w:cstheme="majorBidi"/>
                <w:sz w:val="24"/>
                <w:szCs w:val="24"/>
                <w:lang w:val="ms-BN"/>
              </w:rPr>
            </w:pPr>
            <w:r>
              <w:rPr>
                <w:rFonts w:asciiTheme="majorBidi" w:hAnsiTheme="majorBidi" w:cstheme="majorBidi"/>
                <w:sz w:val="24"/>
                <w:szCs w:val="24"/>
                <w:lang w:val="ms-BN"/>
              </w:rPr>
              <w:t xml:space="preserve">-Kelengkapan Pengurusan Jenazah </w:t>
            </w:r>
          </w:p>
        </w:tc>
        <w:tc>
          <w:tcPr>
            <w:tcW w:w="4788" w:type="dxa"/>
            <w:vAlign w:val="center"/>
          </w:tcPr>
          <w:p w:rsidR="007F1125" w:rsidRDefault="007F1125" w:rsidP="007722C2">
            <w:pPr>
              <w:jc w:val="center"/>
              <w:rPr>
                <w:rFonts w:asciiTheme="majorBidi" w:hAnsiTheme="majorBidi" w:cstheme="majorBidi"/>
                <w:sz w:val="24"/>
                <w:szCs w:val="24"/>
                <w:lang w:val="ms-BN"/>
              </w:rPr>
            </w:pPr>
            <w:r>
              <w:rPr>
                <w:rFonts w:asciiTheme="majorBidi" w:hAnsiTheme="majorBidi" w:cstheme="majorBidi"/>
                <w:sz w:val="24"/>
                <w:szCs w:val="24"/>
                <w:lang w:val="ms-BN"/>
              </w:rPr>
              <w:t>Disalurkan kepada tempat/organisasi/golongan yang telah ditentukan berdasarkan niat pewakaf</w:t>
            </w:r>
          </w:p>
        </w:tc>
      </w:tr>
    </w:tbl>
    <w:p w:rsidR="007722C2" w:rsidRPr="007722C2" w:rsidRDefault="007722C2" w:rsidP="007722C2">
      <w:pPr>
        <w:spacing w:line="360" w:lineRule="auto"/>
        <w:jc w:val="both"/>
        <w:rPr>
          <w:rFonts w:asciiTheme="majorBidi" w:hAnsiTheme="majorBidi" w:cstheme="majorBidi"/>
          <w:sz w:val="6"/>
          <w:szCs w:val="6"/>
          <w:lang w:val="ms-BN"/>
        </w:rPr>
      </w:pPr>
    </w:p>
    <w:p w:rsidR="007722C2" w:rsidRDefault="007722C2" w:rsidP="00D9107E">
      <w:pPr>
        <w:spacing w:line="360" w:lineRule="auto"/>
        <w:jc w:val="both"/>
        <w:rPr>
          <w:rFonts w:asciiTheme="majorBidi" w:hAnsiTheme="majorBidi" w:cstheme="majorBidi"/>
          <w:sz w:val="24"/>
          <w:szCs w:val="24"/>
          <w:lang w:val="ms-BN"/>
        </w:rPr>
      </w:pPr>
      <w:r w:rsidRPr="007722C2">
        <w:rPr>
          <w:rFonts w:asciiTheme="majorBidi" w:hAnsiTheme="majorBidi" w:cstheme="majorBidi"/>
          <w:sz w:val="24"/>
          <w:szCs w:val="24"/>
          <w:lang w:val="ms-BN"/>
        </w:rPr>
        <w:t>Sumber: Majlis Ugama Islam Brunei</w:t>
      </w:r>
      <w:r>
        <w:rPr>
          <w:rFonts w:asciiTheme="majorBidi" w:hAnsiTheme="majorBidi" w:cstheme="majorBidi"/>
          <w:sz w:val="24"/>
          <w:szCs w:val="24"/>
          <w:lang w:val="ms-BN"/>
        </w:rPr>
        <w:t xml:space="preserve"> (MUIB)</w:t>
      </w:r>
      <w:r w:rsidRPr="007722C2">
        <w:rPr>
          <w:rFonts w:asciiTheme="majorBidi" w:hAnsiTheme="majorBidi" w:cstheme="majorBidi"/>
          <w:sz w:val="24"/>
          <w:szCs w:val="24"/>
          <w:lang w:val="ms-BN"/>
        </w:rPr>
        <w:t>, 2019</w:t>
      </w:r>
    </w:p>
    <w:p w:rsidR="00D9107E" w:rsidRPr="00D9107E" w:rsidRDefault="00D9107E" w:rsidP="00D9107E">
      <w:pPr>
        <w:spacing w:line="360" w:lineRule="auto"/>
        <w:jc w:val="both"/>
        <w:rPr>
          <w:rFonts w:asciiTheme="majorBidi" w:hAnsiTheme="majorBidi" w:cstheme="majorBidi"/>
          <w:sz w:val="6"/>
          <w:szCs w:val="6"/>
          <w:lang w:val="ms-BN"/>
        </w:rPr>
      </w:pPr>
    </w:p>
    <w:p w:rsidR="007722C2" w:rsidRDefault="007F1125" w:rsidP="00C00292">
      <w:pPr>
        <w:spacing w:line="240" w:lineRule="auto"/>
        <w:ind w:firstLine="720"/>
        <w:jc w:val="both"/>
        <w:rPr>
          <w:rFonts w:asciiTheme="majorBidi" w:hAnsiTheme="majorBidi" w:cstheme="majorBidi"/>
          <w:sz w:val="24"/>
          <w:szCs w:val="24"/>
          <w:lang w:val="ms-BN"/>
        </w:rPr>
      </w:pPr>
      <w:r>
        <w:rPr>
          <w:rFonts w:asciiTheme="majorBidi" w:hAnsiTheme="majorBidi" w:cstheme="majorBidi"/>
          <w:sz w:val="24"/>
          <w:szCs w:val="24"/>
          <w:lang w:val="ms-BN"/>
        </w:rPr>
        <w:t xml:space="preserve">Sehubungan itu, </w:t>
      </w:r>
      <w:r w:rsidRPr="00F04503">
        <w:rPr>
          <w:rFonts w:asciiTheme="majorBidi" w:hAnsiTheme="majorBidi" w:cstheme="majorBidi"/>
          <w:sz w:val="24"/>
          <w:szCs w:val="24"/>
          <w:lang w:val="ms-BN"/>
        </w:rPr>
        <w:t>aktiviti pertanian di Negara Brunei Darussalam</w:t>
      </w:r>
      <w:r>
        <w:rPr>
          <w:rFonts w:asciiTheme="majorBidi" w:hAnsiTheme="majorBidi" w:cstheme="majorBidi"/>
          <w:sz w:val="24"/>
          <w:szCs w:val="24"/>
          <w:lang w:val="ms-BN"/>
        </w:rPr>
        <w:t xml:space="preserve"> pada masa kini</w:t>
      </w:r>
      <w:r w:rsidRPr="00F04503">
        <w:rPr>
          <w:rFonts w:asciiTheme="majorBidi" w:hAnsiTheme="majorBidi" w:cstheme="majorBidi"/>
          <w:sz w:val="24"/>
          <w:szCs w:val="24"/>
          <w:lang w:val="ms-BN"/>
        </w:rPr>
        <w:t xml:space="preserve"> menampakkan kegigihan untuk terus mengembangmajukan ekonomi negara</w:t>
      </w:r>
      <w:r>
        <w:rPr>
          <w:rFonts w:asciiTheme="majorBidi" w:hAnsiTheme="majorBidi" w:cstheme="majorBidi"/>
          <w:sz w:val="24"/>
          <w:szCs w:val="24"/>
          <w:lang w:val="ms-BN"/>
        </w:rPr>
        <w:t xml:space="preserve"> selain bergantung sepenuhnya kepada hasil minyak dan gas. </w:t>
      </w:r>
      <w:r w:rsidR="007722C2">
        <w:rPr>
          <w:rFonts w:asciiTheme="majorBidi" w:hAnsiTheme="majorBidi" w:cstheme="majorBidi"/>
          <w:sz w:val="24"/>
          <w:szCs w:val="24"/>
          <w:lang w:val="ms-BN"/>
        </w:rPr>
        <w:t xml:space="preserve">Sebagaimana aktiviti </w:t>
      </w:r>
      <w:r w:rsidR="007722C2" w:rsidRPr="007722C2">
        <w:rPr>
          <w:rFonts w:asciiTheme="majorBidi" w:hAnsiTheme="majorBidi" w:cstheme="majorBidi"/>
          <w:sz w:val="24"/>
          <w:szCs w:val="24"/>
          <w:lang w:val="ms-BN"/>
        </w:rPr>
        <w:t>pertanian sangat penting untuk</w:t>
      </w:r>
      <w:r w:rsidR="007722C2">
        <w:rPr>
          <w:rFonts w:asciiTheme="majorBidi" w:hAnsiTheme="majorBidi" w:cstheme="majorBidi"/>
          <w:sz w:val="24"/>
          <w:szCs w:val="24"/>
          <w:lang w:val="ms-BN"/>
        </w:rPr>
        <w:t xml:space="preserve"> </w:t>
      </w:r>
      <w:r w:rsidR="007722C2" w:rsidRPr="007722C2">
        <w:rPr>
          <w:rFonts w:asciiTheme="majorBidi" w:hAnsiTheme="majorBidi" w:cstheme="majorBidi"/>
          <w:sz w:val="24"/>
          <w:szCs w:val="24"/>
          <w:lang w:val="ms-BN"/>
        </w:rPr>
        <w:t>penyediaan makanan</w:t>
      </w:r>
      <w:r w:rsidR="007722C2">
        <w:rPr>
          <w:rFonts w:asciiTheme="majorBidi" w:hAnsiTheme="majorBidi" w:cstheme="majorBidi"/>
          <w:sz w:val="24"/>
          <w:szCs w:val="24"/>
          <w:lang w:val="ms-BN"/>
        </w:rPr>
        <w:t xml:space="preserve"> bagi masyarakat</w:t>
      </w:r>
      <w:r w:rsidR="007722C2" w:rsidRPr="007722C2">
        <w:rPr>
          <w:rFonts w:asciiTheme="majorBidi" w:hAnsiTheme="majorBidi" w:cstheme="majorBidi"/>
          <w:sz w:val="24"/>
          <w:szCs w:val="24"/>
          <w:lang w:val="ms-BN"/>
        </w:rPr>
        <w:t xml:space="preserve"> </w:t>
      </w:r>
      <w:r w:rsidR="007722C2">
        <w:rPr>
          <w:rFonts w:asciiTheme="majorBidi" w:hAnsiTheme="majorBidi" w:cstheme="majorBidi"/>
          <w:sz w:val="24"/>
          <w:szCs w:val="24"/>
          <w:lang w:val="ms-BN"/>
        </w:rPr>
        <w:t xml:space="preserve">di samping </w:t>
      </w:r>
      <w:r w:rsidR="007722C2" w:rsidRPr="007722C2">
        <w:rPr>
          <w:rFonts w:asciiTheme="majorBidi" w:hAnsiTheme="majorBidi" w:cstheme="majorBidi"/>
          <w:sz w:val="24"/>
          <w:szCs w:val="24"/>
          <w:lang w:val="ms-BN"/>
        </w:rPr>
        <w:t xml:space="preserve">menjana pendapatan </w:t>
      </w:r>
      <w:r w:rsidR="00C00292">
        <w:rPr>
          <w:rFonts w:asciiTheme="majorBidi" w:hAnsiTheme="majorBidi" w:cstheme="majorBidi"/>
          <w:sz w:val="24"/>
          <w:szCs w:val="24"/>
          <w:lang w:val="ms-BN"/>
        </w:rPr>
        <w:t>kehidupan masing-masing</w:t>
      </w:r>
      <w:r w:rsidR="007722C2">
        <w:rPr>
          <w:rFonts w:asciiTheme="majorBidi" w:hAnsiTheme="majorBidi" w:cstheme="majorBidi"/>
          <w:sz w:val="24"/>
          <w:szCs w:val="24"/>
          <w:lang w:val="ms-BN"/>
        </w:rPr>
        <w:t xml:space="preserve">. Selain itu, </w:t>
      </w:r>
      <w:r w:rsidR="00C00292">
        <w:rPr>
          <w:rFonts w:asciiTheme="majorBidi" w:hAnsiTheme="majorBidi" w:cstheme="majorBidi"/>
          <w:sz w:val="24"/>
          <w:szCs w:val="24"/>
          <w:lang w:val="ms-BN"/>
        </w:rPr>
        <w:t>agenda</w:t>
      </w:r>
      <w:r w:rsidR="007722C2" w:rsidRPr="007722C2">
        <w:rPr>
          <w:rFonts w:asciiTheme="majorBidi" w:hAnsiTheme="majorBidi" w:cstheme="majorBidi"/>
          <w:sz w:val="24"/>
          <w:szCs w:val="24"/>
          <w:lang w:val="ms-BN"/>
        </w:rPr>
        <w:t xml:space="preserve"> keselamatan makanan</w:t>
      </w:r>
      <w:r w:rsidR="00C00292">
        <w:rPr>
          <w:rFonts w:asciiTheme="majorBidi" w:hAnsiTheme="majorBidi" w:cstheme="majorBidi"/>
          <w:sz w:val="24"/>
          <w:szCs w:val="24"/>
          <w:lang w:val="ms-BN"/>
        </w:rPr>
        <w:t xml:space="preserve"> bagi sesebuah negara juga penting</w:t>
      </w:r>
      <w:r w:rsidR="007722C2" w:rsidRPr="007722C2">
        <w:rPr>
          <w:rFonts w:asciiTheme="majorBidi" w:hAnsiTheme="majorBidi" w:cstheme="majorBidi"/>
          <w:sz w:val="24"/>
          <w:szCs w:val="24"/>
          <w:lang w:val="ms-BN"/>
        </w:rPr>
        <w:t xml:space="preserve"> jika suatu hari nanti berlaku kejadian rusuhan atau bencana alam. Sekiranya makanan tidak mencukupi </w:t>
      </w:r>
      <w:r w:rsidR="007722C2" w:rsidRPr="007722C2">
        <w:rPr>
          <w:rFonts w:asciiTheme="majorBidi" w:hAnsiTheme="majorBidi" w:cstheme="majorBidi"/>
          <w:sz w:val="24"/>
          <w:szCs w:val="24"/>
          <w:lang w:val="ms-BN"/>
        </w:rPr>
        <w:lastRenderedPageBreak/>
        <w:t xml:space="preserve">untuk keperluan masyarakat akan menyebabkan masyarakat </w:t>
      </w:r>
      <w:r w:rsidR="00C00292">
        <w:rPr>
          <w:rFonts w:asciiTheme="majorBidi" w:hAnsiTheme="majorBidi" w:cstheme="majorBidi"/>
          <w:sz w:val="24"/>
          <w:szCs w:val="24"/>
          <w:lang w:val="ms-BN"/>
        </w:rPr>
        <w:t>tidak berdaya dan lemah</w:t>
      </w:r>
      <w:r w:rsidR="007722C2" w:rsidRPr="007722C2">
        <w:rPr>
          <w:rFonts w:asciiTheme="majorBidi" w:hAnsiTheme="majorBidi" w:cstheme="majorBidi"/>
          <w:sz w:val="24"/>
          <w:szCs w:val="24"/>
          <w:lang w:val="ms-BN"/>
        </w:rPr>
        <w:t xml:space="preserve"> sehingga terpaksa</w:t>
      </w:r>
      <w:r w:rsidR="00C00292">
        <w:rPr>
          <w:rFonts w:asciiTheme="majorBidi" w:hAnsiTheme="majorBidi" w:cstheme="majorBidi"/>
          <w:sz w:val="24"/>
          <w:szCs w:val="24"/>
          <w:lang w:val="ms-BN"/>
        </w:rPr>
        <w:t xml:space="preserve"> bergantung kepada pengimportan </w:t>
      </w:r>
      <w:r w:rsidR="007722C2" w:rsidRPr="007722C2">
        <w:rPr>
          <w:rFonts w:asciiTheme="majorBidi" w:hAnsiTheme="majorBidi" w:cstheme="majorBidi"/>
          <w:sz w:val="24"/>
          <w:szCs w:val="24"/>
          <w:lang w:val="ms-BN"/>
        </w:rPr>
        <w:t>sumber makanan dari luar negeri. Kepentingan pertanian kepada negara dan masyarakat dapat meluaskan lagi peluang pekerjaan dan sebagai sumber pendapatan yang utama kepada masyarakat serta meningkatkan pendapatan negara dan dipercayai mampu memberi sumbangan yang besar dalam pembangunan sosio-ekonomi pada sesebuah negara yang sedang membangun.</w:t>
      </w:r>
    </w:p>
    <w:p w:rsidR="007F1125" w:rsidRDefault="007F1125" w:rsidP="007722C2">
      <w:pPr>
        <w:spacing w:line="240" w:lineRule="auto"/>
        <w:ind w:firstLine="720"/>
        <w:jc w:val="both"/>
        <w:rPr>
          <w:rFonts w:asciiTheme="majorBidi" w:hAnsiTheme="majorBidi" w:cstheme="majorBidi"/>
          <w:sz w:val="24"/>
          <w:szCs w:val="24"/>
          <w:lang w:val="ms-BN"/>
        </w:rPr>
      </w:pPr>
      <w:r>
        <w:rPr>
          <w:rFonts w:asciiTheme="majorBidi" w:hAnsiTheme="majorBidi" w:cstheme="majorBidi"/>
          <w:sz w:val="24"/>
          <w:szCs w:val="24"/>
          <w:lang w:val="ms-BN"/>
        </w:rPr>
        <w:t>Oleh itu, setelah melihat kepada potensi wakaf pertanian yang telah diusahakan oleh beberapa negeri Islam, maka kajian ini dibuat untuk membuka mata masyarakat dengan memberi cadangan kebolehlaksanaan potensi wakaf terhadap pertanian berasaskan kaedah Islam sebagai usaha memajukan ekonomi masyarakat dan negara di Brunei Darussalam.</w:t>
      </w:r>
    </w:p>
    <w:p w:rsidR="007F1125" w:rsidRDefault="007F1125" w:rsidP="007F1125">
      <w:pPr>
        <w:spacing w:line="360" w:lineRule="auto"/>
        <w:jc w:val="both"/>
        <w:rPr>
          <w:rFonts w:asciiTheme="majorBidi" w:hAnsiTheme="majorBidi" w:cstheme="majorBidi"/>
          <w:sz w:val="24"/>
          <w:szCs w:val="24"/>
          <w:lang w:val="ms-BN"/>
        </w:rPr>
      </w:pPr>
    </w:p>
    <w:p w:rsidR="007F1125" w:rsidRDefault="00C00292" w:rsidP="007F1125">
      <w:pPr>
        <w:spacing w:line="360" w:lineRule="auto"/>
        <w:jc w:val="both"/>
        <w:rPr>
          <w:rFonts w:asciiTheme="majorBidi" w:hAnsiTheme="majorBidi" w:cstheme="majorBidi"/>
          <w:b/>
          <w:bCs/>
          <w:sz w:val="24"/>
          <w:szCs w:val="24"/>
          <w:lang w:val="ms-BN"/>
        </w:rPr>
      </w:pPr>
      <w:r w:rsidRPr="00B95798">
        <w:rPr>
          <w:rFonts w:asciiTheme="majorBidi" w:hAnsiTheme="majorBidi" w:cstheme="majorBidi"/>
          <w:b/>
          <w:bCs/>
          <w:sz w:val="24"/>
          <w:szCs w:val="24"/>
          <w:lang w:val="ms-BN"/>
        </w:rPr>
        <w:t>SOROTAN LITERATUR</w:t>
      </w:r>
    </w:p>
    <w:p w:rsidR="007F1125" w:rsidRDefault="007F1125" w:rsidP="00C00292">
      <w:pPr>
        <w:spacing w:line="240" w:lineRule="auto"/>
        <w:ind w:firstLine="720"/>
        <w:jc w:val="both"/>
        <w:rPr>
          <w:rFonts w:asciiTheme="majorBidi" w:hAnsiTheme="majorBidi" w:cstheme="majorBidi"/>
          <w:sz w:val="24"/>
          <w:szCs w:val="24"/>
          <w:lang w:val="ms-BN"/>
        </w:rPr>
      </w:pPr>
      <w:r>
        <w:rPr>
          <w:rFonts w:asciiTheme="majorBidi" w:hAnsiTheme="majorBidi" w:cstheme="majorBidi"/>
          <w:sz w:val="24"/>
          <w:szCs w:val="24"/>
          <w:lang w:val="ms-BN"/>
        </w:rPr>
        <w:t>Perbahasan mengenai perlaksanaan wakaf telah banyak dijalankan dalam kajian yang lalu dan didapati kajian yang menyentuh tentang perkara wakaf pertanian kebanyakannya di negeri Malaysia</w:t>
      </w:r>
      <w:r w:rsidR="00C00292">
        <w:rPr>
          <w:rFonts w:asciiTheme="majorBidi" w:hAnsiTheme="majorBidi" w:cstheme="majorBidi"/>
          <w:sz w:val="24"/>
          <w:szCs w:val="24"/>
          <w:lang w:val="ms-BN"/>
        </w:rPr>
        <w:t>, Indonesia</w:t>
      </w:r>
      <w:r>
        <w:rPr>
          <w:rFonts w:asciiTheme="majorBidi" w:hAnsiTheme="majorBidi" w:cstheme="majorBidi"/>
          <w:sz w:val="24"/>
          <w:szCs w:val="24"/>
          <w:lang w:val="ms-BN"/>
        </w:rPr>
        <w:t xml:space="preserve"> dan sebagainya, namun kajian ini belum dibuat di Negara Brunei Darussalam. Justeru itu, dalam sorotan literatur ini penulis akan membahaskan beberapa kajian yang ada hubung kait dengan kajian ini mahupun karya di dalam dan di luar negeri.</w:t>
      </w:r>
    </w:p>
    <w:p w:rsidR="007F1125" w:rsidRPr="006F52F4" w:rsidRDefault="007F1125" w:rsidP="00D9107E">
      <w:pPr>
        <w:spacing w:line="240" w:lineRule="auto"/>
        <w:ind w:firstLine="720"/>
        <w:jc w:val="both"/>
        <w:rPr>
          <w:rFonts w:asciiTheme="majorBidi" w:hAnsiTheme="majorBidi" w:cstheme="majorBidi"/>
          <w:sz w:val="24"/>
          <w:szCs w:val="24"/>
        </w:rPr>
      </w:pPr>
      <w:r w:rsidRPr="00A24E63">
        <w:rPr>
          <w:rFonts w:asciiTheme="majorBidi" w:hAnsiTheme="majorBidi" w:cstheme="majorBidi"/>
          <w:sz w:val="24"/>
          <w:szCs w:val="24"/>
          <w:lang w:val="ms-BN"/>
        </w:rPr>
        <w:t xml:space="preserve">Menurut Asmak Ab. Rahman (2009) dalam artikelnya Peranan Wakaf Dalam Pembangunan Ekonomi Umat Islam dan Aplikasinya Di Malaysia menyatakan bahawa wakaf dilihat berperanan dalam memajukan sektor pertanian iaitu kerajaan negeri Johor telah mewakafkan tanah seluas 3,900 ekar untuk projek ladang tanaman kelapa sawit di Mersing. </w:t>
      </w:r>
      <w:r w:rsidRPr="006F52F4">
        <w:rPr>
          <w:rFonts w:asciiTheme="majorBidi" w:hAnsiTheme="majorBidi" w:cstheme="majorBidi"/>
          <w:sz w:val="24"/>
          <w:szCs w:val="24"/>
          <w:lang w:val="ms-BN"/>
        </w:rPr>
        <w:t>Begitu juga di Terengganu, projek Skim Wakaf Ladang Perkaya dengan penanaman kelapa sawit dipercayai memberi pulangan sebanyak RM1.3 juta setahun.</w:t>
      </w:r>
      <w:r w:rsidR="00C00292">
        <w:rPr>
          <w:rFonts w:asciiTheme="majorBidi" w:hAnsiTheme="majorBidi" w:cstheme="majorBidi"/>
          <w:sz w:val="24"/>
          <w:szCs w:val="24"/>
        </w:rPr>
        <w:t xml:space="preserve"> </w:t>
      </w:r>
      <w:proofErr w:type="spellStart"/>
      <w:proofErr w:type="gramStart"/>
      <w:r w:rsidR="00C00292">
        <w:rPr>
          <w:rFonts w:asciiTheme="majorBidi" w:hAnsiTheme="majorBidi" w:cstheme="majorBidi"/>
          <w:sz w:val="24"/>
          <w:szCs w:val="24"/>
        </w:rPr>
        <w:t>Manakala</w:t>
      </w:r>
      <w:proofErr w:type="spellEnd"/>
      <w:r w:rsidR="00C00292">
        <w:rPr>
          <w:rFonts w:asciiTheme="majorBidi" w:hAnsiTheme="majorBidi" w:cstheme="majorBidi"/>
          <w:sz w:val="24"/>
          <w:szCs w:val="24"/>
        </w:rPr>
        <w:t xml:space="preserve"> d</w:t>
      </w:r>
      <w:r>
        <w:rPr>
          <w:rFonts w:asciiTheme="majorBidi" w:hAnsiTheme="majorBidi" w:cstheme="majorBidi"/>
          <w:sz w:val="24"/>
          <w:szCs w:val="24"/>
        </w:rPr>
        <w:t xml:space="preserve">i Kedah pula, </w:t>
      </w:r>
      <w:r w:rsidRPr="006F52F4">
        <w:rPr>
          <w:rFonts w:asciiTheme="majorBidi" w:hAnsiTheme="majorBidi" w:cstheme="majorBidi"/>
          <w:sz w:val="24"/>
          <w:szCs w:val="24"/>
          <w:lang w:val="ms-BN"/>
        </w:rPr>
        <w:t>Majlis Agama Islam Kedah (MAIK)</w:t>
      </w:r>
      <w:r>
        <w:rPr>
          <w:rFonts w:asciiTheme="majorBidi" w:hAnsiTheme="majorBidi" w:cstheme="majorBidi"/>
          <w:sz w:val="24"/>
          <w:szCs w:val="24"/>
          <w:lang w:val="ms-BN"/>
        </w:rPr>
        <w:t xml:space="preserve"> telah melaksanakan </w:t>
      </w:r>
      <w:r w:rsidRPr="006F52F4">
        <w:rPr>
          <w:rFonts w:asciiTheme="majorBidi" w:hAnsiTheme="majorBidi" w:cstheme="majorBidi"/>
          <w:sz w:val="24"/>
          <w:szCs w:val="24"/>
          <w:lang w:val="ms-BN"/>
        </w:rPr>
        <w:t>wakaf sawah bendang</w:t>
      </w:r>
      <w:r>
        <w:rPr>
          <w:rStyle w:val="FootnoteReference"/>
          <w:rFonts w:asciiTheme="majorBidi" w:hAnsiTheme="majorBidi" w:cstheme="majorBidi"/>
          <w:sz w:val="24"/>
          <w:szCs w:val="24"/>
        </w:rPr>
        <w:footnoteReference w:id="7"/>
      </w:r>
      <w:r>
        <w:rPr>
          <w:rFonts w:asciiTheme="majorBidi" w:hAnsiTheme="majorBidi" w:cstheme="majorBidi"/>
          <w:sz w:val="24"/>
          <w:szCs w:val="24"/>
        </w:rPr>
        <w:t xml:space="preserve">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r w:rsidRPr="006F52F4">
        <w:rPr>
          <w:rFonts w:asciiTheme="majorBidi" w:hAnsiTheme="majorBidi" w:cstheme="majorBidi"/>
          <w:sz w:val="24"/>
          <w:szCs w:val="24"/>
          <w:lang w:val="ms-BN"/>
        </w:rPr>
        <w:t xml:space="preserve">usaha </w:t>
      </w:r>
      <w:r>
        <w:rPr>
          <w:rFonts w:asciiTheme="majorBidi" w:hAnsiTheme="majorBidi" w:cstheme="majorBidi"/>
          <w:sz w:val="24"/>
          <w:szCs w:val="24"/>
          <w:lang w:val="ms-BN"/>
        </w:rPr>
        <w:t>membangunkan</w:t>
      </w:r>
      <w:r w:rsidRPr="006F52F4">
        <w:rPr>
          <w:rFonts w:asciiTheme="majorBidi" w:hAnsiTheme="majorBidi" w:cstheme="majorBidi"/>
          <w:sz w:val="24"/>
          <w:szCs w:val="24"/>
          <w:lang w:val="ms-BN"/>
        </w:rPr>
        <w:t xml:space="preserve"> tanah wakaf dan hasilnya dapat dijual dan diekspot ke luar negeri di samping mengaut keuntungan dalam memajukan ekonomi negara.</w:t>
      </w:r>
      <w:proofErr w:type="gramEnd"/>
      <w:r w:rsidR="00D9107E">
        <w:rPr>
          <w:rFonts w:asciiTheme="majorBidi" w:hAnsiTheme="majorBidi" w:cstheme="majorBidi"/>
          <w:sz w:val="24"/>
          <w:szCs w:val="24"/>
          <w:lang w:val="ms-BN"/>
        </w:rPr>
        <w:t xml:space="preserve"> </w:t>
      </w:r>
    </w:p>
    <w:p w:rsidR="007F1125" w:rsidRDefault="007F1125" w:rsidP="00D9107E">
      <w:pPr>
        <w:spacing w:line="240" w:lineRule="auto"/>
        <w:ind w:firstLine="720"/>
        <w:jc w:val="both"/>
        <w:rPr>
          <w:rFonts w:asciiTheme="majorBidi" w:hAnsiTheme="majorBidi" w:cstheme="majorBidi"/>
          <w:sz w:val="24"/>
          <w:szCs w:val="24"/>
        </w:rPr>
      </w:pPr>
      <w:r>
        <w:rPr>
          <w:rFonts w:asciiTheme="majorBidi" w:hAnsiTheme="majorBidi" w:cstheme="majorBidi"/>
          <w:sz w:val="24"/>
          <w:szCs w:val="24"/>
          <w:lang w:val="ms-BN"/>
        </w:rPr>
        <w:t xml:space="preserve">Kemudian, dalam </w:t>
      </w:r>
      <w:proofErr w:type="spellStart"/>
      <w:r>
        <w:rPr>
          <w:rFonts w:asciiTheme="majorBidi" w:hAnsiTheme="majorBidi" w:cstheme="majorBidi"/>
          <w:sz w:val="24"/>
          <w:szCs w:val="24"/>
        </w:rPr>
        <w:t>satu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jurnal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mengenai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pembangunan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tanah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wakaf</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berpotensi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sektor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pertanian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negara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ditulis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oleh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Amaludin</w:t>
      </w:r>
      <w:proofErr w:type="spellEnd"/>
      <w:r>
        <w:rPr>
          <w:rFonts w:asciiTheme="majorBidi" w:hAnsiTheme="majorBidi" w:cstheme="majorBidi"/>
          <w:sz w:val="24"/>
          <w:szCs w:val="24"/>
        </w:rPr>
        <w:t xml:space="preserve"> Ab. </w:t>
      </w:r>
      <w:proofErr w:type="gramStart"/>
      <w:r>
        <w:rPr>
          <w:rFonts w:asciiTheme="majorBidi" w:hAnsiTheme="majorBidi" w:cstheme="majorBidi"/>
          <w:sz w:val="24"/>
          <w:szCs w:val="24"/>
        </w:rPr>
        <w:t xml:space="preserve">Rahman, Zaid Ahmad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Siti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Zaleha</w:t>
      </w:r>
      <w:proofErr w:type="spellEnd"/>
      <w:r>
        <w:rPr>
          <w:rFonts w:asciiTheme="majorBidi" w:hAnsiTheme="majorBidi" w:cstheme="majorBidi"/>
          <w:sz w:val="24"/>
          <w:szCs w:val="24"/>
        </w:rPr>
        <w:t xml:space="preserve"> (2017) </w:t>
      </w:r>
      <w:proofErr w:type="spellStart"/>
      <w:r>
        <w:rPr>
          <w:rFonts w:asciiTheme="majorBidi" w:hAnsiTheme="majorBidi" w:cstheme="majorBidi"/>
          <w:sz w:val="24"/>
          <w:szCs w:val="24"/>
        </w:rPr>
        <w:t>menyatakan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bahawa</w:t>
      </w:r>
      <w:proofErr w:type="spellEnd"/>
      <w:r w:rsidRPr="006F52F4">
        <w:t xml:space="preserve"> </w:t>
      </w:r>
      <w:proofErr w:type="spellStart"/>
      <w:r w:rsidRPr="006F52F4">
        <w:rPr>
          <w:rFonts w:asciiTheme="majorBidi" w:hAnsiTheme="majorBidi" w:cstheme="majorBidi"/>
          <w:sz w:val="24"/>
          <w:szCs w:val="24"/>
        </w:rPr>
        <w:t>tanah-tanah</w:t>
      </w:r>
      <w:proofErr w:type="spellEnd"/>
      <w:r w:rsidRPr="006F52F4">
        <w:rPr>
          <w:rFonts w:asciiTheme="majorBidi" w:hAnsiTheme="majorBidi" w:cstheme="majorBidi"/>
          <w:sz w:val="24"/>
          <w:szCs w:val="24"/>
        </w:rPr>
        <w:t xml:space="preserve"> </w:t>
      </w:r>
      <w:proofErr w:type="spellStart"/>
      <w:r w:rsidRPr="006F52F4">
        <w:rPr>
          <w:rFonts w:asciiTheme="majorBidi" w:hAnsiTheme="majorBidi" w:cstheme="majorBidi"/>
          <w:sz w:val="24"/>
          <w:szCs w:val="24"/>
        </w:rPr>
        <w:t>terbiar</w:t>
      </w:r>
      <w:proofErr w:type="spellEnd"/>
      <w:r w:rsidRPr="006F52F4">
        <w:rPr>
          <w:rFonts w:asciiTheme="majorBidi" w:hAnsiTheme="majorBidi" w:cstheme="majorBidi"/>
          <w:sz w:val="24"/>
          <w:szCs w:val="24"/>
        </w:rPr>
        <w:t xml:space="preserve"> yang </w:t>
      </w:r>
      <w:proofErr w:type="spellStart"/>
      <w:r w:rsidRPr="006F52F4">
        <w:rPr>
          <w:rFonts w:asciiTheme="majorBidi" w:hAnsiTheme="majorBidi" w:cstheme="majorBidi"/>
          <w:sz w:val="24"/>
          <w:szCs w:val="24"/>
        </w:rPr>
        <w:t>luas</w:t>
      </w:r>
      <w:proofErr w:type="spellEnd"/>
      <w:r w:rsidRPr="006F52F4">
        <w:rPr>
          <w:rFonts w:asciiTheme="majorBidi" w:hAnsiTheme="majorBidi" w:cstheme="majorBidi"/>
          <w:sz w:val="24"/>
          <w:szCs w:val="24"/>
        </w:rPr>
        <w:t xml:space="preserve"> </w:t>
      </w:r>
      <w:proofErr w:type="spellStart"/>
      <w:r w:rsidRPr="006F52F4">
        <w:rPr>
          <w:rFonts w:asciiTheme="majorBidi" w:hAnsiTheme="majorBidi" w:cstheme="majorBidi"/>
          <w:sz w:val="24"/>
          <w:szCs w:val="24"/>
        </w:rPr>
        <w:t>beribu</w:t>
      </w:r>
      <w:proofErr w:type="spellEnd"/>
      <w:r w:rsidRPr="006F52F4">
        <w:rPr>
          <w:rFonts w:asciiTheme="majorBidi" w:hAnsiTheme="majorBidi" w:cstheme="majorBidi"/>
          <w:sz w:val="24"/>
          <w:szCs w:val="24"/>
        </w:rPr>
        <w:t xml:space="preserve"> </w:t>
      </w:r>
      <w:proofErr w:type="spellStart"/>
      <w:r>
        <w:rPr>
          <w:rFonts w:asciiTheme="majorBidi" w:hAnsiTheme="majorBidi" w:cstheme="majorBidi"/>
          <w:sz w:val="24"/>
          <w:szCs w:val="24"/>
        </w:rPr>
        <w:t>ekar</w:t>
      </w:r>
      <w:proofErr w:type="spellEnd"/>
      <w:r w:rsidRPr="006F52F4">
        <w:rPr>
          <w:rFonts w:asciiTheme="majorBidi" w:hAnsiTheme="majorBidi" w:cstheme="majorBidi"/>
          <w:sz w:val="24"/>
          <w:szCs w:val="24"/>
        </w:rPr>
        <w:t xml:space="preserve"> </w:t>
      </w:r>
      <w:proofErr w:type="spellStart"/>
      <w:r w:rsidRPr="006F52F4">
        <w:rPr>
          <w:rFonts w:asciiTheme="majorBidi" w:hAnsiTheme="majorBidi" w:cstheme="majorBidi"/>
          <w:sz w:val="24"/>
          <w:szCs w:val="24"/>
        </w:rPr>
        <w:t>dapat</w:t>
      </w:r>
      <w:proofErr w:type="spellEnd"/>
      <w:r w:rsidRPr="006F52F4">
        <w:rPr>
          <w:rFonts w:asciiTheme="majorBidi" w:hAnsiTheme="majorBidi" w:cstheme="majorBidi"/>
          <w:sz w:val="24"/>
          <w:szCs w:val="24"/>
        </w:rPr>
        <w:t xml:space="preserve"> </w:t>
      </w:r>
      <w:proofErr w:type="spellStart"/>
      <w:r w:rsidRPr="006F52F4">
        <w:rPr>
          <w:rFonts w:asciiTheme="majorBidi" w:hAnsiTheme="majorBidi" w:cstheme="majorBidi"/>
          <w:sz w:val="24"/>
          <w:szCs w:val="24"/>
        </w:rPr>
        <w:t>dibangunkan</w:t>
      </w:r>
      <w:proofErr w:type="spellEnd"/>
      <w:r w:rsidRPr="006F52F4">
        <w:rPr>
          <w:rFonts w:asciiTheme="majorBidi" w:hAnsiTheme="majorBidi" w:cstheme="majorBidi"/>
          <w:sz w:val="24"/>
          <w:szCs w:val="24"/>
        </w:rPr>
        <w:t xml:space="preserve"> </w:t>
      </w:r>
      <w:proofErr w:type="spellStart"/>
      <w:r w:rsidRPr="006F52F4">
        <w:rPr>
          <w:rFonts w:asciiTheme="majorBidi" w:hAnsiTheme="majorBidi" w:cstheme="majorBidi"/>
          <w:sz w:val="24"/>
          <w:szCs w:val="24"/>
        </w:rPr>
        <w:t>dan</w:t>
      </w:r>
      <w:proofErr w:type="spellEnd"/>
      <w:r w:rsidRPr="006F52F4">
        <w:rPr>
          <w:rFonts w:asciiTheme="majorBidi" w:hAnsiTheme="majorBidi" w:cstheme="majorBidi"/>
          <w:sz w:val="24"/>
          <w:szCs w:val="24"/>
        </w:rPr>
        <w:t xml:space="preserve"> </w:t>
      </w:r>
      <w:proofErr w:type="spellStart"/>
      <w:r w:rsidRPr="006F52F4">
        <w:rPr>
          <w:rFonts w:asciiTheme="majorBidi" w:hAnsiTheme="majorBidi" w:cstheme="majorBidi"/>
          <w:sz w:val="24"/>
          <w:szCs w:val="24"/>
        </w:rPr>
        <w:t>di</w:t>
      </w:r>
      <w:r>
        <w:rPr>
          <w:rFonts w:asciiTheme="majorBidi" w:hAnsiTheme="majorBidi" w:cstheme="majorBidi"/>
          <w:sz w:val="24"/>
          <w:szCs w:val="24"/>
        </w:rPr>
        <w:t>majukan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projek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pertanian</w:t>
      </w:r>
      <w:proofErr w:type="spellEnd"/>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tanah-tanah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tersebut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memiliki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potensi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boleh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diusahakan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pelbagai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kaedah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seperti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sewaan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usahasama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agensi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tertentu</w:t>
      </w:r>
      <w:proofErr w:type="spellEnd"/>
      <w:r>
        <w:rPr>
          <w:rFonts w:asciiTheme="majorBidi" w:hAnsiTheme="majorBidi" w:cstheme="majorBidi"/>
          <w:sz w:val="24"/>
          <w:szCs w:val="24"/>
        </w:rPr>
        <w:t>.</w:t>
      </w:r>
      <w:proofErr w:type="gramEnd"/>
      <w:r>
        <w:rPr>
          <w:rFonts w:asciiTheme="majorBidi" w:hAnsiTheme="majorBidi" w:cstheme="majorBidi"/>
          <w:sz w:val="24"/>
          <w:szCs w:val="24"/>
        </w:rPr>
        <w:t xml:space="preserve"> </w:t>
      </w:r>
    </w:p>
    <w:p w:rsidR="007F1125" w:rsidRPr="00B95798" w:rsidRDefault="007F1125" w:rsidP="009C1C45">
      <w:pPr>
        <w:spacing w:line="240" w:lineRule="auto"/>
        <w:jc w:val="both"/>
        <w:rPr>
          <w:rFonts w:asciiTheme="majorBidi" w:hAnsiTheme="majorBidi" w:cstheme="majorBidi"/>
          <w:sz w:val="24"/>
          <w:szCs w:val="24"/>
          <w:lang w:val="ms-BN"/>
        </w:rPr>
      </w:pPr>
      <w:r>
        <w:rPr>
          <w:rFonts w:asciiTheme="majorBidi" w:hAnsiTheme="majorBidi" w:cstheme="majorBidi"/>
          <w:sz w:val="24"/>
          <w:szCs w:val="24"/>
          <w:lang w:val="ms-BN"/>
        </w:rPr>
        <w:tab/>
        <w:t xml:space="preserve">Seterusnya, dalam artikel yang ditulis oleh Mohd. Hafiz, Wan Azmi, Mohd. Muzakkir &amp; Norhasimah (2014) telah menyatakan bahawa wakaf boleh dijadikan sebagai penggerak kepada pembangunan ekonomi negara dan umat Islam sama ada dari sudut ekonomi pembangunan mahupun ekonomi pertanian. Justeru itu, kontrak </w:t>
      </w:r>
      <w:r w:rsidRPr="00EB66AF">
        <w:rPr>
          <w:rFonts w:asciiTheme="majorBidi" w:hAnsiTheme="majorBidi" w:cstheme="majorBidi"/>
          <w:i/>
          <w:iCs/>
          <w:sz w:val="24"/>
          <w:szCs w:val="24"/>
          <w:lang w:val="ms-BN"/>
        </w:rPr>
        <w:t>Musaqah</w:t>
      </w:r>
      <w:r w:rsidRPr="00EB66AF">
        <w:rPr>
          <w:rFonts w:asciiTheme="majorBidi" w:hAnsiTheme="majorBidi" w:cstheme="majorBidi"/>
          <w:sz w:val="24"/>
          <w:szCs w:val="24"/>
          <w:lang w:val="ms-BN"/>
        </w:rPr>
        <w:t xml:space="preserve"> adalah satu alternatif yang </w:t>
      </w:r>
      <w:r>
        <w:rPr>
          <w:rFonts w:asciiTheme="majorBidi" w:hAnsiTheme="majorBidi" w:cstheme="majorBidi"/>
          <w:sz w:val="24"/>
          <w:szCs w:val="24"/>
          <w:lang w:val="ms-BN"/>
        </w:rPr>
        <w:t xml:space="preserve">diperlukan </w:t>
      </w:r>
      <w:r w:rsidRPr="00EB66AF">
        <w:rPr>
          <w:rFonts w:asciiTheme="majorBidi" w:hAnsiTheme="majorBidi" w:cstheme="majorBidi"/>
          <w:sz w:val="24"/>
          <w:szCs w:val="24"/>
          <w:lang w:val="ms-BN"/>
        </w:rPr>
        <w:t xml:space="preserve">dalam membangunkan tanah wakaf terbiar untuk projek pertanian </w:t>
      </w:r>
      <w:r>
        <w:rPr>
          <w:rFonts w:asciiTheme="majorBidi" w:hAnsiTheme="majorBidi" w:cstheme="majorBidi"/>
          <w:sz w:val="24"/>
          <w:szCs w:val="24"/>
          <w:lang w:val="ms-BN"/>
        </w:rPr>
        <w:t xml:space="preserve">bagi menjana keuntungan serta menaikkan taraf sosio-ekonomi umat Islam terutamanya dalam mewujudkan peluang </w:t>
      </w:r>
      <w:r>
        <w:rPr>
          <w:rFonts w:asciiTheme="majorBidi" w:hAnsiTheme="majorBidi" w:cstheme="majorBidi"/>
          <w:sz w:val="24"/>
          <w:szCs w:val="24"/>
          <w:lang w:val="ms-BN"/>
        </w:rPr>
        <w:lastRenderedPageBreak/>
        <w:t>pekerjaan dan menjana pendapatan dalam menjalani kehidupan.</w:t>
      </w:r>
      <w:r w:rsidR="00D9107E">
        <w:rPr>
          <w:rStyle w:val="FootnoteReference"/>
          <w:rFonts w:asciiTheme="majorBidi" w:hAnsiTheme="majorBidi" w:cstheme="majorBidi"/>
          <w:sz w:val="24"/>
          <w:szCs w:val="24"/>
          <w:lang w:val="ms-BN"/>
        </w:rPr>
        <w:footnoteReference w:id="8"/>
      </w:r>
      <w:r>
        <w:rPr>
          <w:rFonts w:asciiTheme="majorBidi" w:hAnsiTheme="majorBidi" w:cstheme="majorBidi"/>
          <w:sz w:val="24"/>
          <w:szCs w:val="24"/>
          <w:lang w:val="ms-BN"/>
        </w:rPr>
        <w:t xml:space="preserve"> Begitu juga </w:t>
      </w:r>
      <w:r w:rsidRPr="00720225">
        <w:rPr>
          <w:rFonts w:asciiTheme="majorBidi" w:hAnsiTheme="majorBidi" w:cstheme="majorBidi"/>
          <w:sz w:val="24"/>
          <w:szCs w:val="24"/>
          <w:lang w:val="ms-BN"/>
        </w:rPr>
        <w:t>menurut Jefri (2016) b</w:t>
      </w:r>
      <w:r w:rsidR="00D9107E">
        <w:rPr>
          <w:rFonts w:asciiTheme="majorBidi" w:hAnsiTheme="majorBidi" w:cstheme="majorBidi"/>
          <w:sz w:val="24"/>
          <w:szCs w:val="24"/>
          <w:lang w:val="ms-BN"/>
        </w:rPr>
        <w:t>ahawa dengan mewujudkan kaedah-kaedah Islam</w:t>
      </w:r>
      <w:r w:rsidRPr="00720225">
        <w:rPr>
          <w:rFonts w:asciiTheme="majorBidi" w:hAnsiTheme="majorBidi" w:cstheme="majorBidi"/>
          <w:i/>
          <w:iCs/>
          <w:sz w:val="24"/>
          <w:szCs w:val="24"/>
          <w:lang w:val="ms-BN"/>
        </w:rPr>
        <w:t xml:space="preserve"> </w:t>
      </w:r>
      <w:r>
        <w:rPr>
          <w:rFonts w:asciiTheme="majorBidi" w:hAnsiTheme="majorBidi" w:cstheme="majorBidi"/>
          <w:sz w:val="24"/>
          <w:szCs w:val="24"/>
          <w:lang w:val="ms-BN"/>
        </w:rPr>
        <w:t xml:space="preserve">dalam pertanian </w:t>
      </w:r>
      <w:r w:rsidR="00D9107E">
        <w:rPr>
          <w:rFonts w:asciiTheme="majorBidi" w:hAnsiTheme="majorBidi" w:cstheme="majorBidi"/>
          <w:sz w:val="24"/>
          <w:szCs w:val="24"/>
          <w:lang w:val="ms-BN"/>
        </w:rPr>
        <w:t xml:space="preserve">melalui wakaf maka ianya </w:t>
      </w:r>
      <w:r>
        <w:rPr>
          <w:rFonts w:asciiTheme="majorBidi" w:hAnsiTheme="majorBidi" w:cstheme="majorBidi"/>
          <w:sz w:val="24"/>
          <w:szCs w:val="24"/>
          <w:lang w:val="ms-BN"/>
        </w:rPr>
        <w:t xml:space="preserve">dianggap </w:t>
      </w:r>
      <w:r w:rsidRPr="00720225">
        <w:rPr>
          <w:rFonts w:asciiTheme="majorBidi" w:hAnsiTheme="majorBidi" w:cstheme="majorBidi"/>
          <w:sz w:val="24"/>
          <w:szCs w:val="24"/>
          <w:lang w:val="ms-BN"/>
        </w:rPr>
        <w:t xml:space="preserve">sebagai </w:t>
      </w:r>
      <w:r w:rsidR="00D9107E">
        <w:rPr>
          <w:rFonts w:asciiTheme="majorBidi" w:hAnsiTheme="majorBidi" w:cstheme="majorBidi"/>
          <w:sz w:val="24"/>
          <w:szCs w:val="24"/>
          <w:lang w:val="ms-BN"/>
        </w:rPr>
        <w:t xml:space="preserve">salah satu usaha </w:t>
      </w:r>
      <w:r w:rsidRPr="00720225">
        <w:rPr>
          <w:rFonts w:asciiTheme="majorBidi" w:hAnsiTheme="majorBidi" w:cstheme="majorBidi"/>
          <w:sz w:val="24"/>
          <w:szCs w:val="24"/>
          <w:lang w:val="ms-BN"/>
        </w:rPr>
        <w:t>pemangkin dan penggerak perekonomian sesebuah negeri.</w:t>
      </w:r>
    </w:p>
    <w:p w:rsidR="007F1125" w:rsidRDefault="007F1125" w:rsidP="00D9107E">
      <w:pPr>
        <w:spacing w:line="240" w:lineRule="auto"/>
        <w:jc w:val="both"/>
        <w:rPr>
          <w:rFonts w:asciiTheme="majorBidi" w:hAnsiTheme="majorBidi" w:cstheme="majorBidi"/>
          <w:sz w:val="24"/>
          <w:szCs w:val="24"/>
          <w:lang w:val="ms-BN"/>
        </w:rPr>
      </w:pPr>
      <w:r>
        <w:rPr>
          <w:rFonts w:asciiTheme="majorBidi" w:hAnsiTheme="majorBidi" w:cstheme="majorBidi"/>
          <w:sz w:val="24"/>
          <w:szCs w:val="24"/>
          <w:lang w:val="ms-BN"/>
        </w:rPr>
        <w:tab/>
        <w:t>Artikel yang ditulis oleh Darwanto (2012) pula telah membincangkan tentang wakaf yang dianggap sebagai alternatif pendanaan penguatan ekonomi masyarakat di Indonesia menunjukkan potensi wakaf yang produktif mampu meningkatkan kesejahteraan umat yang berkelanjutan dan memberi manfaat serta dikembangkan dalam bentuk tanah pertanian, perkebunan, wang saham dan pelbagai lagi untuk menghasilkan keuntungan bagi meningkatkan ekonomi masyarakat di negeri tersebut.</w:t>
      </w:r>
    </w:p>
    <w:p w:rsidR="007F1125" w:rsidRDefault="007F1125" w:rsidP="00D9107E">
      <w:pPr>
        <w:spacing w:line="240" w:lineRule="auto"/>
        <w:jc w:val="both"/>
        <w:rPr>
          <w:rFonts w:asciiTheme="majorBidi" w:hAnsiTheme="majorBidi" w:cstheme="majorBidi"/>
          <w:sz w:val="24"/>
          <w:szCs w:val="24"/>
          <w:lang w:val="ms-BN"/>
        </w:rPr>
      </w:pPr>
      <w:r>
        <w:rPr>
          <w:rFonts w:asciiTheme="majorBidi" w:hAnsiTheme="majorBidi" w:cstheme="majorBidi"/>
          <w:sz w:val="24"/>
          <w:szCs w:val="24"/>
          <w:lang w:val="ms-BN"/>
        </w:rPr>
        <w:tab/>
        <w:t>Selain itu, dalam buku Wacana Pemangkin Ekonomi Ummah karya Dr. Abdul Nasir (2012) ada menerangkan mengenai wakaf dapat memberikan kesejahteraan sosio-ekonomi secara menyeluruh dengan pemberdayaan potensi wakaf dengan mewujudkan usaha-usaha seperti memperkemaskan pentadbiran harta wakaf, memantapkan prosedur mewakafkan tanah, melibatkan pembangunan tanah wakaf dalam perancangan pembangunan ekonomi masyarakat dan negara, membangunkan harta wakaf dengan inovasi istibdal wakaf dan menyedarkan masyarakat tentang pentingnya wakaf yang mempunyai potensi dalam membangun ekonomi yang berkelanjutan.</w:t>
      </w:r>
    </w:p>
    <w:p w:rsidR="007F1125" w:rsidRDefault="007F1125" w:rsidP="00D9107E">
      <w:pPr>
        <w:spacing w:line="240" w:lineRule="auto"/>
        <w:jc w:val="both"/>
        <w:rPr>
          <w:rFonts w:asciiTheme="majorBidi" w:hAnsiTheme="majorBidi" w:cstheme="majorBidi"/>
          <w:sz w:val="24"/>
          <w:szCs w:val="24"/>
          <w:lang w:val="ms-BN"/>
        </w:rPr>
      </w:pPr>
      <w:r>
        <w:rPr>
          <w:rFonts w:asciiTheme="majorBidi" w:hAnsiTheme="majorBidi" w:cstheme="majorBidi"/>
          <w:sz w:val="24"/>
          <w:szCs w:val="24"/>
          <w:lang w:val="ms-BN"/>
        </w:rPr>
        <w:tab/>
        <w:t>Demikian pula, m</w:t>
      </w:r>
      <w:r w:rsidRPr="00447242">
        <w:rPr>
          <w:rFonts w:asciiTheme="majorBidi" w:hAnsiTheme="majorBidi" w:cstheme="majorBidi"/>
          <w:sz w:val="24"/>
          <w:szCs w:val="24"/>
          <w:lang w:val="ms-BN"/>
        </w:rPr>
        <w:t>enurut Nur Haziyah (2017) bahawa wakaf dilihat mempunyai potensi dalam meningkatkan ekonomi di Negara Brunei Darussalam kerana wakaf dianggap sebagai pemacu sosio-ekonomi dalam mendapatkan pendapatan hasil kerja, mengurangkan bebanan masyarakat, mendorong budaya keusahawanan dan sebagainya.</w:t>
      </w:r>
      <w:r>
        <w:rPr>
          <w:rFonts w:asciiTheme="majorBidi" w:hAnsiTheme="majorBidi" w:cstheme="majorBidi"/>
          <w:sz w:val="24"/>
          <w:szCs w:val="24"/>
          <w:lang w:val="ms-BN"/>
        </w:rPr>
        <w:t xml:space="preserve"> Menurut b</w:t>
      </w:r>
      <w:r w:rsidRPr="00447242">
        <w:rPr>
          <w:rFonts w:asciiTheme="majorBidi" w:hAnsiTheme="majorBidi" w:cstheme="majorBidi"/>
          <w:sz w:val="24"/>
          <w:szCs w:val="24"/>
          <w:lang w:val="ms-BN"/>
        </w:rPr>
        <w:t xml:space="preserve">eliau </w:t>
      </w:r>
      <w:r>
        <w:rPr>
          <w:rFonts w:asciiTheme="majorBidi" w:hAnsiTheme="majorBidi" w:cstheme="majorBidi"/>
          <w:sz w:val="24"/>
          <w:szCs w:val="24"/>
          <w:lang w:val="ms-BN"/>
        </w:rPr>
        <w:t>lagi</w:t>
      </w:r>
      <w:r w:rsidRPr="00447242">
        <w:rPr>
          <w:rFonts w:asciiTheme="majorBidi" w:hAnsiTheme="majorBidi" w:cstheme="majorBidi"/>
          <w:sz w:val="24"/>
          <w:szCs w:val="24"/>
          <w:lang w:val="ms-BN"/>
        </w:rPr>
        <w:t xml:space="preserve"> bahawa </w:t>
      </w:r>
      <w:r>
        <w:rPr>
          <w:rFonts w:asciiTheme="majorBidi" w:hAnsiTheme="majorBidi" w:cstheme="majorBidi"/>
          <w:sz w:val="24"/>
          <w:szCs w:val="24"/>
          <w:lang w:val="ms-BN"/>
        </w:rPr>
        <w:t>mewakafkan tanah</w:t>
      </w:r>
      <w:r w:rsidRPr="00447242">
        <w:rPr>
          <w:rFonts w:asciiTheme="majorBidi" w:hAnsiTheme="majorBidi" w:cstheme="majorBidi"/>
          <w:sz w:val="24"/>
          <w:szCs w:val="24"/>
          <w:lang w:val="ms-BN"/>
        </w:rPr>
        <w:t xml:space="preserve"> turut membantu meningkatkan sosio-ekonomi negara dari </w:t>
      </w:r>
      <w:r>
        <w:rPr>
          <w:rFonts w:asciiTheme="majorBidi" w:hAnsiTheme="majorBidi" w:cstheme="majorBidi"/>
          <w:sz w:val="24"/>
          <w:szCs w:val="24"/>
          <w:lang w:val="ms-BN"/>
        </w:rPr>
        <w:t>segi penubuhan wakaf kedai</w:t>
      </w:r>
      <w:r w:rsidRPr="00447242">
        <w:rPr>
          <w:rFonts w:asciiTheme="majorBidi" w:hAnsiTheme="majorBidi" w:cstheme="majorBidi"/>
          <w:sz w:val="24"/>
          <w:szCs w:val="24"/>
          <w:lang w:val="ms-BN"/>
        </w:rPr>
        <w:t xml:space="preserve"> perniagaan </w:t>
      </w:r>
      <w:r>
        <w:rPr>
          <w:rFonts w:asciiTheme="majorBidi" w:hAnsiTheme="majorBidi" w:cstheme="majorBidi"/>
          <w:sz w:val="24"/>
          <w:szCs w:val="24"/>
          <w:lang w:val="ms-BN"/>
        </w:rPr>
        <w:t xml:space="preserve">dan mewujudkan industri pertanian </w:t>
      </w:r>
      <w:r w:rsidRPr="00447242">
        <w:rPr>
          <w:rFonts w:asciiTheme="majorBidi" w:hAnsiTheme="majorBidi" w:cstheme="majorBidi"/>
          <w:sz w:val="24"/>
          <w:szCs w:val="24"/>
          <w:lang w:val="ms-BN"/>
        </w:rPr>
        <w:t>kerana melaluinya dapat mengaut kekayaan dan menjana pekerjaan yang berbagai.</w:t>
      </w:r>
    </w:p>
    <w:p w:rsidR="007F1125" w:rsidRDefault="007F1125" w:rsidP="00D9107E">
      <w:pPr>
        <w:spacing w:line="240" w:lineRule="auto"/>
        <w:ind w:firstLine="720"/>
        <w:jc w:val="both"/>
        <w:rPr>
          <w:rFonts w:asciiTheme="majorBidi" w:hAnsiTheme="majorBidi" w:cstheme="majorBidi"/>
          <w:sz w:val="24"/>
          <w:szCs w:val="24"/>
          <w:lang w:val="ms-BN"/>
        </w:rPr>
      </w:pPr>
      <w:r>
        <w:rPr>
          <w:rFonts w:asciiTheme="majorBidi" w:hAnsiTheme="majorBidi" w:cstheme="majorBidi"/>
          <w:sz w:val="24"/>
          <w:szCs w:val="24"/>
          <w:lang w:val="ms-BN"/>
        </w:rPr>
        <w:t xml:space="preserve">Daripada kesemua sorotan literatur tersebut, kertas kerja ini memfokuskan kepada potensi wakaf khusus terhadap pertanian di Negara Brunei Darussalam. Walaupun </w:t>
      </w:r>
      <w:r w:rsidR="00D9107E">
        <w:rPr>
          <w:rFonts w:asciiTheme="majorBidi" w:hAnsiTheme="majorBidi" w:cstheme="majorBidi"/>
          <w:sz w:val="24"/>
          <w:szCs w:val="24"/>
          <w:lang w:val="ms-BN"/>
        </w:rPr>
        <w:t xml:space="preserve">artikel-artikel dan </w:t>
      </w:r>
      <w:r>
        <w:rPr>
          <w:rFonts w:asciiTheme="majorBidi" w:hAnsiTheme="majorBidi" w:cstheme="majorBidi"/>
          <w:sz w:val="24"/>
          <w:szCs w:val="24"/>
          <w:lang w:val="ms-BN"/>
        </w:rPr>
        <w:t xml:space="preserve">kajian-kajian yang didapati </w:t>
      </w:r>
      <w:r w:rsidR="00D9107E">
        <w:rPr>
          <w:rFonts w:asciiTheme="majorBidi" w:hAnsiTheme="majorBidi" w:cstheme="majorBidi"/>
          <w:sz w:val="24"/>
          <w:szCs w:val="24"/>
          <w:lang w:val="ms-BN"/>
        </w:rPr>
        <w:t>kebanyakannya</w:t>
      </w:r>
      <w:r>
        <w:rPr>
          <w:rFonts w:asciiTheme="majorBidi" w:hAnsiTheme="majorBidi" w:cstheme="majorBidi"/>
          <w:sz w:val="24"/>
          <w:szCs w:val="24"/>
          <w:lang w:val="ms-BN"/>
        </w:rPr>
        <w:t xml:space="preserve"> </w:t>
      </w:r>
      <w:r w:rsidR="00D9107E">
        <w:rPr>
          <w:rFonts w:asciiTheme="majorBidi" w:hAnsiTheme="majorBidi" w:cstheme="majorBidi"/>
          <w:sz w:val="24"/>
          <w:szCs w:val="24"/>
          <w:lang w:val="ms-BN"/>
        </w:rPr>
        <w:t xml:space="preserve">dari </w:t>
      </w:r>
      <w:r>
        <w:rPr>
          <w:rFonts w:asciiTheme="majorBidi" w:hAnsiTheme="majorBidi" w:cstheme="majorBidi"/>
          <w:sz w:val="24"/>
          <w:szCs w:val="24"/>
          <w:lang w:val="ms-BN"/>
        </w:rPr>
        <w:t>negara luar tetapi hal tersebut</w:t>
      </w:r>
      <w:r w:rsidR="009C1C45">
        <w:rPr>
          <w:rFonts w:asciiTheme="majorBidi" w:hAnsiTheme="majorBidi" w:cstheme="majorBidi"/>
          <w:sz w:val="24"/>
          <w:szCs w:val="24"/>
          <w:lang w:val="ms-BN"/>
        </w:rPr>
        <w:t xml:space="preserve"> telah</w:t>
      </w:r>
      <w:r>
        <w:rPr>
          <w:rFonts w:asciiTheme="majorBidi" w:hAnsiTheme="majorBidi" w:cstheme="majorBidi"/>
          <w:sz w:val="24"/>
          <w:szCs w:val="24"/>
          <w:lang w:val="ms-BN"/>
        </w:rPr>
        <w:t xml:space="preserve"> banyak membantu penulis untuk membuat cadangan sesuai dengan aplikasi kaedah Islam berkaitan dengan pen</w:t>
      </w:r>
      <w:r w:rsidR="009C1C45">
        <w:rPr>
          <w:rFonts w:asciiTheme="majorBidi" w:hAnsiTheme="majorBidi" w:cstheme="majorBidi"/>
          <w:sz w:val="24"/>
          <w:szCs w:val="24"/>
          <w:lang w:val="ms-BN"/>
        </w:rPr>
        <w:t>gurusan wakaf tehadap pertanian.</w:t>
      </w:r>
    </w:p>
    <w:p w:rsidR="00D9107E" w:rsidRPr="000122AA" w:rsidRDefault="00D9107E" w:rsidP="007F1125">
      <w:pPr>
        <w:spacing w:line="360" w:lineRule="auto"/>
        <w:jc w:val="both"/>
        <w:rPr>
          <w:rFonts w:asciiTheme="majorBidi" w:hAnsiTheme="majorBidi" w:cstheme="majorBidi"/>
          <w:sz w:val="24"/>
          <w:szCs w:val="24"/>
          <w:lang w:val="ms-BN"/>
        </w:rPr>
      </w:pPr>
    </w:p>
    <w:p w:rsidR="007F1125" w:rsidRPr="00D63B90" w:rsidRDefault="009C1C45" w:rsidP="007F1125">
      <w:pPr>
        <w:rPr>
          <w:rFonts w:asciiTheme="majorBidi" w:hAnsiTheme="majorBidi" w:cstheme="majorBidi"/>
          <w:b/>
          <w:bCs/>
          <w:sz w:val="24"/>
          <w:szCs w:val="24"/>
          <w:lang w:val="ms-BN"/>
        </w:rPr>
      </w:pPr>
      <w:r>
        <w:rPr>
          <w:rFonts w:asciiTheme="majorBidi" w:hAnsiTheme="majorBidi" w:cstheme="majorBidi"/>
          <w:b/>
          <w:bCs/>
          <w:sz w:val="24"/>
          <w:szCs w:val="24"/>
          <w:lang w:val="ms-BN"/>
        </w:rPr>
        <w:t>OBJEKTIF DAN METODOLOGI KAJIAN</w:t>
      </w:r>
    </w:p>
    <w:p w:rsidR="007F1125" w:rsidRDefault="007F1125" w:rsidP="009C1C45">
      <w:pPr>
        <w:spacing w:line="240" w:lineRule="auto"/>
        <w:ind w:firstLine="720"/>
        <w:jc w:val="both"/>
        <w:rPr>
          <w:rFonts w:asciiTheme="majorBidi" w:hAnsiTheme="majorBidi" w:cstheme="majorBidi"/>
          <w:sz w:val="24"/>
          <w:szCs w:val="24"/>
          <w:lang w:val="ms-BN"/>
        </w:rPr>
      </w:pPr>
      <w:r>
        <w:rPr>
          <w:rFonts w:asciiTheme="majorBidi" w:hAnsiTheme="majorBidi" w:cstheme="majorBidi"/>
          <w:sz w:val="24"/>
          <w:szCs w:val="24"/>
          <w:lang w:val="ms-BN"/>
        </w:rPr>
        <w:t xml:space="preserve">Pelaksanaan kajian ini adalah bertujuan untuk membuka mata masyarakat di Negara Brunei Darussalam </w:t>
      </w:r>
      <w:r w:rsidRPr="004B7BBB">
        <w:rPr>
          <w:rFonts w:asciiTheme="majorBidi" w:hAnsiTheme="majorBidi" w:cstheme="majorBidi"/>
          <w:sz w:val="24"/>
          <w:szCs w:val="24"/>
          <w:lang w:val="ms-BN"/>
        </w:rPr>
        <w:t xml:space="preserve">dengan mengemukakan cadangan baru berkaitan dengan </w:t>
      </w:r>
      <w:r>
        <w:rPr>
          <w:rFonts w:asciiTheme="majorBidi" w:hAnsiTheme="majorBidi" w:cstheme="majorBidi"/>
          <w:sz w:val="24"/>
          <w:szCs w:val="24"/>
          <w:lang w:val="ms-BN"/>
        </w:rPr>
        <w:t xml:space="preserve">kebolehan atau potensi wakaf terhadap </w:t>
      </w:r>
      <w:r w:rsidRPr="004B7BBB">
        <w:rPr>
          <w:rFonts w:asciiTheme="majorBidi" w:hAnsiTheme="majorBidi" w:cstheme="majorBidi"/>
          <w:sz w:val="24"/>
          <w:szCs w:val="24"/>
          <w:lang w:val="ms-BN"/>
        </w:rPr>
        <w:t>pertanian berasaskan kaedah Islam dalam memajukan ekonomi</w:t>
      </w:r>
      <w:r>
        <w:rPr>
          <w:rFonts w:asciiTheme="majorBidi" w:hAnsiTheme="majorBidi" w:cstheme="majorBidi"/>
          <w:sz w:val="24"/>
          <w:szCs w:val="24"/>
          <w:lang w:val="ms-BN"/>
        </w:rPr>
        <w:t xml:space="preserve"> negara. Justeru itu, kaedah yang digunakan dalam mengumpulkan</w:t>
      </w:r>
      <w:r w:rsidRPr="00D63B90">
        <w:rPr>
          <w:rFonts w:asciiTheme="majorBidi" w:hAnsiTheme="majorBidi" w:cstheme="majorBidi"/>
          <w:sz w:val="24"/>
          <w:szCs w:val="24"/>
          <w:lang w:val="ms-BN"/>
        </w:rPr>
        <w:t xml:space="preserve"> </w:t>
      </w:r>
      <w:r>
        <w:rPr>
          <w:rFonts w:asciiTheme="majorBidi" w:hAnsiTheme="majorBidi" w:cstheme="majorBidi"/>
          <w:sz w:val="24"/>
          <w:szCs w:val="24"/>
          <w:lang w:val="ms-BN"/>
        </w:rPr>
        <w:t>maklumat</w:t>
      </w:r>
      <w:r w:rsidRPr="00D63B90">
        <w:rPr>
          <w:rFonts w:asciiTheme="majorBidi" w:hAnsiTheme="majorBidi" w:cstheme="majorBidi"/>
          <w:sz w:val="24"/>
          <w:szCs w:val="24"/>
          <w:lang w:val="ms-BN"/>
        </w:rPr>
        <w:t xml:space="preserve"> adalah berdasarkan kaedah perpustakaan iaitu meninjau </w:t>
      </w:r>
      <w:r>
        <w:rPr>
          <w:rFonts w:asciiTheme="majorBidi" w:hAnsiTheme="majorBidi" w:cstheme="majorBidi"/>
          <w:sz w:val="24"/>
          <w:szCs w:val="24"/>
          <w:lang w:val="ms-BN"/>
        </w:rPr>
        <w:t>karya-karya atau sorotan literatur</w:t>
      </w:r>
      <w:r w:rsidRPr="00D63B90">
        <w:rPr>
          <w:rFonts w:asciiTheme="majorBidi" w:hAnsiTheme="majorBidi" w:cstheme="majorBidi"/>
          <w:sz w:val="24"/>
          <w:szCs w:val="24"/>
          <w:lang w:val="ms-BN"/>
        </w:rPr>
        <w:t xml:space="preserve"> yang sedia ada melalui penelitian kepada artikel-artikel dan kajian-kajian daripada penyelidik yang terdahulu, di samping merujuk </w:t>
      </w:r>
      <w:r w:rsidRPr="00D63B90">
        <w:rPr>
          <w:rFonts w:asciiTheme="majorBidi" w:hAnsiTheme="majorBidi" w:cstheme="majorBidi"/>
          <w:sz w:val="24"/>
          <w:szCs w:val="24"/>
          <w:lang w:val="ms-BN"/>
        </w:rPr>
        <w:lastRenderedPageBreak/>
        <w:t>kep</w:t>
      </w:r>
      <w:r>
        <w:rPr>
          <w:rFonts w:asciiTheme="majorBidi" w:hAnsiTheme="majorBidi" w:cstheme="majorBidi"/>
          <w:sz w:val="24"/>
          <w:szCs w:val="24"/>
          <w:lang w:val="ms-BN"/>
        </w:rPr>
        <w:t xml:space="preserve">ada buku-buku ilmiah dan kertas-kertas </w:t>
      </w:r>
      <w:r w:rsidRPr="00D63B90">
        <w:rPr>
          <w:rFonts w:asciiTheme="majorBidi" w:hAnsiTheme="majorBidi" w:cstheme="majorBidi"/>
          <w:sz w:val="24"/>
          <w:szCs w:val="24"/>
          <w:lang w:val="ms-BN"/>
        </w:rPr>
        <w:t xml:space="preserve">kerja seminar yang </w:t>
      </w:r>
      <w:r>
        <w:rPr>
          <w:rFonts w:asciiTheme="majorBidi" w:hAnsiTheme="majorBidi" w:cstheme="majorBidi"/>
          <w:sz w:val="24"/>
          <w:szCs w:val="24"/>
          <w:lang w:val="ms-BN"/>
        </w:rPr>
        <w:t>berkaitan dengan kajian yang dilaksanakan.</w:t>
      </w:r>
    </w:p>
    <w:p w:rsidR="007F1125" w:rsidRPr="000122AA" w:rsidRDefault="007F1125" w:rsidP="007F1125">
      <w:pPr>
        <w:spacing w:line="360" w:lineRule="auto"/>
        <w:jc w:val="both"/>
        <w:rPr>
          <w:rFonts w:asciiTheme="majorBidi" w:hAnsiTheme="majorBidi" w:cstheme="majorBidi"/>
          <w:sz w:val="24"/>
          <w:szCs w:val="24"/>
          <w:lang w:val="ms-BN"/>
        </w:rPr>
      </w:pPr>
    </w:p>
    <w:p w:rsidR="007F1125" w:rsidRDefault="009C1C45" w:rsidP="007F1125">
      <w:pPr>
        <w:spacing w:line="360" w:lineRule="auto"/>
        <w:jc w:val="both"/>
        <w:rPr>
          <w:rFonts w:asciiTheme="majorBidi" w:hAnsiTheme="majorBidi" w:cstheme="majorBidi"/>
          <w:b/>
          <w:bCs/>
          <w:sz w:val="24"/>
          <w:szCs w:val="24"/>
          <w:lang w:val="ms-BN"/>
        </w:rPr>
      </w:pPr>
      <w:r w:rsidRPr="004B7BBB">
        <w:rPr>
          <w:rFonts w:asciiTheme="majorBidi" w:hAnsiTheme="majorBidi" w:cstheme="majorBidi"/>
          <w:b/>
          <w:bCs/>
          <w:sz w:val="24"/>
          <w:szCs w:val="24"/>
          <w:lang w:val="ms-BN"/>
        </w:rPr>
        <w:t>DAPATAN KAJIAN</w:t>
      </w:r>
    </w:p>
    <w:p w:rsidR="007F1125" w:rsidRDefault="007F1125" w:rsidP="009C1C45">
      <w:pPr>
        <w:spacing w:line="240" w:lineRule="auto"/>
        <w:ind w:firstLine="720"/>
        <w:jc w:val="both"/>
        <w:rPr>
          <w:rFonts w:asciiTheme="majorBidi" w:hAnsiTheme="majorBidi" w:cstheme="majorBidi"/>
          <w:sz w:val="24"/>
          <w:szCs w:val="24"/>
          <w:lang w:val="ms-BN"/>
        </w:rPr>
      </w:pPr>
      <w:r>
        <w:rPr>
          <w:rFonts w:asciiTheme="majorBidi" w:hAnsiTheme="majorBidi" w:cstheme="majorBidi"/>
          <w:sz w:val="24"/>
          <w:szCs w:val="24"/>
          <w:lang w:val="ms-BN"/>
        </w:rPr>
        <w:t xml:space="preserve">Dalam intipati titah </w:t>
      </w:r>
      <w:r w:rsidRPr="003A2BE4">
        <w:rPr>
          <w:rFonts w:asciiTheme="majorBidi" w:hAnsiTheme="majorBidi" w:cstheme="majorBidi"/>
          <w:sz w:val="24"/>
          <w:szCs w:val="24"/>
          <w:lang w:val="ms-BN"/>
        </w:rPr>
        <w:t>Kebawah Duli Yang Maha Mulia Paduka Seri Baginda Sultan Haji Hassana</w:t>
      </w:r>
      <w:r>
        <w:rPr>
          <w:rFonts w:asciiTheme="majorBidi" w:hAnsiTheme="majorBidi" w:cstheme="majorBidi"/>
          <w:sz w:val="24"/>
          <w:szCs w:val="24"/>
          <w:lang w:val="ms-BN"/>
        </w:rPr>
        <w:t xml:space="preserve">l Bolkiah Mu'izzaddin Waddaulah, </w:t>
      </w:r>
      <w:r w:rsidRPr="003A2BE4">
        <w:rPr>
          <w:rFonts w:asciiTheme="majorBidi" w:hAnsiTheme="majorBidi" w:cstheme="majorBidi"/>
          <w:sz w:val="24"/>
          <w:szCs w:val="24"/>
          <w:lang w:val="ms-BN"/>
        </w:rPr>
        <w:t xml:space="preserve">Sultan dan Yang Di-Pertuan Negara Brunei </w:t>
      </w:r>
      <w:r>
        <w:rPr>
          <w:rFonts w:asciiTheme="majorBidi" w:hAnsiTheme="majorBidi" w:cstheme="majorBidi"/>
          <w:sz w:val="24"/>
          <w:szCs w:val="24"/>
          <w:lang w:val="ms-BN"/>
        </w:rPr>
        <w:t>Darussalam telah berhasrat bahawa dengan mewujudkan kaedah-kaedah praktikal yang bersesuaian dan dapat dikendalikan dengan lebih efektif khususnya pada bidang pertanian mampu mengurangkan kadar kemiskinan di negara ini.</w:t>
      </w:r>
      <w:r>
        <w:rPr>
          <w:rStyle w:val="FootnoteReference"/>
          <w:rFonts w:asciiTheme="majorBidi" w:hAnsiTheme="majorBidi" w:cstheme="majorBidi"/>
          <w:sz w:val="24"/>
          <w:szCs w:val="24"/>
          <w:lang w:val="ms-BN"/>
        </w:rPr>
        <w:footnoteReference w:id="9"/>
      </w:r>
      <w:r>
        <w:rPr>
          <w:rFonts w:asciiTheme="majorBidi" w:hAnsiTheme="majorBidi" w:cstheme="majorBidi"/>
          <w:sz w:val="24"/>
          <w:szCs w:val="24"/>
          <w:lang w:val="ms-BN"/>
        </w:rPr>
        <w:t xml:space="preserve"> Justeru itu, kajian ini dibuat adalah untuk mengutarakan cadangan mengenai beberapa kaedah Islam yang sesuai dalam pertanian yang memiliki potensi wakaf sebagai suatu usaha menjana pendapatan masyarakat dan memajukan ekonomi negara.</w:t>
      </w:r>
    </w:p>
    <w:p w:rsidR="007F1125" w:rsidRDefault="007F1125" w:rsidP="009C1C45">
      <w:pPr>
        <w:spacing w:line="240" w:lineRule="auto"/>
        <w:jc w:val="both"/>
        <w:rPr>
          <w:rFonts w:asciiTheme="majorBidi" w:hAnsiTheme="majorBidi" w:cstheme="majorBidi"/>
          <w:sz w:val="24"/>
          <w:szCs w:val="24"/>
          <w:lang w:val="ms-BN"/>
        </w:rPr>
      </w:pPr>
      <w:r>
        <w:rPr>
          <w:rFonts w:asciiTheme="majorBidi" w:hAnsiTheme="majorBidi" w:cstheme="majorBidi"/>
          <w:sz w:val="24"/>
          <w:szCs w:val="24"/>
          <w:lang w:val="ms-BN"/>
        </w:rPr>
        <w:tab/>
        <w:t xml:space="preserve">Dalam kajian ini, </w:t>
      </w:r>
      <w:r w:rsidR="009C1C45">
        <w:rPr>
          <w:rFonts w:asciiTheme="majorBidi" w:hAnsiTheme="majorBidi" w:cstheme="majorBidi"/>
          <w:sz w:val="24"/>
          <w:szCs w:val="24"/>
          <w:lang w:val="ms-BN"/>
        </w:rPr>
        <w:t>penulis</w:t>
      </w:r>
      <w:r>
        <w:rPr>
          <w:rFonts w:asciiTheme="majorBidi" w:hAnsiTheme="majorBidi" w:cstheme="majorBidi"/>
          <w:sz w:val="24"/>
          <w:szCs w:val="24"/>
          <w:lang w:val="ms-BN"/>
        </w:rPr>
        <w:t xml:space="preserve"> mengemukakan dua cadangan pengurusan wakaf terhadap pertanian yang berasaskan kaedah Islam sebagai suatu potensi dan usaha meningkatkan ekonomi masyarakat dan juga negara iaitu kaedah </w:t>
      </w:r>
      <w:r w:rsidRPr="009C1C45">
        <w:rPr>
          <w:rFonts w:asciiTheme="majorBidi" w:hAnsiTheme="majorBidi" w:cstheme="majorBidi"/>
          <w:i/>
          <w:iCs/>
          <w:sz w:val="24"/>
          <w:szCs w:val="24"/>
          <w:lang w:val="ms-BN"/>
        </w:rPr>
        <w:t>Musaqah</w:t>
      </w:r>
      <w:r>
        <w:rPr>
          <w:rFonts w:asciiTheme="majorBidi" w:hAnsiTheme="majorBidi" w:cstheme="majorBidi"/>
          <w:sz w:val="24"/>
          <w:szCs w:val="24"/>
          <w:lang w:val="ms-BN"/>
        </w:rPr>
        <w:t xml:space="preserve"> dan kaedah Sewaan. Dengan itu, dapatan kajian ini dibahaskan seperti berikut:-</w:t>
      </w:r>
    </w:p>
    <w:p w:rsidR="007F1125" w:rsidRPr="009411E3" w:rsidRDefault="007F1125" w:rsidP="007F1125">
      <w:pPr>
        <w:spacing w:line="360" w:lineRule="auto"/>
        <w:jc w:val="both"/>
        <w:rPr>
          <w:rFonts w:asciiTheme="majorBidi" w:hAnsiTheme="majorBidi" w:cstheme="majorBidi"/>
          <w:sz w:val="10"/>
          <w:szCs w:val="10"/>
          <w:lang w:val="ms-BN"/>
        </w:rPr>
      </w:pPr>
    </w:p>
    <w:p w:rsidR="007F1125" w:rsidRPr="00AC5DF6" w:rsidRDefault="007F1125" w:rsidP="007F1125">
      <w:pPr>
        <w:spacing w:line="360" w:lineRule="auto"/>
        <w:jc w:val="both"/>
        <w:rPr>
          <w:rFonts w:asciiTheme="majorBidi" w:hAnsiTheme="majorBidi" w:cstheme="majorBidi"/>
          <w:i/>
          <w:iCs/>
          <w:sz w:val="24"/>
          <w:szCs w:val="24"/>
          <w:lang w:val="ms-BN"/>
        </w:rPr>
      </w:pPr>
      <w:r w:rsidRPr="00AC5DF6">
        <w:rPr>
          <w:rFonts w:asciiTheme="majorBidi" w:hAnsiTheme="majorBidi" w:cstheme="majorBidi"/>
          <w:b/>
          <w:bCs/>
          <w:i/>
          <w:iCs/>
          <w:sz w:val="24"/>
          <w:szCs w:val="24"/>
          <w:lang w:val="ms-BN"/>
        </w:rPr>
        <w:t xml:space="preserve">Aplikasi Kontrak </w:t>
      </w:r>
      <w:r>
        <w:rPr>
          <w:rFonts w:asciiTheme="majorBidi" w:hAnsiTheme="majorBidi" w:cstheme="majorBidi"/>
          <w:b/>
          <w:bCs/>
          <w:i/>
          <w:iCs/>
          <w:sz w:val="24"/>
          <w:szCs w:val="24"/>
          <w:lang w:val="ms-BN"/>
        </w:rPr>
        <w:t xml:space="preserve">Kaedah </w:t>
      </w:r>
      <w:r w:rsidRPr="00AC5DF6">
        <w:rPr>
          <w:rFonts w:asciiTheme="majorBidi" w:hAnsiTheme="majorBidi" w:cstheme="majorBidi"/>
          <w:b/>
          <w:bCs/>
          <w:i/>
          <w:iCs/>
          <w:sz w:val="24"/>
          <w:szCs w:val="24"/>
          <w:lang w:val="ms-BN"/>
        </w:rPr>
        <w:t>Musaqah dalam pertanian berunsurkan wakaf</w:t>
      </w:r>
    </w:p>
    <w:p w:rsidR="007F1125" w:rsidRPr="00612883" w:rsidRDefault="007F1125" w:rsidP="009C1C45">
      <w:pPr>
        <w:spacing w:line="240" w:lineRule="auto"/>
        <w:ind w:firstLine="720"/>
        <w:jc w:val="both"/>
        <w:rPr>
          <w:rFonts w:asciiTheme="majorBidi" w:hAnsiTheme="majorBidi" w:cstheme="majorBidi"/>
          <w:sz w:val="24"/>
          <w:szCs w:val="24"/>
          <w:lang w:val="ms-BN"/>
        </w:rPr>
      </w:pPr>
      <w:r>
        <w:rPr>
          <w:rFonts w:asciiTheme="majorBidi" w:hAnsiTheme="majorBidi" w:cstheme="majorBidi"/>
          <w:sz w:val="24"/>
          <w:szCs w:val="24"/>
          <w:lang w:val="ms-BN"/>
        </w:rPr>
        <w:t xml:space="preserve">Perkataan </w:t>
      </w:r>
      <w:r w:rsidRPr="00E00E82">
        <w:rPr>
          <w:rFonts w:asciiTheme="majorBidi" w:hAnsiTheme="majorBidi" w:cstheme="majorBidi"/>
          <w:i/>
          <w:iCs/>
          <w:sz w:val="24"/>
          <w:szCs w:val="24"/>
          <w:lang w:val="ms-BN"/>
        </w:rPr>
        <w:t>Musaqah</w:t>
      </w:r>
      <w:r>
        <w:rPr>
          <w:rFonts w:asciiTheme="majorBidi" w:hAnsiTheme="majorBidi" w:cstheme="majorBidi"/>
          <w:sz w:val="24"/>
          <w:szCs w:val="24"/>
          <w:lang w:val="ms-BN"/>
        </w:rPr>
        <w:t xml:space="preserve"> adalah usahasama dalam menguruskan pertanian iaitu merupakan satu kaedah Islam berupa kontrak penyerahan tanaman kepada orang yang menjaga tanaman dan diberi upah </w:t>
      </w:r>
      <w:r w:rsidR="009C1C45">
        <w:rPr>
          <w:rFonts w:asciiTheme="majorBidi" w:hAnsiTheme="majorBidi" w:cstheme="majorBidi"/>
          <w:sz w:val="24"/>
          <w:szCs w:val="24"/>
          <w:lang w:val="ms-BN"/>
        </w:rPr>
        <w:t>serta wang</w:t>
      </w:r>
      <w:r>
        <w:rPr>
          <w:rFonts w:asciiTheme="majorBidi" w:hAnsiTheme="majorBidi" w:cstheme="majorBidi"/>
          <w:sz w:val="24"/>
          <w:szCs w:val="24"/>
          <w:lang w:val="ms-BN"/>
        </w:rPr>
        <w:t xml:space="preserve"> diagihkan</w:t>
      </w:r>
      <w:r w:rsidR="009C1C45">
        <w:rPr>
          <w:rFonts w:asciiTheme="majorBidi" w:hAnsiTheme="majorBidi" w:cstheme="majorBidi"/>
          <w:sz w:val="24"/>
          <w:szCs w:val="24"/>
          <w:lang w:val="ms-BN"/>
        </w:rPr>
        <w:t xml:space="preserve"> bersama-sama</w:t>
      </w:r>
      <w:r>
        <w:rPr>
          <w:rFonts w:asciiTheme="majorBidi" w:hAnsiTheme="majorBidi" w:cstheme="majorBidi"/>
          <w:sz w:val="24"/>
          <w:szCs w:val="24"/>
          <w:lang w:val="ms-BN"/>
        </w:rPr>
        <w:t xml:space="preserve"> </w:t>
      </w:r>
      <w:r w:rsidRPr="009141B7">
        <w:rPr>
          <w:rFonts w:asciiTheme="majorBidi" w:hAnsiTheme="majorBidi" w:cstheme="majorBidi"/>
          <w:sz w:val="24"/>
          <w:szCs w:val="24"/>
          <w:lang w:val="ms-BN"/>
        </w:rPr>
        <w:t>berdasarkan</w:t>
      </w:r>
      <w:r w:rsidR="009C1C45">
        <w:rPr>
          <w:rFonts w:asciiTheme="majorBidi" w:hAnsiTheme="majorBidi" w:cstheme="majorBidi"/>
          <w:sz w:val="24"/>
          <w:szCs w:val="24"/>
          <w:lang w:val="ms-BN"/>
        </w:rPr>
        <w:t xml:space="preserve"> hasil jualan tanaman mengikut kadar nisab perjanjian di antara dua pihak berkenaan.</w:t>
      </w:r>
    </w:p>
    <w:p w:rsidR="007F1125" w:rsidRPr="001E0973" w:rsidRDefault="007F1125" w:rsidP="009C1C45">
      <w:pPr>
        <w:spacing w:line="240" w:lineRule="auto"/>
        <w:ind w:firstLine="720"/>
        <w:jc w:val="both"/>
        <w:rPr>
          <w:rFonts w:asciiTheme="majorBidi" w:hAnsiTheme="majorBidi" w:cstheme="majorBidi"/>
          <w:sz w:val="24"/>
          <w:szCs w:val="24"/>
          <w:lang w:val="ms-BN"/>
        </w:rPr>
      </w:pPr>
      <w:proofErr w:type="spellStart"/>
      <w:proofErr w:type="gram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artikel</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ditulis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oleh</w:t>
      </w:r>
      <w:proofErr w:type="spellEnd"/>
      <w:r>
        <w:rPr>
          <w:rFonts w:asciiTheme="majorBidi" w:hAnsiTheme="majorBidi" w:cstheme="majorBidi"/>
          <w:sz w:val="24"/>
          <w:szCs w:val="24"/>
        </w:rPr>
        <w:t xml:space="preserve"> </w:t>
      </w:r>
      <w:r>
        <w:rPr>
          <w:rFonts w:asciiTheme="majorBidi" w:hAnsiTheme="majorBidi" w:cstheme="majorBidi"/>
          <w:sz w:val="24"/>
          <w:szCs w:val="24"/>
          <w:lang w:val="ms-BN"/>
        </w:rPr>
        <w:t>Mohd.</w:t>
      </w:r>
      <w:proofErr w:type="gramEnd"/>
      <w:r>
        <w:rPr>
          <w:rFonts w:asciiTheme="majorBidi" w:hAnsiTheme="majorBidi" w:cstheme="majorBidi"/>
          <w:sz w:val="24"/>
          <w:szCs w:val="24"/>
          <w:lang w:val="ms-BN"/>
        </w:rPr>
        <w:t xml:space="preserve"> Hafiz, Wan Azmi, Mohd. Muzakkir &amp; Norhasimah (2014) telah membahaskan tentang mengaplikasikan kontrak kaedah </w:t>
      </w:r>
      <w:r w:rsidRPr="00E91D5A">
        <w:rPr>
          <w:rFonts w:asciiTheme="majorBidi" w:hAnsiTheme="majorBidi" w:cstheme="majorBidi"/>
          <w:i/>
          <w:iCs/>
          <w:sz w:val="24"/>
          <w:szCs w:val="24"/>
          <w:lang w:val="ms-BN"/>
        </w:rPr>
        <w:t>Musaqah</w:t>
      </w:r>
      <w:r>
        <w:rPr>
          <w:rFonts w:asciiTheme="majorBidi" w:hAnsiTheme="majorBidi" w:cstheme="majorBidi"/>
          <w:i/>
          <w:iCs/>
          <w:sz w:val="24"/>
          <w:szCs w:val="24"/>
          <w:lang w:val="ms-BN"/>
        </w:rPr>
        <w:t xml:space="preserve"> </w:t>
      </w:r>
      <w:r>
        <w:rPr>
          <w:rFonts w:asciiTheme="majorBidi" w:hAnsiTheme="majorBidi" w:cstheme="majorBidi"/>
          <w:sz w:val="24"/>
          <w:szCs w:val="24"/>
          <w:lang w:val="ms-BN"/>
        </w:rPr>
        <w:t>untuk pembangunan tanah wakaf terbiar dalam menjana ekonomi pertanian di Malaysia. Ianya merupakan salah satu alternatif yang diperlukan dalam membangun tanah wakaf terbiar untuk projek pertanian yang boleh menjana keuntungan yang berpanjangan.</w:t>
      </w:r>
    </w:p>
    <w:p w:rsidR="007F1125" w:rsidRPr="001A4B11" w:rsidRDefault="007F1125" w:rsidP="009C1C45">
      <w:pPr>
        <w:spacing w:line="240" w:lineRule="auto"/>
        <w:ind w:firstLine="720"/>
        <w:jc w:val="both"/>
        <w:rPr>
          <w:rFonts w:asciiTheme="majorBidi" w:hAnsiTheme="majorBidi" w:cstheme="majorBidi"/>
          <w:sz w:val="24"/>
          <w:szCs w:val="24"/>
          <w:lang w:val="ms-BN"/>
        </w:rPr>
      </w:pPr>
      <w:r>
        <w:rPr>
          <w:rFonts w:asciiTheme="majorBidi" w:hAnsiTheme="majorBidi" w:cstheme="majorBidi"/>
          <w:sz w:val="24"/>
          <w:szCs w:val="24"/>
          <w:lang w:val="ms-BN"/>
        </w:rPr>
        <w:t>B</w:t>
      </w:r>
      <w:r w:rsidRPr="001A4B11">
        <w:rPr>
          <w:rFonts w:asciiTheme="majorBidi" w:hAnsiTheme="majorBidi" w:cstheme="majorBidi"/>
          <w:sz w:val="24"/>
          <w:szCs w:val="24"/>
          <w:lang w:val="ms-BN"/>
        </w:rPr>
        <w:t xml:space="preserve">erdasarkan </w:t>
      </w:r>
      <w:r>
        <w:rPr>
          <w:rFonts w:asciiTheme="majorBidi" w:hAnsiTheme="majorBidi" w:cstheme="majorBidi"/>
          <w:sz w:val="24"/>
          <w:szCs w:val="24"/>
          <w:lang w:val="ms-BN"/>
        </w:rPr>
        <w:t xml:space="preserve">perkara </w:t>
      </w:r>
      <w:r w:rsidRPr="001A4B11">
        <w:rPr>
          <w:rFonts w:asciiTheme="majorBidi" w:hAnsiTheme="majorBidi" w:cstheme="majorBidi"/>
          <w:sz w:val="24"/>
          <w:szCs w:val="24"/>
          <w:lang w:val="ms-BN"/>
        </w:rPr>
        <w:t xml:space="preserve">tersebut, maka penulis merasakan ianya bersesuaian untuk mengimplementasikan kontrak </w:t>
      </w:r>
      <w:r>
        <w:rPr>
          <w:rFonts w:asciiTheme="majorBidi" w:hAnsiTheme="majorBidi" w:cstheme="majorBidi"/>
          <w:sz w:val="24"/>
          <w:szCs w:val="24"/>
          <w:lang w:val="ms-BN"/>
        </w:rPr>
        <w:t xml:space="preserve">kaedah </w:t>
      </w:r>
      <w:r w:rsidRPr="001A4B11">
        <w:rPr>
          <w:rFonts w:asciiTheme="majorBidi" w:hAnsiTheme="majorBidi" w:cstheme="majorBidi"/>
          <w:i/>
          <w:iCs/>
          <w:sz w:val="24"/>
          <w:szCs w:val="24"/>
          <w:lang w:val="ms-BN"/>
        </w:rPr>
        <w:t>Musaqah</w:t>
      </w:r>
      <w:r w:rsidRPr="001A4B11">
        <w:rPr>
          <w:rFonts w:asciiTheme="majorBidi" w:hAnsiTheme="majorBidi" w:cstheme="majorBidi"/>
          <w:sz w:val="24"/>
          <w:szCs w:val="24"/>
          <w:lang w:val="ms-BN"/>
        </w:rPr>
        <w:t xml:space="preserve"> dalam </w:t>
      </w:r>
      <w:r>
        <w:rPr>
          <w:rFonts w:asciiTheme="majorBidi" w:hAnsiTheme="majorBidi" w:cstheme="majorBidi"/>
          <w:sz w:val="24"/>
          <w:szCs w:val="24"/>
          <w:lang w:val="ms-BN"/>
        </w:rPr>
        <w:t xml:space="preserve">pertanian yang berunsurkan wakaf </w:t>
      </w:r>
      <w:r w:rsidRPr="001A4B11">
        <w:rPr>
          <w:rFonts w:asciiTheme="majorBidi" w:hAnsiTheme="majorBidi" w:cstheme="majorBidi"/>
          <w:sz w:val="24"/>
          <w:szCs w:val="24"/>
          <w:lang w:val="ms-BN"/>
        </w:rPr>
        <w:t xml:space="preserve">di Negara Brunei Darussalam kerana perkara </w:t>
      </w:r>
      <w:r>
        <w:rPr>
          <w:rFonts w:asciiTheme="majorBidi" w:hAnsiTheme="majorBidi" w:cstheme="majorBidi"/>
          <w:sz w:val="24"/>
          <w:szCs w:val="24"/>
          <w:lang w:val="ms-BN"/>
        </w:rPr>
        <w:t xml:space="preserve">tersebut </w:t>
      </w:r>
      <w:r w:rsidRPr="001A4B11">
        <w:rPr>
          <w:rFonts w:asciiTheme="majorBidi" w:hAnsiTheme="majorBidi" w:cstheme="majorBidi"/>
          <w:sz w:val="24"/>
          <w:szCs w:val="24"/>
          <w:lang w:val="ms-BN"/>
        </w:rPr>
        <w:t xml:space="preserve">secara langsung dapat membantu menjana kehidupan dan pendapatan </w:t>
      </w:r>
      <w:r>
        <w:rPr>
          <w:rFonts w:asciiTheme="majorBidi" w:hAnsiTheme="majorBidi" w:cstheme="majorBidi"/>
          <w:sz w:val="24"/>
          <w:szCs w:val="24"/>
          <w:lang w:val="ms-BN"/>
        </w:rPr>
        <w:t>penduduk</w:t>
      </w:r>
      <w:r w:rsidRPr="001A4B11">
        <w:rPr>
          <w:rFonts w:asciiTheme="majorBidi" w:hAnsiTheme="majorBidi" w:cstheme="majorBidi"/>
          <w:sz w:val="24"/>
          <w:szCs w:val="24"/>
          <w:lang w:val="ms-BN"/>
        </w:rPr>
        <w:t xml:space="preserve"> dengan hasil jualan tanaman yang diusaha bersama dengan pihak Majlis Uga</w:t>
      </w:r>
      <w:r>
        <w:rPr>
          <w:rFonts w:asciiTheme="majorBidi" w:hAnsiTheme="majorBidi" w:cstheme="majorBidi"/>
          <w:sz w:val="24"/>
          <w:szCs w:val="24"/>
          <w:lang w:val="ms-BN"/>
        </w:rPr>
        <w:t>ma Islam Brunei (MUIB).</w:t>
      </w:r>
    </w:p>
    <w:p w:rsidR="007F1125" w:rsidRDefault="007F1125" w:rsidP="009C1C45">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Di </w:t>
      </w:r>
      <w:proofErr w:type="spellStart"/>
      <w:r>
        <w:rPr>
          <w:rFonts w:asciiTheme="majorBidi" w:hAnsiTheme="majorBidi" w:cstheme="majorBidi"/>
          <w:sz w:val="24"/>
          <w:szCs w:val="24"/>
        </w:rPr>
        <w:t>antara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cadangan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telah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dikumpul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ingin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diutarakan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penulis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seperti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berikut</w:t>
      </w:r>
      <w:proofErr w:type="spellEnd"/>
      <w:r>
        <w:rPr>
          <w:rFonts w:asciiTheme="majorBidi" w:hAnsiTheme="majorBidi" w:cstheme="majorBidi"/>
          <w:sz w:val="24"/>
          <w:szCs w:val="24"/>
        </w:rPr>
        <w:t>:-</w:t>
      </w:r>
    </w:p>
    <w:p w:rsidR="009C1C45" w:rsidRDefault="009C1C45" w:rsidP="009C1C45">
      <w:pPr>
        <w:spacing w:line="240" w:lineRule="auto"/>
        <w:jc w:val="both"/>
        <w:rPr>
          <w:rFonts w:asciiTheme="majorBidi" w:hAnsiTheme="majorBidi" w:cstheme="majorBidi"/>
          <w:sz w:val="24"/>
          <w:szCs w:val="24"/>
        </w:rPr>
      </w:pPr>
    </w:p>
    <w:p w:rsidR="007F1125" w:rsidRPr="004E0602" w:rsidRDefault="007F1125" w:rsidP="009C1C45">
      <w:pPr>
        <w:pStyle w:val="ListParagraph"/>
        <w:numPr>
          <w:ilvl w:val="0"/>
          <w:numId w:val="1"/>
        </w:numPr>
        <w:spacing w:line="240" w:lineRule="auto"/>
        <w:jc w:val="both"/>
        <w:rPr>
          <w:rFonts w:asciiTheme="majorBidi" w:hAnsiTheme="majorBidi" w:cstheme="majorBidi"/>
          <w:sz w:val="24"/>
          <w:szCs w:val="24"/>
        </w:rPr>
      </w:pPr>
      <w:proofErr w:type="spellStart"/>
      <w:r w:rsidRPr="004E0602">
        <w:rPr>
          <w:rFonts w:asciiTheme="majorBidi" w:hAnsiTheme="majorBidi" w:cstheme="majorBidi"/>
          <w:sz w:val="24"/>
          <w:szCs w:val="24"/>
        </w:rPr>
        <w:lastRenderedPageBreak/>
        <w:t>P</w:t>
      </w:r>
      <w:r>
        <w:rPr>
          <w:rFonts w:asciiTheme="majorBidi" w:hAnsiTheme="majorBidi" w:cstheme="majorBidi"/>
          <w:sz w:val="24"/>
          <w:szCs w:val="24"/>
        </w:rPr>
        <w:t>ihak</w:t>
      </w:r>
      <w:proofErr w:type="spellEnd"/>
      <w:r>
        <w:rPr>
          <w:rFonts w:asciiTheme="majorBidi" w:hAnsiTheme="majorBidi" w:cstheme="majorBidi"/>
          <w:sz w:val="24"/>
          <w:szCs w:val="24"/>
        </w:rPr>
        <w:t xml:space="preserve"> MUIB</w:t>
      </w:r>
      <w:r w:rsidRPr="004E0602">
        <w:rPr>
          <w:rFonts w:asciiTheme="majorBidi" w:hAnsiTheme="majorBidi" w:cstheme="majorBidi"/>
          <w:sz w:val="24"/>
          <w:szCs w:val="24"/>
        </w:rPr>
        <w:t xml:space="preserve"> </w:t>
      </w:r>
      <w:proofErr w:type="spellStart"/>
      <w:r w:rsidRPr="004E0602">
        <w:rPr>
          <w:rFonts w:asciiTheme="majorBidi" w:hAnsiTheme="majorBidi" w:cstheme="majorBidi"/>
          <w:sz w:val="24"/>
          <w:szCs w:val="24"/>
        </w:rPr>
        <w:t>dicadangkan</w:t>
      </w:r>
      <w:proofErr w:type="spellEnd"/>
      <w:r w:rsidRPr="004E0602">
        <w:rPr>
          <w:rFonts w:asciiTheme="majorBidi" w:hAnsiTheme="majorBidi" w:cstheme="majorBidi"/>
          <w:sz w:val="24"/>
          <w:szCs w:val="24"/>
        </w:rPr>
        <w:t xml:space="preserve"> </w:t>
      </w:r>
      <w:proofErr w:type="spellStart"/>
      <w:r w:rsidRPr="004E0602">
        <w:rPr>
          <w:rFonts w:asciiTheme="majorBidi" w:hAnsiTheme="majorBidi" w:cstheme="majorBidi"/>
          <w:sz w:val="24"/>
          <w:szCs w:val="24"/>
        </w:rPr>
        <w:t>untuk</w:t>
      </w:r>
      <w:proofErr w:type="spellEnd"/>
      <w:r w:rsidRPr="004E0602">
        <w:rPr>
          <w:rFonts w:asciiTheme="majorBidi" w:hAnsiTheme="majorBidi" w:cstheme="majorBidi"/>
          <w:sz w:val="24"/>
          <w:szCs w:val="24"/>
        </w:rPr>
        <w:t xml:space="preserve"> </w:t>
      </w:r>
      <w:proofErr w:type="spellStart"/>
      <w:r>
        <w:rPr>
          <w:rFonts w:asciiTheme="majorBidi" w:hAnsiTheme="majorBidi" w:cstheme="majorBidi"/>
          <w:sz w:val="24"/>
          <w:szCs w:val="24"/>
        </w:rPr>
        <w:t>membuka</w:t>
      </w:r>
      <w:proofErr w:type="spellEnd"/>
      <w:r>
        <w:rPr>
          <w:rFonts w:asciiTheme="majorBidi" w:hAnsiTheme="majorBidi" w:cstheme="majorBidi"/>
          <w:sz w:val="24"/>
          <w:szCs w:val="24"/>
        </w:rPr>
        <w:t xml:space="preserve"> portal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sidRPr="004E0602">
        <w:rPr>
          <w:rFonts w:asciiTheme="majorBidi" w:hAnsiTheme="majorBidi" w:cstheme="majorBidi"/>
          <w:sz w:val="24"/>
          <w:szCs w:val="24"/>
        </w:rPr>
        <w:t>mengumpul</w:t>
      </w:r>
      <w:proofErr w:type="spellEnd"/>
      <w:r w:rsidRPr="004E0602">
        <w:rPr>
          <w:rFonts w:asciiTheme="majorBidi" w:hAnsiTheme="majorBidi" w:cstheme="majorBidi"/>
          <w:sz w:val="24"/>
          <w:szCs w:val="24"/>
        </w:rPr>
        <w:t xml:space="preserve"> </w:t>
      </w:r>
      <w:proofErr w:type="spellStart"/>
      <w:r w:rsidRPr="004E0602">
        <w:rPr>
          <w:rFonts w:asciiTheme="majorBidi" w:hAnsiTheme="majorBidi" w:cstheme="majorBidi"/>
          <w:sz w:val="24"/>
          <w:szCs w:val="24"/>
        </w:rPr>
        <w:t>dan</w:t>
      </w:r>
      <w:proofErr w:type="spellEnd"/>
      <w:r w:rsidRPr="004E0602">
        <w:rPr>
          <w:rFonts w:asciiTheme="majorBidi" w:hAnsiTheme="majorBidi" w:cstheme="majorBidi"/>
          <w:sz w:val="24"/>
          <w:szCs w:val="24"/>
        </w:rPr>
        <w:t xml:space="preserve"> </w:t>
      </w:r>
      <w:proofErr w:type="spellStart"/>
      <w:r w:rsidRPr="004E0602">
        <w:rPr>
          <w:rFonts w:asciiTheme="majorBidi" w:hAnsiTheme="majorBidi" w:cstheme="majorBidi"/>
          <w:sz w:val="24"/>
          <w:szCs w:val="24"/>
        </w:rPr>
        <w:t>mengutip</w:t>
      </w:r>
      <w:proofErr w:type="spellEnd"/>
      <w:r w:rsidRPr="004E0602">
        <w:rPr>
          <w:rFonts w:asciiTheme="majorBidi" w:hAnsiTheme="majorBidi" w:cstheme="majorBidi"/>
          <w:sz w:val="24"/>
          <w:szCs w:val="24"/>
        </w:rPr>
        <w:t xml:space="preserve"> </w:t>
      </w:r>
      <w:proofErr w:type="gramStart"/>
      <w:r w:rsidRPr="004E0602">
        <w:rPr>
          <w:rFonts w:asciiTheme="majorBidi" w:hAnsiTheme="majorBidi" w:cstheme="majorBidi"/>
          <w:sz w:val="24"/>
          <w:szCs w:val="24"/>
        </w:rPr>
        <w:t>dana</w:t>
      </w:r>
      <w:proofErr w:type="gramEnd"/>
      <w:r w:rsidRPr="004E0602">
        <w:rPr>
          <w:rFonts w:asciiTheme="majorBidi" w:hAnsiTheme="majorBidi" w:cstheme="majorBidi"/>
          <w:sz w:val="24"/>
          <w:szCs w:val="24"/>
        </w:rPr>
        <w:t xml:space="preserve"> </w:t>
      </w:r>
      <w:proofErr w:type="spellStart"/>
      <w:r w:rsidRPr="004E0602">
        <w:rPr>
          <w:rFonts w:asciiTheme="majorBidi" w:hAnsiTheme="majorBidi" w:cstheme="majorBidi"/>
          <w:sz w:val="24"/>
          <w:szCs w:val="24"/>
        </w:rPr>
        <w:t>wakaf</w:t>
      </w:r>
      <w:proofErr w:type="spellEnd"/>
      <w:r w:rsidRPr="004E0602">
        <w:rPr>
          <w:rFonts w:asciiTheme="majorBidi" w:hAnsiTheme="majorBidi" w:cstheme="majorBidi"/>
          <w:sz w:val="24"/>
          <w:szCs w:val="24"/>
        </w:rPr>
        <w:t xml:space="preserve"> </w:t>
      </w:r>
      <w:proofErr w:type="spellStart"/>
      <w:r w:rsidRPr="004E0602">
        <w:rPr>
          <w:rFonts w:asciiTheme="majorBidi" w:hAnsiTheme="majorBidi" w:cstheme="majorBidi"/>
          <w:sz w:val="24"/>
          <w:szCs w:val="24"/>
        </w:rPr>
        <w:t>sama</w:t>
      </w:r>
      <w:proofErr w:type="spellEnd"/>
      <w:r w:rsidRPr="004E0602">
        <w:rPr>
          <w:rFonts w:asciiTheme="majorBidi" w:hAnsiTheme="majorBidi" w:cstheme="majorBidi"/>
          <w:sz w:val="24"/>
          <w:szCs w:val="24"/>
        </w:rPr>
        <w:t xml:space="preserve"> </w:t>
      </w:r>
      <w:proofErr w:type="spellStart"/>
      <w:r w:rsidRPr="004E0602">
        <w:rPr>
          <w:rFonts w:asciiTheme="majorBidi" w:hAnsiTheme="majorBidi" w:cstheme="majorBidi"/>
          <w:sz w:val="24"/>
          <w:szCs w:val="24"/>
        </w:rPr>
        <w:t>ada</w:t>
      </w:r>
      <w:proofErr w:type="spellEnd"/>
      <w:r w:rsidRPr="004E0602">
        <w:rPr>
          <w:rFonts w:asciiTheme="majorBidi" w:hAnsiTheme="majorBidi" w:cstheme="majorBidi"/>
          <w:sz w:val="24"/>
          <w:szCs w:val="24"/>
        </w:rPr>
        <w:t xml:space="preserve"> </w:t>
      </w:r>
      <w:proofErr w:type="spellStart"/>
      <w:r w:rsidRPr="004E0602">
        <w:rPr>
          <w:rFonts w:asciiTheme="majorBidi" w:hAnsiTheme="majorBidi" w:cstheme="majorBidi"/>
          <w:sz w:val="24"/>
          <w:szCs w:val="24"/>
        </w:rPr>
        <w:t>melalui</w:t>
      </w:r>
      <w:proofErr w:type="spellEnd"/>
      <w:r w:rsidRPr="004E0602">
        <w:rPr>
          <w:rFonts w:asciiTheme="majorBidi" w:hAnsiTheme="majorBidi" w:cstheme="majorBidi"/>
          <w:sz w:val="24"/>
          <w:szCs w:val="24"/>
        </w:rPr>
        <w:t xml:space="preserve"> media </w:t>
      </w:r>
      <w:proofErr w:type="spellStart"/>
      <w:r w:rsidRPr="004E0602">
        <w:rPr>
          <w:rFonts w:asciiTheme="majorBidi" w:hAnsiTheme="majorBidi" w:cstheme="majorBidi"/>
          <w:sz w:val="24"/>
          <w:szCs w:val="24"/>
        </w:rPr>
        <w:t>sosial</w:t>
      </w:r>
      <w:proofErr w:type="spellEnd"/>
      <w:r w:rsidRPr="004E0602">
        <w:rPr>
          <w:rFonts w:asciiTheme="majorBidi" w:hAnsiTheme="majorBidi" w:cstheme="majorBidi"/>
          <w:sz w:val="24"/>
          <w:szCs w:val="24"/>
        </w:rPr>
        <w:t xml:space="preserve"> </w:t>
      </w:r>
      <w:proofErr w:type="spellStart"/>
      <w:r w:rsidRPr="004E0602">
        <w:rPr>
          <w:rFonts w:asciiTheme="majorBidi" w:hAnsiTheme="majorBidi" w:cstheme="majorBidi"/>
          <w:sz w:val="24"/>
          <w:szCs w:val="24"/>
        </w:rPr>
        <w:t>atau</w:t>
      </w:r>
      <w:proofErr w:type="spellEnd"/>
      <w:r w:rsidRPr="004E0602">
        <w:rPr>
          <w:rFonts w:asciiTheme="majorBidi" w:hAnsiTheme="majorBidi" w:cstheme="majorBidi"/>
          <w:sz w:val="24"/>
          <w:szCs w:val="24"/>
        </w:rPr>
        <w:t xml:space="preserve"> </w:t>
      </w:r>
      <w:proofErr w:type="spellStart"/>
      <w:r w:rsidRPr="004E0602">
        <w:rPr>
          <w:rFonts w:asciiTheme="majorBidi" w:hAnsiTheme="majorBidi" w:cstheme="majorBidi"/>
          <w:sz w:val="24"/>
          <w:szCs w:val="24"/>
        </w:rPr>
        <w:t>secara</w:t>
      </w:r>
      <w:proofErr w:type="spellEnd"/>
      <w:r w:rsidRPr="004E0602">
        <w:rPr>
          <w:rFonts w:asciiTheme="majorBidi" w:hAnsiTheme="majorBidi" w:cstheme="majorBidi"/>
          <w:sz w:val="24"/>
          <w:szCs w:val="24"/>
        </w:rPr>
        <w:t xml:space="preserve"> </w:t>
      </w:r>
      <w:proofErr w:type="spellStart"/>
      <w:r w:rsidRPr="004E0602">
        <w:rPr>
          <w:rFonts w:asciiTheme="majorBidi" w:hAnsiTheme="majorBidi" w:cstheme="majorBidi"/>
          <w:sz w:val="24"/>
          <w:szCs w:val="24"/>
        </w:rPr>
        <w:t>hulur</w:t>
      </w:r>
      <w:proofErr w:type="spellEnd"/>
      <w:r w:rsidRPr="004E0602">
        <w:rPr>
          <w:rFonts w:asciiTheme="majorBidi" w:hAnsiTheme="majorBidi" w:cstheme="majorBidi"/>
          <w:sz w:val="24"/>
          <w:szCs w:val="24"/>
        </w:rPr>
        <w:t xml:space="preserve"> </w:t>
      </w:r>
      <w:proofErr w:type="spellStart"/>
      <w:r w:rsidRPr="004E0602">
        <w:rPr>
          <w:rFonts w:asciiTheme="majorBidi" w:hAnsiTheme="majorBidi" w:cstheme="majorBidi"/>
          <w:sz w:val="24"/>
          <w:szCs w:val="24"/>
        </w:rPr>
        <w:t>tangan</w:t>
      </w:r>
      <w:proofErr w:type="spellEnd"/>
      <w:r w:rsidRPr="004E0602">
        <w:rPr>
          <w:rFonts w:asciiTheme="majorBidi" w:hAnsiTheme="majorBidi" w:cstheme="majorBidi"/>
          <w:sz w:val="24"/>
          <w:szCs w:val="24"/>
        </w:rPr>
        <w:t xml:space="preserve"> </w:t>
      </w:r>
      <w:proofErr w:type="spellStart"/>
      <w:r w:rsidRPr="004E0602">
        <w:rPr>
          <w:rFonts w:asciiTheme="majorBidi" w:hAnsiTheme="majorBidi" w:cstheme="majorBidi"/>
          <w:sz w:val="24"/>
          <w:szCs w:val="24"/>
        </w:rPr>
        <w:t>bagi</w:t>
      </w:r>
      <w:proofErr w:type="spellEnd"/>
      <w:r w:rsidRPr="004E0602">
        <w:rPr>
          <w:rFonts w:asciiTheme="majorBidi" w:hAnsiTheme="majorBidi" w:cstheme="majorBidi"/>
          <w:sz w:val="24"/>
          <w:szCs w:val="24"/>
        </w:rPr>
        <w:t xml:space="preserve"> </w:t>
      </w:r>
      <w:proofErr w:type="spellStart"/>
      <w:r w:rsidRPr="004E0602">
        <w:rPr>
          <w:rFonts w:asciiTheme="majorBidi" w:hAnsiTheme="majorBidi" w:cstheme="majorBidi"/>
          <w:sz w:val="24"/>
          <w:szCs w:val="24"/>
        </w:rPr>
        <w:t>individu</w:t>
      </w:r>
      <w:proofErr w:type="spellEnd"/>
      <w:r w:rsidRPr="004E0602">
        <w:rPr>
          <w:rFonts w:asciiTheme="majorBidi" w:hAnsiTheme="majorBidi" w:cstheme="majorBidi"/>
          <w:sz w:val="24"/>
          <w:szCs w:val="24"/>
        </w:rPr>
        <w:t xml:space="preserve">. </w:t>
      </w:r>
    </w:p>
    <w:p w:rsidR="007F1125" w:rsidRPr="00E00E82" w:rsidRDefault="007F1125" w:rsidP="009C1C45">
      <w:pPr>
        <w:pStyle w:val="ListParagraph"/>
        <w:numPr>
          <w:ilvl w:val="0"/>
          <w:numId w:val="1"/>
        </w:numPr>
        <w:spacing w:line="240" w:lineRule="auto"/>
        <w:jc w:val="both"/>
        <w:rPr>
          <w:rFonts w:asciiTheme="majorBidi" w:hAnsiTheme="majorBidi" w:cstheme="majorBidi"/>
          <w:sz w:val="24"/>
          <w:szCs w:val="24"/>
        </w:rPr>
      </w:pPr>
      <w:proofErr w:type="spellStart"/>
      <w:r w:rsidRPr="00E00E82">
        <w:rPr>
          <w:rFonts w:asciiTheme="majorBidi" w:hAnsiTheme="majorBidi" w:cstheme="majorBidi"/>
          <w:sz w:val="24"/>
          <w:szCs w:val="24"/>
        </w:rPr>
        <w:t>Pihak</w:t>
      </w:r>
      <w:proofErr w:type="spellEnd"/>
      <w:r>
        <w:rPr>
          <w:rFonts w:asciiTheme="majorBidi" w:hAnsiTheme="majorBidi" w:cstheme="majorBidi"/>
          <w:sz w:val="24"/>
          <w:szCs w:val="24"/>
        </w:rPr>
        <w:t xml:space="preserve"> MUIB </w:t>
      </w:r>
      <w:proofErr w:type="spellStart"/>
      <w:r>
        <w:rPr>
          <w:rFonts w:asciiTheme="majorBidi" w:hAnsiTheme="majorBidi" w:cstheme="majorBidi"/>
          <w:sz w:val="24"/>
          <w:szCs w:val="24"/>
        </w:rPr>
        <w:t>dicadangkan</w:t>
      </w:r>
      <w:proofErr w:type="spellEnd"/>
      <w:r>
        <w:rPr>
          <w:rFonts w:asciiTheme="majorBidi" w:hAnsiTheme="majorBidi" w:cstheme="majorBidi"/>
          <w:sz w:val="24"/>
          <w:szCs w:val="24"/>
        </w:rPr>
        <w:t xml:space="preserve"> </w:t>
      </w:r>
      <w:proofErr w:type="spellStart"/>
      <w:r w:rsidRPr="00E00E82">
        <w:rPr>
          <w:rFonts w:asciiTheme="majorBidi" w:hAnsiTheme="majorBidi" w:cstheme="majorBidi"/>
          <w:sz w:val="24"/>
          <w:szCs w:val="24"/>
        </w:rPr>
        <w:t>menyediakan</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tanah</w:t>
      </w:r>
      <w:proofErr w:type="spellEnd"/>
      <w:r w:rsidRPr="00E00E82">
        <w:rPr>
          <w:rFonts w:asciiTheme="majorBidi" w:hAnsiTheme="majorBidi" w:cstheme="majorBidi"/>
          <w:sz w:val="24"/>
          <w:szCs w:val="24"/>
        </w:rPr>
        <w:t xml:space="preserve"> </w:t>
      </w:r>
      <w:r>
        <w:rPr>
          <w:rFonts w:asciiTheme="majorBidi" w:hAnsiTheme="majorBidi" w:cstheme="majorBidi"/>
          <w:sz w:val="24"/>
          <w:szCs w:val="24"/>
        </w:rPr>
        <w:t xml:space="preserve">yang </w:t>
      </w:r>
      <w:proofErr w:type="spellStart"/>
      <w:r>
        <w:rPr>
          <w:rFonts w:asciiTheme="majorBidi" w:hAnsiTheme="majorBidi" w:cstheme="majorBidi"/>
          <w:sz w:val="24"/>
          <w:szCs w:val="24"/>
        </w:rPr>
        <w:t>diwakafkan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bercucuk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tanam</w:t>
      </w:r>
      <w:proofErr w:type="spellEnd"/>
      <w:r>
        <w:rPr>
          <w:rFonts w:asciiTheme="majorBidi" w:hAnsiTheme="majorBidi" w:cstheme="majorBidi"/>
          <w:sz w:val="24"/>
          <w:szCs w:val="24"/>
        </w:rPr>
        <w:t>.</w:t>
      </w:r>
    </w:p>
    <w:p w:rsidR="007F1125" w:rsidRPr="00E00E82" w:rsidRDefault="007F1125" w:rsidP="009C1C45">
      <w:pPr>
        <w:pStyle w:val="ListParagraph"/>
        <w:numPr>
          <w:ilvl w:val="0"/>
          <w:numId w:val="1"/>
        </w:numPr>
        <w:spacing w:line="240" w:lineRule="auto"/>
        <w:jc w:val="both"/>
        <w:rPr>
          <w:rFonts w:asciiTheme="majorBidi" w:hAnsiTheme="majorBidi" w:cstheme="majorBidi"/>
          <w:sz w:val="24"/>
          <w:szCs w:val="24"/>
        </w:rPr>
      </w:pPr>
      <w:proofErr w:type="spellStart"/>
      <w:r>
        <w:rPr>
          <w:rFonts w:asciiTheme="majorBidi" w:hAnsiTheme="majorBidi" w:cstheme="majorBidi"/>
          <w:sz w:val="24"/>
          <w:szCs w:val="24"/>
        </w:rPr>
        <w:t>Pihak</w:t>
      </w:r>
      <w:proofErr w:type="spellEnd"/>
      <w:r>
        <w:rPr>
          <w:rFonts w:asciiTheme="majorBidi" w:hAnsiTheme="majorBidi" w:cstheme="majorBidi"/>
          <w:sz w:val="24"/>
          <w:szCs w:val="24"/>
        </w:rPr>
        <w:t xml:space="preserve"> MUIB </w:t>
      </w:r>
      <w:proofErr w:type="spellStart"/>
      <w:r>
        <w:rPr>
          <w:rFonts w:asciiTheme="majorBidi" w:hAnsiTheme="majorBidi" w:cstheme="majorBidi"/>
          <w:sz w:val="24"/>
          <w:szCs w:val="24"/>
        </w:rPr>
        <w:t>dicadangkan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menyediakan</w:t>
      </w:r>
      <w:proofErr w:type="spellEnd"/>
      <w:r>
        <w:rPr>
          <w:rFonts w:asciiTheme="majorBidi" w:hAnsiTheme="majorBidi" w:cstheme="majorBidi"/>
          <w:sz w:val="24"/>
          <w:szCs w:val="24"/>
        </w:rPr>
        <w:t xml:space="preserve"> </w:t>
      </w:r>
      <w:r w:rsidRPr="00E00E82">
        <w:rPr>
          <w:rFonts w:asciiTheme="majorBidi" w:hAnsiTheme="majorBidi" w:cstheme="majorBidi"/>
          <w:sz w:val="24"/>
          <w:szCs w:val="24"/>
        </w:rPr>
        <w:t>modal</w:t>
      </w:r>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hasil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kutipan</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dana</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wakaf</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untuk</w:t>
      </w:r>
      <w:proofErr w:type="spellEnd"/>
      <w:r w:rsidRPr="00E00E82">
        <w:rPr>
          <w:rFonts w:asciiTheme="majorBidi" w:hAnsiTheme="majorBidi" w:cstheme="majorBidi"/>
          <w:sz w:val="24"/>
          <w:szCs w:val="24"/>
        </w:rPr>
        <w:t xml:space="preserve"> </w:t>
      </w:r>
      <w:proofErr w:type="spellStart"/>
      <w:r>
        <w:rPr>
          <w:rFonts w:asciiTheme="majorBidi" w:hAnsiTheme="majorBidi" w:cstheme="majorBidi"/>
          <w:sz w:val="24"/>
          <w:szCs w:val="24"/>
        </w:rPr>
        <w:t>bercucuk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tanam</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seperti</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pembelian</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benih</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baja</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racun</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peralat</w:t>
      </w:r>
      <w:r>
        <w:rPr>
          <w:rFonts w:asciiTheme="majorBidi" w:hAnsiTheme="majorBidi" w:cstheme="majorBidi"/>
          <w:sz w:val="24"/>
          <w:szCs w:val="24"/>
        </w:rPr>
        <w: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tanaman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jentera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pembajak</w:t>
      </w:r>
      <w:proofErr w:type="spellEnd"/>
      <w:r>
        <w:rPr>
          <w:rFonts w:asciiTheme="majorBidi" w:hAnsiTheme="majorBidi" w:cstheme="majorBidi"/>
          <w:sz w:val="24"/>
          <w:szCs w:val="24"/>
        </w:rPr>
        <w:t>.</w:t>
      </w:r>
    </w:p>
    <w:p w:rsidR="007F1125" w:rsidRPr="00E00E82" w:rsidRDefault="007F1125" w:rsidP="009C1C45">
      <w:pPr>
        <w:pStyle w:val="ListParagraph"/>
        <w:numPr>
          <w:ilvl w:val="0"/>
          <w:numId w:val="1"/>
        </w:numPr>
        <w:spacing w:line="240" w:lineRule="auto"/>
        <w:jc w:val="both"/>
        <w:rPr>
          <w:rFonts w:asciiTheme="majorBidi" w:hAnsiTheme="majorBidi" w:cstheme="majorBidi"/>
          <w:sz w:val="24"/>
          <w:szCs w:val="24"/>
        </w:rPr>
      </w:pPr>
      <w:r w:rsidRPr="00E00E82">
        <w:rPr>
          <w:rFonts w:asciiTheme="majorBidi" w:hAnsiTheme="majorBidi" w:cstheme="majorBidi"/>
          <w:sz w:val="24"/>
          <w:szCs w:val="24"/>
        </w:rPr>
        <w:t xml:space="preserve">Tanah </w:t>
      </w:r>
      <w:proofErr w:type="spellStart"/>
      <w:r w:rsidRPr="00E00E82">
        <w:rPr>
          <w:rFonts w:asciiTheme="majorBidi" w:hAnsiTheme="majorBidi" w:cstheme="majorBidi"/>
          <w:sz w:val="24"/>
          <w:szCs w:val="24"/>
        </w:rPr>
        <w:t>wakaf</w:t>
      </w:r>
      <w:proofErr w:type="spellEnd"/>
      <w:r w:rsidRPr="00E00E82">
        <w:rPr>
          <w:rFonts w:asciiTheme="majorBidi" w:hAnsiTheme="majorBidi" w:cstheme="majorBidi"/>
          <w:sz w:val="24"/>
          <w:szCs w:val="24"/>
        </w:rPr>
        <w:t xml:space="preserve"> </w:t>
      </w:r>
      <w:proofErr w:type="spellStart"/>
      <w:r>
        <w:rPr>
          <w:rFonts w:asciiTheme="majorBidi" w:hAnsiTheme="majorBidi" w:cstheme="majorBidi"/>
          <w:sz w:val="24"/>
          <w:szCs w:val="24"/>
        </w:rPr>
        <w:t>tersebut</w:t>
      </w:r>
      <w:proofErr w:type="spellEnd"/>
      <w:r>
        <w:rPr>
          <w:rFonts w:asciiTheme="majorBidi" w:hAnsiTheme="majorBidi" w:cstheme="majorBidi"/>
          <w:sz w:val="24"/>
          <w:szCs w:val="24"/>
        </w:rPr>
        <w:t xml:space="preserve"> </w:t>
      </w:r>
      <w:proofErr w:type="spellStart"/>
      <w:r w:rsidRPr="00E00E82">
        <w:rPr>
          <w:rFonts w:asciiTheme="majorBidi" w:hAnsiTheme="majorBidi" w:cstheme="majorBidi"/>
          <w:sz w:val="24"/>
          <w:szCs w:val="24"/>
        </w:rPr>
        <w:t>diusahakan</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bersama</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golongan</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miskin</w:t>
      </w:r>
      <w:proofErr w:type="spellEnd"/>
      <w:r w:rsidRPr="00E00E82">
        <w:rPr>
          <w:rFonts w:asciiTheme="majorBidi" w:hAnsiTheme="majorBidi" w:cstheme="majorBidi"/>
          <w:sz w:val="24"/>
          <w:szCs w:val="24"/>
        </w:rPr>
        <w:t xml:space="preserve"> yang </w:t>
      </w:r>
      <w:proofErr w:type="spellStart"/>
      <w:r w:rsidRPr="00E00E82">
        <w:rPr>
          <w:rFonts w:asciiTheme="majorBidi" w:hAnsiTheme="majorBidi" w:cstheme="majorBidi"/>
          <w:sz w:val="24"/>
          <w:szCs w:val="24"/>
        </w:rPr>
        <w:t>terpilih</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oleh</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pihak</w:t>
      </w:r>
      <w:proofErr w:type="spellEnd"/>
      <w:r w:rsidRPr="00E00E82">
        <w:rPr>
          <w:rFonts w:asciiTheme="majorBidi" w:hAnsiTheme="majorBidi" w:cstheme="majorBidi"/>
          <w:sz w:val="24"/>
          <w:szCs w:val="24"/>
        </w:rPr>
        <w:t xml:space="preserve"> </w:t>
      </w:r>
      <w:r>
        <w:rPr>
          <w:rFonts w:asciiTheme="majorBidi" w:hAnsiTheme="majorBidi" w:cstheme="majorBidi"/>
          <w:sz w:val="24"/>
          <w:szCs w:val="24"/>
        </w:rPr>
        <w:t>MUIB</w:t>
      </w:r>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bagi</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tujuan</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bercucuk</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tanam</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atau</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projek</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pertanian</w:t>
      </w:r>
      <w:proofErr w:type="spellEnd"/>
      <w:r w:rsidRPr="00E00E82">
        <w:rPr>
          <w:rFonts w:asciiTheme="majorBidi" w:hAnsiTheme="majorBidi" w:cstheme="majorBidi"/>
          <w:sz w:val="24"/>
          <w:szCs w:val="24"/>
        </w:rPr>
        <w:t xml:space="preserve"> yang </w:t>
      </w:r>
      <w:proofErr w:type="spellStart"/>
      <w:r w:rsidRPr="00E00E82">
        <w:rPr>
          <w:rFonts w:asciiTheme="majorBidi" w:hAnsiTheme="majorBidi" w:cstheme="majorBidi"/>
          <w:sz w:val="24"/>
          <w:szCs w:val="24"/>
        </w:rPr>
        <w:t>boleh</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menjana</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keuntungan</w:t>
      </w:r>
      <w:proofErr w:type="spellEnd"/>
      <w:r w:rsidRPr="00E00E82">
        <w:rPr>
          <w:rFonts w:asciiTheme="majorBidi" w:hAnsiTheme="majorBidi" w:cstheme="majorBidi"/>
          <w:sz w:val="24"/>
          <w:szCs w:val="24"/>
        </w:rPr>
        <w:t xml:space="preserve"> </w:t>
      </w:r>
      <w:r>
        <w:rPr>
          <w:rFonts w:asciiTheme="majorBidi" w:hAnsiTheme="majorBidi" w:cstheme="majorBidi"/>
          <w:sz w:val="24"/>
          <w:szCs w:val="24"/>
        </w:rPr>
        <w:t>yang</w:t>
      </w:r>
      <w:r w:rsidRPr="00E00E82">
        <w:rPr>
          <w:rFonts w:asciiTheme="majorBidi" w:hAnsiTheme="majorBidi" w:cstheme="majorBidi"/>
          <w:sz w:val="24"/>
          <w:szCs w:val="24"/>
        </w:rPr>
        <w:t xml:space="preserve"> </w:t>
      </w:r>
      <w:proofErr w:type="spellStart"/>
      <w:r>
        <w:rPr>
          <w:rFonts w:asciiTheme="majorBidi" w:hAnsiTheme="majorBidi" w:cstheme="majorBidi"/>
          <w:sz w:val="24"/>
          <w:szCs w:val="24"/>
        </w:rPr>
        <w:t>berterusan</w:t>
      </w:r>
      <w:proofErr w:type="spellEnd"/>
      <w:r w:rsidRPr="00E00E82">
        <w:rPr>
          <w:rFonts w:asciiTheme="majorBidi" w:hAnsiTheme="majorBidi" w:cstheme="majorBidi"/>
          <w:sz w:val="24"/>
          <w:szCs w:val="24"/>
        </w:rPr>
        <w:t>.</w:t>
      </w:r>
    </w:p>
    <w:p w:rsidR="007F1125" w:rsidRPr="00E00E82" w:rsidRDefault="007F1125" w:rsidP="009C1C45">
      <w:pPr>
        <w:pStyle w:val="ListParagraph"/>
        <w:numPr>
          <w:ilvl w:val="0"/>
          <w:numId w:val="1"/>
        </w:numPr>
        <w:spacing w:line="240" w:lineRule="auto"/>
        <w:jc w:val="both"/>
        <w:rPr>
          <w:rFonts w:asciiTheme="majorBidi" w:hAnsiTheme="majorBidi" w:cstheme="majorBidi"/>
          <w:sz w:val="24"/>
          <w:szCs w:val="24"/>
        </w:rPr>
      </w:pPr>
      <w:proofErr w:type="spellStart"/>
      <w:r w:rsidRPr="00E00E82">
        <w:rPr>
          <w:rFonts w:asciiTheme="majorBidi" w:hAnsiTheme="majorBidi" w:cstheme="majorBidi"/>
          <w:sz w:val="24"/>
          <w:szCs w:val="24"/>
        </w:rPr>
        <w:t>Pemilihan</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golongan</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miskin</w:t>
      </w:r>
      <w:proofErr w:type="spellEnd"/>
      <w:r w:rsidRPr="00E00E82">
        <w:rPr>
          <w:rFonts w:asciiTheme="majorBidi" w:hAnsiTheme="majorBidi" w:cstheme="majorBidi"/>
          <w:sz w:val="24"/>
          <w:szCs w:val="24"/>
        </w:rPr>
        <w:t xml:space="preserve"> yang </w:t>
      </w:r>
      <w:proofErr w:type="spellStart"/>
      <w:r w:rsidRPr="00E00E82">
        <w:rPr>
          <w:rFonts w:asciiTheme="majorBidi" w:hAnsiTheme="majorBidi" w:cstheme="majorBidi"/>
          <w:sz w:val="24"/>
          <w:szCs w:val="24"/>
        </w:rPr>
        <w:t>dibuat</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oleh</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pihak</w:t>
      </w:r>
      <w:proofErr w:type="spellEnd"/>
      <w:r w:rsidRPr="00E00E82">
        <w:rPr>
          <w:rFonts w:asciiTheme="majorBidi" w:hAnsiTheme="majorBidi" w:cstheme="majorBidi"/>
          <w:sz w:val="24"/>
          <w:szCs w:val="24"/>
        </w:rPr>
        <w:t xml:space="preserve"> </w:t>
      </w:r>
      <w:r>
        <w:rPr>
          <w:rFonts w:asciiTheme="majorBidi" w:hAnsiTheme="majorBidi" w:cstheme="majorBidi"/>
          <w:sz w:val="24"/>
          <w:szCs w:val="24"/>
        </w:rPr>
        <w:t xml:space="preserve">MUIB </w:t>
      </w:r>
      <w:proofErr w:type="spellStart"/>
      <w:r w:rsidRPr="00E00E82">
        <w:rPr>
          <w:rFonts w:asciiTheme="majorBidi" w:hAnsiTheme="majorBidi" w:cstheme="majorBidi"/>
          <w:sz w:val="24"/>
          <w:szCs w:val="24"/>
        </w:rPr>
        <w:t>hendaklah</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mempunyai</w:t>
      </w:r>
      <w:proofErr w:type="spellEnd"/>
      <w:r w:rsidRPr="00E00E82">
        <w:rPr>
          <w:rFonts w:asciiTheme="majorBidi" w:hAnsiTheme="majorBidi" w:cstheme="majorBidi"/>
          <w:sz w:val="24"/>
          <w:szCs w:val="24"/>
        </w:rPr>
        <w:t xml:space="preserve"> </w:t>
      </w:r>
      <w:proofErr w:type="spellStart"/>
      <w:r>
        <w:rPr>
          <w:rFonts w:asciiTheme="majorBidi" w:hAnsiTheme="majorBidi" w:cstheme="majorBidi"/>
          <w:sz w:val="24"/>
          <w:szCs w:val="24"/>
        </w:rPr>
        <w:t>fizikal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sihat</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untuk</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melaksanakan</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projek</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pertanian</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tersebut</w:t>
      </w:r>
      <w:proofErr w:type="spellEnd"/>
      <w:r w:rsidRPr="00E00E82">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seluas</w:t>
      </w:r>
      <w:proofErr w:type="spellEnd"/>
      <w:r w:rsidRPr="00E00E82">
        <w:rPr>
          <w:rFonts w:asciiTheme="majorBidi" w:hAnsiTheme="majorBidi" w:cstheme="majorBidi"/>
          <w:sz w:val="24"/>
          <w:szCs w:val="24"/>
        </w:rPr>
        <w:t xml:space="preserve"> </w:t>
      </w:r>
      <w:r>
        <w:rPr>
          <w:rFonts w:asciiTheme="majorBidi" w:hAnsiTheme="majorBidi" w:cstheme="majorBidi"/>
          <w:sz w:val="24"/>
          <w:szCs w:val="24"/>
        </w:rPr>
        <w:t>3</w:t>
      </w:r>
      <w:r w:rsidRPr="00E00E82">
        <w:rPr>
          <w:rFonts w:asciiTheme="majorBidi" w:hAnsiTheme="majorBidi" w:cstheme="majorBidi"/>
          <w:sz w:val="24"/>
          <w:szCs w:val="24"/>
        </w:rPr>
        <w:t xml:space="preserve"> </w:t>
      </w:r>
      <w:proofErr w:type="spellStart"/>
      <w:r>
        <w:rPr>
          <w:rFonts w:asciiTheme="majorBidi" w:hAnsiTheme="majorBidi" w:cstheme="majorBidi"/>
          <w:sz w:val="24"/>
          <w:szCs w:val="24"/>
        </w:rPr>
        <w:t>ekar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tanah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lebih</w:t>
      </w:r>
      <w:proofErr w:type="spellEnd"/>
      <w:r>
        <w:rPr>
          <w:rFonts w:asciiTheme="majorBidi" w:hAnsiTheme="majorBidi" w:cstheme="majorBidi"/>
          <w:sz w:val="24"/>
          <w:szCs w:val="24"/>
        </w:rPr>
        <w:t>.</w:t>
      </w:r>
    </w:p>
    <w:p w:rsidR="007F1125" w:rsidRPr="00E00E82" w:rsidRDefault="007F1125" w:rsidP="009C1C45">
      <w:pPr>
        <w:pStyle w:val="ListParagraph"/>
        <w:numPr>
          <w:ilvl w:val="0"/>
          <w:numId w:val="1"/>
        </w:numPr>
        <w:spacing w:line="240" w:lineRule="auto"/>
        <w:jc w:val="both"/>
        <w:rPr>
          <w:rFonts w:asciiTheme="majorBidi" w:hAnsiTheme="majorBidi" w:cstheme="majorBidi"/>
          <w:sz w:val="24"/>
          <w:szCs w:val="24"/>
        </w:rPr>
      </w:pPr>
      <w:proofErr w:type="spellStart"/>
      <w:r w:rsidRPr="00E00E82">
        <w:rPr>
          <w:rFonts w:asciiTheme="majorBidi" w:hAnsiTheme="majorBidi" w:cstheme="majorBidi"/>
          <w:sz w:val="24"/>
          <w:szCs w:val="24"/>
        </w:rPr>
        <w:t>Pengusaha</w:t>
      </w:r>
      <w:proofErr w:type="spellEnd"/>
      <w:r w:rsidRPr="00E00E82">
        <w:rPr>
          <w:rFonts w:asciiTheme="majorBidi" w:hAnsiTheme="majorBidi" w:cstheme="majorBidi"/>
          <w:sz w:val="24"/>
          <w:szCs w:val="24"/>
        </w:rPr>
        <w:t xml:space="preserve"> </w:t>
      </w:r>
      <w:proofErr w:type="spellStart"/>
      <w:proofErr w:type="gramStart"/>
      <w:r w:rsidRPr="00E00E82">
        <w:rPr>
          <w:rFonts w:asciiTheme="majorBidi" w:hAnsiTheme="majorBidi" w:cstheme="majorBidi"/>
          <w:sz w:val="24"/>
          <w:szCs w:val="24"/>
        </w:rPr>
        <w:t>akan</w:t>
      </w:r>
      <w:proofErr w:type="spellEnd"/>
      <w:proofErr w:type="gram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menguruskan</w:t>
      </w:r>
      <w:proofErr w:type="spellEnd"/>
      <w:r w:rsidRPr="00E00E82">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menjaga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tanaman</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seperti</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menanam</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menyiram</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membaja</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meracun</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dan</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seumpamanya</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sehingga</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hasilnya</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dapat</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dikutip</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dan</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dijual</w:t>
      </w:r>
      <w:proofErr w:type="spellEnd"/>
      <w:r w:rsidRPr="00E00E82">
        <w:rPr>
          <w:rFonts w:asciiTheme="majorBidi" w:hAnsiTheme="majorBidi" w:cstheme="majorBidi"/>
          <w:sz w:val="24"/>
          <w:szCs w:val="24"/>
        </w:rPr>
        <w:t>.</w:t>
      </w:r>
    </w:p>
    <w:p w:rsidR="007F1125" w:rsidRDefault="007F1125" w:rsidP="009C1C45">
      <w:pPr>
        <w:pStyle w:val="ListParagraph"/>
        <w:numPr>
          <w:ilvl w:val="0"/>
          <w:numId w:val="1"/>
        </w:numPr>
        <w:spacing w:line="240" w:lineRule="auto"/>
        <w:jc w:val="both"/>
        <w:rPr>
          <w:rFonts w:asciiTheme="majorBidi" w:hAnsiTheme="majorBidi" w:cstheme="majorBidi"/>
          <w:sz w:val="24"/>
          <w:szCs w:val="24"/>
        </w:rPr>
      </w:pPr>
      <w:proofErr w:type="spellStart"/>
      <w:r w:rsidRPr="00E00E82">
        <w:rPr>
          <w:rFonts w:asciiTheme="majorBidi" w:hAnsiTheme="majorBidi" w:cstheme="majorBidi"/>
          <w:sz w:val="24"/>
          <w:szCs w:val="24"/>
        </w:rPr>
        <w:t>Apabila</w:t>
      </w:r>
      <w:proofErr w:type="spellEnd"/>
      <w:r w:rsidRPr="00E00E82">
        <w:rPr>
          <w:rFonts w:asciiTheme="majorBidi" w:hAnsiTheme="majorBidi" w:cstheme="majorBidi"/>
          <w:sz w:val="24"/>
          <w:szCs w:val="24"/>
        </w:rPr>
        <w:t xml:space="preserve"> </w:t>
      </w:r>
      <w:proofErr w:type="spellStart"/>
      <w:r>
        <w:rPr>
          <w:rFonts w:asciiTheme="majorBidi" w:hAnsiTheme="majorBidi" w:cstheme="majorBidi"/>
          <w:sz w:val="24"/>
          <w:szCs w:val="24"/>
        </w:rPr>
        <w:t>keluar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hasil</w:t>
      </w:r>
      <w:proofErr w:type="spellEnd"/>
      <w:r>
        <w:rPr>
          <w:rFonts w:asciiTheme="majorBidi" w:hAnsiTheme="majorBidi" w:cstheme="majorBidi"/>
          <w:sz w:val="24"/>
          <w:szCs w:val="24"/>
        </w:rPr>
        <w:t xml:space="preserve"> </w:t>
      </w:r>
      <w:proofErr w:type="spellStart"/>
      <w:r w:rsidRPr="00E00E82">
        <w:rPr>
          <w:rFonts w:asciiTheme="majorBidi" w:hAnsiTheme="majorBidi" w:cstheme="majorBidi"/>
          <w:sz w:val="24"/>
          <w:szCs w:val="24"/>
        </w:rPr>
        <w:t>tanaman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lalu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dijual</w:t>
      </w:r>
      <w:proofErr w:type="spellEnd"/>
      <w:r>
        <w:rPr>
          <w:rFonts w:asciiTheme="majorBidi" w:hAnsiTheme="majorBidi" w:cstheme="majorBidi"/>
          <w:sz w:val="24"/>
          <w:szCs w:val="24"/>
        </w:rPr>
        <w:t>,</w:t>
      </w:r>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maka</w:t>
      </w:r>
      <w:proofErr w:type="spellEnd"/>
      <w:r w:rsidRPr="00E00E82">
        <w:rPr>
          <w:rFonts w:asciiTheme="majorBidi" w:hAnsiTheme="majorBidi" w:cstheme="majorBidi"/>
          <w:sz w:val="24"/>
          <w:szCs w:val="24"/>
        </w:rPr>
        <w:t xml:space="preserve"> </w:t>
      </w:r>
      <w:proofErr w:type="spellStart"/>
      <w:r>
        <w:rPr>
          <w:rFonts w:asciiTheme="majorBidi" w:hAnsiTheme="majorBidi" w:cstheme="majorBidi"/>
          <w:sz w:val="24"/>
          <w:szCs w:val="24"/>
        </w:rPr>
        <w:t>wang</w:t>
      </w:r>
      <w:proofErr w:type="spellEnd"/>
      <w:r>
        <w:rPr>
          <w:rFonts w:asciiTheme="majorBidi" w:hAnsiTheme="majorBidi" w:cstheme="majorBidi"/>
          <w:sz w:val="24"/>
          <w:szCs w:val="24"/>
        </w:rPr>
        <w:t xml:space="preserve"> </w:t>
      </w:r>
      <w:proofErr w:type="spellStart"/>
      <w:r w:rsidRPr="00E00E82">
        <w:rPr>
          <w:rFonts w:asciiTheme="majorBidi" w:hAnsiTheme="majorBidi" w:cstheme="majorBidi"/>
          <w:sz w:val="24"/>
          <w:szCs w:val="24"/>
        </w:rPr>
        <w:t>hasil</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jualan</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tersebut</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boleh</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dibahagikan</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kepada</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pihak</w:t>
      </w:r>
      <w:proofErr w:type="spellEnd"/>
      <w:r w:rsidRPr="00E00E82">
        <w:rPr>
          <w:rFonts w:asciiTheme="majorBidi" w:hAnsiTheme="majorBidi" w:cstheme="majorBidi"/>
          <w:sz w:val="24"/>
          <w:szCs w:val="24"/>
        </w:rPr>
        <w:t xml:space="preserve"> </w:t>
      </w:r>
      <w:r>
        <w:rPr>
          <w:rFonts w:asciiTheme="majorBidi" w:hAnsiTheme="majorBidi" w:cstheme="majorBidi"/>
          <w:sz w:val="24"/>
          <w:szCs w:val="24"/>
        </w:rPr>
        <w:t>MUIB</w:t>
      </w:r>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dengan</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pengusaha</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berdasarkan</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nisbah</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dalam</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perjanjian</w:t>
      </w:r>
      <w:proofErr w:type="spellEnd"/>
      <w:r w:rsidRPr="00E00E82">
        <w:rPr>
          <w:rFonts w:asciiTheme="majorBidi" w:hAnsiTheme="majorBidi" w:cstheme="majorBidi"/>
          <w:sz w:val="24"/>
          <w:szCs w:val="24"/>
        </w:rPr>
        <w:t xml:space="preserve"> yang </w:t>
      </w:r>
      <w:proofErr w:type="spellStart"/>
      <w:r w:rsidRPr="00E00E82">
        <w:rPr>
          <w:rFonts w:asciiTheme="majorBidi" w:hAnsiTheme="majorBidi" w:cstheme="majorBidi"/>
          <w:sz w:val="24"/>
          <w:szCs w:val="24"/>
        </w:rPr>
        <w:t>dipersetujui</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Pihak</w:t>
      </w:r>
      <w:proofErr w:type="spellEnd"/>
      <w:r w:rsidRPr="00E00E82">
        <w:rPr>
          <w:rFonts w:asciiTheme="majorBidi" w:hAnsiTheme="majorBidi" w:cstheme="majorBidi"/>
          <w:sz w:val="24"/>
          <w:szCs w:val="24"/>
        </w:rPr>
        <w:t xml:space="preserve"> </w:t>
      </w:r>
      <w:r>
        <w:rPr>
          <w:rFonts w:asciiTheme="majorBidi" w:hAnsiTheme="majorBidi" w:cstheme="majorBidi"/>
          <w:sz w:val="24"/>
          <w:szCs w:val="24"/>
        </w:rPr>
        <w:t xml:space="preserve">MUIB juga </w:t>
      </w:r>
      <w:proofErr w:type="spellStart"/>
      <w:r w:rsidRPr="00E00E82">
        <w:rPr>
          <w:rFonts w:asciiTheme="majorBidi" w:hAnsiTheme="majorBidi" w:cstheme="majorBidi"/>
          <w:sz w:val="24"/>
          <w:szCs w:val="24"/>
        </w:rPr>
        <w:t>perlu</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membayar</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upah</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kepada</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pengusaha</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disebabkan</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kerja</w:t>
      </w:r>
      <w:proofErr w:type="spellEnd"/>
      <w:r w:rsidRPr="00E00E82">
        <w:rPr>
          <w:rFonts w:asciiTheme="majorBidi" w:hAnsiTheme="majorBidi" w:cstheme="majorBidi"/>
          <w:sz w:val="24"/>
          <w:szCs w:val="24"/>
        </w:rPr>
        <w:t xml:space="preserve"> </w:t>
      </w:r>
      <w:proofErr w:type="spellStart"/>
      <w:r w:rsidRPr="00E00E82">
        <w:rPr>
          <w:rFonts w:asciiTheme="majorBidi" w:hAnsiTheme="majorBidi" w:cstheme="majorBidi"/>
          <w:sz w:val="24"/>
          <w:szCs w:val="24"/>
        </w:rPr>
        <w:t>kontrak</w:t>
      </w:r>
      <w:proofErr w:type="spellEnd"/>
      <w:r w:rsidRPr="00E00E82">
        <w:rPr>
          <w:rFonts w:asciiTheme="majorBidi" w:hAnsiTheme="majorBidi" w:cstheme="majorBidi"/>
          <w:sz w:val="24"/>
          <w:szCs w:val="24"/>
        </w:rPr>
        <w:t xml:space="preserve"> </w:t>
      </w:r>
      <w:proofErr w:type="spellStart"/>
      <w:r>
        <w:rPr>
          <w:rFonts w:asciiTheme="majorBidi" w:hAnsiTheme="majorBidi" w:cstheme="majorBidi"/>
          <w:sz w:val="24"/>
          <w:szCs w:val="24"/>
        </w:rPr>
        <w:t>kaedah</w:t>
      </w:r>
      <w:proofErr w:type="spellEnd"/>
      <w:r>
        <w:rPr>
          <w:rFonts w:asciiTheme="majorBidi" w:hAnsiTheme="majorBidi" w:cstheme="majorBidi"/>
          <w:sz w:val="24"/>
          <w:szCs w:val="24"/>
        </w:rPr>
        <w:t xml:space="preserve"> </w:t>
      </w:r>
      <w:proofErr w:type="spellStart"/>
      <w:r w:rsidRPr="004E0602">
        <w:rPr>
          <w:rFonts w:asciiTheme="majorBidi" w:hAnsiTheme="majorBidi" w:cstheme="majorBidi"/>
          <w:i/>
          <w:iCs/>
          <w:sz w:val="24"/>
          <w:szCs w:val="24"/>
        </w:rPr>
        <w:t>Musaqah</w:t>
      </w:r>
      <w:proofErr w:type="spellEnd"/>
      <w:r w:rsidRPr="00E00E82">
        <w:rPr>
          <w:rFonts w:asciiTheme="majorBidi" w:hAnsiTheme="majorBidi" w:cstheme="majorBidi"/>
          <w:sz w:val="24"/>
          <w:szCs w:val="24"/>
        </w:rPr>
        <w:t>.</w:t>
      </w:r>
    </w:p>
    <w:p w:rsidR="007F1125" w:rsidRDefault="007F1125" w:rsidP="009C1C45">
      <w:pPr>
        <w:spacing w:line="240" w:lineRule="auto"/>
        <w:jc w:val="both"/>
        <w:rPr>
          <w:rFonts w:asciiTheme="majorBidi" w:hAnsiTheme="majorBidi" w:cstheme="majorBidi"/>
          <w:sz w:val="24"/>
          <w:szCs w:val="24"/>
        </w:rPr>
      </w:pPr>
      <w:proofErr w:type="spellStart"/>
      <w:r>
        <w:rPr>
          <w:rFonts w:asciiTheme="majorBidi" w:hAnsiTheme="majorBidi" w:cstheme="majorBidi"/>
          <w:sz w:val="24"/>
          <w:szCs w:val="24"/>
        </w:rPr>
        <w:t>Perjalanan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pengurusan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bagi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cadangan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tersebut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dilihat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w:t>
      </w:r>
      <w:r w:rsidR="009C1C45">
        <w:rPr>
          <w:rFonts w:asciiTheme="majorBidi" w:hAnsiTheme="majorBidi" w:cstheme="majorBidi"/>
          <w:sz w:val="24"/>
          <w:szCs w:val="24"/>
        </w:rPr>
        <w:t>elalui</w:t>
      </w:r>
      <w:proofErr w:type="spellEnd"/>
      <w:r w:rsidR="009C1C45">
        <w:rPr>
          <w:rFonts w:asciiTheme="majorBidi" w:hAnsiTheme="majorBidi" w:cstheme="majorBidi"/>
          <w:sz w:val="24"/>
          <w:szCs w:val="24"/>
        </w:rPr>
        <w:t xml:space="preserve"> rajah di </w:t>
      </w:r>
      <w:proofErr w:type="spellStart"/>
      <w:r w:rsidR="009C1C45">
        <w:rPr>
          <w:rFonts w:asciiTheme="majorBidi" w:hAnsiTheme="majorBidi" w:cstheme="majorBidi"/>
          <w:sz w:val="24"/>
          <w:szCs w:val="24"/>
        </w:rPr>
        <w:t>bawah</w:t>
      </w:r>
      <w:proofErr w:type="spellEnd"/>
      <w:r w:rsidR="009C1C45">
        <w:rPr>
          <w:rFonts w:asciiTheme="majorBidi" w:hAnsiTheme="majorBidi" w:cstheme="majorBidi"/>
          <w:sz w:val="24"/>
          <w:szCs w:val="24"/>
        </w:rPr>
        <w:t xml:space="preserve"> </w:t>
      </w:r>
      <w:proofErr w:type="spellStart"/>
      <w:r w:rsidR="009C1C45">
        <w:rPr>
          <w:rFonts w:asciiTheme="majorBidi" w:hAnsiTheme="majorBidi" w:cstheme="majorBidi"/>
          <w:sz w:val="24"/>
          <w:szCs w:val="24"/>
        </w:rPr>
        <w:t>ini</w:t>
      </w:r>
      <w:proofErr w:type="spellEnd"/>
      <w:r w:rsidR="009C1C45">
        <w:rPr>
          <w:rFonts w:asciiTheme="majorBidi" w:hAnsiTheme="majorBidi" w:cstheme="majorBidi"/>
          <w:sz w:val="24"/>
          <w:szCs w:val="24"/>
        </w:rPr>
        <w:t>:</w:t>
      </w:r>
    </w:p>
    <w:p w:rsidR="009C1C45" w:rsidRDefault="009C1C45" w:rsidP="009C1C45">
      <w:pPr>
        <w:spacing w:line="240" w:lineRule="auto"/>
        <w:jc w:val="center"/>
        <w:rPr>
          <w:rFonts w:asciiTheme="majorBidi" w:hAnsiTheme="majorBidi" w:cstheme="majorBidi"/>
          <w:sz w:val="24"/>
          <w:szCs w:val="24"/>
        </w:rPr>
      </w:pPr>
    </w:p>
    <w:p w:rsidR="009C1C45" w:rsidRPr="008E1F0D" w:rsidRDefault="008E1F0D" w:rsidP="008E1F0D">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Rajah 1.0</w:t>
      </w:r>
    </w:p>
    <w:p w:rsidR="009C1C45" w:rsidRPr="008E1F0D" w:rsidRDefault="008E1F0D" w:rsidP="008E1F0D">
      <w:pPr>
        <w:spacing w:line="240" w:lineRule="auto"/>
        <w:jc w:val="center"/>
        <w:rPr>
          <w:rFonts w:asciiTheme="majorBidi" w:hAnsiTheme="majorBidi" w:cstheme="majorBidi"/>
          <w:b/>
          <w:bCs/>
          <w:sz w:val="24"/>
          <w:szCs w:val="24"/>
        </w:rPr>
      </w:pPr>
      <w:proofErr w:type="spellStart"/>
      <w:r>
        <w:rPr>
          <w:rFonts w:asciiTheme="majorBidi" w:hAnsiTheme="majorBidi" w:cstheme="majorBidi"/>
          <w:b/>
          <w:bCs/>
          <w:sz w:val="24"/>
          <w:szCs w:val="24"/>
        </w:rPr>
        <w:t>Kaedah</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Musaqah</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Usahasama</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Berunsurkan</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W</w:t>
      </w:r>
      <w:r w:rsidRPr="008E1F0D">
        <w:rPr>
          <w:rFonts w:asciiTheme="majorBidi" w:hAnsiTheme="majorBidi" w:cstheme="majorBidi"/>
          <w:b/>
          <w:bCs/>
          <w:sz w:val="24"/>
          <w:szCs w:val="24"/>
        </w:rPr>
        <w:t>akaf</w:t>
      </w:r>
      <w:proofErr w:type="spellEnd"/>
    </w:p>
    <w:p w:rsidR="007F1125" w:rsidRDefault="007F1125" w:rsidP="007F1125">
      <w:pPr>
        <w:spacing w:line="360" w:lineRule="auto"/>
        <w:ind w:left="360"/>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14884213" wp14:editId="4A5B9643">
                <wp:simplePos x="0" y="0"/>
                <wp:positionH relativeFrom="column">
                  <wp:posOffset>2583712</wp:posOffset>
                </wp:positionH>
                <wp:positionV relativeFrom="paragraph">
                  <wp:posOffset>109840</wp:posOffset>
                </wp:positionV>
                <wp:extent cx="882015" cy="690703"/>
                <wp:effectExtent l="0" t="0" r="13335" b="14605"/>
                <wp:wrapNone/>
                <wp:docPr id="2" name="Oval 2"/>
                <wp:cNvGraphicFramePr/>
                <a:graphic xmlns:a="http://schemas.openxmlformats.org/drawingml/2006/main">
                  <a:graphicData uri="http://schemas.microsoft.com/office/word/2010/wordprocessingShape">
                    <wps:wsp>
                      <wps:cNvSpPr/>
                      <wps:spPr>
                        <a:xfrm>
                          <a:off x="0" y="0"/>
                          <a:ext cx="882015" cy="690703"/>
                        </a:xfrm>
                        <a:prstGeom prst="ellipse">
                          <a:avLst/>
                        </a:prstGeom>
                      </wps:spPr>
                      <wps:style>
                        <a:lnRef idx="2">
                          <a:schemeClr val="dk1"/>
                        </a:lnRef>
                        <a:fillRef idx="1">
                          <a:schemeClr val="lt1"/>
                        </a:fillRef>
                        <a:effectRef idx="0">
                          <a:schemeClr val="dk1"/>
                        </a:effectRef>
                        <a:fontRef idx="minor">
                          <a:schemeClr val="dk1"/>
                        </a:fontRef>
                      </wps:style>
                      <wps:txbx>
                        <w:txbxContent>
                          <w:p w:rsidR="007F1125" w:rsidRPr="00150F1C" w:rsidRDefault="007F1125" w:rsidP="007F1125">
                            <w:pPr>
                              <w:jc w:val="center"/>
                              <w:rPr>
                                <w:rFonts w:asciiTheme="majorBidi" w:hAnsiTheme="majorBidi" w:cstheme="majorBidi"/>
                                <w:sz w:val="24"/>
                                <w:szCs w:val="24"/>
                              </w:rPr>
                            </w:pPr>
                            <w:proofErr w:type="spellStart"/>
                            <w:r w:rsidRPr="00150F1C">
                              <w:rPr>
                                <w:rFonts w:asciiTheme="majorBidi" w:hAnsiTheme="majorBidi" w:cstheme="majorBidi"/>
                                <w:sz w:val="24"/>
                                <w:szCs w:val="24"/>
                              </w:rPr>
                              <w:t>Usahasama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left:0;text-align:left;margin-left:203.45pt;margin-top:8.65pt;width:69.45pt;height:5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" fillcolor="white [3201]" strokecolor="black [3200]" strokeweight="2pt">
                <v:textbox>
                  <w:txbxContent>
                    <w:p w:rsidR="007F1125" w:rsidRPr="00150F1C" w:rsidRDefault="007F1125" w:rsidP="007F1125">
                      <w:pPr>
                        <w:jc w:val="center"/>
                        <w:rPr>
                          <w:rFonts w:asciiTheme="majorBidi" w:hAnsiTheme="majorBidi" w:cstheme="majorBidi"/>
                          <w:sz w:val="24"/>
                          <w:szCs w:val="24"/>
                        </w:rPr>
                      </w:pPr>
                      <w:proofErr w:type="spellStart"/>
                      <w:r w:rsidRPr="00150F1C">
                        <w:rPr>
                          <w:rFonts w:asciiTheme="majorBidi" w:hAnsiTheme="majorBidi" w:cstheme="majorBidi"/>
                          <w:sz w:val="24"/>
                          <w:szCs w:val="24"/>
                        </w:rPr>
                        <w:t>Usahasama</w:t>
                      </w:r>
                      <w:proofErr w:type="spellEnd"/>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36A06D7E" wp14:editId="43955CDB">
                <wp:simplePos x="0" y="0"/>
                <wp:positionH relativeFrom="column">
                  <wp:posOffset>4265295</wp:posOffset>
                </wp:positionH>
                <wp:positionV relativeFrom="paragraph">
                  <wp:posOffset>284642</wp:posOffset>
                </wp:positionV>
                <wp:extent cx="1403350" cy="403860"/>
                <wp:effectExtent l="0" t="0" r="25400" b="15240"/>
                <wp:wrapNone/>
                <wp:docPr id="3" name="Rectangle 3"/>
                <wp:cNvGraphicFramePr/>
                <a:graphic xmlns:a="http://schemas.openxmlformats.org/drawingml/2006/main">
                  <a:graphicData uri="http://schemas.microsoft.com/office/word/2010/wordprocessingShape">
                    <wps:wsp>
                      <wps:cNvSpPr/>
                      <wps:spPr>
                        <a:xfrm>
                          <a:off x="0" y="0"/>
                          <a:ext cx="1403350" cy="403860"/>
                        </a:xfrm>
                        <a:prstGeom prst="rect">
                          <a:avLst/>
                        </a:prstGeom>
                      </wps:spPr>
                      <wps:style>
                        <a:lnRef idx="2">
                          <a:schemeClr val="dk1"/>
                        </a:lnRef>
                        <a:fillRef idx="1">
                          <a:schemeClr val="lt1"/>
                        </a:fillRef>
                        <a:effectRef idx="0">
                          <a:schemeClr val="dk1"/>
                        </a:effectRef>
                        <a:fontRef idx="minor">
                          <a:schemeClr val="dk1"/>
                        </a:fontRef>
                      </wps:style>
                      <wps:txbx>
                        <w:txbxContent>
                          <w:p w:rsidR="007F1125" w:rsidRPr="00150F1C" w:rsidRDefault="007F1125" w:rsidP="007F1125">
                            <w:pPr>
                              <w:jc w:val="center"/>
                              <w:rPr>
                                <w:rFonts w:asciiTheme="majorBidi" w:hAnsiTheme="majorBidi" w:cstheme="majorBidi"/>
                                <w:sz w:val="24"/>
                                <w:szCs w:val="24"/>
                              </w:rPr>
                            </w:pPr>
                            <w:r w:rsidRPr="00150F1C">
                              <w:rPr>
                                <w:rFonts w:asciiTheme="majorBidi" w:hAnsiTheme="majorBidi" w:cstheme="majorBidi"/>
                                <w:sz w:val="24"/>
                                <w:szCs w:val="24"/>
                              </w:rPr>
                              <w:t>PETANI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7" style="position:absolute;left:0;text-align:left;margin-left:335.85pt;margin-top:22.4pt;width:110.5pt;height:3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" fillcolor="white [3201]" strokecolor="black [3200]" strokeweight="2pt">
                <v:textbox>
                  <w:txbxContent>
                    <w:p w:rsidR="007F1125" w:rsidRPr="00150F1C" w:rsidRDefault="007F1125" w:rsidP="007F1125">
                      <w:pPr>
                        <w:jc w:val="center"/>
                        <w:rPr>
                          <w:rFonts w:asciiTheme="majorBidi" w:hAnsiTheme="majorBidi" w:cstheme="majorBidi"/>
                          <w:sz w:val="24"/>
                          <w:szCs w:val="24"/>
                        </w:rPr>
                      </w:pPr>
                      <w:r w:rsidRPr="00150F1C">
                        <w:rPr>
                          <w:rFonts w:asciiTheme="majorBidi" w:hAnsiTheme="majorBidi" w:cstheme="majorBidi"/>
                          <w:sz w:val="24"/>
                          <w:szCs w:val="24"/>
                        </w:rPr>
                        <w:t>PETANI</w:t>
                      </w:r>
                    </w:p>
                  </w:txbxContent>
                </v:textbox>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54180E7B" wp14:editId="39F0651E">
                <wp:simplePos x="0" y="0"/>
                <wp:positionH relativeFrom="column">
                  <wp:posOffset>318135</wp:posOffset>
                </wp:positionH>
                <wp:positionV relativeFrom="paragraph">
                  <wp:posOffset>292262</wp:posOffset>
                </wp:positionV>
                <wp:extent cx="1403350" cy="403860"/>
                <wp:effectExtent l="0" t="0" r="25400" b="15240"/>
                <wp:wrapNone/>
                <wp:docPr id="1" name="Rectangle 1"/>
                <wp:cNvGraphicFramePr/>
                <a:graphic xmlns:a="http://schemas.openxmlformats.org/drawingml/2006/main">
                  <a:graphicData uri="http://schemas.microsoft.com/office/word/2010/wordprocessingShape">
                    <wps:wsp>
                      <wps:cNvSpPr/>
                      <wps:spPr>
                        <a:xfrm>
                          <a:off x="0" y="0"/>
                          <a:ext cx="1403350" cy="403860"/>
                        </a:xfrm>
                        <a:prstGeom prst="rect">
                          <a:avLst/>
                        </a:prstGeom>
                      </wps:spPr>
                      <wps:style>
                        <a:lnRef idx="2">
                          <a:schemeClr val="dk1"/>
                        </a:lnRef>
                        <a:fillRef idx="1">
                          <a:schemeClr val="lt1"/>
                        </a:fillRef>
                        <a:effectRef idx="0">
                          <a:schemeClr val="dk1"/>
                        </a:effectRef>
                        <a:fontRef idx="minor">
                          <a:schemeClr val="dk1"/>
                        </a:fontRef>
                      </wps:style>
                      <wps:txbx>
                        <w:txbxContent>
                          <w:p w:rsidR="007F1125" w:rsidRPr="00150F1C" w:rsidRDefault="007F1125" w:rsidP="007F1125">
                            <w:pPr>
                              <w:jc w:val="center"/>
                              <w:rPr>
                                <w:rFonts w:asciiTheme="majorBidi" w:hAnsiTheme="majorBidi" w:cstheme="majorBidi"/>
                                <w:sz w:val="24"/>
                                <w:szCs w:val="24"/>
                              </w:rPr>
                            </w:pPr>
                            <w:r w:rsidRPr="00150F1C">
                              <w:rPr>
                                <w:rFonts w:asciiTheme="majorBidi" w:hAnsiTheme="majorBidi" w:cstheme="majorBidi"/>
                                <w:sz w:val="24"/>
                                <w:szCs w:val="24"/>
                              </w:rPr>
                              <w:t>MUIB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8" style="position:absolute;left:0;text-align:left;margin-left:25.05pt;margin-top:23pt;width:110.5pt;height:3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" fillcolor="white [3201]" strokecolor="black [3200]" strokeweight="2pt">
                <v:textbox>
                  <w:txbxContent>
                    <w:p w:rsidR="007F1125" w:rsidRPr="00150F1C" w:rsidRDefault="007F1125" w:rsidP="007F1125">
                      <w:pPr>
                        <w:jc w:val="center"/>
                        <w:rPr>
                          <w:rFonts w:asciiTheme="majorBidi" w:hAnsiTheme="majorBidi" w:cstheme="majorBidi"/>
                          <w:sz w:val="24"/>
                          <w:szCs w:val="24"/>
                        </w:rPr>
                      </w:pPr>
                      <w:r w:rsidRPr="00150F1C">
                        <w:rPr>
                          <w:rFonts w:asciiTheme="majorBidi" w:hAnsiTheme="majorBidi" w:cstheme="majorBidi"/>
                          <w:sz w:val="24"/>
                          <w:szCs w:val="24"/>
                        </w:rPr>
                        <w:t>MUIB</w:t>
                      </w:r>
                    </w:p>
                  </w:txbxContent>
                </v:textbox>
              </v:rect>
            </w:pict>
          </mc:Fallback>
        </mc:AlternateContent>
      </w:r>
    </w:p>
    <w:p w:rsidR="007F1125" w:rsidRDefault="007F1125" w:rsidP="007F1125">
      <w:pPr>
        <w:tabs>
          <w:tab w:val="left" w:pos="1725"/>
        </w:tabs>
        <w:spacing w:line="360" w:lineRule="auto"/>
        <w:ind w:left="36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566400F8" wp14:editId="55861876">
                <wp:simplePos x="0" y="0"/>
                <wp:positionH relativeFrom="column">
                  <wp:posOffset>3465830</wp:posOffset>
                </wp:positionH>
                <wp:positionV relativeFrom="paragraph">
                  <wp:posOffset>83820</wp:posOffset>
                </wp:positionV>
                <wp:extent cx="796925" cy="0"/>
                <wp:effectExtent l="0" t="76200" r="22225" b="152400"/>
                <wp:wrapNone/>
                <wp:docPr id="6" name="Straight Arrow Connector 6"/>
                <wp:cNvGraphicFramePr/>
                <a:graphic xmlns:a="http://schemas.openxmlformats.org/drawingml/2006/main">
                  <a:graphicData uri="http://schemas.microsoft.com/office/word/2010/wordprocessingShape">
                    <wps:wsp>
                      <wps:cNvCnPr/>
                      <wps:spPr>
                        <a:xfrm>
                          <a:off x="0" y="0"/>
                          <a:ext cx="7969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72.9pt;margin-top:6.6pt;width:62.75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14655610" wp14:editId="0EA36C92">
                <wp:simplePos x="0" y="0"/>
                <wp:positionH relativeFrom="column">
                  <wp:posOffset>5488143</wp:posOffset>
                </wp:positionH>
                <wp:positionV relativeFrom="paragraph">
                  <wp:posOffset>299720</wp:posOffset>
                </wp:positionV>
                <wp:extent cx="0" cy="2551991"/>
                <wp:effectExtent l="114300" t="38100" r="76200" b="77470"/>
                <wp:wrapNone/>
                <wp:docPr id="16" name="Straight Arrow Connector 16"/>
                <wp:cNvGraphicFramePr/>
                <a:graphic xmlns:a="http://schemas.openxmlformats.org/drawingml/2006/main">
                  <a:graphicData uri="http://schemas.microsoft.com/office/word/2010/wordprocessingShape">
                    <wps:wsp>
                      <wps:cNvCnPr/>
                      <wps:spPr>
                        <a:xfrm flipV="1">
                          <a:off x="0" y="0"/>
                          <a:ext cx="0" cy="255199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6" o:spid="_x0000_s1026" type="#_x0000_t32" style="position:absolute;margin-left:432.15pt;margin-top:23.6pt;width:0;height:200.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2E88DED4" wp14:editId="53D930EC">
                <wp:simplePos x="0" y="0"/>
                <wp:positionH relativeFrom="column">
                  <wp:posOffset>499730</wp:posOffset>
                </wp:positionH>
                <wp:positionV relativeFrom="paragraph">
                  <wp:posOffset>296855</wp:posOffset>
                </wp:positionV>
                <wp:extent cx="0" cy="2551991"/>
                <wp:effectExtent l="114300" t="38100" r="76200" b="77470"/>
                <wp:wrapNone/>
                <wp:docPr id="15" name="Straight Arrow Connector 15"/>
                <wp:cNvGraphicFramePr/>
                <a:graphic xmlns:a="http://schemas.openxmlformats.org/drawingml/2006/main">
                  <a:graphicData uri="http://schemas.microsoft.com/office/word/2010/wordprocessingShape">
                    <wps:wsp>
                      <wps:cNvCnPr/>
                      <wps:spPr>
                        <a:xfrm flipV="1">
                          <a:off x="0" y="0"/>
                          <a:ext cx="0" cy="255199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5" o:spid="_x0000_s1026" type="#_x0000_t32" style="position:absolute;margin-left:39.35pt;margin-top:23.35pt;width:0;height:200.9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4E36B9A1" wp14:editId="247C44E9">
                <wp:simplePos x="0" y="0"/>
                <wp:positionH relativeFrom="column">
                  <wp:posOffset>4724046</wp:posOffset>
                </wp:positionH>
                <wp:positionV relativeFrom="paragraph">
                  <wp:posOffset>311120</wp:posOffset>
                </wp:positionV>
                <wp:extent cx="0" cy="234093"/>
                <wp:effectExtent l="57150" t="19050" r="76200" b="71120"/>
                <wp:wrapNone/>
                <wp:docPr id="10" name="Straight Connector 10"/>
                <wp:cNvGraphicFramePr/>
                <a:graphic xmlns:a="http://schemas.openxmlformats.org/drawingml/2006/main">
                  <a:graphicData uri="http://schemas.microsoft.com/office/word/2010/wordprocessingShape">
                    <wps:wsp>
                      <wps:cNvCnPr/>
                      <wps:spPr>
                        <a:xfrm>
                          <a:off x="0" y="0"/>
                          <a:ext cx="0" cy="2340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71.95pt,24.5pt" to="371.9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4E6C55F1" wp14:editId="2D29DA57">
                <wp:simplePos x="0" y="0"/>
                <wp:positionH relativeFrom="column">
                  <wp:posOffset>1265274</wp:posOffset>
                </wp:positionH>
                <wp:positionV relativeFrom="paragraph">
                  <wp:posOffset>307488</wp:posOffset>
                </wp:positionV>
                <wp:extent cx="0" cy="234093"/>
                <wp:effectExtent l="57150" t="19050" r="76200" b="71120"/>
                <wp:wrapNone/>
                <wp:docPr id="9" name="Straight Connector 9"/>
                <wp:cNvGraphicFramePr/>
                <a:graphic xmlns:a="http://schemas.openxmlformats.org/drawingml/2006/main">
                  <a:graphicData uri="http://schemas.microsoft.com/office/word/2010/wordprocessingShape">
                    <wps:wsp>
                      <wps:cNvCnPr/>
                      <wps:spPr>
                        <a:xfrm>
                          <a:off x="0" y="0"/>
                          <a:ext cx="0" cy="2340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9.65pt,24.2pt" to="99.6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39AA02A3" wp14:editId="4A34088C">
                <wp:simplePos x="0" y="0"/>
                <wp:positionH relativeFrom="column">
                  <wp:posOffset>1721485</wp:posOffset>
                </wp:positionH>
                <wp:positionV relativeFrom="paragraph">
                  <wp:posOffset>115570</wp:posOffset>
                </wp:positionV>
                <wp:extent cx="861060" cy="0"/>
                <wp:effectExtent l="57150" t="76200" r="0" b="152400"/>
                <wp:wrapNone/>
                <wp:docPr id="4" name="Straight Arrow Connector 4"/>
                <wp:cNvGraphicFramePr/>
                <a:graphic xmlns:a="http://schemas.openxmlformats.org/drawingml/2006/main">
                  <a:graphicData uri="http://schemas.microsoft.com/office/word/2010/wordprocessingShape">
                    <wps:wsp>
                      <wps:cNvCnPr/>
                      <wps:spPr>
                        <a:xfrm flipH="1">
                          <a:off x="0" y="0"/>
                          <a:ext cx="86106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4" o:spid="_x0000_s1026" type="#_x0000_t32" style="position:absolute;margin-left:135.55pt;margin-top:9.1pt;width:67.8pt;height:0;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" strokecolor="black [3200]" strokeweight="2pt">
                <v:stroke endarrow="open"/>
                <v:shadow on="t" color="black" opacity="24903f" origin=",.5" offset="0,.55556mm"/>
              </v:shape>
            </w:pict>
          </mc:Fallback>
        </mc:AlternateContent>
      </w:r>
      <w:r>
        <w:rPr>
          <w:rFonts w:asciiTheme="majorBidi" w:hAnsiTheme="majorBidi" w:cstheme="majorBidi"/>
          <w:sz w:val="24"/>
          <w:szCs w:val="24"/>
        </w:rPr>
        <w:tab/>
      </w:r>
    </w:p>
    <w:p w:rsidR="007F1125" w:rsidRDefault="007F1125" w:rsidP="007F1125">
      <w:pPr>
        <w:spacing w:line="360" w:lineRule="auto"/>
        <w:ind w:left="360"/>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4938BAD3" wp14:editId="206413EF">
                <wp:simplePos x="0" y="0"/>
                <wp:positionH relativeFrom="column">
                  <wp:posOffset>3040912</wp:posOffset>
                </wp:positionH>
                <wp:positionV relativeFrom="paragraph">
                  <wp:posOffset>151691</wp:posOffset>
                </wp:positionV>
                <wp:extent cx="2295525" cy="1881505"/>
                <wp:effectExtent l="0" t="0" r="28575" b="23495"/>
                <wp:wrapNone/>
                <wp:docPr id="8" name="Rectangle 8"/>
                <wp:cNvGraphicFramePr/>
                <a:graphic xmlns:a="http://schemas.openxmlformats.org/drawingml/2006/main">
                  <a:graphicData uri="http://schemas.microsoft.com/office/word/2010/wordprocessingShape">
                    <wps:wsp>
                      <wps:cNvSpPr/>
                      <wps:spPr>
                        <a:xfrm>
                          <a:off x="0" y="0"/>
                          <a:ext cx="2295525" cy="1881505"/>
                        </a:xfrm>
                        <a:prstGeom prst="rect">
                          <a:avLst/>
                        </a:prstGeom>
                      </wps:spPr>
                      <wps:style>
                        <a:lnRef idx="2">
                          <a:schemeClr val="dk1"/>
                        </a:lnRef>
                        <a:fillRef idx="1">
                          <a:schemeClr val="lt1"/>
                        </a:fillRef>
                        <a:effectRef idx="0">
                          <a:schemeClr val="dk1"/>
                        </a:effectRef>
                        <a:fontRef idx="minor">
                          <a:schemeClr val="dk1"/>
                        </a:fontRef>
                      </wps:style>
                      <wps:txbx>
                        <w:txbxContent>
                          <w:p w:rsidR="007F1125" w:rsidRPr="00150F1C" w:rsidRDefault="007F1125" w:rsidP="007F1125">
                            <w:pPr>
                              <w:pStyle w:val="ListParagraph"/>
                              <w:numPr>
                                <w:ilvl w:val="0"/>
                                <w:numId w:val="3"/>
                              </w:numPr>
                              <w:rPr>
                                <w:rFonts w:asciiTheme="majorBidi" w:hAnsiTheme="majorBidi" w:cstheme="majorBidi"/>
                                <w:sz w:val="24"/>
                                <w:szCs w:val="24"/>
                              </w:rPr>
                            </w:pPr>
                            <w:proofErr w:type="spellStart"/>
                            <w:r w:rsidRPr="00150F1C">
                              <w:rPr>
                                <w:rFonts w:asciiTheme="majorBidi" w:hAnsiTheme="majorBidi" w:cstheme="majorBidi"/>
                                <w:sz w:val="24"/>
                                <w:szCs w:val="24"/>
                              </w:rPr>
                              <w:t>Golongan</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Asnaf</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Terpilih</w:t>
                            </w:r>
                            <w:proofErr w:type="spellEnd"/>
                          </w:p>
                          <w:p w:rsidR="007F1125" w:rsidRPr="00150F1C" w:rsidRDefault="007F1125" w:rsidP="007F1125">
                            <w:pPr>
                              <w:pStyle w:val="ListParagraph"/>
                              <w:numPr>
                                <w:ilvl w:val="0"/>
                                <w:numId w:val="3"/>
                              </w:numPr>
                              <w:rPr>
                                <w:rFonts w:asciiTheme="majorBidi" w:hAnsiTheme="majorBidi" w:cstheme="majorBidi"/>
                                <w:sz w:val="24"/>
                                <w:szCs w:val="24"/>
                              </w:rPr>
                            </w:pPr>
                            <w:proofErr w:type="spellStart"/>
                            <w:r w:rsidRPr="00150F1C">
                              <w:rPr>
                                <w:rFonts w:asciiTheme="majorBidi" w:hAnsiTheme="majorBidi" w:cstheme="majorBidi"/>
                                <w:sz w:val="24"/>
                                <w:szCs w:val="24"/>
                              </w:rPr>
                              <w:t>Fizikal</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badan</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sihat</w:t>
                            </w:r>
                            <w:proofErr w:type="spellEnd"/>
                          </w:p>
                          <w:p w:rsidR="007F1125" w:rsidRPr="00150F1C" w:rsidRDefault="007F1125" w:rsidP="007F1125">
                            <w:pPr>
                              <w:pStyle w:val="ListParagraph"/>
                              <w:numPr>
                                <w:ilvl w:val="0"/>
                                <w:numId w:val="3"/>
                              </w:numPr>
                              <w:rPr>
                                <w:rFonts w:asciiTheme="majorBidi" w:hAnsiTheme="majorBidi" w:cstheme="majorBidi"/>
                                <w:sz w:val="24"/>
                                <w:szCs w:val="24"/>
                              </w:rPr>
                            </w:pPr>
                            <w:proofErr w:type="spellStart"/>
                            <w:r w:rsidRPr="00150F1C">
                              <w:rPr>
                                <w:rFonts w:asciiTheme="majorBidi" w:hAnsiTheme="majorBidi" w:cstheme="majorBidi"/>
                                <w:sz w:val="24"/>
                                <w:szCs w:val="24"/>
                              </w:rPr>
                              <w:t>Mengurus</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dan</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menjaga</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tanaman</w:t>
                            </w:r>
                            <w:proofErr w:type="spellEnd"/>
                          </w:p>
                          <w:p w:rsidR="007F1125" w:rsidRPr="00150F1C" w:rsidRDefault="007F1125" w:rsidP="007F1125">
                            <w:pPr>
                              <w:pStyle w:val="ListParagraph"/>
                              <w:numPr>
                                <w:ilvl w:val="0"/>
                                <w:numId w:val="3"/>
                              </w:numPr>
                              <w:rPr>
                                <w:rFonts w:asciiTheme="majorBidi" w:hAnsiTheme="majorBidi" w:cstheme="majorBidi"/>
                                <w:sz w:val="24"/>
                                <w:szCs w:val="24"/>
                              </w:rPr>
                            </w:pPr>
                            <w:proofErr w:type="spellStart"/>
                            <w:r w:rsidRPr="00150F1C">
                              <w:rPr>
                                <w:rFonts w:asciiTheme="majorBidi" w:hAnsiTheme="majorBidi" w:cstheme="majorBidi"/>
                                <w:sz w:val="24"/>
                                <w:szCs w:val="24"/>
                              </w:rPr>
                              <w:t>Diberi</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upah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left:0;text-align:left;margin-left:239.45pt;margin-top:11.95pt;width:180.75pt;height:14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" fillcolor="white [3201]" strokecolor="black [3200]" strokeweight="2pt">
                <v:textbox>
                  <w:txbxContent>
                    <w:p w:rsidR="007F1125" w:rsidRPr="00150F1C" w:rsidRDefault="007F1125" w:rsidP="007F1125">
                      <w:pPr>
                        <w:pStyle w:val="ListParagraph"/>
                        <w:numPr>
                          <w:ilvl w:val="0"/>
                          <w:numId w:val="3"/>
                        </w:numPr>
                        <w:rPr>
                          <w:rFonts w:asciiTheme="majorBidi" w:hAnsiTheme="majorBidi" w:cstheme="majorBidi"/>
                          <w:sz w:val="24"/>
                          <w:szCs w:val="24"/>
                        </w:rPr>
                      </w:pPr>
                      <w:proofErr w:type="spellStart"/>
                      <w:r w:rsidRPr="00150F1C">
                        <w:rPr>
                          <w:rFonts w:asciiTheme="majorBidi" w:hAnsiTheme="majorBidi" w:cstheme="majorBidi"/>
                          <w:sz w:val="24"/>
                          <w:szCs w:val="24"/>
                        </w:rPr>
                        <w:t>Golongan</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Asnaf</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Terpilih</w:t>
                      </w:r>
                      <w:proofErr w:type="spellEnd"/>
                    </w:p>
                    <w:p w:rsidR="007F1125" w:rsidRPr="00150F1C" w:rsidRDefault="007F1125" w:rsidP="007F1125">
                      <w:pPr>
                        <w:pStyle w:val="ListParagraph"/>
                        <w:numPr>
                          <w:ilvl w:val="0"/>
                          <w:numId w:val="3"/>
                        </w:numPr>
                        <w:rPr>
                          <w:rFonts w:asciiTheme="majorBidi" w:hAnsiTheme="majorBidi" w:cstheme="majorBidi"/>
                          <w:sz w:val="24"/>
                          <w:szCs w:val="24"/>
                        </w:rPr>
                      </w:pPr>
                      <w:proofErr w:type="spellStart"/>
                      <w:r w:rsidRPr="00150F1C">
                        <w:rPr>
                          <w:rFonts w:asciiTheme="majorBidi" w:hAnsiTheme="majorBidi" w:cstheme="majorBidi"/>
                          <w:sz w:val="24"/>
                          <w:szCs w:val="24"/>
                        </w:rPr>
                        <w:t>Fizikal</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badan</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sihat</w:t>
                      </w:r>
                      <w:proofErr w:type="spellEnd"/>
                    </w:p>
                    <w:p w:rsidR="007F1125" w:rsidRPr="00150F1C" w:rsidRDefault="007F1125" w:rsidP="007F1125">
                      <w:pPr>
                        <w:pStyle w:val="ListParagraph"/>
                        <w:numPr>
                          <w:ilvl w:val="0"/>
                          <w:numId w:val="3"/>
                        </w:numPr>
                        <w:rPr>
                          <w:rFonts w:asciiTheme="majorBidi" w:hAnsiTheme="majorBidi" w:cstheme="majorBidi"/>
                          <w:sz w:val="24"/>
                          <w:szCs w:val="24"/>
                        </w:rPr>
                      </w:pPr>
                      <w:proofErr w:type="spellStart"/>
                      <w:r w:rsidRPr="00150F1C">
                        <w:rPr>
                          <w:rFonts w:asciiTheme="majorBidi" w:hAnsiTheme="majorBidi" w:cstheme="majorBidi"/>
                          <w:sz w:val="24"/>
                          <w:szCs w:val="24"/>
                        </w:rPr>
                        <w:t>Mengurus</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dan</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menjaga</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tanaman</w:t>
                      </w:r>
                      <w:proofErr w:type="spellEnd"/>
                    </w:p>
                    <w:p w:rsidR="007F1125" w:rsidRPr="00150F1C" w:rsidRDefault="007F1125" w:rsidP="007F1125">
                      <w:pPr>
                        <w:pStyle w:val="ListParagraph"/>
                        <w:numPr>
                          <w:ilvl w:val="0"/>
                          <w:numId w:val="3"/>
                        </w:numPr>
                        <w:rPr>
                          <w:rFonts w:asciiTheme="majorBidi" w:hAnsiTheme="majorBidi" w:cstheme="majorBidi"/>
                          <w:sz w:val="24"/>
                          <w:szCs w:val="24"/>
                        </w:rPr>
                      </w:pPr>
                      <w:proofErr w:type="spellStart"/>
                      <w:r w:rsidRPr="00150F1C">
                        <w:rPr>
                          <w:rFonts w:asciiTheme="majorBidi" w:hAnsiTheme="majorBidi" w:cstheme="majorBidi"/>
                          <w:sz w:val="24"/>
                          <w:szCs w:val="24"/>
                        </w:rPr>
                        <w:t>Diberi</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upah</w:t>
                      </w:r>
                      <w:proofErr w:type="spellEnd"/>
                    </w:p>
                  </w:txbxContent>
                </v:textbox>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3A5D8527" wp14:editId="30C9EE07">
                <wp:simplePos x="0" y="0"/>
                <wp:positionH relativeFrom="column">
                  <wp:posOffset>669290</wp:posOffset>
                </wp:positionH>
                <wp:positionV relativeFrom="paragraph">
                  <wp:posOffset>151130</wp:posOffset>
                </wp:positionV>
                <wp:extent cx="2264410" cy="1881505"/>
                <wp:effectExtent l="0" t="0" r="21590" b="23495"/>
                <wp:wrapNone/>
                <wp:docPr id="7" name="Rectangle 7"/>
                <wp:cNvGraphicFramePr/>
                <a:graphic xmlns:a="http://schemas.openxmlformats.org/drawingml/2006/main">
                  <a:graphicData uri="http://schemas.microsoft.com/office/word/2010/wordprocessingShape">
                    <wps:wsp>
                      <wps:cNvSpPr/>
                      <wps:spPr>
                        <a:xfrm>
                          <a:off x="0" y="0"/>
                          <a:ext cx="2264410" cy="1881505"/>
                        </a:xfrm>
                        <a:prstGeom prst="rect">
                          <a:avLst/>
                        </a:prstGeom>
                      </wps:spPr>
                      <wps:style>
                        <a:lnRef idx="2">
                          <a:schemeClr val="dk1"/>
                        </a:lnRef>
                        <a:fillRef idx="1">
                          <a:schemeClr val="lt1"/>
                        </a:fillRef>
                        <a:effectRef idx="0">
                          <a:schemeClr val="dk1"/>
                        </a:effectRef>
                        <a:fontRef idx="minor">
                          <a:schemeClr val="dk1"/>
                        </a:fontRef>
                      </wps:style>
                      <wps:txbx>
                        <w:txbxContent>
                          <w:p w:rsidR="007F1125" w:rsidRPr="00150F1C" w:rsidRDefault="007F1125" w:rsidP="007F1125">
                            <w:pPr>
                              <w:pStyle w:val="ListParagraph"/>
                              <w:numPr>
                                <w:ilvl w:val="0"/>
                                <w:numId w:val="2"/>
                              </w:numPr>
                              <w:rPr>
                                <w:rFonts w:asciiTheme="majorBidi" w:hAnsiTheme="majorBidi" w:cstheme="majorBidi"/>
                                <w:sz w:val="24"/>
                                <w:szCs w:val="24"/>
                              </w:rPr>
                            </w:pPr>
                            <w:r w:rsidRPr="00150F1C">
                              <w:rPr>
                                <w:rFonts w:asciiTheme="majorBidi" w:hAnsiTheme="majorBidi" w:cstheme="majorBidi"/>
                                <w:sz w:val="24"/>
                                <w:szCs w:val="24"/>
                              </w:rPr>
                              <w:t xml:space="preserve">Tanah </w:t>
                            </w:r>
                            <w:proofErr w:type="spellStart"/>
                            <w:r w:rsidRPr="00150F1C">
                              <w:rPr>
                                <w:rFonts w:asciiTheme="majorBidi" w:hAnsiTheme="majorBidi" w:cstheme="majorBidi"/>
                                <w:sz w:val="24"/>
                                <w:szCs w:val="24"/>
                              </w:rPr>
                              <w:t>Wakaf</w:t>
                            </w:r>
                            <w:proofErr w:type="spellEnd"/>
                          </w:p>
                          <w:p w:rsidR="007F1125" w:rsidRPr="00150F1C" w:rsidRDefault="007F1125" w:rsidP="007F1125">
                            <w:pPr>
                              <w:pStyle w:val="ListParagraph"/>
                              <w:numPr>
                                <w:ilvl w:val="0"/>
                                <w:numId w:val="2"/>
                              </w:numPr>
                              <w:rPr>
                                <w:rFonts w:asciiTheme="majorBidi" w:hAnsiTheme="majorBidi" w:cstheme="majorBidi"/>
                                <w:sz w:val="24"/>
                                <w:szCs w:val="24"/>
                              </w:rPr>
                            </w:pPr>
                            <w:r w:rsidRPr="00150F1C">
                              <w:rPr>
                                <w:rFonts w:asciiTheme="majorBidi" w:hAnsiTheme="majorBidi" w:cstheme="majorBidi"/>
                                <w:sz w:val="24"/>
                                <w:szCs w:val="24"/>
                              </w:rPr>
                              <w:t xml:space="preserve">Dana </w:t>
                            </w:r>
                            <w:proofErr w:type="spellStart"/>
                            <w:r w:rsidRPr="00150F1C">
                              <w:rPr>
                                <w:rFonts w:asciiTheme="majorBidi" w:hAnsiTheme="majorBidi" w:cstheme="majorBidi"/>
                                <w:sz w:val="24"/>
                                <w:szCs w:val="24"/>
                              </w:rPr>
                              <w:t>Wakaf</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untuk</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membeli</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benih</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baja</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racun</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dan</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sebagainya</w:t>
                            </w:r>
                            <w:proofErr w:type="spellEnd"/>
                          </w:p>
                          <w:p w:rsidR="007F1125" w:rsidRPr="00150F1C" w:rsidRDefault="007F1125" w:rsidP="007F1125">
                            <w:pPr>
                              <w:pStyle w:val="ListParagraph"/>
                              <w:numPr>
                                <w:ilvl w:val="0"/>
                                <w:numId w:val="2"/>
                              </w:numPr>
                              <w:rPr>
                                <w:rFonts w:asciiTheme="majorBidi" w:hAnsiTheme="majorBidi" w:cstheme="majorBidi"/>
                                <w:sz w:val="24"/>
                                <w:szCs w:val="24"/>
                              </w:rPr>
                            </w:pPr>
                            <w:proofErr w:type="spellStart"/>
                            <w:r w:rsidRPr="00150F1C">
                              <w:rPr>
                                <w:rFonts w:asciiTheme="majorBidi" w:hAnsiTheme="majorBidi" w:cstheme="majorBidi"/>
                                <w:sz w:val="24"/>
                                <w:szCs w:val="24"/>
                              </w:rPr>
                              <w:t>Wakaf</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Alat</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Bercucuk</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Tanam</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seperti</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Cangkul</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Pisau</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sabit</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Pembajak</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sawah</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dan</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seumpamanya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0" style="position:absolute;left:0;text-align:left;margin-left:52.7pt;margin-top:11.9pt;width:178.3pt;height:14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" fillcolor="white [3201]" strokecolor="black [3200]" strokeweight="2pt">
                <v:textbox>
                  <w:txbxContent>
                    <w:p w:rsidR="007F1125" w:rsidRPr="00150F1C" w:rsidRDefault="007F1125" w:rsidP="007F1125">
                      <w:pPr>
                        <w:pStyle w:val="ListParagraph"/>
                        <w:numPr>
                          <w:ilvl w:val="0"/>
                          <w:numId w:val="2"/>
                        </w:numPr>
                        <w:rPr>
                          <w:rFonts w:asciiTheme="majorBidi" w:hAnsiTheme="majorBidi" w:cstheme="majorBidi"/>
                          <w:sz w:val="24"/>
                          <w:szCs w:val="24"/>
                        </w:rPr>
                      </w:pPr>
                      <w:r w:rsidRPr="00150F1C">
                        <w:rPr>
                          <w:rFonts w:asciiTheme="majorBidi" w:hAnsiTheme="majorBidi" w:cstheme="majorBidi"/>
                          <w:sz w:val="24"/>
                          <w:szCs w:val="24"/>
                        </w:rPr>
                        <w:t xml:space="preserve">Tanah </w:t>
                      </w:r>
                      <w:proofErr w:type="spellStart"/>
                      <w:r w:rsidRPr="00150F1C">
                        <w:rPr>
                          <w:rFonts w:asciiTheme="majorBidi" w:hAnsiTheme="majorBidi" w:cstheme="majorBidi"/>
                          <w:sz w:val="24"/>
                          <w:szCs w:val="24"/>
                        </w:rPr>
                        <w:t>Wakaf</w:t>
                      </w:r>
                      <w:proofErr w:type="spellEnd"/>
                    </w:p>
                    <w:p w:rsidR="007F1125" w:rsidRPr="00150F1C" w:rsidRDefault="007F1125" w:rsidP="007F1125">
                      <w:pPr>
                        <w:pStyle w:val="ListParagraph"/>
                        <w:numPr>
                          <w:ilvl w:val="0"/>
                          <w:numId w:val="2"/>
                        </w:numPr>
                        <w:rPr>
                          <w:rFonts w:asciiTheme="majorBidi" w:hAnsiTheme="majorBidi" w:cstheme="majorBidi"/>
                          <w:sz w:val="24"/>
                          <w:szCs w:val="24"/>
                        </w:rPr>
                      </w:pPr>
                      <w:r w:rsidRPr="00150F1C">
                        <w:rPr>
                          <w:rFonts w:asciiTheme="majorBidi" w:hAnsiTheme="majorBidi" w:cstheme="majorBidi"/>
                          <w:sz w:val="24"/>
                          <w:szCs w:val="24"/>
                        </w:rPr>
                        <w:t xml:space="preserve">Dana </w:t>
                      </w:r>
                      <w:proofErr w:type="spellStart"/>
                      <w:r w:rsidRPr="00150F1C">
                        <w:rPr>
                          <w:rFonts w:asciiTheme="majorBidi" w:hAnsiTheme="majorBidi" w:cstheme="majorBidi"/>
                          <w:sz w:val="24"/>
                          <w:szCs w:val="24"/>
                        </w:rPr>
                        <w:t>Wakaf</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untuk</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membeli</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benih</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baja</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racun</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dan</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sebagainya</w:t>
                      </w:r>
                      <w:proofErr w:type="spellEnd"/>
                    </w:p>
                    <w:p w:rsidR="007F1125" w:rsidRPr="00150F1C" w:rsidRDefault="007F1125" w:rsidP="007F1125">
                      <w:pPr>
                        <w:pStyle w:val="ListParagraph"/>
                        <w:numPr>
                          <w:ilvl w:val="0"/>
                          <w:numId w:val="2"/>
                        </w:numPr>
                        <w:rPr>
                          <w:rFonts w:asciiTheme="majorBidi" w:hAnsiTheme="majorBidi" w:cstheme="majorBidi"/>
                          <w:sz w:val="24"/>
                          <w:szCs w:val="24"/>
                        </w:rPr>
                      </w:pPr>
                      <w:proofErr w:type="spellStart"/>
                      <w:r w:rsidRPr="00150F1C">
                        <w:rPr>
                          <w:rFonts w:asciiTheme="majorBidi" w:hAnsiTheme="majorBidi" w:cstheme="majorBidi"/>
                          <w:sz w:val="24"/>
                          <w:szCs w:val="24"/>
                        </w:rPr>
                        <w:t>Wakaf</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Alat</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Bercucuk</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Tanam</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seperti</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Cangkul</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Pisau</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sabit</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Pembajak</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sawah</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dan</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seumpamanya</w:t>
                      </w:r>
                      <w:proofErr w:type="spellEnd"/>
                    </w:p>
                  </w:txbxContent>
                </v:textbox>
              </v:rect>
            </w:pict>
          </mc:Fallback>
        </mc:AlternateContent>
      </w:r>
    </w:p>
    <w:p w:rsidR="007F1125" w:rsidRDefault="007F1125" w:rsidP="007F1125">
      <w:pPr>
        <w:spacing w:line="360" w:lineRule="auto"/>
        <w:ind w:left="360"/>
        <w:jc w:val="center"/>
        <w:rPr>
          <w:rFonts w:asciiTheme="majorBidi" w:hAnsiTheme="majorBidi" w:cstheme="majorBidi"/>
          <w:sz w:val="24"/>
          <w:szCs w:val="24"/>
        </w:rPr>
      </w:pPr>
    </w:p>
    <w:p w:rsidR="007F1125" w:rsidRDefault="007F1125" w:rsidP="007F1125">
      <w:pPr>
        <w:spacing w:line="360" w:lineRule="auto"/>
        <w:ind w:left="360"/>
        <w:jc w:val="center"/>
        <w:rPr>
          <w:rFonts w:asciiTheme="majorBidi" w:hAnsiTheme="majorBidi" w:cstheme="majorBidi"/>
          <w:sz w:val="24"/>
          <w:szCs w:val="24"/>
        </w:rPr>
      </w:pPr>
    </w:p>
    <w:p w:rsidR="007F1125" w:rsidRDefault="007F1125" w:rsidP="007F1125">
      <w:pPr>
        <w:spacing w:line="360" w:lineRule="auto"/>
        <w:ind w:left="360"/>
        <w:jc w:val="center"/>
        <w:rPr>
          <w:rFonts w:asciiTheme="majorBidi" w:hAnsiTheme="majorBidi" w:cstheme="majorBidi"/>
          <w:sz w:val="24"/>
          <w:szCs w:val="24"/>
        </w:rPr>
      </w:pPr>
    </w:p>
    <w:p w:rsidR="007F1125" w:rsidRDefault="007F1125" w:rsidP="007F1125">
      <w:pPr>
        <w:spacing w:line="360" w:lineRule="auto"/>
        <w:ind w:left="360"/>
        <w:jc w:val="center"/>
        <w:rPr>
          <w:rFonts w:asciiTheme="majorBidi" w:hAnsiTheme="majorBidi" w:cstheme="majorBidi"/>
          <w:sz w:val="24"/>
          <w:szCs w:val="24"/>
        </w:rPr>
      </w:pPr>
    </w:p>
    <w:p w:rsidR="007F1125" w:rsidRDefault="007F1125" w:rsidP="007F1125">
      <w:pPr>
        <w:spacing w:line="360" w:lineRule="auto"/>
        <w:ind w:left="360"/>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4DBD599C" wp14:editId="7423920E">
                <wp:simplePos x="0" y="0"/>
                <wp:positionH relativeFrom="column">
                  <wp:posOffset>2190307</wp:posOffset>
                </wp:positionH>
                <wp:positionV relativeFrom="paragraph">
                  <wp:posOffset>257840</wp:posOffset>
                </wp:positionV>
                <wp:extent cx="1583690" cy="574158"/>
                <wp:effectExtent l="0" t="0" r="16510" b="16510"/>
                <wp:wrapNone/>
                <wp:docPr id="11" name="Rounded Rectangle 11"/>
                <wp:cNvGraphicFramePr/>
                <a:graphic xmlns:a="http://schemas.openxmlformats.org/drawingml/2006/main">
                  <a:graphicData uri="http://schemas.microsoft.com/office/word/2010/wordprocessingShape">
                    <wps:wsp>
                      <wps:cNvSpPr/>
                      <wps:spPr>
                        <a:xfrm>
                          <a:off x="0" y="0"/>
                          <a:ext cx="1583690" cy="574158"/>
                        </a:xfrm>
                        <a:prstGeom prst="roundRect">
                          <a:avLst/>
                        </a:prstGeom>
                      </wps:spPr>
                      <wps:style>
                        <a:lnRef idx="2">
                          <a:schemeClr val="dk1"/>
                        </a:lnRef>
                        <a:fillRef idx="1">
                          <a:schemeClr val="lt1"/>
                        </a:fillRef>
                        <a:effectRef idx="0">
                          <a:schemeClr val="dk1"/>
                        </a:effectRef>
                        <a:fontRef idx="minor">
                          <a:schemeClr val="dk1"/>
                        </a:fontRef>
                      </wps:style>
                      <wps:txbx>
                        <w:txbxContent>
                          <w:p w:rsidR="007F1125" w:rsidRPr="00150F1C" w:rsidRDefault="007F1125" w:rsidP="007F1125">
                            <w:pPr>
                              <w:jc w:val="center"/>
                              <w:rPr>
                                <w:rFonts w:asciiTheme="majorBidi" w:hAnsiTheme="majorBidi" w:cstheme="majorBidi"/>
                                <w:sz w:val="24"/>
                                <w:szCs w:val="24"/>
                              </w:rPr>
                            </w:pPr>
                            <w:proofErr w:type="spellStart"/>
                            <w:r w:rsidRPr="00150F1C">
                              <w:rPr>
                                <w:rFonts w:asciiTheme="majorBidi" w:hAnsiTheme="majorBidi" w:cstheme="majorBidi"/>
                                <w:sz w:val="24"/>
                                <w:szCs w:val="24"/>
                              </w:rPr>
                              <w:t>Kongsi</w:t>
                            </w:r>
                            <w:proofErr w:type="spellEnd"/>
                            <w:r w:rsidRPr="00150F1C">
                              <w:rPr>
                                <w:rFonts w:asciiTheme="majorBidi" w:hAnsiTheme="majorBidi" w:cstheme="majorBidi"/>
                                <w:sz w:val="24"/>
                                <w:szCs w:val="24"/>
                              </w:rPr>
                              <w:t xml:space="preserve"> Wang </w:t>
                            </w:r>
                            <w:proofErr w:type="spellStart"/>
                            <w:r w:rsidRPr="00150F1C">
                              <w:rPr>
                                <w:rFonts w:asciiTheme="majorBidi" w:hAnsiTheme="majorBidi" w:cstheme="majorBidi"/>
                                <w:sz w:val="24"/>
                                <w:szCs w:val="24"/>
                              </w:rPr>
                              <w:t>Hasil</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Jualan</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Tanaman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 o:spid="_x0000_s1031" style="position:absolute;left:0;text-align:left;margin-left:172.45pt;margin-top:20.3pt;width:124.7pt;height:45.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" fillcolor="white [3201]" strokecolor="black [3200]" strokeweight="2pt">
                <v:textbox>
                  <w:txbxContent>
                    <w:p w:rsidR="007F1125" w:rsidRPr="00150F1C" w:rsidRDefault="007F1125" w:rsidP="007F1125">
                      <w:pPr>
                        <w:jc w:val="center"/>
                        <w:rPr>
                          <w:rFonts w:asciiTheme="majorBidi" w:hAnsiTheme="majorBidi" w:cstheme="majorBidi"/>
                          <w:sz w:val="24"/>
                          <w:szCs w:val="24"/>
                        </w:rPr>
                      </w:pPr>
                      <w:proofErr w:type="spellStart"/>
                      <w:r w:rsidRPr="00150F1C">
                        <w:rPr>
                          <w:rFonts w:asciiTheme="majorBidi" w:hAnsiTheme="majorBidi" w:cstheme="majorBidi"/>
                          <w:sz w:val="24"/>
                          <w:szCs w:val="24"/>
                        </w:rPr>
                        <w:t>Kongsi</w:t>
                      </w:r>
                      <w:proofErr w:type="spellEnd"/>
                      <w:r w:rsidRPr="00150F1C">
                        <w:rPr>
                          <w:rFonts w:asciiTheme="majorBidi" w:hAnsiTheme="majorBidi" w:cstheme="majorBidi"/>
                          <w:sz w:val="24"/>
                          <w:szCs w:val="24"/>
                        </w:rPr>
                        <w:t xml:space="preserve"> Wang </w:t>
                      </w:r>
                      <w:proofErr w:type="spellStart"/>
                      <w:r w:rsidRPr="00150F1C">
                        <w:rPr>
                          <w:rFonts w:asciiTheme="majorBidi" w:hAnsiTheme="majorBidi" w:cstheme="majorBidi"/>
                          <w:sz w:val="24"/>
                          <w:szCs w:val="24"/>
                        </w:rPr>
                        <w:t>Hasil</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Jualan</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Tanaman</w:t>
                      </w:r>
                      <w:proofErr w:type="spellEnd"/>
                    </w:p>
                  </w:txbxContent>
                </v:textbox>
              </v:roundrect>
            </w:pict>
          </mc:Fallback>
        </mc:AlternateContent>
      </w:r>
    </w:p>
    <w:p w:rsidR="007F1125" w:rsidRDefault="007F1125" w:rsidP="007F1125">
      <w:pPr>
        <w:spacing w:line="360" w:lineRule="auto"/>
        <w:ind w:left="360"/>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13A721DE" wp14:editId="0DCB0204">
                <wp:simplePos x="0" y="0"/>
                <wp:positionH relativeFrom="column">
                  <wp:posOffset>3786978</wp:posOffset>
                </wp:positionH>
                <wp:positionV relativeFrom="paragraph">
                  <wp:posOffset>122555</wp:posOffset>
                </wp:positionV>
                <wp:extent cx="1690370" cy="0"/>
                <wp:effectExtent l="38100" t="38100" r="62230" b="95250"/>
                <wp:wrapNone/>
                <wp:docPr id="13" name="Straight Connector 13"/>
                <wp:cNvGraphicFramePr/>
                <a:graphic xmlns:a="http://schemas.openxmlformats.org/drawingml/2006/main">
                  <a:graphicData uri="http://schemas.microsoft.com/office/word/2010/wordprocessingShape">
                    <wps:wsp>
                      <wps:cNvCnPr/>
                      <wps:spPr>
                        <a:xfrm flipH="1">
                          <a:off x="0" y="0"/>
                          <a:ext cx="16903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3"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98.2pt,9.65pt" to="431.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4019080E" wp14:editId="1B56C832">
                <wp:simplePos x="0" y="0"/>
                <wp:positionH relativeFrom="column">
                  <wp:posOffset>499730</wp:posOffset>
                </wp:positionH>
                <wp:positionV relativeFrom="paragraph">
                  <wp:posOffset>119616</wp:posOffset>
                </wp:positionV>
                <wp:extent cx="1690370" cy="0"/>
                <wp:effectExtent l="38100" t="38100" r="62230" b="95250"/>
                <wp:wrapNone/>
                <wp:docPr id="12" name="Straight Connector 12"/>
                <wp:cNvGraphicFramePr/>
                <a:graphic xmlns:a="http://schemas.openxmlformats.org/drawingml/2006/main">
                  <a:graphicData uri="http://schemas.microsoft.com/office/word/2010/wordprocessingShape">
                    <wps:wsp>
                      <wps:cNvCnPr/>
                      <wps:spPr>
                        <a:xfrm flipH="1">
                          <a:off x="0" y="0"/>
                          <a:ext cx="16903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2"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39.35pt,9.4pt" to="172.4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" strokecolor="black [3200]" strokeweight="2pt">
                <v:shadow on="t" color="black" opacity="24903f" origin=",.5" offset="0,.55556mm"/>
              </v:line>
            </w:pict>
          </mc:Fallback>
        </mc:AlternateContent>
      </w:r>
    </w:p>
    <w:p w:rsidR="007F1125" w:rsidRPr="00E24097" w:rsidRDefault="007F1125" w:rsidP="008E1F0D">
      <w:pPr>
        <w:spacing w:line="360" w:lineRule="auto"/>
        <w:rPr>
          <w:rFonts w:asciiTheme="majorBidi" w:hAnsiTheme="majorBidi" w:cstheme="majorBidi"/>
          <w:sz w:val="24"/>
          <w:szCs w:val="24"/>
        </w:rPr>
      </w:pPr>
    </w:p>
    <w:p w:rsidR="008E1F0D" w:rsidRDefault="007F1125" w:rsidP="008E1F0D">
      <w:pPr>
        <w:spacing w:line="240" w:lineRule="auto"/>
        <w:ind w:firstLine="720"/>
        <w:jc w:val="both"/>
        <w:rPr>
          <w:rFonts w:asciiTheme="majorBidi" w:hAnsiTheme="majorBidi" w:cstheme="majorBidi"/>
          <w:sz w:val="24"/>
          <w:szCs w:val="24"/>
        </w:rPr>
      </w:pPr>
      <w:proofErr w:type="spellStart"/>
      <w:r>
        <w:rPr>
          <w:rFonts w:asciiTheme="majorBidi" w:hAnsiTheme="majorBidi" w:cstheme="majorBidi"/>
          <w:sz w:val="24"/>
          <w:szCs w:val="24"/>
        </w:rPr>
        <w:lastRenderedPageBreak/>
        <w:t>Cadangan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tersebut</w:t>
      </w:r>
      <w:proofErr w:type="spellEnd"/>
      <w:r>
        <w:rPr>
          <w:rFonts w:asciiTheme="majorBidi" w:hAnsiTheme="majorBidi" w:cstheme="majorBidi"/>
          <w:sz w:val="24"/>
          <w:szCs w:val="24"/>
        </w:rPr>
        <w:t xml:space="preserve"> </w:t>
      </w:r>
      <w:proofErr w:type="spellStart"/>
      <w:r w:rsidR="008E1F0D">
        <w:rPr>
          <w:rFonts w:asciiTheme="majorBidi" w:hAnsiTheme="majorBidi" w:cstheme="majorBidi"/>
          <w:sz w:val="24"/>
          <w:szCs w:val="24"/>
        </w:rPr>
        <w:t>menunjukkan</w:t>
      </w:r>
      <w:proofErr w:type="spellEnd"/>
      <w:r w:rsidR="008E1F0D">
        <w:rPr>
          <w:rFonts w:asciiTheme="majorBidi" w:hAnsiTheme="majorBidi" w:cstheme="majorBidi"/>
          <w:sz w:val="24"/>
          <w:szCs w:val="24"/>
        </w:rPr>
        <w:t xml:space="preserve"> </w:t>
      </w:r>
      <w:proofErr w:type="spellStart"/>
      <w:r w:rsidR="008E1F0D">
        <w:rPr>
          <w:rFonts w:asciiTheme="majorBidi" w:hAnsiTheme="majorBidi" w:cstheme="majorBidi"/>
          <w:sz w:val="24"/>
          <w:szCs w:val="24"/>
        </w:rPr>
        <w:t>tentang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potensi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wakaf</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terhadap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pertanian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melaksanakan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kontrak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kaedah</w:t>
      </w:r>
      <w:proofErr w:type="spellEnd"/>
      <w:r>
        <w:rPr>
          <w:rFonts w:asciiTheme="majorBidi" w:hAnsiTheme="majorBidi" w:cstheme="majorBidi"/>
          <w:sz w:val="24"/>
          <w:szCs w:val="24"/>
        </w:rPr>
        <w:t xml:space="preserve"> </w:t>
      </w:r>
      <w:proofErr w:type="spellStart"/>
      <w:r w:rsidRPr="00B00D33">
        <w:rPr>
          <w:rFonts w:asciiTheme="majorBidi" w:hAnsiTheme="majorBidi" w:cstheme="majorBidi"/>
          <w:i/>
          <w:iCs/>
          <w:sz w:val="24"/>
          <w:szCs w:val="24"/>
        </w:rPr>
        <w:t>Musaqah</w:t>
      </w:r>
      <w:proofErr w:type="spellEnd"/>
      <w:r>
        <w:rPr>
          <w:rFonts w:asciiTheme="majorBidi" w:hAnsiTheme="majorBidi" w:cstheme="majorBidi"/>
          <w:sz w:val="24"/>
          <w:szCs w:val="24"/>
        </w:rPr>
        <w:t xml:space="preserve"> di mana </w:t>
      </w:r>
      <w:proofErr w:type="spellStart"/>
      <w:r>
        <w:rPr>
          <w:rFonts w:asciiTheme="majorBidi" w:hAnsiTheme="majorBidi" w:cstheme="majorBidi"/>
          <w:sz w:val="24"/>
          <w:szCs w:val="24"/>
        </w:rPr>
        <w:t>golongan</w:t>
      </w:r>
      <w:proofErr w:type="spellEnd"/>
      <w:r>
        <w:rPr>
          <w:rFonts w:asciiTheme="majorBidi" w:hAnsiTheme="majorBidi" w:cstheme="majorBidi"/>
          <w:sz w:val="24"/>
          <w:szCs w:val="24"/>
        </w:rPr>
        <w:t xml:space="preserve"> </w:t>
      </w:r>
      <w:proofErr w:type="spellStart"/>
      <w:r w:rsidR="008E1F0D">
        <w:rPr>
          <w:rFonts w:asciiTheme="majorBidi" w:hAnsiTheme="majorBidi" w:cstheme="majorBidi"/>
          <w:sz w:val="24"/>
          <w:szCs w:val="24"/>
        </w:rPr>
        <w:t>tidak</w:t>
      </w:r>
      <w:proofErr w:type="spellEnd"/>
      <w:r w:rsidR="008E1F0D">
        <w:rPr>
          <w:rFonts w:asciiTheme="majorBidi" w:hAnsiTheme="majorBidi" w:cstheme="majorBidi"/>
          <w:sz w:val="24"/>
          <w:szCs w:val="24"/>
        </w:rPr>
        <w:t xml:space="preserve"> </w:t>
      </w:r>
      <w:proofErr w:type="spellStart"/>
      <w:r w:rsidR="008E1F0D">
        <w:rPr>
          <w:rFonts w:asciiTheme="majorBidi" w:hAnsiTheme="majorBidi" w:cstheme="majorBidi"/>
          <w:sz w:val="24"/>
          <w:szCs w:val="24"/>
        </w:rPr>
        <w:t>berkemampuan</w:t>
      </w:r>
      <w:proofErr w:type="spellEnd"/>
      <w:r>
        <w:rPr>
          <w:rFonts w:asciiTheme="majorBidi" w:hAnsiTheme="majorBidi" w:cstheme="majorBidi"/>
          <w:sz w:val="24"/>
          <w:szCs w:val="24"/>
        </w:rPr>
        <w:t xml:space="preserve"> </w:t>
      </w:r>
      <w:proofErr w:type="spellStart"/>
      <w:r w:rsidR="008E1F0D">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menjana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pendapatan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kehidupan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baik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selain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bergantung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sepenuhnya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kepada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bantuan</w:t>
      </w:r>
      <w:proofErr w:type="spellEnd"/>
      <w:r>
        <w:rPr>
          <w:rFonts w:asciiTheme="majorBidi" w:hAnsiTheme="majorBidi" w:cstheme="majorBidi"/>
          <w:sz w:val="24"/>
          <w:szCs w:val="24"/>
        </w:rPr>
        <w:t xml:space="preserve"> zakat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pihak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Majlis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Ugama</w:t>
      </w:r>
      <w:proofErr w:type="spellEnd"/>
      <w:r>
        <w:rPr>
          <w:rFonts w:asciiTheme="majorBidi" w:hAnsiTheme="majorBidi" w:cstheme="majorBidi"/>
          <w:sz w:val="24"/>
          <w:szCs w:val="24"/>
        </w:rPr>
        <w:t xml:space="preserve"> Islam Brunei (MUIB)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r w:rsidR="008E1F0D">
        <w:rPr>
          <w:rFonts w:asciiTheme="majorBidi" w:hAnsiTheme="majorBidi" w:cstheme="majorBidi"/>
          <w:sz w:val="24"/>
          <w:szCs w:val="24"/>
        </w:rPr>
        <w:t xml:space="preserve">juga </w:t>
      </w:r>
      <w:proofErr w:type="spellStart"/>
      <w:r w:rsidR="008E1F0D">
        <w:rPr>
          <w:rFonts w:asciiTheme="majorBidi" w:hAnsiTheme="majorBidi" w:cstheme="majorBidi"/>
          <w:sz w:val="24"/>
          <w:szCs w:val="24"/>
        </w:rPr>
        <w:t>pihak-pihak</w:t>
      </w:r>
      <w:proofErr w:type="spellEnd"/>
      <w:r w:rsidR="008E1F0D">
        <w:rPr>
          <w:rFonts w:asciiTheme="majorBidi" w:hAnsiTheme="majorBidi" w:cstheme="majorBidi"/>
          <w:sz w:val="24"/>
          <w:szCs w:val="24"/>
        </w:rPr>
        <w:t xml:space="preserve"> yang </w:t>
      </w:r>
      <w:proofErr w:type="spellStart"/>
      <w:r w:rsidR="008E1F0D">
        <w:rPr>
          <w:rFonts w:asciiTheme="majorBidi" w:hAnsiTheme="majorBidi" w:cstheme="majorBidi"/>
          <w:sz w:val="24"/>
          <w:szCs w:val="24"/>
        </w:rPr>
        <w:t>berwajib</w:t>
      </w:r>
      <w:proofErr w:type="spellEnd"/>
      <w:r w:rsidR="008E1F0D">
        <w:rPr>
          <w:rFonts w:asciiTheme="majorBidi" w:hAnsiTheme="majorBidi" w:cstheme="majorBidi"/>
          <w:sz w:val="24"/>
          <w:szCs w:val="24"/>
        </w:rPr>
        <w:t>.</w:t>
      </w:r>
    </w:p>
    <w:p w:rsidR="007F1125" w:rsidRDefault="007F1125" w:rsidP="008E1F0D">
      <w:pPr>
        <w:spacing w:line="240" w:lineRule="auto"/>
        <w:ind w:firstLine="720"/>
        <w:jc w:val="both"/>
        <w:rPr>
          <w:rFonts w:asciiTheme="majorBidi" w:hAnsiTheme="majorBidi" w:cstheme="majorBidi"/>
          <w:sz w:val="24"/>
          <w:szCs w:val="24"/>
        </w:rPr>
      </w:pPr>
      <w:proofErr w:type="spellStart"/>
      <w:proofErr w:type="gramStart"/>
      <w:r>
        <w:rPr>
          <w:rFonts w:asciiTheme="majorBidi" w:hAnsiTheme="majorBidi" w:cstheme="majorBidi"/>
          <w:sz w:val="24"/>
          <w:szCs w:val="24"/>
        </w:rPr>
        <w:t>Apabila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kaedah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tersebut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dilaksanakan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keterlibatan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kerjasama</w:t>
      </w:r>
      <w:proofErr w:type="spellEnd"/>
      <w:r>
        <w:rPr>
          <w:rFonts w:asciiTheme="majorBidi" w:hAnsiTheme="majorBidi" w:cstheme="majorBidi"/>
          <w:sz w:val="24"/>
          <w:szCs w:val="24"/>
        </w:rPr>
        <w:t xml:space="preserve"> di </w:t>
      </w:r>
      <w:proofErr w:type="spellStart"/>
      <w:r>
        <w:rPr>
          <w:rFonts w:asciiTheme="majorBidi" w:hAnsiTheme="majorBidi" w:cstheme="majorBidi"/>
          <w:sz w:val="24"/>
          <w:szCs w:val="24"/>
        </w:rPr>
        <w:t>antara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dua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pihak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ianya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sangat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membantu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meningkatkan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pembangunan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ekonomi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masyarakat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juga </w:t>
      </w:r>
      <w:proofErr w:type="spellStart"/>
      <w:r>
        <w:rPr>
          <w:rFonts w:asciiTheme="majorBidi" w:hAnsiTheme="majorBidi" w:cstheme="majorBidi"/>
          <w:sz w:val="24"/>
          <w:szCs w:val="24"/>
        </w:rPr>
        <w:t>negara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khususnya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bagi</w:t>
      </w:r>
      <w:proofErr w:type="spellEnd"/>
      <w:r>
        <w:rPr>
          <w:rFonts w:asciiTheme="majorBidi" w:hAnsiTheme="majorBidi" w:cstheme="majorBidi"/>
          <w:sz w:val="24"/>
          <w:szCs w:val="24"/>
        </w:rPr>
        <w:t xml:space="preserve"> Negara Brunei Darussalam.</w:t>
      </w:r>
      <w:proofErr w:type="gramEnd"/>
      <w:r>
        <w:rPr>
          <w:rFonts w:asciiTheme="majorBidi" w:hAnsiTheme="majorBidi" w:cstheme="majorBidi"/>
          <w:sz w:val="24"/>
          <w:szCs w:val="24"/>
        </w:rPr>
        <w:t xml:space="preserve"> </w:t>
      </w:r>
      <w:proofErr w:type="spellStart"/>
      <w:proofErr w:type="gramStart"/>
      <w:r w:rsidR="008E1F0D">
        <w:rPr>
          <w:rFonts w:asciiTheme="majorBidi" w:hAnsiTheme="majorBidi" w:cstheme="majorBidi"/>
          <w:sz w:val="24"/>
          <w:szCs w:val="24"/>
        </w:rPr>
        <w:t>Dengan</w:t>
      </w:r>
      <w:proofErr w:type="spellEnd"/>
      <w:r w:rsidR="008E1F0D">
        <w:rPr>
          <w:rFonts w:asciiTheme="majorBidi" w:hAnsiTheme="majorBidi" w:cstheme="majorBidi"/>
          <w:sz w:val="24"/>
          <w:szCs w:val="24"/>
        </w:rPr>
        <w:t xml:space="preserve"> </w:t>
      </w:r>
      <w:proofErr w:type="spellStart"/>
      <w:r w:rsidR="008E1F0D">
        <w:rPr>
          <w:rFonts w:asciiTheme="majorBidi" w:hAnsiTheme="majorBidi" w:cstheme="majorBidi"/>
          <w:sz w:val="24"/>
          <w:szCs w:val="24"/>
        </w:rPr>
        <w:t>itu</w:t>
      </w:r>
      <w:proofErr w:type="spellEnd"/>
      <w:r w:rsidR="008E1F0D">
        <w:rPr>
          <w:rFonts w:asciiTheme="majorBidi" w:hAnsiTheme="majorBidi" w:cstheme="majorBidi"/>
          <w:sz w:val="24"/>
          <w:szCs w:val="24"/>
        </w:rPr>
        <w:t xml:space="preserve">, </w:t>
      </w:r>
      <w:proofErr w:type="spellStart"/>
      <w:r w:rsidR="008E1F0D">
        <w:rPr>
          <w:rFonts w:asciiTheme="majorBidi" w:hAnsiTheme="majorBidi" w:cstheme="majorBidi"/>
          <w:sz w:val="24"/>
          <w:szCs w:val="24"/>
        </w:rPr>
        <w:t>penulis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mencadangkan</w:t>
      </w:r>
      <w:proofErr w:type="spellEnd"/>
      <w:r>
        <w:rPr>
          <w:rFonts w:asciiTheme="majorBidi" w:hAnsiTheme="majorBidi" w:cstheme="majorBidi"/>
          <w:sz w:val="24"/>
          <w:szCs w:val="24"/>
        </w:rPr>
        <w:t xml:space="preserve"> </w:t>
      </w:r>
      <w:proofErr w:type="spellStart"/>
      <w:r w:rsidRPr="0030319F">
        <w:rPr>
          <w:rFonts w:asciiTheme="majorBidi" w:hAnsiTheme="majorBidi" w:cstheme="majorBidi"/>
          <w:sz w:val="24"/>
          <w:szCs w:val="24"/>
        </w:rPr>
        <w:t>kaedah</w:t>
      </w:r>
      <w:proofErr w:type="spellEnd"/>
      <w:r w:rsidRPr="0030319F">
        <w:rPr>
          <w:rFonts w:asciiTheme="majorBidi" w:hAnsiTheme="majorBidi" w:cstheme="majorBidi"/>
          <w:i/>
          <w:iCs/>
          <w:sz w:val="24"/>
          <w:szCs w:val="24"/>
        </w:rPr>
        <w:t xml:space="preserve"> </w:t>
      </w:r>
      <w:proofErr w:type="spellStart"/>
      <w:r w:rsidRPr="0030319F">
        <w:rPr>
          <w:rFonts w:asciiTheme="majorBidi" w:hAnsiTheme="majorBidi" w:cstheme="majorBidi"/>
          <w:i/>
          <w:iCs/>
          <w:sz w:val="24"/>
          <w:szCs w:val="24"/>
        </w:rPr>
        <w:t>Musaqah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dimasukkan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pengurusan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wakaf</w:t>
      </w:r>
      <w:proofErr w:type="spellEnd"/>
      <w:r>
        <w:rPr>
          <w:rFonts w:asciiTheme="majorBidi" w:hAnsiTheme="majorBidi" w:cstheme="majorBidi"/>
          <w:sz w:val="24"/>
          <w:szCs w:val="24"/>
        </w:rPr>
        <w:t xml:space="preserve"> di </w:t>
      </w:r>
      <w:proofErr w:type="spellStart"/>
      <w:r>
        <w:rPr>
          <w:rFonts w:asciiTheme="majorBidi" w:hAnsiTheme="majorBidi" w:cstheme="majorBidi"/>
          <w:sz w:val="24"/>
          <w:szCs w:val="24"/>
        </w:rPr>
        <w:t>Jabatan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Majlis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Ugama</w:t>
      </w:r>
      <w:proofErr w:type="spellEnd"/>
      <w:r>
        <w:rPr>
          <w:rFonts w:asciiTheme="majorBidi" w:hAnsiTheme="majorBidi" w:cstheme="majorBidi"/>
          <w:sz w:val="24"/>
          <w:szCs w:val="24"/>
        </w:rPr>
        <w:t xml:space="preserve"> Islam Brunei (MUIB)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pastinya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memerlukan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kerjasama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pihak-pihak</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berkenaan</w:t>
      </w:r>
      <w:proofErr w:type="spellEnd"/>
      <w:r>
        <w:rPr>
          <w:rFonts w:asciiTheme="majorBidi" w:hAnsiTheme="majorBidi" w:cstheme="majorBidi"/>
          <w:sz w:val="24"/>
          <w:szCs w:val="24"/>
        </w:rPr>
        <w:t>.</w:t>
      </w:r>
      <w:proofErr w:type="gramEnd"/>
    </w:p>
    <w:p w:rsidR="007F1125" w:rsidRPr="0030319F" w:rsidRDefault="007F1125" w:rsidP="007F1125">
      <w:pPr>
        <w:spacing w:line="360" w:lineRule="auto"/>
        <w:jc w:val="both"/>
        <w:rPr>
          <w:rFonts w:asciiTheme="majorBidi" w:hAnsiTheme="majorBidi" w:cstheme="majorBidi"/>
          <w:sz w:val="24"/>
          <w:szCs w:val="24"/>
        </w:rPr>
      </w:pPr>
    </w:p>
    <w:p w:rsidR="007F1125" w:rsidRPr="00F73583" w:rsidRDefault="007F1125" w:rsidP="007F1125">
      <w:pPr>
        <w:spacing w:line="360" w:lineRule="auto"/>
        <w:jc w:val="both"/>
        <w:rPr>
          <w:rFonts w:asciiTheme="majorBidi" w:hAnsiTheme="majorBidi" w:cstheme="majorBidi"/>
          <w:b/>
          <w:bCs/>
          <w:i/>
          <w:iCs/>
          <w:sz w:val="24"/>
          <w:szCs w:val="24"/>
          <w:lang w:val="ms-BN"/>
        </w:rPr>
      </w:pPr>
      <w:r w:rsidRPr="00F73583">
        <w:rPr>
          <w:rFonts w:asciiTheme="majorBidi" w:hAnsiTheme="majorBidi" w:cstheme="majorBidi"/>
          <w:b/>
          <w:bCs/>
          <w:i/>
          <w:iCs/>
          <w:sz w:val="24"/>
          <w:szCs w:val="24"/>
          <w:lang w:val="ms-BN"/>
        </w:rPr>
        <w:t>Aplikasi Kaedah Sewaan dalam pertanian berunsurkan wakaf</w:t>
      </w:r>
    </w:p>
    <w:p w:rsidR="007F1125" w:rsidRPr="00A82E70" w:rsidRDefault="007F1125" w:rsidP="00C55C2A">
      <w:pPr>
        <w:spacing w:line="240" w:lineRule="auto"/>
        <w:ind w:firstLine="720"/>
        <w:jc w:val="both"/>
        <w:rPr>
          <w:rFonts w:asciiTheme="majorBidi" w:hAnsiTheme="majorBidi" w:cstheme="majorBidi"/>
          <w:sz w:val="24"/>
          <w:szCs w:val="24"/>
          <w:lang w:val="ms-BN"/>
        </w:rPr>
      </w:pPr>
      <w:r w:rsidRPr="00A82E70">
        <w:rPr>
          <w:rFonts w:asciiTheme="majorBidi" w:hAnsiTheme="majorBidi" w:cstheme="majorBidi"/>
          <w:sz w:val="24"/>
          <w:szCs w:val="24"/>
          <w:lang w:val="ms-BN"/>
        </w:rPr>
        <w:t>Adapun kaedah sewaan dalam Islam adalah diharuskan dan telah banyak d</w:t>
      </w:r>
      <w:r>
        <w:rPr>
          <w:rFonts w:asciiTheme="majorBidi" w:hAnsiTheme="majorBidi" w:cstheme="majorBidi"/>
          <w:sz w:val="24"/>
          <w:szCs w:val="24"/>
          <w:lang w:val="ms-BN"/>
        </w:rPr>
        <w:t xml:space="preserve">iperbahaskan pada nas al-Quran, </w:t>
      </w:r>
      <w:r w:rsidRPr="00A82E70">
        <w:rPr>
          <w:rFonts w:asciiTheme="majorBidi" w:hAnsiTheme="majorBidi" w:cstheme="majorBidi"/>
          <w:sz w:val="24"/>
          <w:szCs w:val="24"/>
          <w:lang w:val="ms-BN"/>
        </w:rPr>
        <w:t xml:space="preserve">hadith </w:t>
      </w:r>
      <w:r>
        <w:rPr>
          <w:rFonts w:asciiTheme="majorBidi" w:hAnsiTheme="majorBidi" w:cstheme="majorBidi"/>
          <w:sz w:val="24"/>
          <w:szCs w:val="24"/>
          <w:lang w:val="ms-BN"/>
        </w:rPr>
        <w:t xml:space="preserve">dan </w:t>
      </w:r>
      <w:r w:rsidRPr="00A82E70">
        <w:rPr>
          <w:rFonts w:asciiTheme="majorBidi" w:hAnsiTheme="majorBidi" w:cstheme="majorBidi"/>
          <w:sz w:val="24"/>
          <w:szCs w:val="24"/>
          <w:lang w:val="ms-BN"/>
        </w:rPr>
        <w:t>ijma’ ulama. Menurut pendapat ulama-ulama Islam bahawa kaedah sewaan merupakan satu kaedah pertukaran yang melibatkan manfaat dan bayaran tertentu secara pulangan balik dari penggunaan barangan atau perkhidmatan yang dipersetujui antar</w:t>
      </w:r>
      <w:r>
        <w:rPr>
          <w:rFonts w:asciiTheme="majorBidi" w:hAnsiTheme="majorBidi" w:cstheme="majorBidi"/>
          <w:sz w:val="24"/>
          <w:szCs w:val="24"/>
          <w:lang w:val="ms-BN"/>
        </w:rPr>
        <w:t>a</w:t>
      </w:r>
      <w:r w:rsidR="00C55C2A">
        <w:rPr>
          <w:rFonts w:asciiTheme="majorBidi" w:hAnsiTheme="majorBidi" w:cstheme="majorBidi"/>
          <w:sz w:val="24"/>
          <w:szCs w:val="24"/>
          <w:lang w:val="ms-BN"/>
        </w:rPr>
        <w:t xml:space="preserve"> kedua-dua pihak yang terlibat iaitu di antara pemilik dan penyewa (Wahbah Al-Zuhaili, 2011).</w:t>
      </w:r>
    </w:p>
    <w:p w:rsidR="007F1125" w:rsidRPr="00A82E70" w:rsidRDefault="007F1125" w:rsidP="00C55C2A">
      <w:pPr>
        <w:spacing w:line="240" w:lineRule="auto"/>
        <w:jc w:val="both"/>
        <w:rPr>
          <w:rFonts w:asciiTheme="majorBidi" w:hAnsiTheme="majorBidi" w:cstheme="majorBidi"/>
          <w:sz w:val="24"/>
          <w:szCs w:val="24"/>
          <w:lang w:val="ms-BN"/>
        </w:rPr>
      </w:pPr>
      <w:r w:rsidRPr="00A82E70">
        <w:rPr>
          <w:rFonts w:asciiTheme="majorBidi" w:hAnsiTheme="majorBidi" w:cstheme="majorBidi"/>
          <w:sz w:val="24"/>
          <w:szCs w:val="24"/>
          <w:lang w:val="ms-BN"/>
        </w:rPr>
        <w:tab/>
        <w:t xml:space="preserve">Kaedah sewaan telah diaplikasikan dalam konsep harta wakaf yang dilaksanakan di antara Majlis Agama Islam Kedah (MAIK) dengan penyewa sama ada penyewa tersebut dari sebuah syarikat atau individu tertentu. Penggunaan kaedah tersebut telah nampak diusahakan terhadap pertanian iaitu sewaan sawah padi, sebagaimana dalam kajian yang dibuat oleh Azizan, Hydzulkifdi &amp; Sollehudin (2016) menunjukkan bahawa pendapatan melalui sewaan sawah padi yang telah berjaya dipungut oleh Majlis Agama Islam Kedah (MAIK) adalah sebanyak RM386,956 setahun. Kaedah sewaan sawah padi ini dilakukan secara akad sewaan harta wakaf untuk kegunaan pertanian </w:t>
      </w:r>
      <w:r>
        <w:rPr>
          <w:rFonts w:asciiTheme="majorBidi" w:hAnsiTheme="majorBidi" w:cstheme="majorBidi"/>
          <w:sz w:val="24"/>
          <w:szCs w:val="24"/>
          <w:lang w:val="ms-BN"/>
        </w:rPr>
        <w:t>dan</w:t>
      </w:r>
      <w:r w:rsidRPr="00A82E70">
        <w:rPr>
          <w:rFonts w:asciiTheme="majorBidi" w:hAnsiTheme="majorBidi" w:cstheme="majorBidi"/>
          <w:sz w:val="24"/>
          <w:szCs w:val="24"/>
          <w:lang w:val="ms-BN"/>
        </w:rPr>
        <w:t xml:space="preserve"> tempoh akad tersebut m</w:t>
      </w:r>
      <w:r>
        <w:rPr>
          <w:rFonts w:asciiTheme="majorBidi" w:hAnsiTheme="majorBidi" w:cstheme="majorBidi"/>
          <w:sz w:val="24"/>
          <w:szCs w:val="24"/>
          <w:lang w:val="ms-BN"/>
        </w:rPr>
        <w:t xml:space="preserve">emperuntukkan selama tiga tahun, malahan </w:t>
      </w:r>
      <w:r w:rsidRPr="00A82E70">
        <w:rPr>
          <w:rFonts w:asciiTheme="majorBidi" w:hAnsiTheme="majorBidi" w:cstheme="majorBidi"/>
          <w:sz w:val="24"/>
          <w:szCs w:val="24"/>
          <w:lang w:val="ms-BN"/>
        </w:rPr>
        <w:t>diberi peluang untuk memperbaharui akad tersebut apabila tamat tempohnya.</w:t>
      </w:r>
    </w:p>
    <w:p w:rsidR="007F1125" w:rsidRDefault="007F1125" w:rsidP="00C55C2A">
      <w:pPr>
        <w:spacing w:line="240" w:lineRule="auto"/>
        <w:ind w:firstLine="720"/>
        <w:jc w:val="both"/>
        <w:rPr>
          <w:rFonts w:asciiTheme="majorBidi" w:hAnsiTheme="majorBidi" w:cstheme="majorBidi"/>
          <w:sz w:val="24"/>
          <w:szCs w:val="24"/>
          <w:lang w:val="ms-BN"/>
        </w:rPr>
      </w:pPr>
      <w:r w:rsidRPr="00A82E70">
        <w:rPr>
          <w:rFonts w:asciiTheme="majorBidi" w:hAnsiTheme="majorBidi" w:cstheme="majorBidi"/>
          <w:sz w:val="24"/>
          <w:szCs w:val="24"/>
          <w:lang w:val="ms-BN"/>
        </w:rPr>
        <w:t xml:space="preserve">Berdasarkan kenyataan di atas, </w:t>
      </w:r>
      <w:r>
        <w:rPr>
          <w:rFonts w:asciiTheme="majorBidi" w:hAnsiTheme="majorBidi" w:cstheme="majorBidi"/>
          <w:sz w:val="24"/>
          <w:szCs w:val="24"/>
          <w:lang w:val="ms-BN"/>
        </w:rPr>
        <w:t>penulis</w:t>
      </w:r>
      <w:r w:rsidRPr="00A82E70">
        <w:rPr>
          <w:rFonts w:asciiTheme="majorBidi" w:hAnsiTheme="majorBidi" w:cstheme="majorBidi"/>
          <w:sz w:val="24"/>
          <w:szCs w:val="24"/>
          <w:lang w:val="ms-BN"/>
        </w:rPr>
        <w:t xml:space="preserve"> ingin </w:t>
      </w:r>
      <w:r>
        <w:rPr>
          <w:rFonts w:asciiTheme="majorBidi" w:hAnsiTheme="majorBidi" w:cstheme="majorBidi"/>
          <w:sz w:val="24"/>
          <w:szCs w:val="24"/>
          <w:lang w:val="ms-BN"/>
        </w:rPr>
        <w:t>mengemukakan</w:t>
      </w:r>
      <w:r w:rsidRPr="00A82E70">
        <w:rPr>
          <w:rFonts w:asciiTheme="majorBidi" w:hAnsiTheme="majorBidi" w:cstheme="majorBidi"/>
          <w:sz w:val="24"/>
          <w:szCs w:val="24"/>
          <w:lang w:val="ms-BN"/>
        </w:rPr>
        <w:t xml:space="preserve"> cadangan serupa demikian iaitu mewujudkan kaedah sewaan harta wakaf</w:t>
      </w:r>
      <w:r>
        <w:rPr>
          <w:rFonts w:asciiTheme="majorBidi" w:hAnsiTheme="majorBidi" w:cstheme="majorBidi"/>
          <w:sz w:val="24"/>
          <w:szCs w:val="24"/>
          <w:lang w:val="ms-BN"/>
        </w:rPr>
        <w:t xml:space="preserve"> </w:t>
      </w:r>
      <w:r w:rsidRPr="00A82E70">
        <w:rPr>
          <w:rFonts w:asciiTheme="majorBidi" w:hAnsiTheme="majorBidi" w:cstheme="majorBidi"/>
          <w:sz w:val="24"/>
          <w:szCs w:val="24"/>
          <w:lang w:val="ms-BN"/>
        </w:rPr>
        <w:t xml:space="preserve">untuk kegunaan pertanian yang sesuai dijalankan di antara </w:t>
      </w:r>
      <w:r>
        <w:rPr>
          <w:rFonts w:asciiTheme="majorBidi" w:hAnsiTheme="majorBidi" w:cstheme="majorBidi"/>
          <w:sz w:val="24"/>
          <w:szCs w:val="24"/>
          <w:lang w:val="ms-BN"/>
        </w:rPr>
        <w:t>pihak Majlis Ugama Islam Brunei (MUIB)</w:t>
      </w:r>
      <w:r w:rsidR="00C55C2A">
        <w:rPr>
          <w:rFonts w:asciiTheme="majorBidi" w:hAnsiTheme="majorBidi" w:cstheme="majorBidi"/>
          <w:sz w:val="24"/>
          <w:szCs w:val="24"/>
          <w:lang w:val="ms-BN"/>
        </w:rPr>
        <w:t xml:space="preserve"> sebagai pemilik</w:t>
      </w:r>
      <w:r w:rsidRPr="00A82E70">
        <w:rPr>
          <w:rFonts w:asciiTheme="majorBidi" w:hAnsiTheme="majorBidi" w:cstheme="majorBidi"/>
          <w:sz w:val="24"/>
          <w:szCs w:val="24"/>
          <w:lang w:val="ms-BN"/>
        </w:rPr>
        <w:t xml:space="preserve"> dengan syarikat-syarikat atau individu </w:t>
      </w:r>
      <w:r w:rsidR="00C55C2A">
        <w:rPr>
          <w:rFonts w:asciiTheme="majorBidi" w:hAnsiTheme="majorBidi" w:cstheme="majorBidi"/>
          <w:sz w:val="24"/>
          <w:szCs w:val="24"/>
          <w:lang w:val="ms-BN"/>
        </w:rPr>
        <w:t xml:space="preserve">sebagai penyewa </w:t>
      </w:r>
      <w:r w:rsidR="00C55C2A" w:rsidRPr="00A82E70">
        <w:rPr>
          <w:rFonts w:asciiTheme="majorBidi" w:hAnsiTheme="majorBidi" w:cstheme="majorBidi"/>
          <w:sz w:val="24"/>
          <w:szCs w:val="24"/>
          <w:lang w:val="ms-BN"/>
        </w:rPr>
        <w:t>yang berk</w:t>
      </w:r>
      <w:r w:rsidR="00C55C2A">
        <w:rPr>
          <w:rFonts w:asciiTheme="majorBidi" w:hAnsiTheme="majorBidi" w:cstheme="majorBidi"/>
          <w:sz w:val="24"/>
          <w:szCs w:val="24"/>
          <w:lang w:val="ms-BN"/>
        </w:rPr>
        <w:t xml:space="preserve">einginan </w:t>
      </w:r>
      <w:r w:rsidR="00C55C2A">
        <w:rPr>
          <w:rFonts w:asciiTheme="majorBidi" w:hAnsiTheme="majorBidi" w:cstheme="majorBidi"/>
          <w:sz w:val="24"/>
          <w:szCs w:val="24"/>
          <w:lang w:val="ms-BN"/>
        </w:rPr>
        <w:t>untuk melaksanakannya.</w:t>
      </w:r>
    </w:p>
    <w:p w:rsidR="00D72235" w:rsidRDefault="007F1125" w:rsidP="00D72235">
      <w:pPr>
        <w:spacing w:line="240" w:lineRule="auto"/>
        <w:ind w:firstLine="720"/>
        <w:jc w:val="both"/>
        <w:rPr>
          <w:rFonts w:asciiTheme="majorBidi" w:hAnsiTheme="majorBidi" w:cstheme="majorBidi"/>
          <w:sz w:val="24"/>
          <w:szCs w:val="24"/>
          <w:lang w:val="ms-BN"/>
        </w:rPr>
      </w:pPr>
      <w:r>
        <w:rPr>
          <w:rFonts w:asciiTheme="majorBidi" w:hAnsiTheme="majorBidi" w:cstheme="majorBidi"/>
          <w:sz w:val="24"/>
          <w:szCs w:val="24"/>
          <w:lang w:val="ms-BN"/>
        </w:rPr>
        <w:t>Kaedah sewaan harta wakaf untuk kegunaan pertanian ini dicadangkan</w:t>
      </w:r>
      <w:r w:rsidRPr="00A82E70">
        <w:rPr>
          <w:rFonts w:asciiTheme="majorBidi" w:hAnsiTheme="majorBidi" w:cstheme="majorBidi"/>
          <w:sz w:val="24"/>
          <w:szCs w:val="24"/>
          <w:lang w:val="ms-BN"/>
        </w:rPr>
        <w:t xml:space="preserve"> </w:t>
      </w:r>
      <w:r>
        <w:rPr>
          <w:rFonts w:asciiTheme="majorBidi" w:hAnsiTheme="majorBidi" w:cstheme="majorBidi"/>
          <w:sz w:val="24"/>
          <w:szCs w:val="24"/>
          <w:lang w:val="ms-BN"/>
        </w:rPr>
        <w:t>agar</w:t>
      </w:r>
      <w:r w:rsidRPr="00A82E70">
        <w:rPr>
          <w:rFonts w:asciiTheme="majorBidi" w:hAnsiTheme="majorBidi" w:cstheme="majorBidi"/>
          <w:sz w:val="24"/>
          <w:szCs w:val="24"/>
          <w:lang w:val="ms-BN"/>
        </w:rPr>
        <w:t xml:space="preserve"> dimasukkan menjadi salah satu d</w:t>
      </w:r>
      <w:r>
        <w:rPr>
          <w:rFonts w:asciiTheme="majorBidi" w:hAnsiTheme="majorBidi" w:cstheme="majorBidi"/>
          <w:sz w:val="24"/>
          <w:szCs w:val="24"/>
          <w:lang w:val="ms-BN"/>
        </w:rPr>
        <w:t>alam sistem pengurusan wakaf di Jabatan Ma</w:t>
      </w:r>
      <w:r w:rsidR="00C55C2A">
        <w:rPr>
          <w:rFonts w:asciiTheme="majorBidi" w:hAnsiTheme="majorBidi" w:cstheme="majorBidi"/>
          <w:sz w:val="24"/>
          <w:szCs w:val="24"/>
          <w:lang w:val="ms-BN"/>
        </w:rPr>
        <w:t xml:space="preserve">jlis Ugama Islam Brunei (MUIB). </w:t>
      </w:r>
      <w:r w:rsidR="00D72235">
        <w:rPr>
          <w:rFonts w:asciiTheme="majorBidi" w:hAnsiTheme="majorBidi" w:cstheme="majorBidi"/>
          <w:sz w:val="24"/>
          <w:szCs w:val="24"/>
          <w:lang w:val="ms-BN"/>
        </w:rPr>
        <w:t>Sebagaimana p</w:t>
      </w:r>
      <w:r w:rsidR="00D72235" w:rsidRPr="00D72235">
        <w:rPr>
          <w:rFonts w:asciiTheme="majorBidi" w:hAnsiTheme="majorBidi" w:cstheme="majorBidi"/>
          <w:sz w:val="24"/>
          <w:szCs w:val="24"/>
          <w:lang w:val="ms-BN"/>
        </w:rPr>
        <w:t xml:space="preserve">engurusan harta wakaf perlu dijana ke arah yang lebih menguntungkan </w:t>
      </w:r>
      <w:r w:rsidR="00D72235">
        <w:rPr>
          <w:rFonts w:asciiTheme="majorBidi" w:hAnsiTheme="majorBidi" w:cstheme="majorBidi"/>
          <w:sz w:val="24"/>
          <w:szCs w:val="24"/>
          <w:lang w:val="ms-BN"/>
        </w:rPr>
        <w:t xml:space="preserve">dan </w:t>
      </w:r>
      <w:r w:rsidR="00D72235" w:rsidRPr="00D72235">
        <w:rPr>
          <w:rFonts w:asciiTheme="majorBidi" w:hAnsiTheme="majorBidi" w:cstheme="majorBidi"/>
          <w:sz w:val="24"/>
          <w:szCs w:val="24"/>
          <w:lang w:val="ms-BN"/>
        </w:rPr>
        <w:t>mendatangkan manfaat yang lebih baik dan berpanjangan</w:t>
      </w:r>
      <w:r w:rsidR="00D72235">
        <w:rPr>
          <w:rFonts w:asciiTheme="majorBidi" w:hAnsiTheme="majorBidi" w:cstheme="majorBidi"/>
          <w:sz w:val="24"/>
          <w:szCs w:val="24"/>
          <w:lang w:val="ms-BN"/>
        </w:rPr>
        <w:t xml:space="preserve">. </w:t>
      </w:r>
    </w:p>
    <w:p w:rsidR="007F1125" w:rsidRDefault="007F1125" w:rsidP="00D72235">
      <w:pPr>
        <w:spacing w:line="240" w:lineRule="auto"/>
        <w:jc w:val="both"/>
        <w:rPr>
          <w:rFonts w:asciiTheme="majorBidi" w:hAnsiTheme="majorBidi" w:cstheme="majorBidi"/>
          <w:sz w:val="24"/>
          <w:szCs w:val="24"/>
          <w:lang w:val="ms-BN"/>
        </w:rPr>
      </w:pPr>
      <w:r>
        <w:rPr>
          <w:rFonts w:asciiTheme="majorBidi" w:hAnsiTheme="majorBidi" w:cstheme="majorBidi"/>
          <w:sz w:val="24"/>
          <w:szCs w:val="24"/>
          <w:lang w:val="ms-BN"/>
        </w:rPr>
        <w:t>Perjalanan kaedah tersebut dapat diliha</w:t>
      </w:r>
      <w:r w:rsidR="00C55C2A">
        <w:rPr>
          <w:rFonts w:asciiTheme="majorBidi" w:hAnsiTheme="majorBidi" w:cstheme="majorBidi"/>
          <w:sz w:val="24"/>
          <w:szCs w:val="24"/>
          <w:lang w:val="ms-BN"/>
        </w:rPr>
        <w:t>t pada rajah di bawah ini:</w:t>
      </w:r>
    </w:p>
    <w:p w:rsidR="007F1125" w:rsidRDefault="007F1125" w:rsidP="007F1125">
      <w:pPr>
        <w:spacing w:line="360" w:lineRule="auto"/>
        <w:ind w:firstLine="720"/>
        <w:jc w:val="both"/>
        <w:rPr>
          <w:rFonts w:asciiTheme="majorBidi" w:hAnsiTheme="majorBidi" w:cstheme="majorBidi"/>
          <w:sz w:val="24"/>
          <w:szCs w:val="24"/>
          <w:lang w:val="ms-BN"/>
        </w:rPr>
      </w:pPr>
    </w:p>
    <w:p w:rsidR="00C55C2A" w:rsidRDefault="00C55C2A" w:rsidP="00D72235">
      <w:pPr>
        <w:spacing w:line="360" w:lineRule="auto"/>
        <w:jc w:val="both"/>
        <w:rPr>
          <w:rFonts w:asciiTheme="majorBidi" w:hAnsiTheme="majorBidi" w:cstheme="majorBidi"/>
          <w:sz w:val="24"/>
          <w:szCs w:val="24"/>
          <w:lang w:val="ms-BN"/>
        </w:rPr>
      </w:pPr>
    </w:p>
    <w:p w:rsidR="00C55C2A" w:rsidRDefault="00C55C2A" w:rsidP="00C55C2A">
      <w:pPr>
        <w:spacing w:line="240" w:lineRule="auto"/>
        <w:ind w:firstLine="720"/>
        <w:jc w:val="center"/>
        <w:rPr>
          <w:rFonts w:asciiTheme="majorBidi" w:hAnsiTheme="majorBidi" w:cstheme="majorBidi"/>
          <w:b/>
          <w:bCs/>
          <w:sz w:val="24"/>
          <w:szCs w:val="24"/>
          <w:lang w:val="ms-BN"/>
        </w:rPr>
      </w:pPr>
      <w:r>
        <w:rPr>
          <w:rFonts w:asciiTheme="majorBidi" w:hAnsiTheme="majorBidi" w:cstheme="majorBidi"/>
          <w:b/>
          <w:bCs/>
          <w:sz w:val="24"/>
          <w:szCs w:val="24"/>
          <w:lang w:val="ms-BN"/>
        </w:rPr>
        <w:lastRenderedPageBreak/>
        <w:t>Rajah 1.1</w:t>
      </w:r>
    </w:p>
    <w:p w:rsidR="00C55C2A" w:rsidRPr="00EC7E03" w:rsidRDefault="00C55C2A" w:rsidP="00C55C2A">
      <w:pPr>
        <w:spacing w:line="240" w:lineRule="auto"/>
        <w:ind w:firstLine="720"/>
        <w:jc w:val="center"/>
        <w:rPr>
          <w:rFonts w:asciiTheme="majorBidi" w:hAnsiTheme="majorBidi" w:cstheme="majorBidi"/>
          <w:b/>
          <w:bCs/>
          <w:sz w:val="24"/>
          <w:szCs w:val="24"/>
          <w:lang w:val="ms-BN"/>
        </w:rPr>
      </w:pPr>
      <w:r>
        <w:rPr>
          <w:rFonts w:asciiTheme="majorBidi" w:hAnsiTheme="majorBidi" w:cstheme="majorBidi"/>
          <w:b/>
          <w:bCs/>
          <w:sz w:val="24"/>
          <w:szCs w:val="24"/>
          <w:lang w:val="ms-BN"/>
        </w:rPr>
        <w:t>Kaedah Sewaan Berunsurkan W</w:t>
      </w:r>
      <w:r w:rsidRPr="00EC7E03">
        <w:rPr>
          <w:rFonts w:asciiTheme="majorBidi" w:hAnsiTheme="majorBidi" w:cstheme="majorBidi"/>
          <w:b/>
          <w:bCs/>
          <w:sz w:val="24"/>
          <w:szCs w:val="24"/>
          <w:lang w:val="ms-BN"/>
        </w:rPr>
        <w:t>akaf</w:t>
      </w:r>
    </w:p>
    <w:p w:rsidR="007F1125" w:rsidRDefault="007F1125" w:rsidP="00C55C2A">
      <w:pPr>
        <w:tabs>
          <w:tab w:val="left" w:pos="6681"/>
          <w:tab w:val="left" w:pos="7518"/>
        </w:tabs>
        <w:spacing w:line="360" w:lineRule="auto"/>
        <w:ind w:firstLine="720"/>
        <w:jc w:val="center"/>
        <w:rPr>
          <w:rFonts w:asciiTheme="majorBidi" w:hAnsiTheme="majorBidi" w:cstheme="majorBidi"/>
          <w:sz w:val="24"/>
          <w:szCs w:val="24"/>
          <w:lang w:val="ms-BN"/>
        </w:rPr>
      </w:pPr>
      <w:r w:rsidRPr="00DA4304">
        <w:rPr>
          <w:rFonts w:asciiTheme="majorBidi" w:hAnsiTheme="majorBidi" w:cstheme="majorBidi"/>
          <w:i/>
          <w:iCs/>
          <w:noProof/>
          <w:sz w:val="24"/>
          <w:szCs w:val="24"/>
        </w:rPr>
        <mc:AlternateContent>
          <mc:Choice Requires="wps">
            <w:drawing>
              <wp:anchor distT="0" distB="0" distL="114300" distR="114300" simplePos="0" relativeHeight="251673600" behindDoc="0" locked="0" layoutInCell="1" allowOverlap="1" wp14:anchorId="3009F03E" wp14:editId="08523C50">
                <wp:simplePos x="0" y="0"/>
                <wp:positionH relativeFrom="column">
                  <wp:posOffset>2392045</wp:posOffset>
                </wp:positionH>
                <wp:positionV relativeFrom="paragraph">
                  <wp:posOffset>272577</wp:posOffset>
                </wp:positionV>
                <wp:extent cx="1009650" cy="1339702"/>
                <wp:effectExtent l="0" t="0" r="19050" b="13335"/>
                <wp:wrapNone/>
                <wp:docPr id="17" name="Rounded Rectangle 17"/>
                <wp:cNvGraphicFramePr/>
                <a:graphic xmlns:a="http://schemas.openxmlformats.org/drawingml/2006/main">
                  <a:graphicData uri="http://schemas.microsoft.com/office/word/2010/wordprocessingShape">
                    <wps:wsp>
                      <wps:cNvSpPr/>
                      <wps:spPr>
                        <a:xfrm>
                          <a:off x="0" y="0"/>
                          <a:ext cx="1009650" cy="1339702"/>
                        </a:xfrm>
                        <a:prstGeom prst="roundRect">
                          <a:avLst/>
                        </a:prstGeom>
                      </wps:spPr>
                      <wps:style>
                        <a:lnRef idx="2">
                          <a:schemeClr val="dk1"/>
                        </a:lnRef>
                        <a:fillRef idx="1">
                          <a:schemeClr val="lt1"/>
                        </a:fillRef>
                        <a:effectRef idx="0">
                          <a:schemeClr val="dk1"/>
                        </a:effectRef>
                        <a:fontRef idx="minor">
                          <a:schemeClr val="dk1"/>
                        </a:fontRef>
                      </wps:style>
                      <wps:txbx>
                        <w:txbxContent>
                          <w:p w:rsidR="007F1125" w:rsidRPr="00DA4304" w:rsidRDefault="007F1125" w:rsidP="007F1125">
                            <w:pPr>
                              <w:jc w:val="center"/>
                              <w:rPr>
                                <w:rFonts w:asciiTheme="majorBidi" w:hAnsiTheme="majorBidi" w:cstheme="majorBidi"/>
                                <w:sz w:val="24"/>
                                <w:szCs w:val="24"/>
                              </w:rPr>
                            </w:pPr>
                            <w:r w:rsidRPr="00DA4304">
                              <w:rPr>
                                <w:rFonts w:asciiTheme="majorBidi" w:hAnsiTheme="majorBidi" w:cstheme="majorBidi"/>
                                <w:sz w:val="24"/>
                                <w:szCs w:val="24"/>
                              </w:rPr>
                              <w:t>SEWA HARTA WAKAF</w:t>
                            </w:r>
                          </w:p>
                          <w:p w:rsidR="007F1125" w:rsidRPr="00DA4304" w:rsidRDefault="007F1125" w:rsidP="007F1125">
                            <w:pPr>
                              <w:jc w:val="center"/>
                              <w:rPr>
                                <w:rFonts w:asciiTheme="majorBidi" w:hAnsiTheme="majorBidi" w:cstheme="majorBidi"/>
                                <w:sz w:val="24"/>
                                <w:szCs w:val="24"/>
                              </w:rPr>
                            </w:pPr>
                            <w:r w:rsidRPr="00DA4304">
                              <w:rPr>
                                <w:rFonts w:asciiTheme="majorBidi" w:hAnsiTheme="majorBidi" w:cstheme="majorBidi"/>
                                <w:sz w:val="24"/>
                                <w:szCs w:val="24"/>
                              </w:rPr>
                              <w:t>(</w:t>
                            </w:r>
                            <w:proofErr w:type="spellStart"/>
                            <w:r w:rsidRPr="00DA4304">
                              <w:rPr>
                                <w:rFonts w:asciiTheme="majorBidi" w:hAnsiTheme="majorBidi" w:cstheme="majorBidi"/>
                                <w:sz w:val="24"/>
                                <w:szCs w:val="24"/>
                              </w:rPr>
                              <w:t>Kegunaan</w:t>
                            </w:r>
                            <w:proofErr w:type="spellEnd"/>
                            <w:r w:rsidRPr="00DA4304">
                              <w:rPr>
                                <w:rFonts w:asciiTheme="majorBidi" w:hAnsiTheme="majorBidi" w:cstheme="majorBidi"/>
                                <w:sz w:val="24"/>
                                <w:szCs w:val="24"/>
                              </w:rPr>
                              <w:t xml:space="preserve"> </w:t>
                            </w:r>
                            <w:proofErr w:type="spellStart"/>
                            <w:r w:rsidRPr="00DA4304">
                              <w:rPr>
                                <w:rFonts w:asciiTheme="majorBidi" w:hAnsiTheme="majorBidi" w:cstheme="majorBidi"/>
                                <w:sz w:val="24"/>
                                <w:szCs w:val="24"/>
                              </w:rPr>
                              <w:t>Pertanian</w:t>
                            </w:r>
                            <w:proofErr w:type="spellEnd"/>
                            <w:r w:rsidRPr="00DA4304">
                              <w:rPr>
                                <w:rFonts w:asciiTheme="majorBidi" w:hAnsiTheme="majorBidi" w:cstheme="majorBidi"/>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32" style="position:absolute;left:0;text-align:left;margin-left:188.35pt;margin-top:21.45pt;width:79.5pt;height:10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" fillcolor="white [3201]" strokecolor="black [3200]" strokeweight="2pt">
                <v:textbox>
                  <w:txbxContent>
                    <w:p w:rsidR="007F1125" w:rsidRPr="00DA4304" w:rsidRDefault="007F1125" w:rsidP="007F1125">
                      <w:pPr>
                        <w:jc w:val="center"/>
                        <w:rPr>
                          <w:rFonts w:asciiTheme="majorBidi" w:hAnsiTheme="majorBidi" w:cstheme="majorBidi"/>
                          <w:sz w:val="24"/>
                          <w:szCs w:val="24"/>
                        </w:rPr>
                      </w:pPr>
                      <w:r w:rsidRPr="00DA4304">
                        <w:rPr>
                          <w:rFonts w:asciiTheme="majorBidi" w:hAnsiTheme="majorBidi" w:cstheme="majorBidi"/>
                          <w:sz w:val="24"/>
                          <w:szCs w:val="24"/>
                        </w:rPr>
                        <w:t>SEWA HARTA WAKAF</w:t>
                      </w:r>
                    </w:p>
                    <w:p w:rsidR="007F1125" w:rsidRPr="00DA4304" w:rsidRDefault="007F1125" w:rsidP="007F1125">
                      <w:pPr>
                        <w:jc w:val="center"/>
                        <w:rPr>
                          <w:rFonts w:asciiTheme="majorBidi" w:hAnsiTheme="majorBidi" w:cstheme="majorBidi"/>
                          <w:sz w:val="24"/>
                          <w:szCs w:val="24"/>
                        </w:rPr>
                      </w:pPr>
                      <w:r w:rsidRPr="00DA4304">
                        <w:rPr>
                          <w:rFonts w:asciiTheme="majorBidi" w:hAnsiTheme="majorBidi" w:cstheme="majorBidi"/>
                          <w:sz w:val="24"/>
                          <w:szCs w:val="24"/>
                        </w:rPr>
                        <w:t>(</w:t>
                      </w:r>
                      <w:proofErr w:type="spellStart"/>
                      <w:r w:rsidRPr="00DA4304">
                        <w:rPr>
                          <w:rFonts w:asciiTheme="majorBidi" w:hAnsiTheme="majorBidi" w:cstheme="majorBidi"/>
                          <w:sz w:val="24"/>
                          <w:szCs w:val="24"/>
                        </w:rPr>
                        <w:t>Kegunaan</w:t>
                      </w:r>
                      <w:proofErr w:type="spellEnd"/>
                      <w:r w:rsidRPr="00DA4304">
                        <w:rPr>
                          <w:rFonts w:asciiTheme="majorBidi" w:hAnsiTheme="majorBidi" w:cstheme="majorBidi"/>
                          <w:sz w:val="24"/>
                          <w:szCs w:val="24"/>
                        </w:rPr>
                        <w:t xml:space="preserve"> </w:t>
                      </w:r>
                      <w:proofErr w:type="spellStart"/>
                      <w:r w:rsidRPr="00DA4304">
                        <w:rPr>
                          <w:rFonts w:asciiTheme="majorBidi" w:hAnsiTheme="majorBidi" w:cstheme="majorBidi"/>
                          <w:sz w:val="24"/>
                          <w:szCs w:val="24"/>
                        </w:rPr>
                        <w:t>Pertanian</w:t>
                      </w:r>
                      <w:proofErr w:type="spellEnd"/>
                      <w:r w:rsidRPr="00DA4304">
                        <w:rPr>
                          <w:rFonts w:asciiTheme="majorBidi" w:hAnsiTheme="majorBidi" w:cstheme="majorBidi"/>
                          <w:sz w:val="24"/>
                          <w:szCs w:val="24"/>
                        </w:rPr>
                        <w:t>)</w:t>
                      </w:r>
                    </w:p>
                  </w:txbxContent>
                </v:textbox>
              </v:roundrect>
            </w:pict>
          </mc:Fallback>
        </mc:AlternateContent>
      </w:r>
    </w:p>
    <w:p w:rsidR="007F1125" w:rsidRDefault="007F1125" w:rsidP="007F1125">
      <w:pPr>
        <w:tabs>
          <w:tab w:val="left" w:pos="6681"/>
        </w:tabs>
        <w:spacing w:line="360" w:lineRule="auto"/>
        <w:ind w:firstLine="720"/>
        <w:jc w:val="both"/>
        <w:rPr>
          <w:rFonts w:asciiTheme="majorBidi" w:hAnsiTheme="majorBidi" w:cstheme="majorBidi"/>
          <w:sz w:val="24"/>
          <w:szCs w:val="24"/>
          <w:lang w:val="ms-BN"/>
        </w:rPr>
      </w:pPr>
      <w:r w:rsidRPr="00DA4304">
        <w:rPr>
          <w:rFonts w:asciiTheme="majorBidi" w:hAnsiTheme="majorBidi" w:cstheme="majorBidi"/>
          <w:i/>
          <w:iCs/>
          <w:noProof/>
          <w:sz w:val="24"/>
          <w:szCs w:val="24"/>
        </w:rPr>
        <mc:AlternateContent>
          <mc:Choice Requires="wps">
            <w:drawing>
              <wp:anchor distT="0" distB="0" distL="114300" distR="114300" simplePos="0" relativeHeight="251675648" behindDoc="0" locked="0" layoutInCell="1" allowOverlap="1" wp14:anchorId="0EB9579E" wp14:editId="7762F2CE">
                <wp:simplePos x="0" y="0"/>
                <wp:positionH relativeFrom="column">
                  <wp:posOffset>3856355</wp:posOffset>
                </wp:positionH>
                <wp:positionV relativeFrom="paragraph">
                  <wp:posOffset>205105</wp:posOffset>
                </wp:positionV>
                <wp:extent cx="1805940" cy="403860"/>
                <wp:effectExtent l="0" t="0" r="22860" b="15240"/>
                <wp:wrapNone/>
                <wp:docPr id="19" name="Rectangle 19"/>
                <wp:cNvGraphicFramePr/>
                <a:graphic xmlns:a="http://schemas.openxmlformats.org/drawingml/2006/main">
                  <a:graphicData uri="http://schemas.microsoft.com/office/word/2010/wordprocessingShape">
                    <wps:wsp>
                      <wps:cNvSpPr/>
                      <wps:spPr>
                        <a:xfrm>
                          <a:off x="0" y="0"/>
                          <a:ext cx="1805940" cy="403860"/>
                        </a:xfrm>
                        <a:prstGeom prst="rect">
                          <a:avLst/>
                        </a:prstGeom>
                      </wps:spPr>
                      <wps:style>
                        <a:lnRef idx="2">
                          <a:schemeClr val="dk1"/>
                        </a:lnRef>
                        <a:fillRef idx="1">
                          <a:schemeClr val="lt1"/>
                        </a:fillRef>
                        <a:effectRef idx="0">
                          <a:schemeClr val="dk1"/>
                        </a:effectRef>
                        <a:fontRef idx="minor">
                          <a:schemeClr val="dk1"/>
                        </a:fontRef>
                      </wps:style>
                      <wps:txbx>
                        <w:txbxContent>
                          <w:p w:rsidR="007F1125" w:rsidRPr="00150F1C" w:rsidRDefault="00C55C2A" w:rsidP="00C55C2A">
                            <w:pPr>
                              <w:jc w:val="center"/>
                              <w:rPr>
                                <w:rFonts w:asciiTheme="majorBidi" w:hAnsiTheme="majorBidi" w:cstheme="majorBidi"/>
                                <w:sz w:val="24"/>
                                <w:szCs w:val="24"/>
                              </w:rPr>
                            </w:pPr>
                            <w:r>
                              <w:rPr>
                                <w:rFonts w:asciiTheme="majorBidi" w:hAnsiTheme="majorBidi" w:cstheme="majorBidi"/>
                                <w:sz w:val="24"/>
                                <w:szCs w:val="24"/>
                              </w:rPr>
                              <w:t>SYARIKAT</w:t>
                            </w:r>
                            <w:r>
                              <w:rPr>
                                <w:rFonts w:asciiTheme="majorBidi" w:hAnsiTheme="majorBidi" w:cstheme="majorBidi"/>
                                <w:sz w:val="24"/>
                                <w:szCs w:val="24"/>
                              </w:rPr>
                              <w:t>/INDIVIDU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33" style="position:absolute;left:0;text-align:left;margin-left:303.65pt;margin-top:16.15pt;width:142.2pt;height:31.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" fillcolor="white [3201]" strokecolor="black [3200]" strokeweight="2pt">
                <v:textbox>
                  <w:txbxContent>
                    <w:p w:rsidR="007F1125" w:rsidRPr="00150F1C" w:rsidRDefault="00C55C2A" w:rsidP="00C55C2A">
                      <w:pPr>
                        <w:jc w:val="center"/>
                        <w:rPr>
                          <w:rFonts w:asciiTheme="majorBidi" w:hAnsiTheme="majorBidi" w:cstheme="majorBidi"/>
                          <w:sz w:val="24"/>
                          <w:szCs w:val="24"/>
                        </w:rPr>
                      </w:pPr>
                      <w:r>
                        <w:rPr>
                          <w:rFonts w:asciiTheme="majorBidi" w:hAnsiTheme="majorBidi" w:cstheme="majorBidi"/>
                          <w:sz w:val="24"/>
                          <w:szCs w:val="24"/>
                        </w:rPr>
                        <w:t>SYARIKAT</w:t>
                      </w:r>
                      <w:r>
                        <w:rPr>
                          <w:rFonts w:asciiTheme="majorBidi" w:hAnsiTheme="majorBidi" w:cstheme="majorBidi"/>
                          <w:sz w:val="24"/>
                          <w:szCs w:val="24"/>
                        </w:rPr>
                        <w:t>/INDIVIDU</w:t>
                      </w:r>
                    </w:p>
                  </w:txbxContent>
                </v:textbox>
              </v:rect>
            </w:pict>
          </mc:Fallback>
        </mc:AlternateContent>
      </w:r>
      <w:r w:rsidRPr="00DA4304">
        <w:rPr>
          <w:rFonts w:asciiTheme="majorBidi" w:hAnsiTheme="majorBidi" w:cstheme="majorBidi"/>
          <w:i/>
          <w:iCs/>
          <w:noProof/>
          <w:sz w:val="24"/>
          <w:szCs w:val="24"/>
        </w:rPr>
        <mc:AlternateContent>
          <mc:Choice Requires="wps">
            <w:drawing>
              <wp:anchor distT="0" distB="0" distL="114300" distR="114300" simplePos="0" relativeHeight="251674624" behindDoc="0" locked="0" layoutInCell="1" allowOverlap="1" wp14:anchorId="2A09C1B2" wp14:editId="5358A30D">
                <wp:simplePos x="0" y="0"/>
                <wp:positionH relativeFrom="column">
                  <wp:posOffset>370205</wp:posOffset>
                </wp:positionH>
                <wp:positionV relativeFrom="paragraph">
                  <wp:posOffset>207483</wp:posOffset>
                </wp:positionV>
                <wp:extent cx="1403350" cy="403860"/>
                <wp:effectExtent l="0" t="0" r="25400" b="15240"/>
                <wp:wrapNone/>
                <wp:docPr id="18" name="Rectangle 18"/>
                <wp:cNvGraphicFramePr/>
                <a:graphic xmlns:a="http://schemas.openxmlformats.org/drawingml/2006/main">
                  <a:graphicData uri="http://schemas.microsoft.com/office/word/2010/wordprocessingShape">
                    <wps:wsp>
                      <wps:cNvSpPr/>
                      <wps:spPr>
                        <a:xfrm>
                          <a:off x="0" y="0"/>
                          <a:ext cx="1403350" cy="403860"/>
                        </a:xfrm>
                        <a:prstGeom prst="rect">
                          <a:avLst/>
                        </a:prstGeom>
                      </wps:spPr>
                      <wps:style>
                        <a:lnRef idx="2">
                          <a:schemeClr val="dk1"/>
                        </a:lnRef>
                        <a:fillRef idx="1">
                          <a:schemeClr val="lt1"/>
                        </a:fillRef>
                        <a:effectRef idx="0">
                          <a:schemeClr val="dk1"/>
                        </a:effectRef>
                        <a:fontRef idx="minor">
                          <a:schemeClr val="dk1"/>
                        </a:fontRef>
                      </wps:style>
                      <wps:txbx>
                        <w:txbxContent>
                          <w:p w:rsidR="007F1125" w:rsidRPr="00150F1C" w:rsidRDefault="007F1125" w:rsidP="007F1125">
                            <w:pPr>
                              <w:jc w:val="center"/>
                              <w:rPr>
                                <w:rFonts w:asciiTheme="majorBidi" w:hAnsiTheme="majorBidi" w:cstheme="majorBidi"/>
                                <w:sz w:val="24"/>
                                <w:szCs w:val="24"/>
                              </w:rPr>
                            </w:pPr>
                            <w:r w:rsidRPr="00150F1C">
                              <w:rPr>
                                <w:rFonts w:asciiTheme="majorBidi" w:hAnsiTheme="majorBidi" w:cstheme="majorBidi"/>
                                <w:sz w:val="24"/>
                                <w:szCs w:val="24"/>
                              </w:rPr>
                              <w:t>MUIB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34" style="position:absolute;left:0;text-align:left;margin-left:29.15pt;margin-top:16.35pt;width:110.5pt;height:31.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" fillcolor="white [3201]" strokecolor="black [3200]" strokeweight="2pt">
                <v:textbox>
                  <w:txbxContent>
                    <w:p w:rsidR="007F1125" w:rsidRPr="00150F1C" w:rsidRDefault="007F1125" w:rsidP="007F1125">
                      <w:pPr>
                        <w:jc w:val="center"/>
                        <w:rPr>
                          <w:rFonts w:asciiTheme="majorBidi" w:hAnsiTheme="majorBidi" w:cstheme="majorBidi"/>
                          <w:sz w:val="24"/>
                          <w:szCs w:val="24"/>
                        </w:rPr>
                      </w:pPr>
                      <w:r w:rsidRPr="00150F1C">
                        <w:rPr>
                          <w:rFonts w:asciiTheme="majorBidi" w:hAnsiTheme="majorBidi" w:cstheme="majorBidi"/>
                          <w:sz w:val="24"/>
                          <w:szCs w:val="24"/>
                        </w:rPr>
                        <w:t>MUIB</w:t>
                      </w:r>
                    </w:p>
                  </w:txbxContent>
                </v:textbox>
              </v:rect>
            </w:pict>
          </mc:Fallback>
        </mc:AlternateContent>
      </w:r>
      <w:r>
        <w:rPr>
          <w:rFonts w:asciiTheme="majorBidi" w:hAnsiTheme="majorBidi" w:cstheme="majorBidi"/>
          <w:i/>
          <w:iCs/>
          <w:sz w:val="24"/>
          <w:szCs w:val="24"/>
          <w:lang w:val="ms-BN"/>
        </w:rPr>
        <w:t xml:space="preserve">      </w:t>
      </w:r>
      <w:r w:rsidRPr="00DA4304">
        <w:rPr>
          <w:rFonts w:asciiTheme="majorBidi" w:hAnsiTheme="majorBidi" w:cstheme="majorBidi"/>
          <w:i/>
          <w:iCs/>
          <w:sz w:val="24"/>
          <w:szCs w:val="24"/>
          <w:lang w:val="ms-BN"/>
        </w:rPr>
        <w:t>PEMILIK</w:t>
      </w:r>
      <w:r w:rsidRPr="00DA4304">
        <w:rPr>
          <w:rFonts w:asciiTheme="majorBidi" w:hAnsiTheme="majorBidi" w:cstheme="majorBidi"/>
          <w:i/>
          <w:iCs/>
          <w:noProof/>
          <w:sz w:val="24"/>
          <w:szCs w:val="24"/>
        </w:rPr>
        <w:t xml:space="preserve"> </w:t>
      </w:r>
      <w:r>
        <w:rPr>
          <w:rFonts w:asciiTheme="majorBidi" w:hAnsiTheme="majorBidi" w:cstheme="majorBidi"/>
          <w:i/>
          <w:iCs/>
          <w:noProof/>
          <w:sz w:val="24"/>
          <w:szCs w:val="24"/>
        </w:rPr>
        <w:tab/>
        <w:t xml:space="preserve">    </w:t>
      </w:r>
      <w:r w:rsidRPr="00DA4304">
        <w:rPr>
          <w:rFonts w:asciiTheme="majorBidi" w:hAnsiTheme="majorBidi" w:cstheme="majorBidi"/>
          <w:i/>
          <w:iCs/>
          <w:sz w:val="24"/>
          <w:szCs w:val="24"/>
          <w:lang w:val="ms-BN"/>
        </w:rPr>
        <w:t>PENYEWA</w:t>
      </w:r>
    </w:p>
    <w:p w:rsidR="007F1125" w:rsidRDefault="007F1125" w:rsidP="007F1125">
      <w:pPr>
        <w:spacing w:line="360" w:lineRule="auto"/>
        <w:ind w:firstLine="720"/>
        <w:jc w:val="both"/>
        <w:rPr>
          <w:rFonts w:asciiTheme="majorBidi" w:hAnsiTheme="majorBidi" w:cstheme="majorBidi"/>
          <w:sz w:val="24"/>
          <w:szCs w:val="24"/>
          <w:lang w:val="ms-BN"/>
        </w:rPr>
      </w:pPr>
      <w:r>
        <w:rPr>
          <w:rFonts w:asciiTheme="majorBidi" w:hAnsiTheme="majorBidi" w:cstheme="majorBidi"/>
          <w:noProof/>
          <w:sz w:val="24"/>
          <w:szCs w:val="24"/>
        </w:rPr>
        <mc:AlternateContent>
          <mc:Choice Requires="wps">
            <w:drawing>
              <wp:anchor distT="0" distB="0" distL="114300" distR="114300" simplePos="0" relativeHeight="251684864" behindDoc="0" locked="0" layoutInCell="1" allowOverlap="1" wp14:anchorId="0A741E51" wp14:editId="23BBAED1">
                <wp:simplePos x="0" y="0"/>
                <wp:positionH relativeFrom="column">
                  <wp:posOffset>4830327</wp:posOffset>
                </wp:positionH>
                <wp:positionV relativeFrom="paragraph">
                  <wp:posOffset>212385</wp:posOffset>
                </wp:positionV>
                <wp:extent cx="0" cy="2052261"/>
                <wp:effectExtent l="114300" t="38100" r="76200" b="81915"/>
                <wp:wrapNone/>
                <wp:docPr id="28" name="Straight Arrow Connector 28"/>
                <wp:cNvGraphicFramePr/>
                <a:graphic xmlns:a="http://schemas.openxmlformats.org/drawingml/2006/main">
                  <a:graphicData uri="http://schemas.microsoft.com/office/word/2010/wordprocessingShape">
                    <wps:wsp>
                      <wps:cNvCnPr/>
                      <wps:spPr>
                        <a:xfrm flipV="1">
                          <a:off x="0" y="0"/>
                          <a:ext cx="0" cy="205226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8" o:spid="_x0000_s1026" type="#_x0000_t32" style="position:absolute;margin-left:380.35pt;margin-top:16.7pt;width:0;height:161.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3840" behindDoc="0" locked="0" layoutInCell="1" allowOverlap="1" wp14:anchorId="722E53E6" wp14:editId="7655A5CC">
                <wp:simplePos x="0" y="0"/>
                <wp:positionH relativeFrom="column">
                  <wp:posOffset>1063256</wp:posOffset>
                </wp:positionH>
                <wp:positionV relativeFrom="paragraph">
                  <wp:posOffset>219503</wp:posOffset>
                </wp:positionV>
                <wp:extent cx="0" cy="2052261"/>
                <wp:effectExtent l="114300" t="38100" r="76200" b="81915"/>
                <wp:wrapNone/>
                <wp:docPr id="27" name="Straight Arrow Connector 27"/>
                <wp:cNvGraphicFramePr/>
                <a:graphic xmlns:a="http://schemas.openxmlformats.org/drawingml/2006/main">
                  <a:graphicData uri="http://schemas.microsoft.com/office/word/2010/wordprocessingShape">
                    <wps:wsp>
                      <wps:cNvCnPr/>
                      <wps:spPr>
                        <a:xfrm flipV="1">
                          <a:off x="0" y="0"/>
                          <a:ext cx="0" cy="205226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7" o:spid="_x0000_s1026" type="#_x0000_t32" style="position:absolute;margin-left:83.7pt;margin-top:17.3pt;width:0;height:161.6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14:anchorId="4EC67E11" wp14:editId="2FDF2EDD">
                <wp:simplePos x="0" y="0"/>
                <wp:positionH relativeFrom="column">
                  <wp:posOffset>1775490</wp:posOffset>
                </wp:positionH>
                <wp:positionV relativeFrom="paragraph">
                  <wp:posOffset>28294</wp:posOffset>
                </wp:positionV>
                <wp:extent cx="616836" cy="0"/>
                <wp:effectExtent l="57150" t="76200" r="0" b="152400"/>
                <wp:wrapNone/>
                <wp:docPr id="23" name="Straight Arrow Connector 23"/>
                <wp:cNvGraphicFramePr/>
                <a:graphic xmlns:a="http://schemas.openxmlformats.org/drawingml/2006/main">
                  <a:graphicData uri="http://schemas.microsoft.com/office/word/2010/wordprocessingShape">
                    <wps:wsp>
                      <wps:cNvCnPr/>
                      <wps:spPr>
                        <a:xfrm flipH="1">
                          <a:off x="0" y="0"/>
                          <a:ext cx="616836"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3" o:spid="_x0000_s1026" type="#_x0000_t32" style="position:absolute;margin-left:139.8pt;margin-top:2.25pt;width:48.5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2015A236" wp14:editId="78FCC7DB">
                <wp:simplePos x="0" y="0"/>
                <wp:positionH relativeFrom="column">
                  <wp:posOffset>3401976</wp:posOffset>
                </wp:positionH>
                <wp:positionV relativeFrom="paragraph">
                  <wp:posOffset>28294</wp:posOffset>
                </wp:positionV>
                <wp:extent cx="457643" cy="0"/>
                <wp:effectExtent l="57150" t="76200" r="0" b="152400"/>
                <wp:wrapNone/>
                <wp:docPr id="22" name="Straight Arrow Connector 22"/>
                <wp:cNvGraphicFramePr/>
                <a:graphic xmlns:a="http://schemas.openxmlformats.org/drawingml/2006/main">
                  <a:graphicData uri="http://schemas.microsoft.com/office/word/2010/wordprocessingShape">
                    <wps:wsp>
                      <wps:cNvCnPr/>
                      <wps:spPr>
                        <a:xfrm flipH="1">
                          <a:off x="0" y="0"/>
                          <a:ext cx="45764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2" o:spid="_x0000_s1026" type="#_x0000_t32" style="position:absolute;margin-left:267.85pt;margin-top:2.25pt;width:36.0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" strokecolor="black [3200]" strokeweight="2pt">
                <v:stroke endarrow="open"/>
                <v:shadow on="t" color="black" opacity="24903f" origin=",.5" offset="0,.55556mm"/>
              </v:shape>
            </w:pict>
          </mc:Fallback>
        </mc:AlternateContent>
      </w:r>
    </w:p>
    <w:p w:rsidR="007F1125" w:rsidRDefault="007F1125" w:rsidP="007F1125">
      <w:pPr>
        <w:spacing w:line="360" w:lineRule="auto"/>
        <w:ind w:firstLine="720"/>
        <w:jc w:val="both"/>
        <w:rPr>
          <w:rFonts w:asciiTheme="majorBidi" w:hAnsiTheme="majorBidi" w:cstheme="majorBidi"/>
          <w:sz w:val="24"/>
          <w:szCs w:val="24"/>
          <w:lang w:val="ms-BN"/>
        </w:rPr>
      </w:pPr>
    </w:p>
    <w:p w:rsidR="007F1125" w:rsidRDefault="007F1125" w:rsidP="007F1125">
      <w:pPr>
        <w:spacing w:line="360" w:lineRule="auto"/>
        <w:jc w:val="both"/>
        <w:rPr>
          <w:rFonts w:asciiTheme="majorBidi" w:hAnsiTheme="majorBidi" w:cstheme="majorBidi"/>
          <w:sz w:val="24"/>
          <w:szCs w:val="24"/>
          <w:lang w:val="ms-BN"/>
        </w:rPr>
      </w:pPr>
      <w:r>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148C1F63" wp14:editId="5E9CD1FC">
                <wp:simplePos x="0" y="0"/>
                <wp:positionH relativeFrom="column">
                  <wp:posOffset>2902688</wp:posOffset>
                </wp:positionH>
                <wp:positionV relativeFrom="paragraph">
                  <wp:posOffset>56102</wp:posOffset>
                </wp:positionV>
                <wp:extent cx="0" cy="308831"/>
                <wp:effectExtent l="57150" t="19050" r="76200" b="72390"/>
                <wp:wrapNone/>
                <wp:docPr id="24" name="Straight Connector 24"/>
                <wp:cNvGraphicFramePr/>
                <a:graphic xmlns:a="http://schemas.openxmlformats.org/drawingml/2006/main">
                  <a:graphicData uri="http://schemas.microsoft.com/office/word/2010/wordprocessingShape">
                    <wps:wsp>
                      <wps:cNvCnPr/>
                      <wps:spPr>
                        <a:xfrm>
                          <a:off x="0" y="0"/>
                          <a:ext cx="0" cy="30883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28.55pt,4.4pt" to="228.5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41309327" wp14:editId="7F8A1A81">
                <wp:simplePos x="0" y="0"/>
                <wp:positionH relativeFrom="column">
                  <wp:posOffset>1423670</wp:posOffset>
                </wp:positionH>
                <wp:positionV relativeFrom="paragraph">
                  <wp:posOffset>363382</wp:posOffset>
                </wp:positionV>
                <wp:extent cx="2997835" cy="541655"/>
                <wp:effectExtent l="0" t="0" r="12065" b="10795"/>
                <wp:wrapNone/>
                <wp:docPr id="20" name="Rectangle 20"/>
                <wp:cNvGraphicFramePr/>
                <a:graphic xmlns:a="http://schemas.openxmlformats.org/drawingml/2006/main">
                  <a:graphicData uri="http://schemas.microsoft.com/office/word/2010/wordprocessingShape">
                    <wps:wsp>
                      <wps:cNvSpPr/>
                      <wps:spPr>
                        <a:xfrm>
                          <a:off x="0" y="0"/>
                          <a:ext cx="2997835" cy="541655"/>
                        </a:xfrm>
                        <a:prstGeom prst="rect">
                          <a:avLst/>
                        </a:prstGeom>
                      </wps:spPr>
                      <wps:style>
                        <a:lnRef idx="2">
                          <a:schemeClr val="dk1"/>
                        </a:lnRef>
                        <a:fillRef idx="1">
                          <a:schemeClr val="lt1"/>
                        </a:fillRef>
                        <a:effectRef idx="0">
                          <a:schemeClr val="dk1"/>
                        </a:effectRef>
                        <a:fontRef idx="minor">
                          <a:schemeClr val="dk1"/>
                        </a:fontRef>
                      </wps:style>
                      <wps:txbx>
                        <w:txbxContent>
                          <w:p w:rsidR="007F1125" w:rsidRPr="00DA4304" w:rsidRDefault="007F1125" w:rsidP="007F1125">
                            <w:pPr>
                              <w:pStyle w:val="ListParagraph"/>
                              <w:numPr>
                                <w:ilvl w:val="0"/>
                                <w:numId w:val="4"/>
                              </w:numPr>
                              <w:rPr>
                                <w:rFonts w:asciiTheme="majorBidi" w:hAnsiTheme="majorBidi" w:cstheme="majorBidi"/>
                                <w:sz w:val="24"/>
                                <w:szCs w:val="24"/>
                              </w:rPr>
                            </w:pPr>
                            <w:proofErr w:type="spellStart"/>
                            <w:r w:rsidRPr="00DA4304">
                              <w:rPr>
                                <w:rFonts w:asciiTheme="majorBidi" w:hAnsiTheme="majorBidi" w:cstheme="majorBidi"/>
                                <w:sz w:val="24"/>
                                <w:szCs w:val="24"/>
                              </w:rPr>
                              <w:t>Tempoh</w:t>
                            </w:r>
                            <w:proofErr w:type="spellEnd"/>
                            <w:r w:rsidRPr="00DA4304">
                              <w:rPr>
                                <w:rFonts w:asciiTheme="majorBidi" w:hAnsiTheme="majorBidi" w:cstheme="majorBidi"/>
                                <w:sz w:val="24"/>
                                <w:szCs w:val="24"/>
                              </w:rPr>
                              <w:t xml:space="preserve"> </w:t>
                            </w:r>
                            <w:proofErr w:type="spellStart"/>
                            <w:r w:rsidRPr="00DA4304">
                              <w:rPr>
                                <w:rFonts w:asciiTheme="majorBidi" w:hAnsiTheme="majorBidi" w:cstheme="majorBidi"/>
                                <w:sz w:val="24"/>
                                <w:szCs w:val="24"/>
                              </w:rPr>
                              <w:t>sewa</w:t>
                            </w:r>
                            <w:proofErr w:type="spellEnd"/>
                            <w:r w:rsidRPr="00DA4304">
                              <w:rPr>
                                <w:rFonts w:asciiTheme="majorBidi" w:hAnsiTheme="majorBidi" w:cstheme="majorBidi"/>
                                <w:sz w:val="24"/>
                                <w:szCs w:val="24"/>
                              </w:rPr>
                              <w:t xml:space="preserve"> 3 </w:t>
                            </w:r>
                            <w:proofErr w:type="spellStart"/>
                            <w:r w:rsidRPr="00DA4304">
                              <w:rPr>
                                <w:rFonts w:asciiTheme="majorBidi" w:hAnsiTheme="majorBidi" w:cstheme="majorBidi"/>
                                <w:sz w:val="24"/>
                                <w:szCs w:val="24"/>
                              </w:rPr>
                              <w:t>Tahun</w:t>
                            </w:r>
                            <w:proofErr w:type="spellEnd"/>
                          </w:p>
                          <w:p w:rsidR="007F1125" w:rsidRPr="00DA4304" w:rsidRDefault="007F1125" w:rsidP="007F1125">
                            <w:pPr>
                              <w:pStyle w:val="ListParagraph"/>
                              <w:numPr>
                                <w:ilvl w:val="0"/>
                                <w:numId w:val="4"/>
                              </w:numPr>
                              <w:rPr>
                                <w:rFonts w:asciiTheme="majorBidi" w:hAnsiTheme="majorBidi" w:cstheme="majorBidi"/>
                                <w:sz w:val="24"/>
                                <w:szCs w:val="24"/>
                              </w:rPr>
                            </w:pPr>
                            <w:proofErr w:type="spellStart"/>
                            <w:r w:rsidRPr="00DA4304">
                              <w:rPr>
                                <w:rFonts w:asciiTheme="majorBidi" w:hAnsiTheme="majorBidi" w:cstheme="majorBidi"/>
                                <w:sz w:val="24"/>
                                <w:szCs w:val="24"/>
                              </w:rPr>
                              <w:t>Diberi</w:t>
                            </w:r>
                            <w:proofErr w:type="spellEnd"/>
                            <w:r w:rsidRPr="00DA4304">
                              <w:rPr>
                                <w:rFonts w:asciiTheme="majorBidi" w:hAnsiTheme="majorBidi" w:cstheme="majorBidi"/>
                                <w:sz w:val="24"/>
                                <w:szCs w:val="24"/>
                              </w:rPr>
                              <w:t xml:space="preserve"> </w:t>
                            </w:r>
                            <w:proofErr w:type="spellStart"/>
                            <w:r w:rsidRPr="00DA4304">
                              <w:rPr>
                                <w:rFonts w:asciiTheme="majorBidi" w:hAnsiTheme="majorBidi" w:cstheme="majorBidi"/>
                                <w:sz w:val="24"/>
                                <w:szCs w:val="24"/>
                              </w:rPr>
                              <w:t>peluang</w:t>
                            </w:r>
                            <w:proofErr w:type="spellEnd"/>
                            <w:r w:rsidRPr="00DA4304">
                              <w:rPr>
                                <w:rFonts w:asciiTheme="majorBidi" w:hAnsiTheme="majorBidi" w:cstheme="majorBidi"/>
                                <w:sz w:val="24"/>
                                <w:szCs w:val="24"/>
                              </w:rPr>
                              <w:t xml:space="preserve"> </w:t>
                            </w:r>
                            <w:proofErr w:type="spellStart"/>
                            <w:r w:rsidRPr="00DA4304">
                              <w:rPr>
                                <w:rFonts w:asciiTheme="majorBidi" w:hAnsiTheme="majorBidi" w:cstheme="majorBidi"/>
                                <w:sz w:val="24"/>
                                <w:szCs w:val="24"/>
                              </w:rPr>
                              <w:t>memperbaharui</w:t>
                            </w:r>
                            <w:proofErr w:type="spellEnd"/>
                            <w:r w:rsidRPr="00DA4304">
                              <w:rPr>
                                <w:rFonts w:asciiTheme="majorBidi" w:hAnsiTheme="majorBidi" w:cstheme="majorBidi"/>
                                <w:sz w:val="24"/>
                                <w:szCs w:val="24"/>
                              </w:rPr>
                              <w:t xml:space="preserve"> </w:t>
                            </w:r>
                            <w:proofErr w:type="spellStart"/>
                            <w:r w:rsidRPr="00DA4304">
                              <w:rPr>
                                <w:rFonts w:asciiTheme="majorBidi" w:hAnsiTheme="majorBidi" w:cstheme="majorBidi"/>
                                <w:sz w:val="24"/>
                                <w:szCs w:val="24"/>
                              </w:rPr>
                              <w:t>Sewa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5" style="position:absolute;left:0;text-align:left;margin-left:112.1pt;margin-top:28.6pt;width:236.05pt;height:4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" fillcolor="white [3201]" strokecolor="black [3200]" strokeweight="2pt">
                <v:textbox>
                  <w:txbxContent>
                    <w:p w:rsidR="007F1125" w:rsidRPr="00DA4304" w:rsidRDefault="007F1125" w:rsidP="007F1125">
                      <w:pPr>
                        <w:pStyle w:val="ListParagraph"/>
                        <w:numPr>
                          <w:ilvl w:val="0"/>
                          <w:numId w:val="4"/>
                        </w:numPr>
                        <w:rPr>
                          <w:rFonts w:asciiTheme="majorBidi" w:hAnsiTheme="majorBidi" w:cstheme="majorBidi"/>
                          <w:sz w:val="24"/>
                          <w:szCs w:val="24"/>
                        </w:rPr>
                      </w:pPr>
                      <w:proofErr w:type="spellStart"/>
                      <w:r w:rsidRPr="00DA4304">
                        <w:rPr>
                          <w:rFonts w:asciiTheme="majorBidi" w:hAnsiTheme="majorBidi" w:cstheme="majorBidi"/>
                          <w:sz w:val="24"/>
                          <w:szCs w:val="24"/>
                        </w:rPr>
                        <w:t>Tempoh</w:t>
                      </w:r>
                      <w:proofErr w:type="spellEnd"/>
                      <w:r w:rsidRPr="00DA4304">
                        <w:rPr>
                          <w:rFonts w:asciiTheme="majorBidi" w:hAnsiTheme="majorBidi" w:cstheme="majorBidi"/>
                          <w:sz w:val="24"/>
                          <w:szCs w:val="24"/>
                        </w:rPr>
                        <w:t xml:space="preserve"> </w:t>
                      </w:r>
                      <w:proofErr w:type="spellStart"/>
                      <w:r w:rsidRPr="00DA4304">
                        <w:rPr>
                          <w:rFonts w:asciiTheme="majorBidi" w:hAnsiTheme="majorBidi" w:cstheme="majorBidi"/>
                          <w:sz w:val="24"/>
                          <w:szCs w:val="24"/>
                        </w:rPr>
                        <w:t>sewa</w:t>
                      </w:r>
                      <w:proofErr w:type="spellEnd"/>
                      <w:r w:rsidRPr="00DA4304">
                        <w:rPr>
                          <w:rFonts w:asciiTheme="majorBidi" w:hAnsiTheme="majorBidi" w:cstheme="majorBidi"/>
                          <w:sz w:val="24"/>
                          <w:szCs w:val="24"/>
                        </w:rPr>
                        <w:t xml:space="preserve"> 3 </w:t>
                      </w:r>
                      <w:proofErr w:type="spellStart"/>
                      <w:r w:rsidRPr="00DA4304">
                        <w:rPr>
                          <w:rFonts w:asciiTheme="majorBidi" w:hAnsiTheme="majorBidi" w:cstheme="majorBidi"/>
                          <w:sz w:val="24"/>
                          <w:szCs w:val="24"/>
                        </w:rPr>
                        <w:t>Tahun</w:t>
                      </w:r>
                      <w:proofErr w:type="spellEnd"/>
                    </w:p>
                    <w:p w:rsidR="007F1125" w:rsidRPr="00DA4304" w:rsidRDefault="007F1125" w:rsidP="007F1125">
                      <w:pPr>
                        <w:pStyle w:val="ListParagraph"/>
                        <w:numPr>
                          <w:ilvl w:val="0"/>
                          <w:numId w:val="4"/>
                        </w:numPr>
                        <w:rPr>
                          <w:rFonts w:asciiTheme="majorBidi" w:hAnsiTheme="majorBidi" w:cstheme="majorBidi"/>
                          <w:sz w:val="24"/>
                          <w:szCs w:val="24"/>
                        </w:rPr>
                      </w:pPr>
                      <w:proofErr w:type="spellStart"/>
                      <w:r w:rsidRPr="00DA4304">
                        <w:rPr>
                          <w:rFonts w:asciiTheme="majorBidi" w:hAnsiTheme="majorBidi" w:cstheme="majorBidi"/>
                          <w:sz w:val="24"/>
                          <w:szCs w:val="24"/>
                        </w:rPr>
                        <w:t>Diberi</w:t>
                      </w:r>
                      <w:proofErr w:type="spellEnd"/>
                      <w:r w:rsidRPr="00DA4304">
                        <w:rPr>
                          <w:rFonts w:asciiTheme="majorBidi" w:hAnsiTheme="majorBidi" w:cstheme="majorBidi"/>
                          <w:sz w:val="24"/>
                          <w:szCs w:val="24"/>
                        </w:rPr>
                        <w:t xml:space="preserve"> </w:t>
                      </w:r>
                      <w:proofErr w:type="spellStart"/>
                      <w:r w:rsidRPr="00DA4304">
                        <w:rPr>
                          <w:rFonts w:asciiTheme="majorBidi" w:hAnsiTheme="majorBidi" w:cstheme="majorBidi"/>
                          <w:sz w:val="24"/>
                          <w:szCs w:val="24"/>
                        </w:rPr>
                        <w:t>peluang</w:t>
                      </w:r>
                      <w:proofErr w:type="spellEnd"/>
                      <w:r w:rsidRPr="00DA4304">
                        <w:rPr>
                          <w:rFonts w:asciiTheme="majorBidi" w:hAnsiTheme="majorBidi" w:cstheme="majorBidi"/>
                          <w:sz w:val="24"/>
                          <w:szCs w:val="24"/>
                        </w:rPr>
                        <w:t xml:space="preserve"> </w:t>
                      </w:r>
                      <w:proofErr w:type="spellStart"/>
                      <w:r w:rsidRPr="00DA4304">
                        <w:rPr>
                          <w:rFonts w:asciiTheme="majorBidi" w:hAnsiTheme="majorBidi" w:cstheme="majorBidi"/>
                          <w:sz w:val="24"/>
                          <w:szCs w:val="24"/>
                        </w:rPr>
                        <w:t>memperbaharui</w:t>
                      </w:r>
                      <w:proofErr w:type="spellEnd"/>
                      <w:r w:rsidRPr="00DA4304">
                        <w:rPr>
                          <w:rFonts w:asciiTheme="majorBidi" w:hAnsiTheme="majorBidi" w:cstheme="majorBidi"/>
                          <w:sz w:val="24"/>
                          <w:szCs w:val="24"/>
                        </w:rPr>
                        <w:t xml:space="preserve"> </w:t>
                      </w:r>
                      <w:proofErr w:type="spellStart"/>
                      <w:r w:rsidRPr="00DA4304">
                        <w:rPr>
                          <w:rFonts w:asciiTheme="majorBidi" w:hAnsiTheme="majorBidi" w:cstheme="majorBidi"/>
                          <w:sz w:val="24"/>
                          <w:szCs w:val="24"/>
                        </w:rPr>
                        <w:t>Sewa</w:t>
                      </w:r>
                      <w:proofErr w:type="spellEnd"/>
                    </w:p>
                  </w:txbxContent>
                </v:textbox>
              </v:rect>
            </w:pict>
          </mc:Fallback>
        </mc:AlternateContent>
      </w:r>
    </w:p>
    <w:p w:rsidR="007F1125" w:rsidRDefault="007F1125" w:rsidP="007F1125">
      <w:pPr>
        <w:spacing w:line="360" w:lineRule="auto"/>
        <w:ind w:firstLine="720"/>
        <w:jc w:val="both"/>
        <w:rPr>
          <w:rFonts w:asciiTheme="majorBidi" w:hAnsiTheme="majorBidi" w:cstheme="majorBidi"/>
          <w:sz w:val="24"/>
          <w:szCs w:val="24"/>
          <w:lang w:val="ms-BN"/>
        </w:rPr>
      </w:pPr>
    </w:p>
    <w:p w:rsidR="007F1125" w:rsidRDefault="007F1125" w:rsidP="007F1125">
      <w:pPr>
        <w:spacing w:line="360" w:lineRule="auto"/>
        <w:ind w:firstLine="720"/>
        <w:jc w:val="both"/>
        <w:rPr>
          <w:rFonts w:asciiTheme="majorBidi" w:hAnsiTheme="majorBidi" w:cstheme="majorBidi"/>
          <w:sz w:val="24"/>
          <w:szCs w:val="24"/>
          <w:lang w:val="ms-BN"/>
        </w:rPr>
      </w:pPr>
    </w:p>
    <w:p w:rsidR="007F1125" w:rsidRDefault="007F1125" w:rsidP="007F1125">
      <w:pPr>
        <w:tabs>
          <w:tab w:val="left" w:pos="4554"/>
        </w:tabs>
        <w:spacing w:line="360" w:lineRule="auto"/>
        <w:ind w:firstLine="720"/>
        <w:jc w:val="both"/>
        <w:rPr>
          <w:rFonts w:asciiTheme="majorBidi" w:hAnsiTheme="majorBidi" w:cstheme="majorBidi"/>
          <w:sz w:val="24"/>
          <w:szCs w:val="24"/>
          <w:lang w:val="ms-BN"/>
        </w:rPr>
      </w:pPr>
      <w:r>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14:anchorId="7027B0CF" wp14:editId="3DB6EF42">
                <wp:simplePos x="0" y="0"/>
                <wp:positionH relativeFrom="column">
                  <wp:posOffset>4298817</wp:posOffset>
                </wp:positionH>
                <wp:positionV relativeFrom="paragraph">
                  <wp:posOffset>314856</wp:posOffset>
                </wp:positionV>
                <wp:extent cx="531628" cy="0"/>
                <wp:effectExtent l="38100" t="38100" r="59055" b="95250"/>
                <wp:wrapNone/>
                <wp:docPr id="26" name="Straight Connector 26"/>
                <wp:cNvGraphicFramePr/>
                <a:graphic xmlns:a="http://schemas.openxmlformats.org/drawingml/2006/main">
                  <a:graphicData uri="http://schemas.microsoft.com/office/word/2010/wordprocessingShape">
                    <wps:wsp>
                      <wps:cNvCnPr/>
                      <wps:spPr>
                        <a:xfrm flipH="1">
                          <a:off x="0" y="0"/>
                          <a:ext cx="53162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6"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38.5pt,24.8pt" to="380.3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1792" behindDoc="0" locked="0" layoutInCell="1" allowOverlap="1" wp14:anchorId="2E058CC5" wp14:editId="25F63A95">
                <wp:simplePos x="0" y="0"/>
                <wp:positionH relativeFrom="column">
                  <wp:posOffset>1063256</wp:posOffset>
                </wp:positionH>
                <wp:positionV relativeFrom="paragraph">
                  <wp:posOffset>322314</wp:posOffset>
                </wp:positionV>
                <wp:extent cx="531628" cy="0"/>
                <wp:effectExtent l="38100" t="38100" r="59055" b="95250"/>
                <wp:wrapNone/>
                <wp:docPr id="25" name="Straight Connector 25"/>
                <wp:cNvGraphicFramePr/>
                <a:graphic xmlns:a="http://schemas.openxmlformats.org/drawingml/2006/main">
                  <a:graphicData uri="http://schemas.microsoft.com/office/word/2010/wordprocessingShape">
                    <wps:wsp>
                      <wps:cNvCnPr/>
                      <wps:spPr>
                        <a:xfrm flipH="1">
                          <a:off x="0" y="0"/>
                          <a:ext cx="53162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5"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83.7pt,25.4pt" to="125.5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14:anchorId="723237DF" wp14:editId="0B966CBC">
                <wp:simplePos x="0" y="0"/>
                <wp:positionH relativeFrom="column">
                  <wp:posOffset>1593215</wp:posOffset>
                </wp:positionH>
                <wp:positionV relativeFrom="paragraph">
                  <wp:posOffset>135728</wp:posOffset>
                </wp:positionV>
                <wp:extent cx="2700669" cy="372139"/>
                <wp:effectExtent l="0" t="0" r="23495" b="27940"/>
                <wp:wrapNone/>
                <wp:docPr id="21" name="Rounded Rectangle 21"/>
                <wp:cNvGraphicFramePr/>
                <a:graphic xmlns:a="http://schemas.openxmlformats.org/drawingml/2006/main">
                  <a:graphicData uri="http://schemas.microsoft.com/office/word/2010/wordprocessingShape">
                    <wps:wsp>
                      <wps:cNvSpPr/>
                      <wps:spPr>
                        <a:xfrm>
                          <a:off x="0" y="0"/>
                          <a:ext cx="2700669" cy="372139"/>
                        </a:xfrm>
                        <a:prstGeom prst="roundRect">
                          <a:avLst/>
                        </a:prstGeom>
                      </wps:spPr>
                      <wps:style>
                        <a:lnRef idx="2">
                          <a:schemeClr val="dk1"/>
                        </a:lnRef>
                        <a:fillRef idx="1">
                          <a:schemeClr val="lt1"/>
                        </a:fillRef>
                        <a:effectRef idx="0">
                          <a:schemeClr val="dk1"/>
                        </a:effectRef>
                        <a:fontRef idx="minor">
                          <a:schemeClr val="dk1"/>
                        </a:fontRef>
                      </wps:style>
                      <wps:txbx>
                        <w:txbxContent>
                          <w:p w:rsidR="007F1125" w:rsidRPr="00150F1C" w:rsidRDefault="007F1125" w:rsidP="007F1125">
                            <w:pPr>
                              <w:jc w:val="center"/>
                              <w:rPr>
                                <w:rFonts w:asciiTheme="majorBidi" w:hAnsiTheme="majorBidi" w:cstheme="majorBidi"/>
                                <w:sz w:val="24"/>
                                <w:szCs w:val="24"/>
                              </w:rPr>
                            </w:pPr>
                            <w:proofErr w:type="spellStart"/>
                            <w:r w:rsidRPr="00150F1C">
                              <w:rPr>
                                <w:rFonts w:asciiTheme="majorBidi" w:hAnsiTheme="majorBidi" w:cstheme="majorBidi"/>
                                <w:sz w:val="24"/>
                                <w:szCs w:val="24"/>
                              </w:rPr>
                              <w:t>Kongsi</w:t>
                            </w:r>
                            <w:proofErr w:type="spellEnd"/>
                            <w:r w:rsidRPr="00150F1C">
                              <w:rPr>
                                <w:rFonts w:asciiTheme="majorBidi" w:hAnsiTheme="majorBidi" w:cstheme="majorBidi"/>
                                <w:sz w:val="24"/>
                                <w:szCs w:val="24"/>
                              </w:rPr>
                              <w:t xml:space="preserve"> Wang </w:t>
                            </w:r>
                            <w:proofErr w:type="spellStart"/>
                            <w:r w:rsidRPr="00150F1C">
                              <w:rPr>
                                <w:rFonts w:asciiTheme="majorBidi" w:hAnsiTheme="majorBidi" w:cstheme="majorBidi"/>
                                <w:sz w:val="24"/>
                                <w:szCs w:val="24"/>
                              </w:rPr>
                              <w:t>Hasil</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Jualan</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Tanaman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6" style="position:absolute;left:0;text-align:left;margin-left:125.45pt;margin-top:10.7pt;width:212.65pt;height:2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" fillcolor="white [3201]" strokecolor="black [3200]" strokeweight="2pt">
                <v:textbox>
                  <w:txbxContent>
                    <w:p w:rsidR="007F1125" w:rsidRPr="00150F1C" w:rsidRDefault="007F1125" w:rsidP="007F1125">
                      <w:pPr>
                        <w:jc w:val="center"/>
                        <w:rPr>
                          <w:rFonts w:asciiTheme="majorBidi" w:hAnsiTheme="majorBidi" w:cstheme="majorBidi"/>
                          <w:sz w:val="24"/>
                          <w:szCs w:val="24"/>
                        </w:rPr>
                      </w:pPr>
                      <w:proofErr w:type="spellStart"/>
                      <w:r w:rsidRPr="00150F1C">
                        <w:rPr>
                          <w:rFonts w:asciiTheme="majorBidi" w:hAnsiTheme="majorBidi" w:cstheme="majorBidi"/>
                          <w:sz w:val="24"/>
                          <w:szCs w:val="24"/>
                        </w:rPr>
                        <w:t>Kongsi</w:t>
                      </w:r>
                      <w:proofErr w:type="spellEnd"/>
                      <w:r w:rsidRPr="00150F1C">
                        <w:rPr>
                          <w:rFonts w:asciiTheme="majorBidi" w:hAnsiTheme="majorBidi" w:cstheme="majorBidi"/>
                          <w:sz w:val="24"/>
                          <w:szCs w:val="24"/>
                        </w:rPr>
                        <w:t xml:space="preserve"> Wang </w:t>
                      </w:r>
                      <w:proofErr w:type="spellStart"/>
                      <w:r w:rsidRPr="00150F1C">
                        <w:rPr>
                          <w:rFonts w:asciiTheme="majorBidi" w:hAnsiTheme="majorBidi" w:cstheme="majorBidi"/>
                          <w:sz w:val="24"/>
                          <w:szCs w:val="24"/>
                        </w:rPr>
                        <w:t>Hasil</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Jualan</w:t>
                      </w:r>
                      <w:proofErr w:type="spellEnd"/>
                      <w:r w:rsidRPr="00150F1C">
                        <w:rPr>
                          <w:rFonts w:asciiTheme="majorBidi" w:hAnsiTheme="majorBidi" w:cstheme="majorBidi"/>
                          <w:sz w:val="24"/>
                          <w:szCs w:val="24"/>
                        </w:rPr>
                        <w:t xml:space="preserve"> </w:t>
                      </w:r>
                      <w:proofErr w:type="spellStart"/>
                      <w:r w:rsidRPr="00150F1C">
                        <w:rPr>
                          <w:rFonts w:asciiTheme="majorBidi" w:hAnsiTheme="majorBidi" w:cstheme="majorBidi"/>
                          <w:sz w:val="24"/>
                          <w:szCs w:val="24"/>
                        </w:rPr>
                        <w:t>Tanaman</w:t>
                      </w:r>
                      <w:proofErr w:type="spellEnd"/>
                    </w:p>
                  </w:txbxContent>
                </v:textbox>
              </v:roundrect>
            </w:pict>
          </mc:Fallback>
        </mc:AlternateContent>
      </w:r>
      <w:r>
        <w:rPr>
          <w:rFonts w:asciiTheme="majorBidi" w:hAnsiTheme="majorBidi" w:cstheme="majorBidi"/>
          <w:sz w:val="24"/>
          <w:szCs w:val="24"/>
          <w:lang w:val="ms-BN"/>
        </w:rPr>
        <w:tab/>
      </w:r>
    </w:p>
    <w:p w:rsidR="007F1125" w:rsidRDefault="007F1125" w:rsidP="00D72235">
      <w:pPr>
        <w:spacing w:line="360" w:lineRule="auto"/>
        <w:jc w:val="both"/>
        <w:rPr>
          <w:rFonts w:asciiTheme="majorBidi" w:hAnsiTheme="majorBidi" w:cstheme="majorBidi"/>
          <w:sz w:val="24"/>
          <w:szCs w:val="24"/>
          <w:lang w:val="ms-BN"/>
        </w:rPr>
      </w:pPr>
    </w:p>
    <w:p w:rsidR="00D72235" w:rsidRPr="00D72235" w:rsidRDefault="00D72235" w:rsidP="00D72235">
      <w:pPr>
        <w:spacing w:line="360" w:lineRule="auto"/>
        <w:jc w:val="both"/>
        <w:rPr>
          <w:rFonts w:asciiTheme="majorBidi" w:hAnsiTheme="majorBidi" w:cstheme="majorBidi"/>
          <w:sz w:val="12"/>
          <w:szCs w:val="12"/>
          <w:lang w:val="ms-BN"/>
        </w:rPr>
      </w:pPr>
    </w:p>
    <w:p w:rsidR="00C55C2A" w:rsidRDefault="007F1125" w:rsidP="00C55C2A">
      <w:pPr>
        <w:spacing w:line="240" w:lineRule="auto"/>
        <w:ind w:firstLine="720"/>
        <w:jc w:val="both"/>
        <w:rPr>
          <w:rFonts w:asciiTheme="majorBidi" w:hAnsiTheme="majorBidi" w:cstheme="majorBidi"/>
          <w:sz w:val="24"/>
          <w:szCs w:val="24"/>
          <w:lang w:val="ms-BN"/>
        </w:rPr>
      </w:pPr>
      <w:r>
        <w:rPr>
          <w:rFonts w:asciiTheme="majorBidi" w:hAnsiTheme="majorBidi" w:cstheme="majorBidi"/>
          <w:sz w:val="24"/>
          <w:szCs w:val="24"/>
          <w:lang w:val="ms-BN"/>
        </w:rPr>
        <w:t>Rajah di atas menunjukkan kaedah sewaan harta wakaf di antara pemilik dan penyewa iaitu di antara pihak Majlis Ugama Islam Brunei (MUIB) dan pihak syarikat atau individu yang berhajat. Apabila sesebuah syarikat atau individu ingin melaksanakan aktiviti bercucuk tanam atau pertanian dalam jangka masa yang panjang sebagai permulaan kepada suatu perniagaan jualan buah-buahan dan sayur-sayuran, namun perbelanjaan tidak mencukupi, maka mereka boleh menyewa harta wakaf peralatan kegunaan pertanian yang ada di Jabatan Majlis Ugama Islam Brunei (MUIB) dengan diberi tempoh sewa selama tiga tahun dan diberi peluang unt</w:t>
      </w:r>
      <w:r w:rsidR="00C55C2A">
        <w:rPr>
          <w:rFonts w:asciiTheme="majorBidi" w:hAnsiTheme="majorBidi" w:cstheme="majorBidi"/>
          <w:sz w:val="24"/>
          <w:szCs w:val="24"/>
          <w:lang w:val="ms-BN"/>
        </w:rPr>
        <w:t>uk memperbaharui sewa tersebut.</w:t>
      </w:r>
    </w:p>
    <w:p w:rsidR="00C55C2A" w:rsidRDefault="00C55C2A" w:rsidP="00C55C2A">
      <w:pPr>
        <w:spacing w:line="240" w:lineRule="auto"/>
        <w:ind w:firstLine="720"/>
        <w:jc w:val="both"/>
        <w:rPr>
          <w:rFonts w:asciiTheme="majorBidi" w:hAnsiTheme="majorBidi" w:cstheme="majorBidi"/>
          <w:sz w:val="24"/>
          <w:szCs w:val="24"/>
          <w:lang w:val="ms-BN"/>
        </w:rPr>
      </w:pPr>
      <w:r>
        <w:rPr>
          <w:rFonts w:asciiTheme="majorBidi" w:hAnsiTheme="majorBidi" w:cstheme="majorBidi"/>
          <w:sz w:val="24"/>
          <w:szCs w:val="24"/>
          <w:lang w:val="ms-BN"/>
        </w:rPr>
        <w:t>Walau b</w:t>
      </w:r>
      <w:r w:rsidR="007F1125">
        <w:rPr>
          <w:rFonts w:asciiTheme="majorBidi" w:hAnsiTheme="majorBidi" w:cstheme="majorBidi"/>
          <w:sz w:val="24"/>
          <w:szCs w:val="24"/>
          <w:lang w:val="ms-BN"/>
        </w:rPr>
        <w:t>agaimanapun, pulangan balik perlu ada dalam kaedah sewaan. Justeru, sebagai pulangan balik, penyewa perlu berkongsi wang hasil jualan tanaman bersama pihak Majlis Ugama Islam Brunei (MUIB) mengikut kadar nisbah dalam perjanjian</w:t>
      </w:r>
      <w:r>
        <w:rPr>
          <w:rFonts w:asciiTheme="majorBidi" w:hAnsiTheme="majorBidi" w:cstheme="majorBidi"/>
          <w:sz w:val="24"/>
          <w:szCs w:val="24"/>
          <w:lang w:val="ms-BN"/>
        </w:rPr>
        <w:t xml:space="preserve"> yang telah dipersetujui</w:t>
      </w:r>
      <w:r w:rsidR="007F1125">
        <w:rPr>
          <w:rFonts w:asciiTheme="majorBidi" w:hAnsiTheme="majorBidi" w:cstheme="majorBidi"/>
          <w:sz w:val="24"/>
          <w:szCs w:val="24"/>
          <w:lang w:val="ms-BN"/>
        </w:rPr>
        <w:t xml:space="preserve">.  </w:t>
      </w:r>
      <w:r>
        <w:rPr>
          <w:rFonts w:asciiTheme="majorBidi" w:hAnsiTheme="majorBidi" w:cstheme="majorBidi"/>
          <w:sz w:val="24"/>
          <w:szCs w:val="24"/>
          <w:lang w:val="ms-BN"/>
        </w:rPr>
        <w:t>Faedah</w:t>
      </w:r>
      <w:r w:rsidR="007F1125">
        <w:rPr>
          <w:rFonts w:asciiTheme="majorBidi" w:hAnsiTheme="majorBidi" w:cstheme="majorBidi"/>
          <w:sz w:val="24"/>
          <w:szCs w:val="24"/>
          <w:lang w:val="ms-BN"/>
        </w:rPr>
        <w:t xml:space="preserve"> daripada </w:t>
      </w:r>
      <w:r w:rsidR="007F1125" w:rsidRPr="00A82E70">
        <w:rPr>
          <w:rFonts w:asciiTheme="majorBidi" w:hAnsiTheme="majorBidi" w:cstheme="majorBidi"/>
          <w:sz w:val="24"/>
          <w:szCs w:val="24"/>
          <w:lang w:val="ms-BN"/>
        </w:rPr>
        <w:t>kaedah sewaan</w:t>
      </w:r>
      <w:r w:rsidR="007F1125">
        <w:rPr>
          <w:rFonts w:asciiTheme="majorBidi" w:hAnsiTheme="majorBidi" w:cstheme="majorBidi"/>
          <w:sz w:val="24"/>
          <w:szCs w:val="24"/>
          <w:lang w:val="ms-BN"/>
        </w:rPr>
        <w:t xml:space="preserve"> harta wakaf</w:t>
      </w:r>
      <w:r w:rsidR="007F1125" w:rsidRPr="00A82E70">
        <w:rPr>
          <w:rFonts w:asciiTheme="majorBidi" w:hAnsiTheme="majorBidi" w:cstheme="majorBidi"/>
          <w:sz w:val="24"/>
          <w:szCs w:val="24"/>
          <w:lang w:val="ms-BN"/>
        </w:rPr>
        <w:t xml:space="preserve"> ini dapat membangun ekonomi di antara kedua-dua pihak sebagaimana perkara ini sesuai denga</w:t>
      </w:r>
      <w:r w:rsidR="007F1125">
        <w:rPr>
          <w:rFonts w:asciiTheme="majorBidi" w:hAnsiTheme="majorBidi" w:cstheme="majorBidi"/>
          <w:sz w:val="24"/>
          <w:szCs w:val="24"/>
          <w:lang w:val="ms-BN"/>
        </w:rPr>
        <w:t>n</w:t>
      </w:r>
      <w:r>
        <w:rPr>
          <w:rFonts w:asciiTheme="majorBidi" w:hAnsiTheme="majorBidi" w:cstheme="majorBidi"/>
          <w:sz w:val="24"/>
          <w:szCs w:val="24"/>
          <w:lang w:val="ms-BN"/>
        </w:rPr>
        <w:t xml:space="preserve"> memajukan sosio-ekonomi masyarakat dan juga negara </w:t>
      </w:r>
      <w:r w:rsidR="007F1125">
        <w:rPr>
          <w:rFonts w:asciiTheme="majorBidi" w:hAnsiTheme="majorBidi" w:cstheme="majorBidi"/>
          <w:sz w:val="24"/>
          <w:szCs w:val="24"/>
          <w:lang w:val="ms-BN"/>
        </w:rPr>
        <w:t>dalam industri revolusi terkini.</w:t>
      </w:r>
    </w:p>
    <w:p w:rsidR="00C55C2A" w:rsidRDefault="00C55C2A" w:rsidP="007F1125">
      <w:pPr>
        <w:spacing w:line="360" w:lineRule="auto"/>
        <w:jc w:val="both"/>
        <w:rPr>
          <w:rFonts w:asciiTheme="majorBidi" w:hAnsiTheme="majorBidi" w:cstheme="majorBidi"/>
          <w:sz w:val="24"/>
          <w:szCs w:val="24"/>
          <w:lang w:val="ms-BN"/>
        </w:rPr>
      </w:pPr>
    </w:p>
    <w:p w:rsidR="00C55C2A" w:rsidRDefault="00C55C2A" w:rsidP="007F1125">
      <w:pPr>
        <w:spacing w:line="360" w:lineRule="auto"/>
        <w:jc w:val="both"/>
        <w:rPr>
          <w:rFonts w:asciiTheme="majorBidi" w:hAnsiTheme="majorBidi" w:cstheme="majorBidi"/>
          <w:sz w:val="24"/>
          <w:szCs w:val="24"/>
          <w:lang w:val="ms-BN"/>
        </w:rPr>
      </w:pPr>
    </w:p>
    <w:p w:rsidR="00C55C2A" w:rsidRDefault="00C55C2A" w:rsidP="007F1125">
      <w:pPr>
        <w:spacing w:line="360" w:lineRule="auto"/>
        <w:jc w:val="both"/>
        <w:rPr>
          <w:rFonts w:asciiTheme="majorBidi" w:hAnsiTheme="majorBidi" w:cstheme="majorBidi"/>
          <w:sz w:val="24"/>
          <w:szCs w:val="24"/>
          <w:lang w:val="ms-BN"/>
        </w:rPr>
      </w:pPr>
    </w:p>
    <w:p w:rsidR="007F1125" w:rsidRPr="00D0438A" w:rsidRDefault="007F1125" w:rsidP="007F1125">
      <w:pPr>
        <w:spacing w:line="360" w:lineRule="auto"/>
        <w:jc w:val="both"/>
        <w:rPr>
          <w:rFonts w:asciiTheme="majorBidi" w:hAnsiTheme="majorBidi" w:cstheme="majorBidi"/>
          <w:i/>
          <w:iCs/>
          <w:sz w:val="24"/>
          <w:szCs w:val="24"/>
          <w:lang w:val="ms-BN"/>
        </w:rPr>
      </w:pPr>
      <w:proofErr w:type="spellStart"/>
      <w:r w:rsidRPr="00D0438A">
        <w:rPr>
          <w:rFonts w:asciiTheme="majorBidi" w:hAnsiTheme="majorBidi" w:cstheme="majorBidi"/>
          <w:b/>
          <w:bCs/>
          <w:i/>
          <w:iCs/>
          <w:sz w:val="24"/>
          <w:szCs w:val="24"/>
        </w:rPr>
        <w:lastRenderedPageBreak/>
        <w:t>Aspek</w:t>
      </w:r>
      <w:proofErr w:type="spellEnd"/>
      <w:r w:rsidRPr="00D0438A">
        <w:rPr>
          <w:rFonts w:asciiTheme="majorBidi" w:hAnsiTheme="majorBidi" w:cstheme="majorBidi"/>
          <w:b/>
          <w:bCs/>
          <w:i/>
          <w:iCs/>
          <w:sz w:val="24"/>
          <w:szCs w:val="24"/>
        </w:rPr>
        <w:t xml:space="preserve"> </w:t>
      </w:r>
      <w:proofErr w:type="spellStart"/>
      <w:r w:rsidRPr="00D0438A">
        <w:rPr>
          <w:rFonts w:asciiTheme="majorBidi" w:hAnsiTheme="majorBidi" w:cstheme="majorBidi"/>
          <w:b/>
          <w:bCs/>
          <w:i/>
          <w:iCs/>
          <w:sz w:val="24"/>
          <w:szCs w:val="24"/>
        </w:rPr>
        <w:t>Penawaran</w:t>
      </w:r>
      <w:proofErr w:type="spellEnd"/>
      <w:r w:rsidRPr="00D0438A">
        <w:rPr>
          <w:rFonts w:asciiTheme="majorBidi" w:hAnsiTheme="majorBidi" w:cstheme="majorBidi"/>
          <w:b/>
          <w:bCs/>
          <w:i/>
          <w:iCs/>
          <w:sz w:val="24"/>
          <w:szCs w:val="24"/>
        </w:rPr>
        <w:t xml:space="preserve"> </w:t>
      </w:r>
      <w:proofErr w:type="spellStart"/>
      <w:r w:rsidRPr="00D0438A">
        <w:rPr>
          <w:rFonts w:asciiTheme="majorBidi" w:hAnsiTheme="majorBidi" w:cstheme="majorBidi"/>
          <w:b/>
          <w:bCs/>
          <w:i/>
          <w:iCs/>
          <w:sz w:val="24"/>
          <w:szCs w:val="24"/>
        </w:rPr>
        <w:t>Harta</w:t>
      </w:r>
      <w:proofErr w:type="spellEnd"/>
      <w:r w:rsidRPr="00D0438A">
        <w:rPr>
          <w:rFonts w:asciiTheme="majorBidi" w:hAnsiTheme="majorBidi" w:cstheme="majorBidi"/>
          <w:b/>
          <w:bCs/>
          <w:i/>
          <w:iCs/>
          <w:sz w:val="24"/>
          <w:szCs w:val="24"/>
        </w:rPr>
        <w:t xml:space="preserve"> Benda </w:t>
      </w:r>
      <w:proofErr w:type="spellStart"/>
      <w:r w:rsidRPr="00D0438A">
        <w:rPr>
          <w:rFonts w:asciiTheme="majorBidi" w:hAnsiTheme="majorBidi" w:cstheme="majorBidi"/>
          <w:b/>
          <w:bCs/>
          <w:i/>
          <w:iCs/>
          <w:sz w:val="24"/>
          <w:szCs w:val="24"/>
        </w:rPr>
        <w:t>Wakaf</w:t>
      </w:r>
      <w:proofErr w:type="spellEnd"/>
      <w:r w:rsidRPr="00D0438A">
        <w:rPr>
          <w:rFonts w:asciiTheme="majorBidi" w:hAnsiTheme="majorBidi" w:cstheme="majorBidi"/>
          <w:b/>
          <w:bCs/>
          <w:i/>
          <w:iCs/>
          <w:sz w:val="24"/>
          <w:szCs w:val="24"/>
        </w:rPr>
        <w:t xml:space="preserve"> </w:t>
      </w:r>
      <w:proofErr w:type="spellStart"/>
      <w:r w:rsidRPr="00D0438A">
        <w:rPr>
          <w:rFonts w:asciiTheme="majorBidi" w:hAnsiTheme="majorBidi" w:cstheme="majorBidi"/>
          <w:b/>
          <w:bCs/>
          <w:i/>
          <w:iCs/>
          <w:sz w:val="24"/>
          <w:szCs w:val="24"/>
        </w:rPr>
        <w:t>Pertanian</w:t>
      </w:r>
      <w:proofErr w:type="spellEnd"/>
    </w:p>
    <w:p w:rsidR="007F1125" w:rsidRPr="00D0438A" w:rsidRDefault="007F1125" w:rsidP="00D72235">
      <w:pPr>
        <w:spacing w:line="240" w:lineRule="auto"/>
        <w:jc w:val="both"/>
        <w:rPr>
          <w:rFonts w:asciiTheme="majorBidi" w:hAnsiTheme="majorBidi" w:cstheme="majorBidi"/>
          <w:sz w:val="24"/>
          <w:szCs w:val="24"/>
          <w:lang w:val="ms-BN"/>
        </w:rPr>
      </w:pPr>
      <w:r w:rsidRPr="00D0438A">
        <w:rPr>
          <w:rFonts w:asciiTheme="majorBidi" w:hAnsiTheme="majorBidi" w:cstheme="majorBidi"/>
          <w:sz w:val="24"/>
          <w:szCs w:val="24"/>
          <w:lang w:val="ms-BN"/>
        </w:rPr>
        <w:t>Wakaf merupakan satu institusi kewangan yang berfungsi ke arah mewujudkan sosio-ekonomi yang seimbang dalam masyarakat.</w:t>
      </w:r>
      <w:r w:rsidR="00D72235">
        <w:rPr>
          <w:rFonts w:asciiTheme="majorBidi" w:hAnsiTheme="majorBidi" w:cstheme="majorBidi"/>
          <w:sz w:val="24"/>
          <w:szCs w:val="24"/>
          <w:lang w:val="ms-BN"/>
        </w:rPr>
        <w:t xml:space="preserve"> </w:t>
      </w:r>
      <w:r w:rsidRPr="00D0438A">
        <w:rPr>
          <w:rFonts w:asciiTheme="majorBidi" w:hAnsiTheme="majorBidi" w:cstheme="majorBidi"/>
          <w:sz w:val="24"/>
          <w:szCs w:val="24"/>
          <w:lang w:val="ms-BN"/>
        </w:rPr>
        <w:t>Sejak dahulu lagi, kebanyakan masyarakat Brunei hanya melakukan wakaf untuk tujuan ibadah</w:t>
      </w:r>
      <w:r w:rsidR="00D72235">
        <w:rPr>
          <w:rFonts w:asciiTheme="majorBidi" w:hAnsiTheme="majorBidi" w:cstheme="majorBidi"/>
          <w:sz w:val="24"/>
          <w:szCs w:val="24"/>
          <w:lang w:val="ms-BN"/>
        </w:rPr>
        <w:t xml:space="preserve"> dan keugamaan</w:t>
      </w:r>
      <w:r w:rsidRPr="00D0438A">
        <w:rPr>
          <w:rFonts w:asciiTheme="majorBidi" w:hAnsiTheme="majorBidi" w:cstheme="majorBidi"/>
          <w:sz w:val="24"/>
          <w:szCs w:val="24"/>
          <w:lang w:val="ms-BN"/>
        </w:rPr>
        <w:t xml:space="preserve"> sahaja seperti membina masjid, ta</w:t>
      </w:r>
      <w:r w:rsidR="003B3A99">
        <w:rPr>
          <w:rFonts w:asciiTheme="majorBidi" w:hAnsiTheme="majorBidi" w:cstheme="majorBidi"/>
          <w:sz w:val="24"/>
          <w:szCs w:val="24"/>
          <w:lang w:val="ms-BN"/>
        </w:rPr>
        <w:t xml:space="preserve">nah perkuburan dan seumpamanya. </w:t>
      </w:r>
      <w:r w:rsidRPr="00D0438A">
        <w:rPr>
          <w:rFonts w:asciiTheme="majorBidi" w:hAnsiTheme="majorBidi" w:cstheme="majorBidi"/>
          <w:sz w:val="24"/>
          <w:szCs w:val="24"/>
          <w:lang w:val="ms-BN"/>
        </w:rPr>
        <w:t>Dalam kata erti yang lain, masyarakat Brunei tidak menitikberatkan melaksanakan wakaf untuk tujuan kemajuan ekonomi masyarakat d</w:t>
      </w:r>
      <w:r w:rsidR="00D72235">
        <w:rPr>
          <w:rFonts w:asciiTheme="majorBidi" w:hAnsiTheme="majorBidi" w:cstheme="majorBidi"/>
          <w:sz w:val="24"/>
          <w:szCs w:val="24"/>
          <w:lang w:val="ms-BN"/>
        </w:rPr>
        <w:t xml:space="preserve">an negara.  Walau bagaimanapun, </w:t>
      </w:r>
      <w:r w:rsidRPr="00D0438A">
        <w:rPr>
          <w:rFonts w:asciiTheme="majorBidi" w:hAnsiTheme="majorBidi" w:cstheme="majorBidi"/>
          <w:sz w:val="24"/>
          <w:szCs w:val="24"/>
          <w:lang w:val="ms-BN"/>
        </w:rPr>
        <w:t xml:space="preserve">perkara ini memerlukan pembaharuan dan perubahan di samping mengkaji halatuju pengurusan wakaf yang boleh meliputi perkembangan kepada sosio-ekonomi negara khususnya pada bidang pertanian.  </w:t>
      </w:r>
    </w:p>
    <w:p w:rsidR="00994763" w:rsidRDefault="007F1125" w:rsidP="00D72235">
      <w:pPr>
        <w:spacing w:line="240" w:lineRule="auto"/>
        <w:jc w:val="both"/>
        <w:rPr>
          <w:rFonts w:asciiTheme="majorBidi" w:hAnsiTheme="majorBidi" w:cstheme="majorBidi"/>
          <w:sz w:val="24"/>
          <w:szCs w:val="24"/>
          <w:lang w:val="ms-BN"/>
        </w:rPr>
      </w:pPr>
      <w:r w:rsidRPr="00D0438A">
        <w:rPr>
          <w:rFonts w:asciiTheme="majorBidi" w:hAnsiTheme="majorBidi" w:cstheme="majorBidi"/>
          <w:sz w:val="24"/>
          <w:szCs w:val="24"/>
          <w:lang w:val="ms-BN"/>
        </w:rPr>
        <w:tab/>
        <w:t xml:space="preserve">Justeru, pihak pengurusan wakaf Jabatan Majlis Ugama Islam Brunei (MUIB) perlulah mewujudkan aspek penawaran harta benda untuk diwakafkan khusus buat pertanian sama ada ianya berupa harta alih atau harta tak alih. Apabila pengurusan wakaf boleh ditadbir dengan cekap, maka pelaksanaan aktiviti wakaf dapat dijalankan secara produktif sehingga boleh menjurus kepada kemajuan pelbagai pembangunan sosio-ekonomi </w:t>
      </w:r>
      <w:r w:rsidR="00994763">
        <w:rPr>
          <w:rFonts w:asciiTheme="majorBidi" w:hAnsiTheme="majorBidi" w:cstheme="majorBidi"/>
          <w:sz w:val="24"/>
          <w:szCs w:val="24"/>
          <w:lang w:val="ms-BN"/>
        </w:rPr>
        <w:t>khasnya dalam bidang pertanian.</w:t>
      </w:r>
    </w:p>
    <w:p w:rsidR="007F1125" w:rsidRDefault="007F1125" w:rsidP="00D72235">
      <w:pPr>
        <w:spacing w:line="240" w:lineRule="auto"/>
        <w:ind w:firstLine="720"/>
        <w:jc w:val="both"/>
        <w:rPr>
          <w:rFonts w:asciiTheme="majorBidi" w:hAnsiTheme="majorBidi" w:cstheme="majorBidi"/>
          <w:sz w:val="24"/>
          <w:szCs w:val="24"/>
          <w:lang w:val="ms-BN"/>
        </w:rPr>
      </w:pPr>
      <w:r w:rsidRPr="00D0438A">
        <w:rPr>
          <w:rFonts w:asciiTheme="majorBidi" w:hAnsiTheme="majorBidi" w:cstheme="majorBidi"/>
          <w:sz w:val="24"/>
          <w:szCs w:val="24"/>
          <w:lang w:val="ms-BN"/>
        </w:rPr>
        <w:t xml:space="preserve">Di antara aspek penawaran tersebut ialah mewujudkan pengumpulan dana wakaf. </w:t>
      </w:r>
      <w:r w:rsidR="00D72235">
        <w:rPr>
          <w:rFonts w:asciiTheme="majorBidi" w:hAnsiTheme="majorBidi" w:cstheme="majorBidi"/>
          <w:sz w:val="24"/>
          <w:szCs w:val="24"/>
          <w:lang w:val="ms-BN"/>
        </w:rPr>
        <w:t xml:space="preserve">Menurut </w:t>
      </w:r>
      <w:r w:rsidR="00D72235" w:rsidRPr="00D72235">
        <w:rPr>
          <w:rFonts w:asciiTheme="majorBidi" w:hAnsiTheme="majorBidi" w:cstheme="majorBidi"/>
          <w:sz w:val="24"/>
          <w:szCs w:val="24"/>
          <w:lang w:val="ms-BN"/>
        </w:rPr>
        <w:t xml:space="preserve">Siti Zakiah </w:t>
      </w:r>
      <w:r w:rsidR="00D72235">
        <w:rPr>
          <w:rFonts w:asciiTheme="majorBidi" w:hAnsiTheme="majorBidi" w:cstheme="majorBidi"/>
          <w:sz w:val="24"/>
          <w:szCs w:val="24"/>
          <w:lang w:val="ms-BN"/>
        </w:rPr>
        <w:t>dan</w:t>
      </w:r>
      <w:r w:rsidR="00D72235" w:rsidRPr="00D72235">
        <w:rPr>
          <w:rFonts w:asciiTheme="majorBidi" w:hAnsiTheme="majorBidi" w:cstheme="majorBidi"/>
          <w:sz w:val="24"/>
          <w:szCs w:val="24"/>
          <w:lang w:val="ms-BN"/>
        </w:rPr>
        <w:t xml:space="preserve"> Hairunnizam</w:t>
      </w:r>
      <w:r w:rsidR="00D72235">
        <w:rPr>
          <w:rFonts w:asciiTheme="majorBidi" w:hAnsiTheme="majorBidi" w:cstheme="majorBidi"/>
          <w:sz w:val="24"/>
          <w:szCs w:val="24"/>
          <w:lang w:val="ms-BN"/>
        </w:rPr>
        <w:t xml:space="preserve"> (2014) menyatakan bahawa</w:t>
      </w:r>
      <w:r w:rsidR="00D72235" w:rsidRPr="00D72235">
        <w:rPr>
          <w:rFonts w:asciiTheme="majorBidi" w:hAnsiTheme="majorBidi" w:cstheme="majorBidi"/>
          <w:sz w:val="24"/>
          <w:szCs w:val="24"/>
          <w:lang w:val="ms-BN"/>
        </w:rPr>
        <w:t xml:space="preserve"> </w:t>
      </w:r>
      <w:r w:rsidR="00D72235">
        <w:rPr>
          <w:rFonts w:asciiTheme="majorBidi" w:hAnsiTheme="majorBidi" w:cstheme="majorBidi"/>
          <w:sz w:val="24"/>
          <w:szCs w:val="24"/>
          <w:lang w:val="ms-BN"/>
        </w:rPr>
        <w:t>p</w:t>
      </w:r>
      <w:r w:rsidRPr="00D0438A">
        <w:rPr>
          <w:rFonts w:asciiTheme="majorBidi" w:hAnsiTheme="majorBidi" w:cstheme="majorBidi"/>
          <w:sz w:val="24"/>
          <w:szCs w:val="24"/>
          <w:lang w:val="ms-BN"/>
        </w:rPr>
        <w:t xml:space="preserve">engumpulan dana boleh dilakukan melalui program-program kesedaran atau keugamaan dengan tujuan meningkatkan pembangunan sosio-ekonomi yang dianjurkan oleh pihak berwajib. </w:t>
      </w:r>
      <w:r w:rsidR="00D72235">
        <w:rPr>
          <w:rFonts w:asciiTheme="majorBidi" w:hAnsiTheme="majorBidi" w:cstheme="majorBidi"/>
          <w:sz w:val="24"/>
          <w:szCs w:val="24"/>
          <w:lang w:val="ms-BN"/>
        </w:rPr>
        <w:t xml:space="preserve">Berdasarkan pendapat </w:t>
      </w:r>
      <w:r w:rsidR="00D72235" w:rsidRPr="00D72235">
        <w:rPr>
          <w:rFonts w:asciiTheme="majorBidi" w:hAnsiTheme="majorBidi" w:cstheme="majorBidi"/>
          <w:sz w:val="24"/>
          <w:szCs w:val="24"/>
          <w:lang w:val="ms-BN"/>
        </w:rPr>
        <w:t xml:space="preserve">Lubis dan Latifah </w:t>
      </w:r>
      <w:r w:rsidR="00D72235">
        <w:rPr>
          <w:rFonts w:asciiTheme="majorBidi" w:hAnsiTheme="majorBidi" w:cstheme="majorBidi"/>
          <w:sz w:val="24"/>
          <w:szCs w:val="24"/>
          <w:lang w:val="ms-BN"/>
        </w:rPr>
        <w:t>(2019) pula p</w:t>
      </w:r>
      <w:r w:rsidRPr="00D0438A">
        <w:rPr>
          <w:rFonts w:asciiTheme="majorBidi" w:hAnsiTheme="majorBidi" w:cstheme="majorBidi"/>
          <w:sz w:val="24"/>
          <w:szCs w:val="24"/>
          <w:lang w:val="ms-BN"/>
        </w:rPr>
        <w:t xml:space="preserve">engumpulan dana wakaf ini juga boleh dilakukan melalui aplikasi media sosial iaitu pemindahan wang menggunakan </w:t>
      </w:r>
      <w:r w:rsidR="00F4697F">
        <w:rPr>
          <w:rFonts w:asciiTheme="majorBidi" w:hAnsiTheme="majorBidi" w:cstheme="majorBidi"/>
          <w:sz w:val="24"/>
          <w:szCs w:val="24"/>
          <w:lang w:val="ms-BN"/>
        </w:rPr>
        <w:t>perbankan</w:t>
      </w:r>
      <w:r w:rsidRPr="00D0438A">
        <w:rPr>
          <w:rFonts w:asciiTheme="majorBidi" w:hAnsiTheme="majorBidi" w:cstheme="majorBidi"/>
          <w:sz w:val="24"/>
          <w:szCs w:val="24"/>
          <w:lang w:val="ms-BN"/>
        </w:rPr>
        <w:t xml:space="preserve"> yang telah diiktirafkan </w:t>
      </w:r>
      <w:r w:rsidR="00F4697F">
        <w:rPr>
          <w:rFonts w:asciiTheme="majorBidi" w:hAnsiTheme="majorBidi" w:cstheme="majorBidi"/>
          <w:sz w:val="24"/>
          <w:szCs w:val="24"/>
          <w:lang w:val="ms-BN"/>
        </w:rPr>
        <w:t>bersama di antara bank dengan</w:t>
      </w:r>
      <w:r w:rsidR="00D72235">
        <w:rPr>
          <w:rFonts w:asciiTheme="majorBidi" w:hAnsiTheme="majorBidi" w:cstheme="majorBidi"/>
          <w:sz w:val="24"/>
          <w:szCs w:val="24"/>
          <w:lang w:val="ms-BN"/>
        </w:rPr>
        <w:t xml:space="preserve"> pihak pengurusan wakaf</w:t>
      </w:r>
      <w:r w:rsidRPr="00D0438A">
        <w:rPr>
          <w:rFonts w:asciiTheme="majorBidi" w:hAnsiTheme="majorBidi" w:cstheme="majorBidi"/>
          <w:sz w:val="24"/>
          <w:szCs w:val="24"/>
          <w:lang w:val="ms-BN"/>
        </w:rPr>
        <w:t xml:space="preserve"> atau menghantar mesej ke pihak </w:t>
      </w:r>
      <w:r w:rsidR="00F4697F">
        <w:rPr>
          <w:rFonts w:asciiTheme="majorBidi" w:hAnsiTheme="majorBidi" w:cstheme="majorBidi"/>
          <w:sz w:val="24"/>
          <w:szCs w:val="24"/>
          <w:lang w:val="ms-BN"/>
        </w:rPr>
        <w:t>yang berwajib</w:t>
      </w:r>
      <w:r w:rsidRPr="00D0438A">
        <w:rPr>
          <w:rFonts w:asciiTheme="majorBidi" w:hAnsiTheme="majorBidi" w:cstheme="majorBidi"/>
          <w:sz w:val="24"/>
          <w:szCs w:val="24"/>
          <w:lang w:val="ms-BN"/>
        </w:rPr>
        <w:t xml:space="preserve"> dengan mengetik berapa jumlah yang ingin diwakafkan melalui gajet telefon bimbit.</w:t>
      </w:r>
      <w:r w:rsidR="00D72235">
        <w:rPr>
          <w:rFonts w:asciiTheme="majorBidi" w:hAnsiTheme="majorBidi" w:cstheme="majorBidi"/>
          <w:sz w:val="24"/>
          <w:szCs w:val="24"/>
          <w:lang w:val="ms-BN"/>
        </w:rPr>
        <w:t xml:space="preserve"> </w:t>
      </w:r>
    </w:p>
    <w:p w:rsidR="00D72235" w:rsidRDefault="00D72235" w:rsidP="003B3A99">
      <w:pPr>
        <w:spacing w:line="240" w:lineRule="auto"/>
        <w:ind w:firstLine="720"/>
        <w:jc w:val="both"/>
        <w:rPr>
          <w:rFonts w:asciiTheme="majorBidi" w:hAnsiTheme="majorBidi" w:cstheme="majorBidi"/>
          <w:sz w:val="24"/>
          <w:szCs w:val="24"/>
          <w:lang w:val="ms-BN"/>
        </w:rPr>
      </w:pPr>
      <w:r>
        <w:rPr>
          <w:rFonts w:asciiTheme="majorBidi" w:hAnsiTheme="majorBidi" w:cstheme="majorBidi"/>
          <w:sz w:val="24"/>
          <w:szCs w:val="24"/>
          <w:lang w:val="ms-BN"/>
        </w:rPr>
        <w:t xml:space="preserve">Dengan itu, </w:t>
      </w:r>
      <w:r w:rsidR="003B3A99">
        <w:rPr>
          <w:rFonts w:asciiTheme="majorBidi" w:hAnsiTheme="majorBidi" w:cstheme="majorBidi"/>
          <w:sz w:val="24"/>
          <w:szCs w:val="24"/>
          <w:lang w:val="ms-BN"/>
        </w:rPr>
        <w:t xml:space="preserve">pihak-pihak yang berwajib di Negara Brunei Darussalam bolehlah melaksanakan program </w:t>
      </w:r>
      <w:r w:rsidR="003B3A99">
        <w:rPr>
          <w:rFonts w:asciiTheme="majorBidi" w:hAnsiTheme="majorBidi" w:cstheme="majorBidi"/>
          <w:sz w:val="24"/>
          <w:szCs w:val="24"/>
          <w:lang w:val="ms-BN"/>
        </w:rPr>
        <w:t>pengumpulan dana wakaf melalui aplikasi media sosial</w:t>
      </w:r>
      <w:r w:rsidR="003B3A99">
        <w:rPr>
          <w:rFonts w:asciiTheme="majorBidi" w:hAnsiTheme="majorBidi" w:cstheme="majorBidi"/>
          <w:sz w:val="24"/>
          <w:szCs w:val="24"/>
          <w:lang w:val="ms-BN"/>
        </w:rPr>
        <w:t xml:space="preserve"> dengan adanya kerjasama pelbagai pihak bagi menjayakan program tersebut sehingga mendatangkan hasil kepada peningkatan kemajuan sosio-ekonomi masyarakat dan juga negara. </w:t>
      </w:r>
    </w:p>
    <w:p w:rsidR="003B3A99" w:rsidRPr="00D0438A" w:rsidRDefault="003B3A99" w:rsidP="00E55301">
      <w:pPr>
        <w:spacing w:line="240" w:lineRule="auto"/>
        <w:ind w:firstLine="720"/>
        <w:jc w:val="both"/>
        <w:rPr>
          <w:rFonts w:asciiTheme="majorBidi" w:hAnsiTheme="majorBidi" w:cstheme="majorBidi"/>
          <w:sz w:val="24"/>
          <w:szCs w:val="24"/>
          <w:lang w:val="ms-BN"/>
        </w:rPr>
      </w:pPr>
      <w:r>
        <w:rPr>
          <w:rFonts w:asciiTheme="majorBidi" w:hAnsiTheme="majorBidi" w:cstheme="majorBidi"/>
          <w:sz w:val="24"/>
          <w:szCs w:val="24"/>
          <w:lang w:val="ms-BN"/>
        </w:rPr>
        <w:t>Perolehan daripada dana wakaf secara berterusan mampu memajukan pembangunan sosio</w:t>
      </w:r>
      <w:r w:rsidR="00E55301">
        <w:rPr>
          <w:rFonts w:asciiTheme="majorBidi" w:hAnsiTheme="majorBidi" w:cstheme="majorBidi"/>
          <w:sz w:val="24"/>
          <w:szCs w:val="24"/>
          <w:lang w:val="ms-BN"/>
        </w:rPr>
        <w:t>-ekonomi negara terutama jika disalurkan pada bidang pertanian yang mana perkara tersebut sesuai dengan kajian ini. Dengan adanya dana wakaf, maka pertanian yang dilaksanakan berasaskan kaedah Islam yang berunsurkan wakaf mampu bertahan selama mungkin dan pihak-pihak yang terlibat akan mendapatkan manfaat daripadanya.</w:t>
      </w:r>
    </w:p>
    <w:p w:rsidR="007F1125" w:rsidRPr="000122AA" w:rsidRDefault="007F1125" w:rsidP="007F1125">
      <w:pPr>
        <w:spacing w:line="360" w:lineRule="auto"/>
        <w:jc w:val="both"/>
        <w:rPr>
          <w:rFonts w:asciiTheme="majorBidi" w:hAnsiTheme="majorBidi" w:cstheme="majorBidi"/>
          <w:sz w:val="24"/>
          <w:szCs w:val="24"/>
          <w:lang w:val="ms-BN"/>
        </w:rPr>
      </w:pPr>
    </w:p>
    <w:p w:rsidR="007F1125" w:rsidRPr="009A1FA1" w:rsidRDefault="003B3A99" w:rsidP="007F1125">
      <w:pPr>
        <w:spacing w:line="360" w:lineRule="auto"/>
        <w:jc w:val="both"/>
        <w:rPr>
          <w:rFonts w:asciiTheme="majorBidi" w:hAnsiTheme="majorBidi" w:cstheme="majorBidi"/>
          <w:sz w:val="24"/>
          <w:szCs w:val="24"/>
          <w:lang w:val="ms-BN"/>
        </w:rPr>
      </w:pPr>
      <w:r w:rsidRPr="005900C1">
        <w:rPr>
          <w:rFonts w:asciiTheme="majorBidi" w:hAnsiTheme="majorBidi" w:cstheme="majorBidi"/>
          <w:b/>
          <w:bCs/>
          <w:sz w:val="24"/>
          <w:szCs w:val="24"/>
          <w:lang w:val="ms-BN"/>
        </w:rPr>
        <w:t>KESIMPULAN</w:t>
      </w:r>
    </w:p>
    <w:p w:rsidR="007F1125" w:rsidRDefault="007F1125" w:rsidP="00E55301">
      <w:pPr>
        <w:spacing w:line="240" w:lineRule="auto"/>
        <w:ind w:firstLine="720"/>
        <w:jc w:val="both"/>
        <w:rPr>
          <w:rFonts w:asciiTheme="majorBidi" w:hAnsiTheme="majorBidi" w:cstheme="majorBidi"/>
          <w:sz w:val="24"/>
          <w:szCs w:val="24"/>
          <w:lang w:val="ms-BN"/>
        </w:rPr>
      </w:pPr>
      <w:r>
        <w:rPr>
          <w:rFonts w:asciiTheme="majorBidi" w:hAnsiTheme="majorBidi" w:cstheme="majorBidi"/>
          <w:sz w:val="24"/>
          <w:szCs w:val="24"/>
          <w:lang w:val="ms-BN"/>
        </w:rPr>
        <w:t xml:space="preserve">Kebanyakan wakaf yang terdapat di Negara Brunei Darussalam hanya untuk tujuan ibadat </w:t>
      </w:r>
      <w:r w:rsidR="003B3A99">
        <w:rPr>
          <w:rFonts w:asciiTheme="majorBidi" w:hAnsiTheme="majorBidi" w:cstheme="majorBidi"/>
          <w:sz w:val="24"/>
          <w:szCs w:val="24"/>
          <w:lang w:val="ms-BN"/>
        </w:rPr>
        <w:t xml:space="preserve">dan keugamaan </w:t>
      </w:r>
      <w:r>
        <w:rPr>
          <w:rFonts w:asciiTheme="majorBidi" w:hAnsiTheme="majorBidi" w:cstheme="majorBidi"/>
          <w:sz w:val="24"/>
          <w:szCs w:val="24"/>
          <w:lang w:val="ms-BN"/>
        </w:rPr>
        <w:t xml:space="preserve">sahaja. Walau bagaimanapun melihat kepada peningkatan pembangunan sosio-ekonomi di rantau Asia Tenggara yang telah melaksanakan wakaf pertanian dengan mengaplikasikan kaedah-kaedah Islam dalam pertanian yang bersesuaian dengan unsur wakaf, </w:t>
      </w:r>
      <w:r>
        <w:rPr>
          <w:rFonts w:asciiTheme="majorBidi" w:hAnsiTheme="majorBidi" w:cstheme="majorBidi"/>
          <w:sz w:val="24"/>
          <w:szCs w:val="24"/>
          <w:lang w:val="ms-BN"/>
        </w:rPr>
        <w:lastRenderedPageBreak/>
        <w:t>maka ianya memiliki kebolehlaksanaan atau potensi wakaf terhadap pertanian sebagai usaha dalam memajukan ekonomi masyarakat dan negara khususnya di Negara Brunei Darussalam.</w:t>
      </w:r>
    </w:p>
    <w:p w:rsidR="007F1125" w:rsidRDefault="007F1125" w:rsidP="003B3A99">
      <w:pPr>
        <w:spacing w:line="240" w:lineRule="auto"/>
        <w:jc w:val="both"/>
        <w:rPr>
          <w:rFonts w:asciiTheme="majorBidi" w:hAnsiTheme="majorBidi" w:cstheme="majorBidi"/>
          <w:sz w:val="24"/>
          <w:szCs w:val="24"/>
          <w:lang w:val="ms-BN"/>
        </w:rPr>
      </w:pPr>
      <w:r>
        <w:rPr>
          <w:rFonts w:asciiTheme="majorBidi" w:hAnsiTheme="majorBidi" w:cstheme="majorBidi"/>
          <w:sz w:val="24"/>
          <w:szCs w:val="24"/>
          <w:lang w:val="ms-BN"/>
        </w:rPr>
        <w:tab/>
        <w:t xml:space="preserve">Beberapa kaedah Islam dalam pertanian yang berunsurkan wakaf telah dikenalpasti melalui pengumpulan hasil kerja yang dibuat oleh para </w:t>
      </w:r>
      <w:r w:rsidR="003B3A99">
        <w:rPr>
          <w:rFonts w:asciiTheme="majorBidi" w:hAnsiTheme="majorBidi" w:cstheme="majorBidi"/>
          <w:sz w:val="24"/>
          <w:szCs w:val="24"/>
          <w:lang w:val="ms-BN"/>
        </w:rPr>
        <w:t>penyelidik</w:t>
      </w:r>
      <w:r>
        <w:rPr>
          <w:rFonts w:asciiTheme="majorBidi" w:hAnsiTheme="majorBidi" w:cstheme="majorBidi"/>
          <w:sz w:val="24"/>
          <w:szCs w:val="24"/>
          <w:lang w:val="ms-BN"/>
        </w:rPr>
        <w:t xml:space="preserve"> terdahulu, kemudian kaedah-kaedah tersebut diutarakan </w:t>
      </w:r>
      <w:r w:rsidR="003B3A99">
        <w:rPr>
          <w:rFonts w:asciiTheme="majorBidi" w:hAnsiTheme="majorBidi" w:cstheme="majorBidi"/>
          <w:sz w:val="24"/>
          <w:szCs w:val="24"/>
          <w:lang w:val="ms-BN"/>
        </w:rPr>
        <w:t xml:space="preserve">dalam kajian ini </w:t>
      </w:r>
      <w:r>
        <w:rPr>
          <w:rFonts w:asciiTheme="majorBidi" w:hAnsiTheme="majorBidi" w:cstheme="majorBidi"/>
          <w:sz w:val="24"/>
          <w:szCs w:val="24"/>
          <w:lang w:val="ms-BN"/>
        </w:rPr>
        <w:t>sebagai suatu cadangan bagi membuka mata masyarakat Brunei tentang potensi wakaf terhadap pertanian khususnya di Negara Brunei Darussalam demi memantapkan lagi pengurusan wakaf di samping meningkatkan ekonomi masyarakat dan juga negara.</w:t>
      </w:r>
      <w:r w:rsidR="003B3A99">
        <w:rPr>
          <w:rFonts w:asciiTheme="majorBidi" w:hAnsiTheme="majorBidi" w:cstheme="majorBidi"/>
          <w:sz w:val="24"/>
          <w:szCs w:val="24"/>
          <w:lang w:val="ms-BN"/>
        </w:rPr>
        <w:t xml:space="preserve"> </w:t>
      </w:r>
    </w:p>
    <w:p w:rsidR="007F1125" w:rsidRDefault="003B3A99" w:rsidP="00E55301">
      <w:pPr>
        <w:spacing w:line="240" w:lineRule="auto"/>
        <w:jc w:val="both"/>
        <w:rPr>
          <w:rFonts w:asciiTheme="majorBidi" w:hAnsiTheme="majorBidi" w:cstheme="majorBidi"/>
          <w:sz w:val="24"/>
          <w:szCs w:val="24"/>
          <w:lang w:val="ms-BN"/>
        </w:rPr>
      </w:pPr>
      <w:r>
        <w:rPr>
          <w:rFonts w:asciiTheme="majorBidi" w:hAnsiTheme="majorBidi" w:cstheme="majorBidi"/>
          <w:sz w:val="24"/>
          <w:szCs w:val="24"/>
          <w:lang w:val="ms-BN"/>
        </w:rPr>
        <w:tab/>
        <w:t>Dengan wujudnya aspek penawaran harta benda</w:t>
      </w:r>
      <w:r w:rsidR="00E55301">
        <w:rPr>
          <w:rFonts w:asciiTheme="majorBidi" w:hAnsiTheme="majorBidi" w:cstheme="majorBidi"/>
          <w:sz w:val="24"/>
          <w:szCs w:val="24"/>
          <w:lang w:val="ms-BN"/>
        </w:rPr>
        <w:t xml:space="preserve"> wakaf pertanian mampu meningkatkan lagi kemajuan pembangunan ekonomi negara secara berterusan. Oleh</w:t>
      </w:r>
      <w:r w:rsidR="007F1125">
        <w:rPr>
          <w:rFonts w:asciiTheme="majorBidi" w:hAnsiTheme="majorBidi" w:cstheme="majorBidi"/>
          <w:sz w:val="24"/>
          <w:szCs w:val="24"/>
          <w:lang w:val="ms-BN"/>
        </w:rPr>
        <w:t xml:space="preserve"> itu, wakaf </w:t>
      </w:r>
      <w:r w:rsidR="007F1125" w:rsidRPr="00204DD8">
        <w:rPr>
          <w:rFonts w:asciiTheme="majorBidi" w:hAnsiTheme="majorBidi" w:cstheme="majorBidi"/>
          <w:sz w:val="24"/>
          <w:szCs w:val="24"/>
          <w:lang w:val="ms-BN"/>
        </w:rPr>
        <w:t xml:space="preserve">pertanian sangat penting </w:t>
      </w:r>
      <w:r w:rsidR="007F1125">
        <w:rPr>
          <w:rFonts w:asciiTheme="majorBidi" w:hAnsiTheme="majorBidi" w:cstheme="majorBidi"/>
          <w:sz w:val="24"/>
          <w:szCs w:val="24"/>
          <w:lang w:val="ms-BN"/>
        </w:rPr>
        <w:t xml:space="preserve">bagi </w:t>
      </w:r>
      <w:r w:rsidR="007F1125" w:rsidRPr="00204DD8">
        <w:rPr>
          <w:rFonts w:asciiTheme="majorBidi" w:hAnsiTheme="majorBidi" w:cstheme="majorBidi"/>
          <w:sz w:val="24"/>
          <w:szCs w:val="24"/>
          <w:lang w:val="ms-BN"/>
        </w:rPr>
        <w:t xml:space="preserve">menjana pendapatan </w:t>
      </w:r>
      <w:r w:rsidR="007F1125">
        <w:rPr>
          <w:rFonts w:asciiTheme="majorBidi" w:hAnsiTheme="majorBidi" w:cstheme="majorBidi"/>
          <w:sz w:val="24"/>
          <w:szCs w:val="24"/>
          <w:lang w:val="ms-BN"/>
        </w:rPr>
        <w:t>kehidupan dan membuka peluang pekerjaan</w:t>
      </w:r>
      <w:r w:rsidR="007F1125" w:rsidRPr="00732962">
        <w:rPr>
          <w:rFonts w:asciiTheme="majorBidi" w:hAnsiTheme="majorBidi" w:cstheme="majorBidi"/>
          <w:sz w:val="24"/>
          <w:szCs w:val="24"/>
          <w:lang w:val="ms-BN"/>
        </w:rPr>
        <w:t xml:space="preserve"> </w:t>
      </w:r>
      <w:r w:rsidR="007F1125" w:rsidRPr="00204DD8">
        <w:rPr>
          <w:rFonts w:asciiTheme="majorBidi" w:hAnsiTheme="majorBidi" w:cstheme="majorBidi"/>
          <w:sz w:val="24"/>
          <w:szCs w:val="24"/>
          <w:lang w:val="ms-BN"/>
        </w:rPr>
        <w:t>kepada masyarakat</w:t>
      </w:r>
      <w:r w:rsidR="007F1125">
        <w:rPr>
          <w:rFonts w:asciiTheme="majorBidi" w:hAnsiTheme="majorBidi" w:cstheme="majorBidi"/>
          <w:sz w:val="24"/>
          <w:szCs w:val="24"/>
          <w:lang w:val="ms-BN"/>
        </w:rPr>
        <w:t xml:space="preserve"> di samping menjamin sumber bekalan makanan yang mencukupi dan dipercayai mampu </w:t>
      </w:r>
      <w:r w:rsidR="007F1125" w:rsidRPr="00204DD8">
        <w:rPr>
          <w:rFonts w:asciiTheme="majorBidi" w:hAnsiTheme="majorBidi" w:cstheme="majorBidi"/>
          <w:sz w:val="24"/>
          <w:szCs w:val="24"/>
          <w:lang w:val="ms-BN"/>
        </w:rPr>
        <w:t xml:space="preserve">memberi sumbangan yang besar dalam pembangunan sosio-ekonomi </w:t>
      </w:r>
      <w:r w:rsidR="007F1125">
        <w:rPr>
          <w:rFonts w:asciiTheme="majorBidi" w:hAnsiTheme="majorBidi" w:cstheme="majorBidi"/>
          <w:sz w:val="24"/>
          <w:szCs w:val="24"/>
          <w:lang w:val="ms-BN"/>
        </w:rPr>
        <w:t xml:space="preserve">negara ini. </w:t>
      </w:r>
    </w:p>
    <w:p w:rsidR="007F1125" w:rsidRDefault="007F1125" w:rsidP="007F1125">
      <w:pPr>
        <w:spacing w:line="360" w:lineRule="auto"/>
        <w:jc w:val="both"/>
        <w:rPr>
          <w:rFonts w:asciiTheme="majorBidi" w:hAnsiTheme="majorBidi" w:cstheme="majorBidi"/>
          <w:sz w:val="24"/>
          <w:szCs w:val="24"/>
          <w:lang w:val="ms-BN"/>
        </w:rPr>
      </w:pPr>
    </w:p>
    <w:p w:rsidR="007F1125" w:rsidRDefault="007F1125" w:rsidP="007F1125">
      <w:pPr>
        <w:spacing w:line="360" w:lineRule="auto"/>
        <w:jc w:val="both"/>
        <w:rPr>
          <w:rFonts w:asciiTheme="majorBidi" w:hAnsiTheme="majorBidi" w:cstheme="majorBidi"/>
          <w:sz w:val="24"/>
          <w:szCs w:val="24"/>
          <w:lang w:val="ms-BN"/>
        </w:rPr>
      </w:pPr>
    </w:p>
    <w:p w:rsidR="007F1125" w:rsidRDefault="007F1125" w:rsidP="007F1125">
      <w:pPr>
        <w:spacing w:line="360" w:lineRule="auto"/>
        <w:jc w:val="both"/>
        <w:rPr>
          <w:rFonts w:asciiTheme="majorBidi" w:hAnsiTheme="majorBidi" w:cstheme="majorBidi"/>
          <w:sz w:val="24"/>
          <w:szCs w:val="24"/>
          <w:lang w:val="ms-BN"/>
        </w:rPr>
      </w:pPr>
    </w:p>
    <w:p w:rsidR="007F1125" w:rsidRDefault="007F1125" w:rsidP="007F1125">
      <w:pPr>
        <w:spacing w:line="360" w:lineRule="auto"/>
        <w:jc w:val="both"/>
        <w:rPr>
          <w:rFonts w:asciiTheme="majorBidi" w:hAnsiTheme="majorBidi" w:cstheme="majorBidi"/>
          <w:sz w:val="24"/>
          <w:szCs w:val="24"/>
          <w:lang w:val="ms-BN"/>
        </w:rPr>
      </w:pPr>
    </w:p>
    <w:p w:rsidR="007F1125" w:rsidRDefault="007F1125" w:rsidP="007F1125">
      <w:pPr>
        <w:spacing w:line="360" w:lineRule="auto"/>
        <w:jc w:val="both"/>
        <w:rPr>
          <w:rFonts w:asciiTheme="majorBidi" w:hAnsiTheme="majorBidi" w:cstheme="majorBidi"/>
          <w:sz w:val="24"/>
          <w:szCs w:val="24"/>
          <w:lang w:val="ms-BN"/>
        </w:rPr>
      </w:pPr>
    </w:p>
    <w:p w:rsidR="007F1125" w:rsidRDefault="007F1125" w:rsidP="007F1125">
      <w:pPr>
        <w:spacing w:line="360" w:lineRule="auto"/>
        <w:jc w:val="both"/>
        <w:rPr>
          <w:rFonts w:asciiTheme="majorBidi" w:hAnsiTheme="majorBidi" w:cstheme="majorBidi"/>
          <w:sz w:val="24"/>
          <w:szCs w:val="24"/>
          <w:lang w:val="ms-BN"/>
        </w:rPr>
      </w:pPr>
    </w:p>
    <w:p w:rsidR="007F1125" w:rsidRDefault="007F1125" w:rsidP="007F1125">
      <w:pPr>
        <w:spacing w:line="360" w:lineRule="auto"/>
        <w:jc w:val="both"/>
        <w:rPr>
          <w:rFonts w:asciiTheme="majorBidi" w:hAnsiTheme="majorBidi" w:cstheme="majorBidi"/>
          <w:sz w:val="24"/>
          <w:szCs w:val="24"/>
          <w:lang w:val="ms-BN"/>
        </w:rPr>
      </w:pPr>
    </w:p>
    <w:p w:rsidR="007F1125" w:rsidRDefault="007F1125" w:rsidP="007F1125">
      <w:pPr>
        <w:spacing w:line="360" w:lineRule="auto"/>
        <w:jc w:val="both"/>
        <w:rPr>
          <w:rFonts w:asciiTheme="majorBidi" w:hAnsiTheme="majorBidi" w:cstheme="majorBidi"/>
          <w:sz w:val="24"/>
          <w:szCs w:val="24"/>
          <w:lang w:val="ms-BN"/>
        </w:rPr>
      </w:pPr>
    </w:p>
    <w:p w:rsidR="00E55301" w:rsidRDefault="00E55301" w:rsidP="007F1125">
      <w:pPr>
        <w:spacing w:line="360" w:lineRule="auto"/>
        <w:jc w:val="both"/>
        <w:rPr>
          <w:rFonts w:asciiTheme="majorBidi" w:hAnsiTheme="majorBidi" w:cstheme="majorBidi"/>
          <w:sz w:val="24"/>
          <w:szCs w:val="24"/>
          <w:lang w:val="ms-BN"/>
        </w:rPr>
      </w:pPr>
    </w:p>
    <w:p w:rsidR="00E55301" w:rsidRDefault="00E55301" w:rsidP="007F1125">
      <w:pPr>
        <w:spacing w:line="360" w:lineRule="auto"/>
        <w:jc w:val="both"/>
        <w:rPr>
          <w:rFonts w:asciiTheme="majorBidi" w:hAnsiTheme="majorBidi" w:cstheme="majorBidi"/>
          <w:sz w:val="24"/>
          <w:szCs w:val="24"/>
          <w:lang w:val="ms-BN"/>
        </w:rPr>
      </w:pPr>
    </w:p>
    <w:p w:rsidR="00E55301" w:rsidRDefault="00E55301" w:rsidP="007F1125">
      <w:pPr>
        <w:spacing w:line="360" w:lineRule="auto"/>
        <w:jc w:val="both"/>
        <w:rPr>
          <w:rFonts w:asciiTheme="majorBidi" w:hAnsiTheme="majorBidi" w:cstheme="majorBidi"/>
          <w:sz w:val="24"/>
          <w:szCs w:val="24"/>
          <w:lang w:val="ms-BN"/>
        </w:rPr>
      </w:pPr>
    </w:p>
    <w:p w:rsidR="00E55301" w:rsidRDefault="00E55301" w:rsidP="007F1125">
      <w:pPr>
        <w:spacing w:line="360" w:lineRule="auto"/>
        <w:jc w:val="both"/>
        <w:rPr>
          <w:rFonts w:asciiTheme="majorBidi" w:hAnsiTheme="majorBidi" w:cstheme="majorBidi"/>
          <w:sz w:val="24"/>
          <w:szCs w:val="24"/>
          <w:lang w:val="ms-BN"/>
        </w:rPr>
      </w:pPr>
    </w:p>
    <w:p w:rsidR="00E55301" w:rsidRDefault="00E55301" w:rsidP="007F1125">
      <w:pPr>
        <w:spacing w:line="360" w:lineRule="auto"/>
        <w:jc w:val="both"/>
        <w:rPr>
          <w:rFonts w:asciiTheme="majorBidi" w:hAnsiTheme="majorBidi" w:cstheme="majorBidi"/>
          <w:sz w:val="24"/>
          <w:szCs w:val="24"/>
          <w:lang w:val="ms-BN"/>
        </w:rPr>
      </w:pPr>
    </w:p>
    <w:p w:rsidR="00E55301" w:rsidRDefault="00E55301" w:rsidP="007F1125">
      <w:pPr>
        <w:spacing w:line="360" w:lineRule="auto"/>
        <w:jc w:val="both"/>
        <w:rPr>
          <w:rFonts w:asciiTheme="majorBidi" w:hAnsiTheme="majorBidi" w:cstheme="majorBidi"/>
          <w:sz w:val="24"/>
          <w:szCs w:val="24"/>
          <w:lang w:val="ms-BN"/>
        </w:rPr>
      </w:pPr>
    </w:p>
    <w:p w:rsidR="007F1125" w:rsidRPr="002024D6" w:rsidRDefault="00E55301" w:rsidP="007F1125">
      <w:pPr>
        <w:jc w:val="both"/>
        <w:rPr>
          <w:rFonts w:asciiTheme="majorBidi" w:hAnsiTheme="majorBidi" w:cstheme="majorBidi"/>
          <w:b/>
          <w:bCs/>
          <w:sz w:val="24"/>
          <w:szCs w:val="24"/>
        </w:rPr>
      </w:pPr>
      <w:r>
        <w:rPr>
          <w:rFonts w:asciiTheme="majorBidi" w:hAnsiTheme="majorBidi" w:cstheme="majorBidi"/>
          <w:b/>
          <w:bCs/>
          <w:sz w:val="24"/>
          <w:szCs w:val="24"/>
        </w:rPr>
        <w:lastRenderedPageBreak/>
        <w:t>DAFTAR PUSAKA</w:t>
      </w:r>
    </w:p>
    <w:p w:rsidR="007F1125" w:rsidRPr="00C41D56" w:rsidRDefault="007F1125" w:rsidP="00720F33">
      <w:pPr>
        <w:spacing w:after="0" w:line="240" w:lineRule="auto"/>
        <w:ind w:left="720" w:hanging="720"/>
        <w:jc w:val="both"/>
        <w:rPr>
          <w:rFonts w:asciiTheme="majorBidi" w:hAnsiTheme="majorBidi" w:cstheme="majorBidi"/>
          <w:sz w:val="24"/>
          <w:szCs w:val="24"/>
        </w:rPr>
      </w:pPr>
      <w:r w:rsidRPr="00DA47BE">
        <w:rPr>
          <w:rFonts w:asciiTheme="majorBidi" w:hAnsiTheme="majorBidi" w:cstheme="majorBidi"/>
          <w:sz w:val="24"/>
          <w:szCs w:val="24"/>
        </w:rPr>
        <w:t>Al-Bukhari, Abu '</w:t>
      </w:r>
      <w:proofErr w:type="spellStart"/>
      <w:r w:rsidRPr="00DA47BE">
        <w:rPr>
          <w:rFonts w:asciiTheme="majorBidi" w:hAnsiTheme="majorBidi" w:cstheme="majorBidi"/>
          <w:sz w:val="24"/>
          <w:szCs w:val="24"/>
        </w:rPr>
        <w:t>A</w:t>
      </w:r>
      <w:r w:rsidR="00794FDA">
        <w:rPr>
          <w:rFonts w:asciiTheme="majorBidi" w:hAnsiTheme="majorBidi" w:cstheme="majorBidi"/>
          <w:sz w:val="24"/>
          <w:szCs w:val="24"/>
        </w:rPr>
        <w:t>bd</w:t>
      </w:r>
      <w:proofErr w:type="spellEnd"/>
      <w:r w:rsidR="00794FDA">
        <w:rPr>
          <w:rFonts w:asciiTheme="majorBidi" w:hAnsiTheme="majorBidi" w:cstheme="majorBidi"/>
          <w:sz w:val="24"/>
          <w:szCs w:val="24"/>
        </w:rPr>
        <w:t xml:space="preserve"> Allah Muhammad bin </w:t>
      </w:r>
      <w:proofErr w:type="spellStart"/>
      <w:r w:rsidR="00794FDA">
        <w:rPr>
          <w:rFonts w:asciiTheme="majorBidi" w:hAnsiTheme="majorBidi" w:cstheme="majorBidi"/>
          <w:sz w:val="24"/>
          <w:szCs w:val="24"/>
        </w:rPr>
        <w:t>Isma'il</w:t>
      </w:r>
      <w:proofErr w:type="spellEnd"/>
      <w:r w:rsidR="00794FDA">
        <w:rPr>
          <w:rFonts w:asciiTheme="majorBidi" w:hAnsiTheme="majorBidi" w:cstheme="majorBidi"/>
          <w:sz w:val="24"/>
          <w:szCs w:val="24"/>
        </w:rPr>
        <w:t>. 2002</w:t>
      </w:r>
      <w:r w:rsidRPr="00DA47BE">
        <w:rPr>
          <w:rFonts w:asciiTheme="majorBidi" w:hAnsiTheme="majorBidi" w:cstheme="majorBidi"/>
          <w:sz w:val="24"/>
          <w:szCs w:val="24"/>
        </w:rPr>
        <w:t xml:space="preserve">. </w:t>
      </w:r>
      <w:proofErr w:type="spellStart"/>
      <w:r w:rsidRPr="00DA47BE">
        <w:rPr>
          <w:rFonts w:asciiTheme="majorBidi" w:hAnsiTheme="majorBidi" w:cstheme="majorBidi"/>
          <w:i/>
          <w:iCs/>
          <w:sz w:val="24"/>
          <w:szCs w:val="24"/>
        </w:rPr>
        <w:t>Sahih</w:t>
      </w:r>
      <w:proofErr w:type="spellEnd"/>
      <w:r w:rsidRPr="00DA47BE">
        <w:rPr>
          <w:rFonts w:asciiTheme="majorBidi" w:hAnsiTheme="majorBidi" w:cstheme="majorBidi"/>
          <w:i/>
          <w:iCs/>
          <w:sz w:val="24"/>
          <w:szCs w:val="24"/>
        </w:rPr>
        <w:t xml:space="preserve"> al-Bukhari.</w:t>
      </w:r>
      <w:r w:rsidRPr="00DA47BE">
        <w:rPr>
          <w:rFonts w:asciiTheme="majorBidi" w:hAnsiTheme="majorBidi" w:cstheme="majorBidi"/>
          <w:sz w:val="24"/>
          <w:szCs w:val="24"/>
        </w:rPr>
        <w:t xml:space="preserve"> </w:t>
      </w:r>
      <w:proofErr w:type="spellStart"/>
      <w:proofErr w:type="gramStart"/>
      <w:r w:rsidRPr="00DA47BE">
        <w:rPr>
          <w:rFonts w:asciiTheme="majorBidi" w:hAnsiTheme="majorBidi" w:cstheme="majorBidi"/>
          <w:sz w:val="24"/>
          <w:szCs w:val="24"/>
        </w:rPr>
        <w:t>Cetakan</w:t>
      </w:r>
      <w:proofErr w:type="spellEnd"/>
      <w:r w:rsidRPr="00DA47BE">
        <w:rPr>
          <w:rFonts w:asciiTheme="majorBidi" w:hAnsiTheme="majorBidi" w:cstheme="majorBidi"/>
          <w:sz w:val="24"/>
          <w:szCs w:val="24"/>
        </w:rPr>
        <w:t xml:space="preserve"> ke-2.</w:t>
      </w:r>
      <w:proofErr w:type="gramEnd"/>
      <w:r w:rsidRPr="00DA47BE">
        <w:rPr>
          <w:rFonts w:asciiTheme="majorBidi" w:hAnsiTheme="majorBidi" w:cstheme="majorBidi"/>
          <w:sz w:val="24"/>
          <w:szCs w:val="24"/>
        </w:rPr>
        <w:t xml:space="preserve"> Beirut: Dar al-</w:t>
      </w:r>
      <w:proofErr w:type="spellStart"/>
      <w:r w:rsidRPr="00DA47BE">
        <w:rPr>
          <w:rFonts w:asciiTheme="majorBidi" w:hAnsiTheme="majorBidi" w:cstheme="majorBidi"/>
          <w:sz w:val="24"/>
          <w:szCs w:val="24"/>
        </w:rPr>
        <w:t>Kutub</w:t>
      </w:r>
      <w:proofErr w:type="spellEnd"/>
      <w:r w:rsidRPr="00DA47BE">
        <w:rPr>
          <w:rFonts w:asciiTheme="majorBidi" w:hAnsiTheme="majorBidi" w:cstheme="majorBidi"/>
          <w:sz w:val="24"/>
          <w:szCs w:val="24"/>
        </w:rPr>
        <w:t xml:space="preserve"> al-'</w:t>
      </w:r>
      <w:proofErr w:type="spellStart"/>
      <w:r w:rsidRPr="00DA47BE">
        <w:rPr>
          <w:rFonts w:asciiTheme="majorBidi" w:hAnsiTheme="majorBidi" w:cstheme="majorBidi"/>
          <w:sz w:val="24"/>
          <w:szCs w:val="24"/>
        </w:rPr>
        <w:t>Ilmiyah</w:t>
      </w:r>
      <w:proofErr w:type="spellEnd"/>
      <w:r w:rsidRPr="00DA47BE">
        <w:rPr>
          <w:rFonts w:asciiTheme="majorBidi" w:hAnsiTheme="majorBidi" w:cstheme="majorBidi"/>
          <w:sz w:val="24"/>
          <w:szCs w:val="24"/>
        </w:rPr>
        <w:t>.</w:t>
      </w:r>
      <w:r w:rsidRPr="00C41D56">
        <w:rPr>
          <w:rFonts w:asciiTheme="majorBidi" w:hAnsiTheme="majorBidi" w:cstheme="majorBidi"/>
          <w:sz w:val="24"/>
          <w:szCs w:val="24"/>
        </w:rPr>
        <w:t xml:space="preserve"> </w:t>
      </w:r>
    </w:p>
    <w:p w:rsidR="007F1125" w:rsidRPr="00C41D56" w:rsidRDefault="007F1125" w:rsidP="00720F33">
      <w:pPr>
        <w:spacing w:after="0" w:line="240" w:lineRule="auto"/>
        <w:ind w:left="720" w:hanging="720"/>
        <w:jc w:val="both"/>
        <w:rPr>
          <w:rFonts w:asciiTheme="majorBidi" w:hAnsiTheme="majorBidi" w:cstheme="majorBidi"/>
          <w:sz w:val="24"/>
          <w:szCs w:val="24"/>
        </w:rPr>
      </w:pPr>
      <w:proofErr w:type="spellStart"/>
      <w:r w:rsidRPr="00C41D56">
        <w:rPr>
          <w:rFonts w:asciiTheme="majorBidi" w:hAnsiTheme="majorBidi" w:cstheme="majorBidi"/>
          <w:sz w:val="24"/>
          <w:szCs w:val="24"/>
        </w:rPr>
        <w:t>Akhbar</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Utusan</w:t>
      </w:r>
      <w:proofErr w:type="spellEnd"/>
      <w:r w:rsidRPr="00C41D56">
        <w:rPr>
          <w:rFonts w:asciiTheme="majorBidi" w:hAnsiTheme="majorBidi" w:cstheme="majorBidi"/>
          <w:sz w:val="24"/>
          <w:szCs w:val="24"/>
        </w:rPr>
        <w:t xml:space="preserve"> Malaysia: </w:t>
      </w:r>
      <w:proofErr w:type="spellStart"/>
      <w:r w:rsidRPr="00C41D56">
        <w:rPr>
          <w:rFonts w:asciiTheme="majorBidi" w:hAnsiTheme="majorBidi" w:cstheme="majorBidi"/>
          <w:i/>
          <w:iCs/>
          <w:sz w:val="24"/>
          <w:szCs w:val="24"/>
        </w:rPr>
        <w:t>Majukan</w:t>
      </w:r>
      <w:proofErr w:type="spellEnd"/>
      <w:r w:rsidRPr="00C41D56">
        <w:rPr>
          <w:rFonts w:asciiTheme="majorBidi" w:hAnsiTheme="majorBidi" w:cstheme="majorBidi"/>
          <w:i/>
          <w:iCs/>
          <w:sz w:val="24"/>
          <w:szCs w:val="24"/>
        </w:rPr>
        <w:t xml:space="preserve"> </w:t>
      </w:r>
      <w:proofErr w:type="spellStart"/>
      <w:r w:rsidRPr="00C41D56">
        <w:rPr>
          <w:rFonts w:asciiTheme="majorBidi" w:hAnsiTheme="majorBidi" w:cstheme="majorBidi"/>
          <w:i/>
          <w:iCs/>
          <w:sz w:val="24"/>
          <w:szCs w:val="24"/>
        </w:rPr>
        <w:t>Wakaf</w:t>
      </w:r>
      <w:proofErr w:type="spellEnd"/>
      <w:r w:rsidRPr="00C41D56">
        <w:rPr>
          <w:rFonts w:asciiTheme="majorBidi" w:hAnsiTheme="majorBidi" w:cstheme="majorBidi"/>
          <w:i/>
          <w:iCs/>
          <w:sz w:val="24"/>
          <w:szCs w:val="24"/>
        </w:rPr>
        <w:t xml:space="preserve"> </w:t>
      </w:r>
      <w:proofErr w:type="spellStart"/>
      <w:r w:rsidRPr="00C41D56">
        <w:rPr>
          <w:rFonts w:asciiTheme="majorBidi" w:hAnsiTheme="majorBidi" w:cstheme="majorBidi"/>
          <w:i/>
          <w:iCs/>
          <w:sz w:val="24"/>
          <w:szCs w:val="24"/>
        </w:rPr>
        <w:t>Pertanian</w:t>
      </w:r>
      <w:proofErr w:type="spellEnd"/>
      <w:r w:rsidRPr="00C41D56">
        <w:rPr>
          <w:rFonts w:asciiTheme="majorBidi" w:hAnsiTheme="majorBidi" w:cstheme="majorBidi"/>
          <w:i/>
          <w:iCs/>
          <w:sz w:val="24"/>
          <w:szCs w:val="24"/>
        </w:rPr>
        <w:t xml:space="preserve"> </w:t>
      </w:r>
      <w:proofErr w:type="spellStart"/>
      <w:r w:rsidRPr="00C41D56">
        <w:rPr>
          <w:rFonts w:asciiTheme="majorBidi" w:hAnsiTheme="majorBidi" w:cstheme="majorBidi"/>
          <w:i/>
          <w:iCs/>
          <w:sz w:val="24"/>
          <w:szCs w:val="24"/>
        </w:rPr>
        <w:t>dan</w:t>
      </w:r>
      <w:proofErr w:type="spellEnd"/>
      <w:r w:rsidRPr="00C41D56">
        <w:rPr>
          <w:rFonts w:asciiTheme="majorBidi" w:hAnsiTheme="majorBidi" w:cstheme="majorBidi"/>
          <w:i/>
          <w:iCs/>
          <w:sz w:val="24"/>
          <w:szCs w:val="24"/>
        </w:rPr>
        <w:t xml:space="preserve"> </w:t>
      </w:r>
      <w:proofErr w:type="spellStart"/>
      <w:r w:rsidRPr="00C41D56">
        <w:rPr>
          <w:rFonts w:asciiTheme="majorBidi" w:hAnsiTheme="majorBidi" w:cstheme="majorBidi"/>
          <w:i/>
          <w:iCs/>
          <w:sz w:val="24"/>
          <w:szCs w:val="24"/>
        </w:rPr>
        <w:t>Penternakan</w:t>
      </w:r>
      <w:proofErr w:type="spellEnd"/>
      <w:r w:rsidRPr="00C41D56">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Bertarikh</w:t>
      </w:r>
      <w:proofErr w:type="spellEnd"/>
      <w:r>
        <w:rPr>
          <w:rFonts w:asciiTheme="majorBidi" w:hAnsiTheme="majorBidi" w:cstheme="majorBidi"/>
          <w:sz w:val="24"/>
          <w:szCs w:val="24"/>
        </w:rPr>
        <w:t xml:space="preserve"> </w:t>
      </w:r>
      <w:r w:rsidRPr="00C41D56">
        <w:rPr>
          <w:rFonts w:asciiTheme="majorBidi" w:hAnsiTheme="majorBidi" w:cstheme="majorBidi"/>
          <w:sz w:val="24"/>
          <w:szCs w:val="24"/>
        </w:rPr>
        <w:t xml:space="preserve">03 </w:t>
      </w:r>
      <w:proofErr w:type="spellStart"/>
      <w:r w:rsidRPr="00C41D56">
        <w:rPr>
          <w:rFonts w:asciiTheme="majorBidi" w:hAnsiTheme="majorBidi" w:cstheme="majorBidi"/>
          <w:sz w:val="24"/>
          <w:szCs w:val="24"/>
        </w:rPr>
        <w:t>Oktober</w:t>
      </w:r>
      <w:proofErr w:type="spellEnd"/>
      <w:r w:rsidRPr="00C41D56">
        <w:rPr>
          <w:rFonts w:asciiTheme="majorBidi" w:hAnsiTheme="majorBidi" w:cstheme="majorBidi"/>
          <w:sz w:val="24"/>
          <w:szCs w:val="24"/>
        </w:rPr>
        <w:t xml:space="preserve"> 2016.</w:t>
      </w:r>
      <w:proofErr w:type="gram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Dim</w:t>
      </w:r>
      <w:r>
        <w:rPr>
          <w:rFonts w:asciiTheme="majorBidi" w:hAnsiTheme="majorBidi" w:cstheme="majorBidi"/>
          <w:sz w:val="24"/>
          <w:szCs w:val="24"/>
        </w:rPr>
        <w:t>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turun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laman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sesawang</w:t>
      </w:r>
      <w:proofErr w:type="spellEnd"/>
      <w:r>
        <w:rPr>
          <w:rFonts w:asciiTheme="majorBidi" w:hAnsiTheme="majorBidi" w:cstheme="majorBidi"/>
          <w:sz w:val="24"/>
          <w:szCs w:val="24"/>
        </w:rPr>
        <w:t xml:space="preserve">: </w:t>
      </w:r>
      <w:hyperlink r:id="rId9" w:history="1">
        <w:r w:rsidRPr="006D6F1C">
          <w:rPr>
            <w:rStyle w:val="Hyperlink"/>
            <w:rFonts w:asciiTheme="majorBidi" w:hAnsiTheme="majorBidi" w:cstheme="majorBidi"/>
            <w:color w:val="auto"/>
            <w:sz w:val="24"/>
            <w:szCs w:val="24"/>
          </w:rPr>
          <w:t>www.utusan.com.my/rencana/utama/majukan-wakaf-pertanian-penternakan-1.390003</w:t>
        </w:r>
      </w:hyperlink>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pada</w:t>
      </w:r>
      <w:proofErr w:type="spellEnd"/>
      <w:r w:rsidRPr="00C41D56">
        <w:rPr>
          <w:rFonts w:asciiTheme="majorBidi" w:hAnsiTheme="majorBidi" w:cstheme="majorBidi"/>
          <w:sz w:val="24"/>
          <w:szCs w:val="24"/>
        </w:rPr>
        <w:t xml:space="preserve"> 19 </w:t>
      </w:r>
      <w:proofErr w:type="spellStart"/>
      <w:r w:rsidRPr="00C41D56">
        <w:rPr>
          <w:rFonts w:asciiTheme="majorBidi" w:hAnsiTheme="majorBidi" w:cstheme="majorBidi"/>
          <w:sz w:val="24"/>
          <w:szCs w:val="24"/>
        </w:rPr>
        <w:t>Julai</w:t>
      </w:r>
      <w:proofErr w:type="spellEnd"/>
      <w:r w:rsidRPr="00C41D56">
        <w:rPr>
          <w:rFonts w:asciiTheme="majorBidi" w:hAnsiTheme="majorBidi" w:cstheme="majorBidi"/>
          <w:sz w:val="24"/>
          <w:szCs w:val="24"/>
        </w:rPr>
        <w:t xml:space="preserve"> 2019.</w:t>
      </w:r>
    </w:p>
    <w:p w:rsidR="007F1125" w:rsidRPr="00C41D56" w:rsidRDefault="007F1125" w:rsidP="00720F33">
      <w:pPr>
        <w:spacing w:after="0" w:line="240" w:lineRule="auto"/>
        <w:ind w:left="720" w:hanging="720"/>
        <w:jc w:val="both"/>
        <w:rPr>
          <w:rFonts w:asciiTheme="majorBidi" w:hAnsiTheme="majorBidi" w:cstheme="majorBidi"/>
          <w:sz w:val="24"/>
          <w:szCs w:val="24"/>
        </w:rPr>
      </w:pPr>
      <w:proofErr w:type="spellStart"/>
      <w:r w:rsidRPr="00C41D56">
        <w:rPr>
          <w:rFonts w:asciiTheme="majorBidi" w:hAnsiTheme="majorBidi" w:cstheme="majorBidi"/>
          <w:sz w:val="24"/>
          <w:szCs w:val="24"/>
        </w:rPr>
        <w:t>Amaludin</w:t>
      </w:r>
      <w:proofErr w:type="spellEnd"/>
      <w:r w:rsidRPr="00C41D56">
        <w:rPr>
          <w:rFonts w:asciiTheme="majorBidi" w:hAnsiTheme="majorBidi" w:cstheme="majorBidi"/>
          <w:sz w:val="24"/>
          <w:szCs w:val="24"/>
        </w:rPr>
        <w:t xml:space="preserve"> Ab. Rahman, Zaid Ahmad </w:t>
      </w:r>
      <w:proofErr w:type="spellStart"/>
      <w:r w:rsidRPr="00C41D56">
        <w:rPr>
          <w:rFonts w:asciiTheme="majorBidi" w:hAnsiTheme="majorBidi" w:cstheme="majorBidi"/>
          <w:sz w:val="24"/>
          <w:szCs w:val="24"/>
        </w:rPr>
        <w:t>dan</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Si</w:t>
      </w:r>
      <w:r w:rsidR="00794FDA">
        <w:rPr>
          <w:rFonts w:asciiTheme="majorBidi" w:hAnsiTheme="majorBidi" w:cstheme="majorBidi"/>
          <w:sz w:val="24"/>
          <w:szCs w:val="24"/>
        </w:rPr>
        <w:t>ti</w:t>
      </w:r>
      <w:proofErr w:type="spellEnd"/>
      <w:r w:rsidR="00794FDA">
        <w:rPr>
          <w:rFonts w:asciiTheme="majorBidi" w:hAnsiTheme="majorBidi" w:cstheme="majorBidi"/>
          <w:sz w:val="24"/>
          <w:szCs w:val="24"/>
        </w:rPr>
        <w:t xml:space="preserve"> </w:t>
      </w:r>
      <w:proofErr w:type="spellStart"/>
      <w:r w:rsidR="00794FDA">
        <w:rPr>
          <w:rFonts w:asciiTheme="majorBidi" w:hAnsiTheme="majorBidi" w:cstheme="majorBidi"/>
          <w:sz w:val="24"/>
          <w:szCs w:val="24"/>
        </w:rPr>
        <w:t>Zaleha</w:t>
      </w:r>
      <w:proofErr w:type="spellEnd"/>
      <w:r w:rsidR="00794FDA">
        <w:rPr>
          <w:rFonts w:asciiTheme="majorBidi" w:hAnsiTheme="majorBidi" w:cstheme="majorBidi"/>
          <w:sz w:val="24"/>
          <w:szCs w:val="24"/>
        </w:rPr>
        <w:t>. 2017</w:t>
      </w:r>
      <w:r>
        <w:rPr>
          <w:rFonts w:asciiTheme="majorBidi" w:hAnsiTheme="majorBidi" w:cstheme="majorBidi"/>
          <w:sz w:val="24"/>
          <w:szCs w:val="24"/>
        </w:rPr>
        <w:t xml:space="preserve">. Pembangunan Tanah </w:t>
      </w:r>
      <w:proofErr w:type="spellStart"/>
      <w:r>
        <w:rPr>
          <w:rFonts w:asciiTheme="majorBidi" w:hAnsiTheme="majorBidi" w:cstheme="majorBidi"/>
          <w:sz w:val="24"/>
          <w:szCs w:val="24"/>
        </w:rPr>
        <w:t>Wakaf</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Potensi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Sumbangan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Sektor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Pertanian</w:t>
      </w:r>
      <w:proofErr w:type="spellEnd"/>
      <w:r>
        <w:rPr>
          <w:rFonts w:asciiTheme="majorBidi" w:hAnsiTheme="majorBidi" w:cstheme="majorBidi"/>
          <w:sz w:val="24"/>
          <w:szCs w:val="24"/>
        </w:rPr>
        <w:t xml:space="preserve"> N</w:t>
      </w:r>
      <w:r w:rsidRPr="00C41D56">
        <w:rPr>
          <w:rFonts w:asciiTheme="majorBidi" w:hAnsiTheme="majorBidi" w:cstheme="majorBidi"/>
          <w:sz w:val="24"/>
          <w:szCs w:val="24"/>
        </w:rPr>
        <w:t xml:space="preserve">egara. </w:t>
      </w:r>
      <w:proofErr w:type="spellStart"/>
      <w:r w:rsidRPr="00C41D56">
        <w:rPr>
          <w:rFonts w:asciiTheme="majorBidi" w:hAnsiTheme="majorBidi" w:cstheme="majorBidi"/>
          <w:i/>
          <w:iCs/>
          <w:sz w:val="24"/>
          <w:szCs w:val="24"/>
        </w:rPr>
        <w:t>Jurnal</w:t>
      </w:r>
      <w:proofErr w:type="spellEnd"/>
      <w:r w:rsidRPr="00C41D56">
        <w:rPr>
          <w:rFonts w:asciiTheme="majorBidi" w:hAnsiTheme="majorBidi" w:cstheme="majorBidi"/>
          <w:i/>
          <w:iCs/>
          <w:sz w:val="24"/>
          <w:szCs w:val="24"/>
        </w:rPr>
        <w:t xml:space="preserve"> </w:t>
      </w:r>
      <w:proofErr w:type="spellStart"/>
      <w:r w:rsidRPr="00C41D56">
        <w:rPr>
          <w:rFonts w:asciiTheme="majorBidi" w:hAnsiTheme="majorBidi" w:cstheme="majorBidi"/>
          <w:i/>
          <w:iCs/>
          <w:sz w:val="24"/>
          <w:szCs w:val="24"/>
        </w:rPr>
        <w:t>Kemanusiaan</w:t>
      </w:r>
      <w:proofErr w:type="spellEnd"/>
      <w:r w:rsidRPr="00C41D56">
        <w:rPr>
          <w:rFonts w:asciiTheme="majorBidi" w:hAnsiTheme="majorBidi" w:cstheme="majorBidi"/>
          <w:i/>
          <w:iCs/>
          <w:sz w:val="24"/>
          <w:szCs w:val="24"/>
        </w:rPr>
        <w:t xml:space="preserve">, Bahasa, </w:t>
      </w:r>
      <w:proofErr w:type="spellStart"/>
      <w:r w:rsidRPr="00C41D56">
        <w:rPr>
          <w:rFonts w:asciiTheme="majorBidi" w:hAnsiTheme="majorBidi" w:cstheme="majorBidi"/>
          <w:i/>
          <w:iCs/>
          <w:sz w:val="24"/>
          <w:szCs w:val="24"/>
        </w:rPr>
        <w:t>Budaya</w:t>
      </w:r>
      <w:proofErr w:type="spellEnd"/>
      <w:r w:rsidRPr="00C41D56">
        <w:rPr>
          <w:rFonts w:asciiTheme="majorBidi" w:hAnsiTheme="majorBidi" w:cstheme="majorBidi"/>
          <w:i/>
          <w:iCs/>
          <w:sz w:val="24"/>
          <w:szCs w:val="24"/>
        </w:rPr>
        <w:t xml:space="preserve"> </w:t>
      </w:r>
      <w:proofErr w:type="spellStart"/>
      <w:r w:rsidRPr="00C41D56">
        <w:rPr>
          <w:rFonts w:asciiTheme="majorBidi" w:hAnsiTheme="majorBidi" w:cstheme="majorBidi"/>
          <w:i/>
          <w:iCs/>
          <w:sz w:val="24"/>
          <w:szCs w:val="24"/>
        </w:rPr>
        <w:t>dan</w:t>
      </w:r>
      <w:proofErr w:type="spellEnd"/>
      <w:r w:rsidRPr="00C41D56">
        <w:rPr>
          <w:rFonts w:asciiTheme="majorBidi" w:hAnsiTheme="majorBidi" w:cstheme="majorBidi"/>
          <w:i/>
          <w:iCs/>
          <w:sz w:val="24"/>
          <w:szCs w:val="24"/>
        </w:rPr>
        <w:t xml:space="preserve"> </w:t>
      </w:r>
      <w:proofErr w:type="spellStart"/>
      <w:r w:rsidRPr="00C41D56">
        <w:rPr>
          <w:rFonts w:asciiTheme="majorBidi" w:hAnsiTheme="majorBidi" w:cstheme="majorBidi"/>
          <w:i/>
          <w:iCs/>
          <w:sz w:val="24"/>
          <w:szCs w:val="24"/>
        </w:rPr>
        <w:t>Perniagaan</w:t>
      </w:r>
      <w:proofErr w:type="spellEnd"/>
      <w:r w:rsidRPr="00C41D56">
        <w:rPr>
          <w:rFonts w:asciiTheme="majorBidi" w:hAnsiTheme="majorBidi" w:cstheme="majorBidi"/>
          <w:sz w:val="24"/>
          <w:szCs w:val="24"/>
        </w:rPr>
        <w:t xml:space="preserve">. </w:t>
      </w:r>
      <w:r w:rsidR="00794FDA">
        <w:rPr>
          <w:rFonts w:asciiTheme="majorBidi" w:hAnsiTheme="majorBidi" w:cstheme="majorBidi"/>
          <w:sz w:val="24"/>
          <w:szCs w:val="24"/>
        </w:rPr>
        <w:t>1(2): 117-127.</w:t>
      </w:r>
      <w:r w:rsidRPr="00C41D56">
        <w:rPr>
          <w:rFonts w:asciiTheme="majorBidi" w:hAnsiTheme="majorBidi" w:cstheme="majorBidi"/>
          <w:sz w:val="24"/>
          <w:szCs w:val="24"/>
        </w:rPr>
        <w:t xml:space="preserve"> </w:t>
      </w:r>
    </w:p>
    <w:p w:rsidR="007F1125" w:rsidRPr="00C41D56" w:rsidRDefault="00794FDA" w:rsidP="00720F33">
      <w:pPr>
        <w:spacing w:after="0" w:line="240" w:lineRule="auto"/>
        <w:ind w:left="720" w:hanging="720"/>
        <w:jc w:val="both"/>
        <w:rPr>
          <w:rFonts w:asciiTheme="majorBidi" w:hAnsiTheme="majorBidi" w:cstheme="majorBidi"/>
          <w:sz w:val="24"/>
          <w:szCs w:val="24"/>
        </w:rPr>
      </w:pPr>
      <w:proofErr w:type="spellStart"/>
      <w:r>
        <w:rPr>
          <w:rFonts w:asciiTheme="majorBidi" w:hAnsiTheme="majorBidi" w:cstheme="majorBidi"/>
          <w:sz w:val="24"/>
          <w:szCs w:val="24"/>
        </w:rPr>
        <w:t>Asmak</w:t>
      </w:r>
      <w:proofErr w:type="spellEnd"/>
      <w:r>
        <w:rPr>
          <w:rFonts w:asciiTheme="majorBidi" w:hAnsiTheme="majorBidi" w:cstheme="majorBidi"/>
          <w:sz w:val="24"/>
          <w:szCs w:val="24"/>
        </w:rPr>
        <w:t xml:space="preserve"> Ab. Rahman. 2009</w:t>
      </w:r>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sz w:val="24"/>
          <w:szCs w:val="24"/>
        </w:rPr>
        <w:t>Peranan</w:t>
      </w:r>
      <w:proofErr w:type="spellEnd"/>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sz w:val="24"/>
          <w:szCs w:val="24"/>
        </w:rPr>
        <w:t>Wakaf</w:t>
      </w:r>
      <w:proofErr w:type="spellEnd"/>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sz w:val="24"/>
          <w:szCs w:val="24"/>
        </w:rPr>
        <w:t>Dalam</w:t>
      </w:r>
      <w:proofErr w:type="spellEnd"/>
      <w:r w:rsidR="007F1125" w:rsidRPr="00C41D56">
        <w:rPr>
          <w:rFonts w:asciiTheme="majorBidi" w:hAnsiTheme="majorBidi" w:cstheme="majorBidi"/>
          <w:sz w:val="24"/>
          <w:szCs w:val="24"/>
        </w:rPr>
        <w:t xml:space="preserve"> Pembangunan </w:t>
      </w:r>
      <w:proofErr w:type="spellStart"/>
      <w:r w:rsidR="007F1125" w:rsidRPr="00C41D56">
        <w:rPr>
          <w:rFonts w:asciiTheme="majorBidi" w:hAnsiTheme="majorBidi" w:cstheme="majorBidi"/>
          <w:sz w:val="24"/>
          <w:szCs w:val="24"/>
        </w:rPr>
        <w:t>Ekonomi</w:t>
      </w:r>
      <w:proofErr w:type="spellEnd"/>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sz w:val="24"/>
          <w:szCs w:val="24"/>
        </w:rPr>
        <w:t>Umat</w:t>
      </w:r>
      <w:proofErr w:type="spellEnd"/>
      <w:r w:rsidR="007F1125" w:rsidRPr="00C41D56">
        <w:rPr>
          <w:rFonts w:asciiTheme="majorBidi" w:hAnsiTheme="majorBidi" w:cstheme="majorBidi"/>
          <w:sz w:val="24"/>
          <w:szCs w:val="24"/>
        </w:rPr>
        <w:t xml:space="preserve"> Islam </w:t>
      </w:r>
      <w:proofErr w:type="spellStart"/>
      <w:r w:rsidR="007F1125" w:rsidRPr="00C41D56">
        <w:rPr>
          <w:rFonts w:asciiTheme="majorBidi" w:hAnsiTheme="majorBidi" w:cstheme="majorBidi"/>
          <w:sz w:val="24"/>
          <w:szCs w:val="24"/>
        </w:rPr>
        <w:t>dan</w:t>
      </w:r>
      <w:proofErr w:type="spellEnd"/>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sz w:val="24"/>
          <w:szCs w:val="24"/>
        </w:rPr>
        <w:t>Aplikasinya</w:t>
      </w:r>
      <w:proofErr w:type="spellEnd"/>
      <w:r w:rsidR="007F1125" w:rsidRPr="00C41D56">
        <w:rPr>
          <w:rFonts w:asciiTheme="majorBidi" w:hAnsiTheme="majorBidi" w:cstheme="majorBidi"/>
          <w:sz w:val="24"/>
          <w:szCs w:val="24"/>
        </w:rPr>
        <w:t xml:space="preserve"> di Malaysia. </w:t>
      </w:r>
      <w:proofErr w:type="spellStart"/>
      <w:r w:rsidR="007F1125" w:rsidRPr="00C41D56">
        <w:rPr>
          <w:rFonts w:asciiTheme="majorBidi" w:hAnsiTheme="majorBidi" w:cstheme="majorBidi"/>
          <w:i/>
          <w:iCs/>
          <w:sz w:val="24"/>
          <w:szCs w:val="24"/>
        </w:rPr>
        <w:t>Jurnal</w:t>
      </w:r>
      <w:proofErr w:type="spellEnd"/>
      <w:r w:rsidR="007F1125" w:rsidRPr="00C41D56">
        <w:rPr>
          <w:rFonts w:asciiTheme="majorBidi" w:hAnsiTheme="majorBidi" w:cstheme="majorBidi"/>
          <w:i/>
          <w:iCs/>
          <w:sz w:val="24"/>
          <w:szCs w:val="24"/>
        </w:rPr>
        <w:t xml:space="preserve"> </w:t>
      </w:r>
      <w:proofErr w:type="spellStart"/>
      <w:proofErr w:type="gramStart"/>
      <w:r w:rsidR="007F1125" w:rsidRPr="00C41D56">
        <w:rPr>
          <w:rFonts w:asciiTheme="majorBidi" w:hAnsiTheme="majorBidi" w:cstheme="majorBidi"/>
          <w:i/>
          <w:iCs/>
          <w:sz w:val="24"/>
          <w:szCs w:val="24"/>
        </w:rPr>
        <w:t>Syariah</w:t>
      </w:r>
      <w:proofErr w:type="spellEnd"/>
      <w:r w:rsidR="007F1125" w:rsidRPr="00C41D56">
        <w:rPr>
          <w:rFonts w:asciiTheme="majorBidi" w:hAnsiTheme="majorBidi" w:cstheme="majorBidi"/>
          <w:sz w:val="24"/>
          <w:szCs w:val="24"/>
        </w:rPr>
        <w:t xml:space="preserve">  </w:t>
      </w:r>
      <w:r>
        <w:rPr>
          <w:rFonts w:asciiTheme="majorBidi" w:hAnsiTheme="majorBidi" w:cstheme="majorBidi"/>
          <w:sz w:val="24"/>
          <w:szCs w:val="24"/>
        </w:rPr>
        <w:t>17</w:t>
      </w:r>
      <w:proofErr w:type="gramEnd"/>
      <w:r>
        <w:rPr>
          <w:rFonts w:asciiTheme="majorBidi" w:hAnsiTheme="majorBidi" w:cstheme="majorBidi"/>
          <w:sz w:val="24"/>
          <w:szCs w:val="24"/>
        </w:rPr>
        <w:t>(</w:t>
      </w:r>
      <w:r w:rsidR="007F1125" w:rsidRPr="00C41D56">
        <w:rPr>
          <w:rFonts w:asciiTheme="majorBidi" w:hAnsiTheme="majorBidi" w:cstheme="majorBidi"/>
          <w:sz w:val="24"/>
          <w:szCs w:val="24"/>
        </w:rPr>
        <w:t>1</w:t>
      </w:r>
      <w:r>
        <w:rPr>
          <w:rFonts w:asciiTheme="majorBidi" w:hAnsiTheme="majorBidi" w:cstheme="majorBidi"/>
          <w:sz w:val="24"/>
          <w:szCs w:val="24"/>
        </w:rPr>
        <w:t>): 113-152.</w:t>
      </w:r>
      <w:r w:rsidR="007F1125" w:rsidRPr="00C41D56">
        <w:rPr>
          <w:rFonts w:asciiTheme="majorBidi" w:hAnsiTheme="majorBidi" w:cstheme="majorBidi"/>
          <w:sz w:val="24"/>
          <w:szCs w:val="24"/>
        </w:rPr>
        <w:t xml:space="preserve"> </w:t>
      </w:r>
    </w:p>
    <w:p w:rsidR="007F1125" w:rsidRPr="00C41D56" w:rsidRDefault="007F1125" w:rsidP="00720F33">
      <w:pPr>
        <w:spacing w:after="0" w:line="240" w:lineRule="auto"/>
        <w:ind w:left="720" w:hanging="720"/>
        <w:jc w:val="both"/>
        <w:rPr>
          <w:rFonts w:asciiTheme="majorBidi" w:hAnsiTheme="majorBidi" w:cstheme="majorBidi"/>
          <w:sz w:val="24"/>
          <w:szCs w:val="24"/>
        </w:rPr>
      </w:pPr>
      <w:proofErr w:type="spellStart"/>
      <w:proofErr w:type="gramStart"/>
      <w:r w:rsidRPr="00C41D56">
        <w:rPr>
          <w:rFonts w:asciiTheme="majorBidi" w:hAnsiTheme="majorBidi" w:cstheme="majorBidi"/>
          <w:sz w:val="24"/>
          <w:szCs w:val="24"/>
        </w:rPr>
        <w:t>Azizan</w:t>
      </w:r>
      <w:proofErr w:type="spellEnd"/>
      <w:r w:rsidRPr="00C41D56">
        <w:rPr>
          <w:rFonts w:asciiTheme="majorBidi" w:hAnsiTheme="majorBidi" w:cstheme="majorBidi"/>
          <w:sz w:val="24"/>
          <w:szCs w:val="24"/>
        </w:rPr>
        <w:t xml:space="preserve"> Abdul Rahman, </w:t>
      </w:r>
      <w:proofErr w:type="spellStart"/>
      <w:r w:rsidRPr="00C41D56">
        <w:rPr>
          <w:rFonts w:asciiTheme="majorBidi" w:hAnsiTheme="majorBidi" w:cstheme="majorBidi"/>
          <w:sz w:val="24"/>
          <w:szCs w:val="24"/>
        </w:rPr>
        <w:t>Hydzulkifli</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Hashi</w:t>
      </w:r>
      <w:r w:rsidR="00190FCE">
        <w:rPr>
          <w:rFonts w:asciiTheme="majorBidi" w:hAnsiTheme="majorBidi" w:cstheme="majorBidi"/>
          <w:sz w:val="24"/>
          <w:szCs w:val="24"/>
        </w:rPr>
        <w:t>m</w:t>
      </w:r>
      <w:proofErr w:type="spellEnd"/>
      <w:r w:rsidR="00190FCE">
        <w:rPr>
          <w:rFonts w:asciiTheme="majorBidi" w:hAnsiTheme="majorBidi" w:cstheme="majorBidi"/>
          <w:sz w:val="24"/>
          <w:szCs w:val="24"/>
        </w:rPr>
        <w:t xml:space="preserve"> Omar &amp; </w:t>
      </w:r>
      <w:proofErr w:type="spellStart"/>
      <w:r w:rsidR="00190FCE">
        <w:rPr>
          <w:rFonts w:asciiTheme="majorBidi" w:hAnsiTheme="majorBidi" w:cstheme="majorBidi"/>
          <w:sz w:val="24"/>
          <w:szCs w:val="24"/>
        </w:rPr>
        <w:t>Sollehudin</w:t>
      </w:r>
      <w:proofErr w:type="spellEnd"/>
      <w:r w:rsidR="00190FCE">
        <w:rPr>
          <w:rFonts w:asciiTheme="majorBidi" w:hAnsiTheme="majorBidi" w:cstheme="majorBidi"/>
          <w:sz w:val="24"/>
          <w:szCs w:val="24"/>
        </w:rPr>
        <w:t xml:space="preserve"> </w:t>
      </w:r>
      <w:proofErr w:type="spellStart"/>
      <w:r w:rsidR="00190FCE">
        <w:rPr>
          <w:rFonts w:asciiTheme="majorBidi" w:hAnsiTheme="majorBidi" w:cstheme="majorBidi"/>
          <w:sz w:val="24"/>
          <w:szCs w:val="24"/>
        </w:rPr>
        <w:t>Shuib</w:t>
      </w:r>
      <w:proofErr w:type="spellEnd"/>
      <w:r w:rsidR="00190FCE">
        <w:rPr>
          <w:rFonts w:asciiTheme="majorBidi" w:hAnsiTheme="majorBidi" w:cstheme="majorBidi"/>
          <w:sz w:val="24"/>
          <w:szCs w:val="24"/>
        </w:rPr>
        <w:t>.</w:t>
      </w:r>
      <w:proofErr w:type="gramEnd"/>
      <w:r w:rsidR="00190FCE">
        <w:rPr>
          <w:rFonts w:asciiTheme="majorBidi" w:hAnsiTheme="majorBidi" w:cstheme="majorBidi"/>
          <w:sz w:val="24"/>
          <w:szCs w:val="24"/>
        </w:rPr>
        <w:t xml:space="preserve"> 2016</w:t>
      </w:r>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Kaedah</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Pengurusan</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Harta</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Wakaf</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Oleh</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Majlis</w:t>
      </w:r>
      <w:proofErr w:type="spellEnd"/>
      <w:r w:rsidRPr="00C41D56">
        <w:rPr>
          <w:rFonts w:asciiTheme="majorBidi" w:hAnsiTheme="majorBidi" w:cstheme="majorBidi"/>
          <w:sz w:val="24"/>
          <w:szCs w:val="24"/>
        </w:rPr>
        <w:t xml:space="preserve"> Agama Islam </w:t>
      </w:r>
      <w:proofErr w:type="spellStart"/>
      <w:r w:rsidRPr="00C41D56">
        <w:rPr>
          <w:rFonts w:asciiTheme="majorBidi" w:hAnsiTheme="majorBidi" w:cstheme="majorBidi"/>
          <w:sz w:val="24"/>
          <w:szCs w:val="24"/>
        </w:rPr>
        <w:t>Negeri</w:t>
      </w:r>
      <w:proofErr w:type="spellEnd"/>
      <w:r w:rsidRPr="00C41D56">
        <w:rPr>
          <w:rFonts w:asciiTheme="majorBidi" w:hAnsiTheme="majorBidi" w:cstheme="majorBidi"/>
          <w:sz w:val="24"/>
          <w:szCs w:val="24"/>
        </w:rPr>
        <w:t xml:space="preserve"> Kedah (MAIK): </w:t>
      </w:r>
      <w:proofErr w:type="spellStart"/>
      <w:r w:rsidRPr="00C41D56">
        <w:rPr>
          <w:rFonts w:asciiTheme="majorBidi" w:hAnsiTheme="majorBidi" w:cstheme="majorBidi"/>
          <w:sz w:val="24"/>
          <w:szCs w:val="24"/>
        </w:rPr>
        <w:t>Pelaksanaan</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Pajakan</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Untuk</w:t>
      </w:r>
      <w:proofErr w:type="spellEnd"/>
      <w:r w:rsidRPr="00C41D56">
        <w:rPr>
          <w:rFonts w:asciiTheme="majorBidi" w:hAnsiTheme="majorBidi" w:cstheme="majorBidi"/>
          <w:sz w:val="24"/>
          <w:szCs w:val="24"/>
        </w:rPr>
        <w:t xml:space="preserve"> 99 </w:t>
      </w:r>
      <w:proofErr w:type="spellStart"/>
      <w:r w:rsidRPr="00C41D56">
        <w:rPr>
          <w:rFonts w:asciiTheme="majorBidi" w:hAnsiTheme="majorBidi" w:cstheme="majorBidi"/>
          <w:sz w:val="24"/>
          <w:szCs w:val="24"/>
        </w:rPr>
        <w:t>Tahun</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i/>
          <w:iCs/>
          <w:sz w:val="24"/>
          <w:szCs w:val="24"/>
        </w:rPr>
        <w:t>Jurnal</w:t>
      </w:r>
      <w:proofErr w:type="spellEnd"/>
      <w:r w:rsidRPr="00C41D56">
        <w:rPr>
          <w:rFonts w:asciiTheme="majorBidi" w:hAnsiTheme="majorBidi" w:cstheme="majorBidi"/>
          <w:i/>
          <w:iCs/>
          <w:sz w:val="24"/>
          <w:szCs w:val="24"/>
        </w:rPr>
        <w:t xml:space="preserve"> IJMS</w:t>
      </w:r>
      <w:r w:rsidR="00190FCE">
        <w:rPr>
          <w:rFonts w:asciiTheme="majorBidi" w:hAnsiTheme="majorBidi" w:cstheme="majorBidi"/>
          <w:sz w:val="24"/>
          <w:szCs w:val="24"/>
        </w:rPr>
        <w:t>. 23(</w:t>
      </w:r>
      <w:r w:rsidRPr="00C41D56">
        <w:rPr>
          <w:rFonts w:asciiTheme="majorBidi" w:hAnsiTheme="majorBidi" w:cstheme="majorBidi"/>
          <w:sz w:val="24"/>
          <w:szCs w:val="24"/>
        </w:rPr>
        <w:t>1</w:t>
      </w:r>
      <w:r w:rsidR="00190FCE">
        <w:rPr>
          <w:rFonts w:asciiTheme="majorBidi" w:hAnsiTheme="majorBidi" w:cstheme="majorBidi"/>
          <w:sz w:val="24"/>
          <w:szCs w:val="24"/>
        </w:rPr>
        <w:t>): 73-89.</w:t>
      </w:r>
      <w:r w:rsidRPr="00C41D56">
        <w:rPr>
          <w:rFonts w:asciiTheme="majorBidi" w:hAnsiTheme="majorBidi" w:cstheme="majorBidi"/>
          <w:sz w:val="24"/>
          <w:szCs w:val="24"/>
        </w:rPr>
        <w:t xml:space="preserve"> </w:t>
      </w:r>
    </w:p>
    <w:p w:rsidR="007F1125" w:rsidRPr="00C41D56" w:rsidRDefault="007F1125" w:rsidP="00720F33">
      <w:pPr>
        <w:spacing w:after="0" w:line="240" w:lineRule="auto"/>
        <w:ind w:left="720" w:hanging="720"/>
        <w:jc w:val="both"/>
        <w:rPr>
          <w:rFonts w:asciiTheme="majorBidi" w:hAnsiTheme="majorBidi" w:cstheme="majorBidi"/>
          <w:sz w:val="24"/>
          <w:szCs w:val="24"/>
        </w:rPr>
      </w:pPr>
      <w:proofErr w:type="spellStart"/>
      <w:proofErr w:type="gramStart"/>
      <w:r>
        <w:rPr>
          <w:rFonts w:asciiTheme="majorBidi" w:hAnsiTheme="majorBidi" w:cstheme="majorBidi"/>
          <w:sz w:val="24"/>
          <w:szCs w:val="24"/>
        </w:rPr>
        <w:t>Darwanto</w:t>
      </w:r>
      <w:proofErr w:type="spellEnd"/>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gramStart"/>
      <w:r w:rsidR="00190FCE">
        <w:rPr>
          <w:rFonts w:asciiTheme="majorBidi" w:hAnsiTheme="majorBidi" w:cstheme="majorBidi"/>
          <w:sz w:val="24"/>
          <w:szCs w:val="24"/>
        </w:rPr>
        <w:t>2012</w:t>
      </w:r>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Wakaf</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Sebagai</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Alternatif</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Pendanaan</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Penguatan</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Ekonomi</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Masyarakat</w:t>
      </w:r>
      <w:proofErr w:type="spellEnd"/>
      <w:r w:rsidRPr="00C41D56">
        <w:rPr>
          <w:rFonts w:asciiTheme="majorBidi" w:hAnsiTheme="majorBidi" w:cstheme="majorBidi"/>
          <w:sz w:val="24"/>
          <w:szCs w:val="24"/>
        </w:rPr>
        <w:t xml:space="preserve"> Indonesia.</w:t>
      </w:r>
      <w:proofErr w:type="gramEnd"/>
      <w:r w:rsidRPr="00C41D56">
        <w:rPr>
          <w:rFonts w:asciiTheme="majorBidi" w:hAnsiTheme="majorBidi" w:cstheme="majorBidi"/>
          <w:i/>
          <w:iCs/>
          <w:sz w:val="24"/>
          <w:szCs w:val="24"/>
        </w:rPr>
        <w:t xml:space="preserve"> </w:t>
      </w:r>
      <w:proofErr w:type="spellStart"/>
      <w:proofErr w:type="gramStart"/>
      <w:r w:rsidRPr="00C41D56">
        <w:rPr>
          <w:rFonts w:asciiTheme="majorBidi" w:hAnsiTheme="majorBidi" w:cstheme="majorBidi"/>
          <w:i/>
          <w:iCs/>
          <w:sz w:val="24"/>
          <w:szCs w:val="24"/>
        </w:rPr>
        <w:t>Jurnal</w:t>
      </w:r>
      <w:proofErr w:type="spellEnd"/>
      <w:r w:rsidRPr="00C41D56">
        <w:rPr>
          <w:rFonts w:asciiTheme="majorBidi" w:hAnsiTheme="majorBidi" w:cstheme="majorBidi"/>
          <w:i/>
          <w:iCs/>
          <w:sz w:val="24"/>
          <w:szCs w:val="24"/>
        </w:rPr>
        <w:t xml:space="preserve"> </w:t>
      </w:r>
      <w:proofErr w:type="spellStart"/>
      <w:r w:rsidRPr="00C41D56">
        <w:rPr>
          <w:rFonts w:asciiTheme="majorBidi" w:hAnsiTheme="majorBidi" w:cstheme="majorBidi"/>
          <w:i/>
          <w:iCs/>
          <w:sz w:val="24"/>
          <w:szCs w:val="24"/>
        </w:rPr>
        <w:t>Ilmu</w:t>
      </w:r>
      <w:proofErr w:type="spellEnd"/>
      <w:r w:rsidRPr="00C41D56">
        <w:rPr>
          <w:rFonts w:asciiTheme="majorBidi" w:hAnsiTheme="majorBidi" w:cstheme="majorBidi"/>
          <w:i/>
          <w:iCs/>
          <w:sz w:val="24"/>
          <w:szCs w:val="24"/>
        </w:rPr>
        <w:t xml:space="preserve"> </w:t>
      </w:r>
      <w:proofErr w:type="spellStart"/>
      <w:r w:rsidRPr="00C41D56">
        <w:rPr>
          <w:rFonts w:asciiTheme="majorBidi" w:hAnsiTheme="majorBidi" w:cstheme="majorBidi"/>
          <w:i/>
          <w:iCs/>
          <w:sz w:val="24"/>
          <w:szCs w:val="24"/>
        </w:rPr>
        <w:t>Manajemen</w:t>
      </w:r>
      <w:proofErr w:type="spellEnd"/>
      <w:r w:rsidRPr="00C41D56">
        <w:rPr>
          <w:rFonts w:asciiTheme="majorBidi" w:hAnsiTheme="majorBidi" w:cstheme="majorBidi"/>
          <w:i/>
          <w:iCs/>
          <w:sz w:val="24"/>
          <w:szCs w:val="24"/>
        </w:rPr>
        <w:t xml:space="preserve"> </w:t>
      </w:r>
      <w:proofErr w:type="spellStart"/>
      <w:r w:rsidRPr="00C41D56">
        <w:rPr>
          <w:rFonts w:asciiTheme="majorBidi" w:hAnsiTheme="majorBidi" w:cstheme="majorBidi"/>
          <w:i/>
          <w:iCs/>
          <w:sz w:val="24"/>
          <w:szCs w:val="24"/>
        </w:rPr>
        <w:t>dan</w:t>
      </w:r>
      <w:proofErr w:type="spellEnd"/>
      <w:r w:rsidRPr="00C41D56">
        <w:rPr>
          <w:rFonts w:asciiTheme="majorBidi" w:hAnsiTheme="majorBidi" w:cstheme="majorBidi"/>
          <w:i/>
          <w:iCs/>
          <w:sz w:val="24"/>
          <w:szCs w:val="24"/>
        </w:rPr>
        <w:t xml:space="preserve"> </w:t>
      </w:r>
      <w:proofErr w:type="spellStart"/>
      <w:r w:rsidRPr="00C41D56">
        <w:rPr>
          <w:rFonts w:asciiTheme="majorBidi" w:hAnsiTheme="majorBidi" w:cstheme="majorBidi"/>
          <w:i/>
          <w:iCs/>
          <w:sz w:val="24"/>
          <w:szCs w:val="24"/>
        </w:rPr>
        <w:t>Akauntansi</w:t>
      </w:r>
      <w:proofErr w:type="spellEnd"/>
      <w:r w:rsidRPr="00C41D56">
        <w:rPr>
          <w:rFonts w:asciiTheme="majorBidi" w:hAnsiTheme="majorBidi" w:cstheme="majorBidi"/>
          <w:i/>
          <w:iCs/>
          <w:sz w:val="24"/>
          <w:szCs w:val="24"/>
        </w:rPr>
        <w:t xml:space="preserve"> </w:t>
      </w:r>
      <w:proofErr w:type="spellStart"/>
      <w:r w:rsidRPr="00C41D56">
        <w:rPr>
          <w:rFonts w:asciiTheme="majorBidi" w:hAnsiTheme="majorBidi" w:cstheme="majorBidi"/>
          <w:i/>
          <w:iCs/>
          <w:sz w:val="24"/>
          <w:szCs w:val="24"/>
        </w:rPr>
        <w:t>Terapan</w:t>
      </w:r>
      <w:proofErr w:type="spellEnd"/>
      <w:r w:rsidR="00190FCE">
        <w:rPr>
          <w:rFonts w:asciiTheme="majorBidi" w:hAnsiTheme="majorBidi" w:cstheme="majorBidi"/>
          <w:sz w:val="24"/>
          <w:szCs w:val="24"/>
        </w:rPr>
        <w:t>.</w:t>
      </w:r>
      <w:proofErr w:type="gramEnd"/>
      <w:r w:rsidR="00190FCE">
        <w:rPr>
          <w:rFonts w:asciiTheme="majorBidi" w:hAnsiTheme="majorBidi" w:cstheme="majorBidi"/>
          <w:sz w:val="24"/>
          <w:szCs w:val="24"/>
        </w:rPr>
        <w:t xml:space="preserve"> 3(</w:t>
      </w:r>
      <w:r w:rsidRPr="00C41D56">
        <w:rPr>
          <w:rFonts w:asciiTheme="majorBidi" w:hAnsiTheme="majorBidi" w:cstheme="majorBidi"/>
          <w:sz w:val="24"/>
          <w:szCs w:val="24"/>
        </w:rPr>
        <w:t>1</w:t>
      </w:r>
      <w:r w:rsidR="00190FCE">
        <w:rPr>
          <w:rFonts w:asciiTheme="majorBidi" w:hAnsiTheme="majorBidi" w:cstheme="majorBidi"/>
          <w:sz w:val="24"/>
          <w:szCs w:val="24"/>
        </w:rPr>
        <w:t>): 1-14.</w:t>
      </w:r>
    </w:p>
    <w:p w:rsidR="007F1125" w:rsidRPr="00C41D56" w:rsidRDefault="00190FCE" w:rsidP="00720F33">
      <w:pPr>
        <w:spacing w:after="0" w:line="240" w:lineRule="auto"/>
        <w:ind w:left="720" w:hanging="720"/>
        <w:jc w:val="both"/>
        <w:rPr>
          <w:rFonts w:asciiTheme="majorBidi" w:hAnsiTheme="majorBidi" w:cstheme="majorBidi"/>
          <w:sz w:val="24"/>
          <w:szCs w:val="24"/>
        </w:rPr>
      </w:pPr>
      <w:r>
        <w:rPr>
          <w:rFonts w:asciiTheme="majorBidi" w:hAnsiTheme="majorBidi" w:cstheme="majorBidi"/>
          <w:sz w:val="24"/>
          <w:szCs w:val="24"/>
        </w:rPr>
        <w:t xml:space="preserve">Dr. Abdul Nasir. </w:t>
      </w:r>
      <w:proofErr w:type="gramStart"/>
      <w:r>
        <w:rPr>
          <w:rFonts w:asciiTheme="majorBidi" w:hAnsiTheme="majorBidi" w:cstheme="majorBidi"/>
          <w:sz w:val="24"/>
          <w:szCs w:val="24"/>
        </w:rPr>
        <w:t>2014</w:t>
      </w:r>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i/>
          <w:iCs/>
          <w:sz w:val="24"/>
          <w:szCs w:val="24"/>
        </w:rPr>
        <w:t>Membangun</w:t>
      </w:r>
      <w:proofErr w:type="spellEnd"/>
      <w:r w:rsidR="007F1125" w:rsidRPr="00C41D56">
        <w:rPr>
          <w:rFonts w:asciiTheme="majorBidi" w:hAnsiTheme="majorBidi" w:cstheme="majorBidi"/>
          <w:i/>
          <w:iCs/>
          <w:sz w:val="24"/>
          <w:szCs w:val="24"/>
        </w:rPr>
        <w:t xml:space="preserve"> </w:t>
      </w:r>
      <w:proofErr w:type="spellStart"/>
      <w:r w:rsidR="007F1125" w:rsidRPr="00C41D56">
        <w:rPr>
          <w:rFonts w:asciiTheme="majorBidi" w:hAnsiTheme="majorBidi" w:cstheme="majorBidi"/>
          <w:i/>
          <w:iCs/>
          <w:sz w:val="24"/>
          <w:szCs w:val="24"/>
        </w:rPr>
        <w:t>Ekonomi</w:t>
      </w:r>
      <w:proofErr w:type="spellEnd"/>
      <w:r w:rsidR="007F1125" w:rsidRPr="00C41D56">
        <w:rPr>
          <w:rFonts w:asciiTheme="majorBidi" w:hAnsiTheme="majorBidi" w:cstheme="majorBidi"/>
          <w:i/>
          <w:iCs/>
          <w:sz w:val="24"/>
          <w:szCs w:val="24"/>
        </w:rPr>
        <w:t xml:space="preserve"> </w:t>
      </w:r>
      <w:proofErr w:type="spellStart"/>
      <w:r w:rsidR="007F1125" w:rsidRPr="00C41D56">
        <w:rPr>
          <w:rFonts w:asciiTheme="majorBidi" w:hAnsiTheme="majorBidi" w:cstheme="majorBidi"/>
          <w:i/>
          <w:iCs/>
          <w:sz w:val="24"/>
          <w:szCs w:val="24"/>
        </w:rPr>
        <w:t>Pertanian</w:t>
      </w:r>
      <w:proofErr w:type="spellEnd"/>
      <w:r w:rsidR="007F1125" w:rsidRPr="00C41D56">
        <w:rPr>
          <w:rFonts w:asciiTheme="majorBidi" w:hAnsiTheme="majorBidi" w:cstheme="majorBidi"/>
          <w:i/>
          <w:iCs/>
          <w:sz w:val="24"/>
          <w:szCs w:val="24"/>
        </w:rPr>
        <w:t xml:space="preserve"> Dari </w:t>
      </w:r>
      <w:proofErr w:type="spellStart"/>
      <w:r w:rsidR="007F1125" w:rsidRPr="00C41D56">
        <w:rPr>
          <w:rFonts w:asciiTheme="majorBidi" w:hAnsiTheme="majorBidi" w:cstheme="majorBidi"/>
          <w:i/>
          <w:iCs/>
          <w:sz w:val="24"/>
          <w:szCs w:val="24"/>
        </w:rPr>
        <w:t>Perspektif</w:t>
      </w:r>
      <w:proofErr w:type="spellEnd"/>
      <w:r w:rsidR="007F1125" w:rsidRPr="00C41D56">
        <w:rPr>
          <w:rFonts w:asciiTheme="majorBidi" w:hAnsiTheme="majorBidi" w:cstheme="majorBidi"/>
          <w:i/>
          <w:iCs/>
          <w:sz w:val="24"/>
          <w:szCs w:val="24"/>
        </w:rPr>
        <w:t xml:space="preserve"> Islam</w:t>
      </w:r>
      <w:r w:rsidR="007F1125" w:rsidRPr="00C41D56">
        <w:rPr>
          <w:rFonts w:asciiTheme="majorBidi" w:hAnsiTheme="majorBidi" w:cstheme="majorBidi"/>
          <w:sz w:val="24"/>
          <w:szCs w:val="24"/>
        </w:rPr>
        <w:t>.</w:t>
      </w:r>
      <w:proofErr w:type="gramEnd"/>
      <w:r w:rsidR="007F1125" w:rsidRPr="00C41D56">
        <w:rPr>
          <w:rFonts w:asciiTheme="majorBidi" w:hAnsiTheme="majorBidi" w:cstheme="majorBidi"/>
          <w:sz w:val="24"/>
          <w:szCs w:val="24"/>
        </w:rPr>
        <w:t xml:space="preserve"> </w:t>
      </w:r>
      <w:proofErr w:type="spellStart"/>
      <w:proofErr w:type="gramStart"/>
      <w:r w:rsidR="007F1125" w:rsidRPr="00C41D56">
        <w:rPr>
          <w:rFonts w:asciiTheme="majorBidi" w:hAnsiTheme="majorBidi" w:cstheme="majorBidi"/>
          <w:sz w:val="24"/>
          <w:szCs w:val="24"/>
        </w:rPr>
        <w:t>Cetakan</w:t>
      </w:r>
      <w:proofErr w:type="spellEnd"/>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sz w:val="24"/>
          <w:szCs w:val="24"/>
        </w:rPr>
        <w:t>pertama</w:t>
      </w:r>
      <w:proofErr w:type="spellEnd"/>
      <w:r w:rsidR="007F1125" w:rsidRPr="00C41D56">
        <w:rPr>
          <w:rFonts w:asciiTheme="majorBidi" w:hAnsiTheme="majorBidi" w:cstheme="majorBidi"/>
          <w:sz w:val="24"/>
          <w:szCs w:val="24"/>
        </w:rPr>
        <w:t>.</w:t>
      </w:r>
      <w:proofErr w:type="gramEnd"/>
      <w:r w:rsidR="007F1125" w:rsidRPr="00C41D56">
        <w:rPr>
          <w:rFonts w:asciiTheme="majorBidi" w:hAnsiTheme="majorBidi" w:cstheme="majorBidi"/>
          <w:sz w:val="24"/>
          <w:szCs w:val="24"/>
        </w:rPr>
        <w:t xml:space="preserve"> Negara B</w:t>
      </w:r>
      <w:r w:rsidR="007F1125">
        <w:rPr>
          <w:rFonts w:asciiTheme="majorBidi" w:hAnsiTheme="majorBidi" w:cstheme="majorBidi"/>
          <w:sz w:val="24"/>
          <w:szCs w:val="24"/>
        </w:rPr>
        <w:t>runei Darussalam: UNISSA Press.</w:t>
      </w:r>
    </w:p>
    <w:p w:rsidR="007F1125" w:rsidRPr="00C41D56" w:rsidRDefault="00190FCE" w:rsidP="00720F33">
      <w:pPr>
        <w:spacing w:after="0" w:line="240" w:lineRule="auto"/>
        <w:ind w:left="720" w:hanging="720"/>
        <w:jc w:val="both"/>
        <w:rPr>
          <w:rFonts w:asciiTheme="majorBidi" w:hAnsiTheme="majorBidi" w:cstheme="majorBidi"/>
          <w:sz w:val="24"/>
          <w:szCs w:val="24"/>
        </w:rPr>
      </w:pPr>
      <w:r>
        <w:rPr>
          <w:rFonts w:asciiTheme="majorBidi" w:hAnsiTheme="majorBidi" w:cstheme="majorBidi"/>
          <w:sz w:val="24"/>
          <w:szCs w:val="24"/>
        </w:rPr>
        <w:t>Dr. Abdul Nasir. 2012</w:t>
      </w:r>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i/>
          <w:iCs/>
          <w:sz w:val="24"/>
          <w:szCs w:val="24"/>
        </w:rPr>
        <w:t>Wacana</w:t>
      </w:r>
      <w:proofErr w:type="spellEnd"/>
      <w:r w:rsidR="007F1125" w:rsidRPr="00C41D56">
        <w:rPr>
          <w:rFonts w:asciiTheme="majorBidi" w:hAnsiTheme="majorBidi" w:cstheme="majorBidi"/>
          <w:i/>
          <w:iCs/>
          <w:sz w:val="24"/>
          <w:szCs w:val="24"/>
        </w:rPr>
        <w:t xml:space="preserve"> </w:t>
      </w:r>
      <w:proofErr w:type="spellStart"/>
      <w:r w:rsidR="007F1125" w:rsidRPr="00C41D56">
        <w:rPr>
          <w:rFonts w:asciiTheme="majorBidi" w:hAnsiTheme="majorBidi" w:cstheme="majorBidi"/>
          <w:i/>
          <w:iCs/>
          <w:sz w:val="24"/>
          <w:szCs w:val="24"/>
        </w:rPr>
        <w:t>Pemangkin</w:t>
      </w:r>
      <w:proofErr w:type="spellEnd"/>
      <w:r w:rsidR="007F1125" w:rsidRPr="00C41D56">
        <w:rPr>
          <w:rFonts w:asciiTheme="majorBidi" w:hAnsiTheme="majorBidi" w:cstheme="majorBidi"/>
          <w:i/>
          <w:iCs/>
          <w:sz w:val="24"/>
          <w:szCs w:val="24"/>
        </w:rPr>
        <w:t xml:space="preserve"> </w:t>
      </w:r>
      <w:proofErr w:type="spellStart"/>
      <w:r w:rsidR="007F1125" w:rsidRPr="00C41D56">
        <w:rPr>
          <w:rFonts w:asciiTheme="majorBidi" w:hAnsiTheme="majorBidi" w:cstheme="majorBidi"/>
          <w:i/>
          <w:iCs/>
          <w:sz w:val="24"/>
          <w:szCs w:val="24"/>
        </w:rPr>
        <w:t>Ekonomi</w:t>
      </w:r>
      <w:proofErr w:type="spellEnd"/>
      <w:r w:rsidR="007F1125" w:rsidRPr="00C41D56">
        <w:rPr>
          <w:rFonts w:asciiTheme="majorBidi" w:hAnsiTheme="majorBidi" w:cstheme="majorBidi"/>
          <w:i/>
          <w:iCs/>
          <w:sz w:val="24"/>
          <w:szCs w:val="24"/>
        </w:rPr>
        <w:t xml:space="preserve"> </w:t>
      </w:r>
      <w:proofErr w:type="spellStart"/>
      <w:r w:rsidR="007F1125" w:rsidRPr="00C41D56">
        <w:rPr>
          <w:rFonts w:asciiTheme="majorBidi" w:hAnsiTheme="majorBidi" w:cstheme="majorBidi"/>
          <w:i/>
          <w:iCs/>
          <w:sz w:val="24"/>
          <w:szCs w:val="24"/>
        </w:rPr>
        <w:t>Ummah</w:t>
      </w:r>
      <w:proofErr w:type="spellEnd"/>
      <w:r w:rsidR="007F1125" w:rsidRPr="00C41D56">
        <w:rPr>
          <w:rFonts w:asciiTheme="majorBidi" w:hAnsiTheme="majorBidi" w:cstheme="majorBidi"/>
          <w:sz w:val="24"/>
          <w:szCs w:val="24"/>
        </w:rPr>
        <w:t xml:space="preserve">. </w:t>
      </w:r>
      <w:proofErr w:type="spellStart"/>
      <w:proofErr w:type="gramStart"/>
      <w:r w:rsidR="007F1125" w:rsidRPr="00C41D56">
        <w:rPr>
          <w:rFonts w:asciiTheme="majorBidi" w:hAnsiTheme="majorBidi" w:cstheme="majorBidi"/>
          <w:sz w:val="24"/>
          <w:szCs w:val="24"/>
        </w:rPr>
        <w:t>Cetakan</w:t>
      </w:r>
      <w:proofErr w:type="spellEnd"/>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sz w:val="24"/>
          <w:szCs w:val="24"/>
        </w:rPr>
        <w:t>pertama</w:t>
      </w:r>
      <w:proofErr w:type="spellEnd"/>
      <w:r w:rsidR="007F1125" w:rsidRPr="00C41D56">
        <w:rPr>
          <w:rFonts w:asciiTheme="majorBidi" w:hAnsiTheme="majorBidi" w:cstheme="majorBidi"/>
          <w:sz w:val="24"/>
          <w:szCs w:val="24"/>
        </w:rPr>
        <w:t>.</w:t>
      </w:r>
      <w:proofErr w:type="gramEnd"/>
      <w:r w:rsidR="007F1125" w:rsidRPr="00C41D56">
        <w:rPr>
          <w:rFonts w:asciiTheme="majorBidi" w:hAnsiTheme="majorBidi" w:cstheme="majorBidi"/>
          <w:sz w:val="24"/>
          <w:szCs w:val="24"/>
        </w:rPr>
        <w:t xml:space="preserve"> Negara Brune</w:t>
      </w:r>
      <w:r w:rsidR="007F1125">
        <w:rPr>
          <w:rFonts w:asciiTheme="majorBidi" w:hAnsiTheme="majorBidi" w:cstheme="majorBidi"/>
          <w:sz w:val="24"/>
          <w:szCs w:val="24"/>
        </w:rPr>
        <w:t>i Darussalam: UNISSA Press.</w:t>
      </w:r>
    </w:p>
    <w:p w:rsidR="007F1125" w:rsidRPr="00C41D56" w:rsidRDefault="007F1125" w:rsidP="00720F33">
      <w:pPr>
        <w:spacing w:after="0" w:line="240" w:lineRule="auto"/>
        <w:ind w:left="720" w:hanging="720"/>
        <w:jc w:val="both"/>
        <w:rPr>
          <w:rFonts w:asciiTheme="majorBidi" w:hAnsiTheme="majorBidi" w:cstheme="majorBidi"/>
          <w:sz w:val="24"/>
          <w:szCs w:val="24"/>
        </w:rPr>
      </w:pPr>
      <w:proofErr w:type="gramStart"/>
      <w:r>
        <w:rPr>
          <w:rFonts w:asciiTheme="majorBidi" w:hAnsiTheme="majorBidi" w:cstheme="majorBidi"/>
          <w:sz w:val="24"/>
          <w:szCs w:val="24"/>
        </w:rPr>
        <w:t xml:space="preserve">Dr. </w:t>
      </w:r>
      <w:proofErr w:type="spellStart"/>
      <w:r>
        <w:rPr>
          <w:rFonts w:asciiTheme="majorBidi" w:hAnsiTheme="majorBidi" w:cstheme="majorBidi"/>
          <w:sz w:val="24"/>
          <w:szCs w:val="24"/>
        </w:rPr>
        <w:t>Hjh</w:t>
      </w:r>
      <w:proofErr w:type="spellEnd"/>
      <w:r>
        <w:rPr>
          <w:rFonts w:asciiTheme="majorBidi" w:hAnsiTheme="majorBidi" w:cstheme="majorBidi"/>
          <w:sz w:val="24"/>
          <w:szCs w:val="24"/>
        </w:rPr>
        <w:t xml:space="preserve">. </w:t>
      </w:r>
      <w:r w:rsidR="00190FCE">
        <w:rPr>
          <w:rFonts w:asciiTheme="majorBidi" w:hAnsiTheme="majorBidi" w:cstheme="majorBidi"/>
          <w:sz w:val="24"/>
          <w:szCs w:val="24"/>
        </w:rPr>
        <w:t xml:space="preserve">Mas </w:t>
      </w:r>
      <w:proofErr w:type="spellStart"/>
      <w:r w:rsidR="00190FCE">
        <w:rPr>
          <w:rFonts w:asciiTheme="majorBidi" w:hAnsiTheme="majorBidi" w:cstheme="majorBidi"/>
          <w:sz w:val="24"/>
          <w:szCs w:val="24"/>
        </w:rPr>
        <w:t>Nooraini</w:t>
      </w:r>
      <w:proofErr w:type="spellEnd"/>
      <w:r w:rsidR="00190FCE">
        <w:rPr>
          <w:rFonts w:asciiTheme="majorBidi" w:hAnsiTheme="majorBidi" w:cstheme="majorBidi"/>
          <w:sz w:val="24"/>
          <w:szCs w:val="24"/>
        </w:rPr>
        <w:t xml:space="preserve"> </w:t>
      </w:r>
      <w:proofErr w:type="spellStart"/>
      <w:r w:rsidR="00190FCE">
        <w:rPr>
          <w:rFonts w:asciiTheme="majorBidi" w:hAnsiTheme="majorBidi" w:cstheme="majorBidi"/>
          <w:sz w:val="24"/>
          <w:szCs w:val="24"/>
        </w:rPr>
        <w:t>Hj</w:t>
      </w:r>
      <w:proofErr w:type="spellEnd"/>
      <w:r w:rsidR="00190FCE">
        <w:rPr>
          <w:rFonts w:asciiTheme="majorBidi" w:hAnsiTheme="majorBidi" w:cstheme="majorBidi"/>
          <w:sz w:val="24"/>
          <w:szCs w:val="24"/>
        </w:rPr>
        <w:t xml:space="preserve"> </w:t>
      </w:r>
      <w:proofErr w:type="spellStart"/>
      <w:r w:rsidR="00190FCE">
        <w:rPr>
          <w:rFonts w:asciiTheme="majorBidi" w:hAnsiTheme="majorBidi" w:cstheme="majorBidi"/>
          <w:sz w:val="24"/>
          <w:szCs w:val="24"/>
        </w:rPr>
        <w:t>Mohiddin</w:t>
      </w:r>
      <w:proofErr w:type="spellEnd"/>
      <w:r w:rsidR="00190FCE">
        <w:rPr>
          <w:rFonts w:asciiTheme="majorBidi" w:hAnsiTheme="majorBidi" w:cstheme="majorBidi"/>
          <w:sz w:val="24"/>
          <w:szCs w:val="24"/>
        </w:rPr>
        <w:t>.</w:t>
      </w:r>
      <w:proofErr w:type="gramEnd"/>
      <w:r w:rsidR="00190FCE">
        <w:rPr>
          <w:rFonts w:asciiTheme="majorBidi" w:hAnsiTheme="majorBidi" w:cstheme="majorBidi"/>
          <w:sz w:val="24"/>
          <w:szCs w:val="24"/>
        </w:rPr>
        <w:t xml:space="preserve"> </w:t>
      </w:r>
      <w:proofErr w:type="gramStart"/>
      <w:r w:rsidR="00190FCE">
        <w:rPr>
          <w:rFonts w:asciiTheme="majorBidi" w:hAnsiTheme="majorBidi" w:cstheme="majorBidi"/>
          <w:sz w:val="24"/>
          <w:szCs w:val="24"/>
        </w:rPr>
        <w:t>2017</w:t>
      </w:r>
      <w:r w:rsidRPr="00C41D56">
        <w:rPr>
          <w:rFonts w:asciiTheme="majorBidi" w:hAnsiTheme="majorBidi" w:cstheme="majorBidi"/>
          <w:sz w:val="24"/>
          <w:szCs w:val="24"/>
        </w:rPr>
        <w:t xml:space="preserve">. </w:t>
      </w:r>
      <w:proofErr w:type="spellStart"/>
      <w:r w:rsidRPr="00190FCE">
        <w:rPr>
          <w:rFonts w:asciiTheme="majorBidi" w:hAnsiTheme="majorBidi" w:cstheme="majorBidi"/>
          <w:sz w:val="24"/>
          <w:szCs w:val="24"/>
        </w:rPr>
        <w:t>Institusi</w:t>
      </w:r>
      <w:proofErr w:type="spellEnd"/>
      <w:r w:rsidRPr="00190FCE">
        <w:rPr>
          <w:rFonts w:asciiTheme="majorBidi" w:hAnsiTheme="majorBidi" w:cstheme="majorBidi"/>
          <w:sz w:val="24"/>
          <w:szCs w:val="24"/>
        </w:rPr>
        <w:t xml:space="preserve"> </w:t>
      </w:r>
      <w:proofErr w:type="spellStart"/>
      <w:r w:rsidRPr="00190FCE">
        <w:rPr>
          <w:rFonts w:asciiTheme="majorBidi" w:hAnsiTheme="majorBidi" w:cstheme="majorBidi"/>
          <w:sz w:val="24"/>
          <w:szCs w:val="24"/>
        </w:rPr>
        <w:t>Wakaf</w:t>
      </w:r>
      <w:proofErr w:type="spellEnd"/>
      <w:r w:rsidRPr="00190FCE">
        <w:rPr>
          <w:rFonts w:asciiTheme="majorBidi" w:hAnsiTheme="majorBidi" w:cstheme="majorBidi"/>
          <w:sz w:val="24"/>
          <w:szCs w:val="24"/>
        </w:rPr>
        <w:t xml:space="preserve"> vs </w:t>
      </w:r>
      <w:proofErr w:type="spellStart"/>
      <w:r w:rsidRPr="00190FCE">
        <w:rPr>
          <w:rFonts w:asciiTheme="majorBidi" w:hAnsiTheme="majorBidi" w:cstheme="majorBidi"/>
          <w:sz w:val="24"/>
          <w:szCs w:val="24"/>
        </w:rPr>
        <w:t>Tabung</w:t>
      </w:r>
      <w:proofErr w:type="spellEnd"/>
      <w:r w:rsidRPr="00190FCE">
        <w:rPr>
          <w:rFonts w:asciiTheme="majorBidi" w:hAnsiTheme="majorBidi" w:cstheme="majorBidi"/>
          <w:sz w:val="24"/>
          <w:szCs w:val="24"/>
        </w:rPr>
        <w:t xml:space="preserve"> Dana </w:t>
      </w:r>
      <w:proofErr w:type="spellStart"/>
      <w:r w:rsidRPr="00190FCE">
        <w:rPr>
          <w:rFonts w:asciiTheme="majorBidi" w:hAnsiTheme="majorBidi" w:cstheme="majorBidi"/>
          <w:sz w:val="24"/>
          <w:szCs w:val="24"/>
        </w:rPr>
        <w:t>Pembinaan</w:t>
      </w:r>
      <w:proofErr w:type="spellEnd"/>
      <w:r w:rsidRPr="00190FCE">
        <w:rPr>
          <w:rFonts w:asciiTheme="majorBidi" w:hAnsiTheme="majorBidi" w:cstheme="majorBidi"/>
          <w:sz w:val="24"/>
          <w:szCs w:val="24"/>
        </w:rPr>
        <w:t xml:space="preserve"> Masjid di Brunei Darussalam.</w:t>
      </w:r>
      <w:proofErr w:type="gramEnd"/>
      <w:r w:rsidR="00190FCE">
        <w:rPr>
          <w:rFonts w:asciiTheme="majorBidi" w:hAnsiTheme="majorBidi" w:cstheme="majorBidi"/>
          <w:sz w:val="24"/>
          <w:szCs w:val="24"/>
        </w:rPr>
        <w:t xml:space="preserve"> </w:t>
      </w:r>
      <w:proofErr w:type="spellStart"/>
      <w:r w:rsidR="00190FCE">
        <w:rPr>
          <w:rFonts w:asciiTheme="majorBidi" w:hAnsiTheme="majorBidi" w:cstheme="majorBidi"/>
          <w:sz w:val="24"/>
          <w:szCs w:val="24"/>
        </w:rPr>
        <w:t>Dalam</w:t>
      </w:r>
      <w:proofErr w:type="spellEnd"/>
      <w:r w:rsidR="00190FCE">
        <w:rPr>
          <w:rFonts w:asciiTheme="majorBidi" w:hAnsiTheme="majorBidi" w:cstheme="majorBidi"/>
          <w:sz w:val="24"/>
          <w:szCs w:val="24"/>
        </w:rPr>
        <w:t>:</w:t>
      </w:r>
      <w:r w:rsidRPr="00190FCE">
        <w:rPr>
          <w:rFonts w:asciiTheme="majorBidi" w:hAnsiTheme="majorBidi" w:cstheme="majorBidi"/>
          <w:sz w:val="24"/>
          <w:szCs w:val="24"/>
        </w:rPr>
        <w:t xml:space="preserve"> </w:t>
      </w:r>
      <w:proofErr w:type="spellStart"/>
      <w:r w:rsidRPr="00190FCE">
        <w:rPr>
          <w:rFonts w:asciiTheme="majorBidi" w:hAnsiTheme="majorBidi" w:cstheme="majorBidi"/>
          <w:i/>
          <w:iCs/>
          <w:sz w:val="24"/>
          <w:szCs w:val="24"/>
        </w:rPr>
        <w:t>Prosiding</w:t>
      </w:r>
      <w:proofErr w:type="spellEnd"/>
      <w:r w:rsidRPr="00190FCE">
        <w:rPr>
          <w:rFonts w:asciiTheme="majorBidi" w:hAnsiTheme="majorBidi" w:cstheme="majorBidi"/>
          <w:i/>
          <w:iCs/>
          <w:sz w:val="24"/>
          <w:szCs w:val="24"/>
        </w:rPr>
        <w:t xml:space="preserve"> </w:t>
      </w:r>
      <w:proofErr w:type="spellStart"/>
      <w:r w:rsidRPr="00190FCE">
        <w:rPr>
          <w:rFonts w:asciiTheme="majorBidi" w:hAnsiTheme="majorBidi" w:cstheme="majorBidi"/>
          <w:i/>
          <w:iCs/>
          <w:sz w:val="24"/>
          <w:szCs w:val="24"/>
        </w:rPr>
        <w:t>Persidangan</w:t>
      </w:r>
      <w:proofErr w:type="spellEnd"/>
      <w:r w:rsidRPr="00190FCE">
        <w:rPr>
          <w:rFonts w:asciiTheme="majorBidi" w:hAnsiTheme="majorBidi" w:cstheme="majorBidi"/>
          <w:i/>
          <w:iCs/>
          <w:sz w:val="24"/>
          <w:szCs w:val="24"/>
        </w:rPr>
        <w:t xml:space="preserve"> </w:t>
      </w:r>
      <w:proofErr w:type="spellStart"/>
      <w:r w:rsidRPr="00190FCE">
        <w:rPr>
          <w:rFonts w:asciiTheme="majorBidi" w:hAnsiTheme="majorBidi" w:cstheme="majorBidi"/>
          <w:i/>
          <w:iCs/>
          <w:sz w:val="24"/>
          <w:szCs w:val="24"/>
        </w:rPr>
        <w:t>Antarabangsa</w:t>
      </w:r>
      <w:proofErr w:type="spellEnd"/>
      <w:r w:rsidRPr="00190FCE">
        <w:rPr>
          <w:rFonts w:asciiTheme="majorBidi" w:hAnsiTheme="majorBidi" w:cstheme="majorBidi"/>
          <w:i/>
          <w:iCs/>
          <w:sz w:val="24"/>
          <w:szCs w:val="24"/>
        </w:rPr>
        <w:t xml:space="preserve"> kali ke-4 </w:t>
      </w:r>
      <w:proofErr w:type="spellStart"/>
      <w:r w:rsidRPr="00190FCE">
        <w:rPr>
          <w:rFonts w:asciiTheme="majorBidi" w:hAnsiTheme="majorBidi" w:cstheme="majorBidi"/>
          <w:i/>
          <w:iCs/>
          <w:sz w:val="24"/>
          <w:szCs w:val="24"/>
        </w:rPr>
        <w:t>mengenai</w:t>
      </w:r>
      <w:proofErr w:type="spellEnd"/>
      <w:r w:rsidRPr="00190FCE">
        <w:rPr>
          <w:rFonts w:asciiTheme="majorBidi" w:hAnsiTheme="majorBidi" w:cstheme="majorBidi"/>
          <w:i/>
          <w:iCs/>
          <w:sz w:val="24"/>
          <w:szCs w:val="24"/>
        </w:rPr>
        <w:t xml:space="preserve"> Masjid, Zakat </w:t>
      </w:r>
      <w:proofErr w:type="spellStart"/>
      <w:r w:rsidRPr="00190FCE">
        <w:rPr>
          <w:rFonts w:asciiTheme="majorBidi" w:hAnsiTheme="majorBidi" w:cstheme="majorBidi"/>
          <w:i/>
          <w:iCs/>
          <w:sz w:val="24"/>
          <w:szCs w:val="24"/>
        </w:rPr>
        <w:t>dan</w:t>
      </w:r>
      <w:proofErr w:type="spellEnd"/>
      <w:r w:rsidRPr="00190FCE">
        <w:rPr>
          <w:rFonts w:asciiTheme="majorBidi" w:hAnsiTheme="majorBidi" w:cstheme="majorBidi"/>
          <w:i/>
          <w:iCs/>
          <w:sz w:val="24"/>
          <w:szCs w:val="24"/>
        </w:rPr>
        <w:t xml:space="preserve"> </w:t>
      </w:r>
      <w:proofErr w:type="spellStart"/>
      <w:r w:rsidRPr="00190FCE">
        <w:rPr>
          <w:rFonts w:asciiTheme="majorBidi" w:hAnsiTheme="majorBidi" w:cstheme="majorBidi"/>
          <w:i/>
          <w:iCs/>
          <w:sz w:val="24"/>
          <w:szCs w:val="24"/>
        </w:rPr>
        <w:t>Pengurusan</w:t>
      </w:r>
      <w:proofErr w:type="spellEnd"/>
      <w:r w:rsidRPr="00190FCE">
        <w:rPr>
          <w:rFonts w:asciiTheme="majorBidi" w:hAnsiTheme="majorBidi" w:cstheme="majorBidi"/>
          <w:i/>
          <w:iCs/>
          <w:sz w:val="24"/>
          <w:szCs w:val="24"/>
        </w:rPr>
        <w:t xml:space="preserve"> </w:t>
      </w:r>
      <w:proofErr w:type="spellStart"/>
      <w:r w:rsidRPr="00190FCE">
        <w:rPr>
          <w:rFonts w:asciiTheme="majorBidi" w:hAnsiTheme="majorBidi" w:cstheme="majorBidi"/>
          <w:i/>
          <w:iCs/>
          <w:sz w:val="24"/>
          <w:szCs w:val="24"/>
        </w:rPr>
        <w:t>Wakaf</w:t>
      </w:r>
      <w:proofErr w:type="spellEnd"/>
      <w:r w:rsidR="00190FCE">
        <w:rPr>
          <w:rFonts w:asciiTheme="majorBidi" w:hAnsiTheme="majorBidi" w:cstheme="majorBidi"/>
          <w:sz w:val="24"/>
          <w:szCs w:val="24"/>
        </w:rPr>
        <w:t xml:space="preserve">. </w:t>
      </w:r>
      <w:proofErr w:type="spellStart"/>
      <w:proofErr w:type="gramStart"/>
      <w:r w:rsidR="00190FCE">
        <w:rPr>
          <w:rFonts w:asciiTheme="majorBidi" w:hAnsiTheme="majorBidi" w:cstheme="majorBidi"/>
          <w:sz w:val="24"/>
          <w:szCs w:val="24"/>
        </w:rPr>
        <w:t>Bangi</w:t>
      </w:r>
      <w:proofErr w:type="spellEnd"/>
      <w:r w:rsidR="00190FCE">
        <w:rPr>
          <w:rFonts w:asciiTheme="majorBidi" w:hAnsiTheme="majorBidi" w:cstheme="majorBidi"/>
          <w:sz w:val="24"/>
          <w:szCs w:val="24"/>
        </w:rPr>
        <w:t xml:space="preserve"> Selangor, Malaysia, Mac 2017.</w:t>
      </w:r>
      <w:proofErr w:type="gramEnd"/>
    </w:p>
    <w:p w:rsidR="007F1125" w:rsidRDefault="007F1125" w:rsidP="00720F33">
      <w:pPr>
        <w:spacing w:after="0" w:line="240" w:lineRule="auto"/>
        <w:ind w:left="720" w:hanging="720"/>
        <w:jc w:val="both"/>
        <w:rPr>
          <w:rFonts w:asciiTheme="majorBidi" w:hAnsiTheme="majorBidi" w:cstheme="majorBidi"/>
          <w:sz w:val="24"/>
          <w:szCs w:val="24"/>
        </w:rPr>
      </w:pPr>
      <w:r w:rsidRPr="006D6F1C">
        <w:rPr>
          <w:rFonts w:asciiTheme="majorBidi" w:hAnsiTheme="majorBidi" w:cstheme="majorBidi"/>
          <w:sz w:val="24"/>
          <w:szCs w:val="24"/>
        </w:rPr>
        <w:t xml:space="preserve">Dr. </w:t>
      </w:r>
      <w:proofErr w:type="spellStart"/>
      <w:r w:rsidRPr="006D6F1C">
        <w:rPr>
          <w:rFonts w:asciiTheme="majorBidi" w:hAnsiTheme="majorBidi" w:cstheme="majorBidi"/>
          <w:sz w:val="24"/>
          <w:szCs w:val="24"/>
        </w:rPr>
        <w:t>Kamaru</w:t>
      </w:r>
      <w:proofErr w:type="spellEnd"/>
      <w:r w:rsidRPr="006D6F1C">
        <w:rPr>
          <w:rFonts w:asciiTheme="majorBidi" w:hAnsiTheme="majorBidi" w:cstheme="majorBidi"/>
          <w:sz w:val="24"/>
          <w:szCs w:val="24"/>
        </w:rPr>
        <w:t xml:space="preserve"> </w:t>
      </w:r>
      <w:r>
        <w:rPr>
          <w:rFonts w:asciiTheme="majorBidi" w:hAnsiTheme="majorBidi" w:cstheme="majorBidi"/>
          <w:sz w:val="24"/>
          <w:szCs w:val="24"/>
        </w:rPr>
        <w:t xml:space="preserve">Salam, Dr. </w:t>
      </w:r>
      <w:proofErr w:type="spellStart"/>
      <w:r>
        <w:rPr>
          <w:rFonts w:asciiTheme="majorBidi" w:hAnsiTheme="majorBidi" w:cstheme="majorBidi"/>
          <w:sz w:val="24"/>
          <w:szCs w:val="24"/>
        </w:rPr>
        <w:t>Abd</w:t>
      </w:r>
      <w:proofErr w:type="spellEnd"/>
      <w:r>
        <w:rPr>
          <w:rFonts w:asciiTheme="majorBidi" w:hAnsiTheme="majorBidi" w:cstheme="majorBidi"/>
          <w:sz w:val="24"/>
          <w:szCs w:val="24"/>
        </w:rPr>
        <w:t xml:space="preserve"> Nasir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Dr. </w:t>
      </w:r>
      <w:proofErr w:type="spellStart"/>
      <w:r>
        <w:rPr>
          <w:rFonts w:asciiTheme="majorBidi" w:hAnsiTheme="majorBidi" w:cstheme="majorBidi"/>
          <w:sz w:val="24"/>
          <w:szCs w:val="24"/>
        </w:rPr>
        <w:t>Fadz</w:t>
      </w:r>
      <w:r w:rsidR="00190FCE">
        <w:rPr>
          <w:rFonts w:asciiTheme="majorBidi" w:hAnsiTheme="majorBidi" w:cstheme="majorBidi"/>
          <w:sz w:val="24"/>
          <w:szCs w:val="24"/>
        </w:rPr>
        <w:t>liwati</w:t>
      </w:r>
      <w:proofErr w:type="spellEnd"/>
      <w:r w:rsidR="00190FCE">
        <w:rPr>
          <w:rFonts w:asciiTheme="majorBidi" w:hAnsiTheme="majorBidi" w:cstheme="majorBidi"/>
          <w:sz w:val="24"/>
          <w:szCs w:val="24"/>
        </w:rPr>
        <w:t xml:space="preserve">. </w:t>
      </w:r>
      <w:proofErr w:type="gramStart"/>
      <w:r w:rsidR="00190FCE">
        <w:rPr>
          <w:rFonts w:asciiTheme="majorBidi" w:hAnsiTheme="majorBidi" w:cstheme="majorBidi"/>
          <w:sz w:val="24"/>
          <w:szCs w:val="24"/>
        </w:rPr>
        <w:t>2015</w:t>
      </w:r>
      <w:r w:rsidRPr="006D6F1C">
        <w:rPr>
          <w:rFonts w:asciiTheme="majorBidi" w:hAnsiTheme="majorBidi" w:cstheme="majorBidi"/>
          <w:sz w:val="24"/>
          <w:szCs w:val="24"/>
        </w:rPr>
        <w:t xml:space="preserve">. </w:t>
      </w:r>
      <w:proofErr w:type="spellStart"/>
      <w:r w:rsidRPr="00190FCE">
        <w:rPr>
          <w:rFonts w:asciiTheme="majorBidi" w:hAnsiTheme="majorBidi" w:cstheme="majorBidi"/>
          <w:sz w:val="24"/>
          <w:szCs w:val="24"/>
        </w:rPr>
        <w:t>Inovasi</w:t>
      </w:r>
      <w:proofErr w:type="spellEnd"/>
      <w:r w:rsidRPr="00190FCE">
        <w:rPr>
          <w:rFonts w:asciiTheme="majorBidi" w:hAnsiTheme="majorBidi" w:cstheme="majorBidi"/>
          <w:sz w:val="24"/>
          <w:szCs w:val="24"/>
        </w:rPr>
        <w:t xml:space="preserve"> </w:t>
      </w:r>
      <w:proofErr w:type="spellStart"/>
      <w:r w:rsidRPr="00190FCE">
        <w:rPr>
          <w:rFonts w:asciiTheme="majorBidi" w:hAnsiTheme="majorBidi" w:cstheme="majorBidi"/>
          <w:sz w:val="24"/>
          <w:szCs w:val="24"/>
        </w:rPr>
        <w:t>Wakaf</w:t>
      </w:r>
      <w:proofErr w:type="spellEnd"/>
      <w:r w:rsidRPr="00190FCE">
        <w:rPr>
          <w:rFonts w:asciiTheme="majorBidi" w:hAnsiTheme="majorBidi" w:cstheme="majorBidi"/>
          <w:sz w:val="24"/>
          <w:szCs w:val="24"/>
        </w:rPr>
        <w:t xml:space="preserve">; </w:t>
      </w:r>
      <w:proofErr w:type="spellStart"/>
      <w:r w:rsidRPr="00190FCE">
        <w:rPr>
          <w:rFonts w:asciiTheme="majorBidi" w:hAnsiTheme="majorBidi" w:cstheme="majorBidi"/>
          <w:sz w:val="24"/>
          <w:szCs w:val="24"/>
        </w:rPr>
        <w:t>Pandangan</w:t>
      </w:r>
      <w:proofErr w:type="spellEnd"/>
      <w:r w:rsidRPr="00190FCE">
        <w:rPr>
          <w:rFonts w:asciiTheme="majorBidi" w:hAnsiTheme="majorBidi" w:cstheme="majorBidi"/>
          <w:sz w:val="24"/>
          <w:szCs w:val="24"/>
        </w:rPr>
        <w:t xml:space="preserve"> </w:t>
      </w:r>
      <w:proofErr w:type="spellStart"/>
      <w:r w:rsidRPr="00190FCE">
        <w:rPr>
          <w:rFonts w:asciiTheme="majorBidi" w:hAnsiTheme="majorBidi" w:cstheme="majorBidi"/>
          <w:sz w:val="24"/>
          <w:szCs w:val="24"/>
        </w:rPr>
        <w:t>Ulama</w:t>
      </w:r>
      <w:proofErr w:type="spellEnd"/>
      <w:r w:rsidRPr="00190FCE">
        <w:rPr>
          <w:rFonts w:asciiTheme="majorBidi" w:hAnsiTheme="majorBidi" w:cstheme="majorBidi"/>
          <w:sz w:val="24"/>
          <w:szCs w:val="24"/>
        </w:rPr>
        <w:t xml:space="preserve"> </w:t>
      </w:r>
      <w:proofErr w:type="spellStart"/>
      <w:r w:rsidRPr="00190FCE">
        <w:rPr>
          <w:rFonts w:asciiTheme="majorBidi" w:hAnsiTheme="majorBidi" w:cstheme="majorBidi"/>
          <w:sz w:val="24"/>
          <w:szCs w:val="24"/>
        </w:rPr>
        <w:t>dan</w:t>
      </w:r>
      <w:proofErr w:type="spellEnd"/>
      <w:r w:rsidRPr="00190FCE">
        <w:rPr>
          <w:rFonts w:asciiTheme="majorBidi" w:hAnsiTheme="majorBidi" w:cstheme="majorBidi"/>
          <w:sz w:val="24"/>
          <w:szCs w:val="24"/>
        </w:rPr>
        <w:t xml:space="preserve"> </w:t>
      </w:r>
      <w:proofErr w:type="spellStart"/>
      <w:r w:rsidRPr="00190FCE">
        <w:rPr>
          <w:rFonts w:asciiTheme="majorBidi" w:hAnsiTheme="majorBidi" w:cstheme="majorBidi"/>
          <w:sz w:val="24"/>
          <w:szCs w:val="24"/>
        </w:rPr>
        <w:t>Peluang</w:t>
      </w:r>
      <w:proofErr w:type="spellEnd"/>
      <w:r w:rsidRPr="00190FCE">
        <w:rPr>
          <w:rFonts w:asciiTheme="majorBidi" w:hAnsiTheme="majorBidi" w:cstheme="majorBidi"/>
          <w:sz w:val="24"/>
          <w:szCs w:val="24"/>
        </w:rPr>
        <w:t xml:space="preserve"> </w:t>
      </w:r>
      <w:proofErr w:type="spellStart"/>
      <w:r w:rsidRPr="00190FCE">
        <w:rPr>
          <w:rFonts w:asciiTheme="majorBidi" w:hAnsiTheme="majorBidi" w:cstheme="majorBidi"/>
          <w:sz w:val="24"/>
          <w:szCs w:val="24"/>
        </w:rPr>
        <w:t>Pelaksanaan</w:t>
      </w:r>
      <w:proofErr w:type="spellEnd"/>
      <w:r w:rsidRPr="00190FCE">
        <w:rPr>
          <w:rFonts w:asciiTheme="majorBidi" w:hAnsiTheme="majorBidi" w:cstheme="majorBidi"/>
          <w:sz w:val="24"/>
          <w:szCs w:val="24"/>
        </w:rPr>
        <w:t xml:space="preserve"> Di Negara Brunei Darussalam.</w:t>
      </w:r>
      <w:proofErr w:type="gramEnd"/>
      <w:r w:rsidRPr="00190FCE">
        <w:rPr>
          <w:rFonts w:asciiTheme="majorBidi" w:hAnsiTheme="majorBidi" w:cstheme="majorBidi"/>
          <w:sz w:val="24"/>
          <w:szCs w:val="24"/>
        </w:rPr>
        <w:t xml:space="preserve"> </w:t>
      </w:r>
      <w:proofErr w:type="spellStart"/>
      <w:r w:rsidR="00190FCE">
        <w:rPr>
          <w:rFonts w:asciiTheme="majorBidi" w:hAnsiTheme="majorBidi" w:cstheme="majorBidi"/>
          <w:sz w:val="24"/>
          <w:szCs w:val="24"/>
        </w:rPr>
        <w:t>Dalam</w:t>
      </w:r>
      <w:proofErr w:type="spellEnd"/>
      <w:r w:rsidR="00190FCE">
        <w:rPr>
          <w:rFonts w:asciiTheme="majorBidi" w:hAnsiTheme="majorBidi" w:cstheme="majorBidi"/>
          <w:sz w:val="24"/>
          <w:szCs w:val="24"/>
        </w:rPr>
        <w:t xml:space="preserve">: </w:t>
      </w:r>
      <w:r w:rsidRPr="00190FCE">
        <w:rPr>
          <w:rFonts w:asciiTheme="majorBidi" w:hAnsiTheme="majorBidi" w:cstheme="majorBidi"/>
          <w:i/>
          <w:iCs/>
          <w:sz w:val="24"/>
          <w:szCs w:val="24"/>
        </w:rPr>
        <w:t>Semin</w:t>
      </w:r>
      <w:r w:rsidR="00190FCE">
        <w:rPr>
          <w:rFonts w:asciiTheme="majorBidi" w:hAnsiTheme="majorBidi" w:cstheme="majorBidi"/>
          <w:i/>
          <w:iCs/>
          <w:sz w:val="24"/>
          <w:szCs w:val="24"/>
        </w:rPr>
        <w:t xml:space="preserve">ar </w:t>
      </w:r>
      <w:proofErr w:type="spellStart"/>
      <w:r w:rsidR="00190FCE">
        <w:rPr>
          <w:rFonts w:asciiTheme="majorBidi" w:hAnsiTheme="majorBidi" w:cstheme="majorBidi"/>
          <w:i/>
          <w:iCs/>
          <w:sz w:val="24"/>
          <w:szCs w:val="24"/>
        </w:rPr>
        <w:t>Muktamar</w:t>
      </w:r>
      <w:proofErr w:type="spellEnd"/>
      <w:r w:rsidR="00190FCE">
        <w:rPr>
          <w:rFonts w:asciiTheme="majorBidi" w:hAnsiTheme="majorBidi" w:cstheme="majorBidi"/>
          <w:i/>
          <w:iCs/>
          <w:sz w:val="24"/>
          <w:szCs w:val="24"/>
        </w:rPr>
        <w:t xml:space="preserve"> </w:t>
      </w:r>
      <w:proofErr w:type="spellStart"/>
      <w:r w:rsidR="00190FCE">
        <w:rPr>
          <w:rFonts w:asciiTheme="majorBidi" w:hAnsiTheme="majorBidi" w:cstheme="majorBidi"/>
          <w:i/>
          <w:iCs/>
          <w:sz w:val="24"/>
          <w:szCs w:val="24"/>
        </w:rPr>
        <w:t>Wakaf</w:t>
      </w:r>
      <w:proofErr w:type="spellEnd"/>
      <w:r w:rsidR="00190FCE">
        <w:rPr>
          <w:rFonts w:asciiTheme="majorBidi" w:hAnsiTheme="majorBidi" w:cstheme="majorBidi"/>
          <w:i/>
          <w:iCs/>
          <w:sz w:val="24"/>
          <w:szCs w:val="24"/>
        </w:rPr>
        <w:t xml:space="preserve"> IQLIMI 2 2015. </w:t>
      </w:r>
      <w:r w:rsidR="00190FCE">
        <w:rPr>
          <w:rFonts w:asciiTheme="majorBidi" w:hAnsiTheme="majorBidi" w:cstheme="majorBidi"/>
          <w:sz w:val="24"/>
          <w:szCs w:val="24"/>
        </w:rPr>
        <w:t xml:space="preserve">USIM, Malaysia, 26-27 </w:t>
      </w:r>
      <w:proofErr w:type="spellStart"/>
      <w:r w:rsidR="00190FCE">
        <w:rPr>
          <w:rFonts w:asciiTheme="majorBidi" w:hAnsiTheme="majorBidi" w:cstheme="majorBidi"/>
          <w:sz w:val="24"/>
          <w:szCs w:val="24"/>
        </w:rPr>
        <w:t>Ogos</w:t>
      </w:r>
      <w:proofErr w:type="spellEnd"/>
      <w:r w:rsidR="00190FCE">
        <w:rPr>
          <w:rFonts w:asciiTheme="majorBidi" w:hAnsiTheme="majorBidi" w:cstheme="majorBidi"/>
          <w:sz w:val="24"/>
          <w:szCs w:val="24"/>
        </w:rPr>
        <w:t xml:space="preserve"> 2015.</w:t>
      </w:r>
    </w:p>
    <w:p w:rsidR="007F1125" w:rsidRPr="00C41D56" w:rsidRDefault="007F1125" w:rsidP="00720F33">
      <w:pPr>
        <w:spacing w:after="0" w:line="240" w:lineRule="auto"/>
        <w:ind w:left="720" w:hanging="720"/>
        <w:jc w:val="both"/>
        <w:rPr>
          <w:rFonts w:asciiTheme="majorBidi" w:hAnsiTheme="majorBidi" w:cstheme="majorBidi"/>
          <w:sz w:val="24"/>
          <w:szCs w:val="24"/>
        </w:rPr>
      </w:pPr>
      <w:r>
        <w:rPr>
          <w:rFonts w:asciiTheme="majorBidi" w:hAnsiTheme="majorBidi" w:cstheme="majorBidi"/>
          <w:sz w:val="24"/>
          <w:szCs w:val="24"/>
        </w:rPr>
        <w:t xml:space="preserve">Dr. </w:t>
      </w:r>
      <w:proofErr w:type="spellStart"/>
      <w:r>
        <w:rPr>
          <w:rFonts w:asciiTheme="majorBidi" w:hAnsiTheme="majorBidi" w:cstheme="majorBidi"/>
          <w:sz w:val="24"/>
          <w:szCs w:val="24"/>
        </w:rPr>
        <w:t>Hjh</w:t>
      </w:r>
      <w:proofErr w:type="spellEnd"/>
      <w:r>
        <w:rPr>
          <w:rFonts w:asciiTheme="majorBidi" w:hAnsiTheme="majorBidi" w:cstheme="majorBidi"/>
          <w:sz w:val="24"/>
          <w:szCs w:val="24"/>
        </w:rPr>
        <w:t xml:space="preserve">. </w:t>
      </w:r>
      <w:r w:rsidR="00190FCE">
        <w:rPr>
          <w:rFonts w:asciiTheme="majorBidi" w:hAnsiTheme="majorBidi" w:cstheme="majorBidi"/>
          <w:sz w:val="24"/>
          <w:szCs w:val="24"/>
        </w:rPr>
        <w:t>Rose Abdullah. 2014</w:t>
      </w:r>
      <w:r w:rsidRPr="00C41D56">
        <w:rPr>
          <w:rFonts w:asciiTheme="majorBidi" w:hAnsiTheme="majorBidi" w:cstheme="majorBidi"/>
          <w:sz w:val="24"/>
          <w:szCs w:val="24"/>
        </w:rPr>
        <w:t xml:space="preserve">. </w:t>
      </w:r>
      <w:r w:rsidRPr="003F746A">
        <w:rPr>
          <w:rFonts w:asciiTheme="majorBidi" w:hAnsiTheme="majorBidi" w:cstheme="majorBidi"/>
          <w:sz w:val="24"/>
          <w:szCs w:val="24"/>
        </w:rPr>
        <w:t xml:space="preserve">The Model of Cash </w:t>
      </w:r>
      <w:proofErr w:type="spellStart"/>
      <w:r w:rsidRPr="003F746A">
        <w:rPr>
          <w:rFonts w:asciiTheme="majorBidi" w:hAnsiTheme="majorBidi" w:cstheme="majorBidi"/>
          <w:sz w:val="24"/>
          <w:szCs w:val="24"/>
        </w:rPr>
        <w:t>Waqf</w:t>
      </w:r>
      <w:proofErr w:type="spellEnd"/>
      <w:r w:rsidRPr="003F746A">
        <w:rPr>
          <w:rFonts w:asciiTheme="majorBidi" w:hAnsiTheme="majorBidi" w:cstheme="majorBidi"/>
          <w:sz w:val="24"/>
          <w:szCs w:val="24"/>
        </w:rPr>
        <w:t xml:space="preserve"> Based Islamic Models in Islamic Microfinance.</w:t>
      </w:r>
      <w:r w:rsidR="003F746A">
        <w:rPr>
          <w:rFonts w:asciiTheme="majorBidi" w:hAnsiTheme="majorBidi" w:cstheme="majorBidi"/>
          <w:sz w:val="24"/>
          <w:szCs w:val="24"/>
        </w:rPr>
        <w:t xml:space="preserve"> </w:t>
      </w:r>
      <w:proofErr w:type="spellStart"/>
      <w:r w:rsidR="003F746A">
        <w:rPr>
          <w:rFonts w:asciiTheme="majorBidi" w:hAnsiTheme="majorBidi" w:cstheme="majorBidi"/>
          <w:sz w:val="24"/>
          <w:szCs w:val="24"/>
        </w:rPr>
        <w:t>Dalam</w:t>
      </w:r>
      <w:proofErr w:type="spellEnd"/>
      <w:r w:rsidR="003F746A">
        <w:rPr>
          <w:rFonts w:asciiTheme="majorBidi" w:hAnsiTheme="majorBidi" w:cstheme="majorBidi"/>
          <w:sz w:val="24"/>
          <w:szCs w:val="24"/>
        </w:rPr>
        <w:t>:</w:t>
      </w:r>
      <w:r w:rsidR="00190FCE">
        <w:rPr>
          <w:rFonts w:asciiTheme="majorBidi" w:hAnsiTheme="majorBidi" w:cstheme="majorBidi"/>
          <w:i/>
          <w:iCs/>
          <w:sz w:val="24"/>
          <w:szCs w:val="24"/>
        </w:rPr>
        <w:t xml:space="preserve"> Thematic Workshop on Business Models</w:t>
      </w:r>
      <w:r w:rsidR="003F746A">
        <w:rPr>
          <w:rFonts w:asciiTheme="majorBidi" w:hAnsiTheme="majorBidi" w:cstheme="majorBidi"/>
          <w:i/>
          <w:iCs/>
          <w:sz w:val="24"/>
          <w:szCs w:val="24"/>
        </w:rPr>
        <w:t xml:space="preserve"> in Islamic Microfinance.</w:t>
      </w:r>
      <w:r w:rsidRPr="00C41D56">
        <w:rPr>
          <w:rFonts w:asciiTheme="majorBidi" w:hAnsiTheme="majorBidi" w:cstheme="majorBidi"/>
          <w:i/>
          <w:iCs/>
          <w:sz w:val="24"/>
          <w:szCs w:val="24"/>
        </w:rPr>
        <w:t xml:space="preserve"> </w:t>
      </w:r>
      <w:proofErr w:type="gramStart"/>
      <w:r w:rsidRPr="00C41D56">
        <w:rPr>
          <w:rFonts w:asciiTheme="majorBidi" w:hAnsiTheme="majorBidi" w:cstheme="majorBidi"/>
          <w:sz w:val="24"/>
          <w:szCs w:val="24"/>
        </w:rPr>
        <w:t>International Islamic University of Islamabad</w:t>
      </w:r>
      <w:r w:rsidR="003F746A">
        <w:rPr>
          <w:rFonts w:asciiTheme="majorBidi" w:hAnsiTheme="majorBidi" w:cstheme="majorBidi"/>
          <w:sz w:val="24"/>
          <w:szCs w:val="24"/>
        </w:rPr>
        <w:t xml:space="preserve"> Pakistan, </w:t>
      </w:r>
      <w:r w:rsidRPr="00C41D56">
        <w:rPr>
          <w:rFonts w:asciiTheme="majorBidi" w:hAnsiTheme="majorBidi" w:cstheme="majorBidi"/>
          <w:sz w:val="24"/>
          <w:szCs w:val="24"/>
        </w:rPr>
        <w:t>6-7 Mei 2014.</w:t>
      </w:r>
      <w:proofErr w:type="gramEnd"/>
    </w:p>
    <w:p w:rsidR="007F1125" w:rsidRDefault="003F746A" w:rsidP="00720F33">
      <w:pPr>
        <w:spacing w:after="0" w:line="240" w:lineRule="auto"/>
        <w:ind w:left="720" w:hanging="720"/>
        <w:jc w:val="both"/>
        <w:rPr>
          <w:rFonts w:asciiTheme="majorBidi" w:hAnsiTheme="majorBidi" w:cstheme="majorBidi"/>
          <w:sz w:val="24"/>
          <w:szCs w:val="24"/>
        </w:rPr>
      </w:pPr>
      <w:proofErr w:type="spellStart"/>
      <w:r>
        <w:rPr>
          <w:rFonts w:asciiTheme="majorBidi" w:hAnsiTheme="majorBidi" w:cstheme="majorBidi"/>
          <w:sz w:val="24"/>
          <w:szCs w:val="24"/>
        </w:rPr>
        <w:t>Jefri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Putri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Nugraha</w:t>
      </w:r>
      <w:proofErr w:type="spellEnd"/>
      <w:r>
        <w:rPr>
          <w:rFonts w:asciiTheme="majorBidi" w:hAnsiTheme="majorBidi" w:cstheme="majorBidi"/>
          <w:sz w:val="24"/>
          <w:szCs w:val="24"/>
        </w:rPr>
        <w:t>. 2016</w:t>
      </w:r>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sz w:val="24"/>
          <w:szCs w:val="24"/>
        </w:rPr>
        <w:t>Sistem</w:t>
      </w:r>
      <w:proofErr w:type="spellEnd"/>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sz w:val="24"/>
          <w:szCs w:val="24"/>
        </w:rPr>
        <w:t>Muzara’ah</w:t>
      </w:r>
      <w:proofErr w:type="spellEnd"/>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sz w:val="24"/>
          <w:szCs w:val="24"/>
        </w:rPr>
        <w:t>Sebagai</w:t>
      </w:r>
      <w:proofErr w:type="spellEnd"/>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sz w:val="24"/>
          <w:szCs w:val="24"/>
        </w:rPr>
        <w:t>Alternatif</w:t>
      </w:r>
      <w:proofErr w:type="spellEnd"/>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sz w:val="24"/>
          <w:szCs w:val="24"/>
        </w:rPr>
        <w:t>Pembiayaan</w:t>
      </w:r>
      <w:proofErr w:type="spellEnd"/>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sz w:val="24"/>
          <w:szCs w:val="24"/>
        </w:rPr>
        <w:t>Pertanian</w:t>
      </w:r>
      <w:proofErr w:type="spellEnd"/>
      <w:r w:rsidR="007F1125" w:rsidRPr="00C41D56">
        <w:rPr>
          <w:rFonts w:asciiTheme="majorBidi" w:hAnsiTheme="majorBidi" w:cstheme="majorBidi"/>
          <w:sz w:val="24"/>
          <w:szCs w:val="24"/>
        </w:rPr>
        <w:t xml:space="preserve"> di Indonesia. </w:t>
      </w:r>
      <w:proofErr w:type="spellStart"/>
      <w:r w:rsidR="007F1125" w:rsidRPr="003F746A">
        <w:rPr>
          <w:rFonts w:asciiTheme="majorBidi" w:hAnsiTheme="majorBidi" w:cstheme="majorBidi"/>
          <w:i/>
          <w:iCs/>
          <w:sz w:val="24"/>
          <w:szCs w:val="24"/>
        </w:rPr>
        <w:t>Jurnal</w:t>
      </w:r>
      <w:proofErr w:type="spellEnd"/>
      <w:r w:rsidR="007F1125" w:rsidRPr="003F746A">
        <w:rPr>
          <w:rFonts w:asciiTheme="majorBidi" w:hAnsiTheme="majorBidi" w:cstheme="majorBidi"/>
          <w:i/>
          <w:iCs/>
          <w:sz w:val="24"/>
          <w:szCs w:val="24"/>
        </w:rPr>
        <w:t xml:space="preserve"> </w:t>
      </w:r>
      <w:proofErr w:type="spellStart"/>
      <w:r w:rsidR="007F1125" w:rsidRPr="003F746A">
        <w:rPr>
          <w:rFonts w:asciiTheme="majorBidi" w:hAnsiTheme="majorBidi" w:cstheme="majorBidi"/>
          <w:i/>
          <w:iCs/>
          <w:sz w:val="24"/>
          <w:szCs w:val="24"/>
        </w:rPr>
        <w:t>Ekonomi</w:t>
      </w:r>
      <w:proofErr w:type="spellEnd"/>
      <w:r w:rsidR="007F1125" w:rsidRPr="003F746A">
        <w:rPr>
          <w:rFonts w:asciiTheme="majorBidi" w:hAnsiTheme="majorBidi" w:cstheme="majorBidi"/>
          <w:i/>
          <w:iCs/>
          <w:sz w:val="24"/>
          <w:szCs w:val="24"/>
        </w:rPr>
        <w:t xml:space="preserve"> </w:t>
      </w:r>
      <w:proofErr w:type="spellStart"/>
      <w:r w:rsidR="007F1125" w:rsidRPr="003F746A">
        <w:rPr>
          <w:rFonts w:asciiTheme="majorBidi" w:hAnsiTheme="majorBidi" w:cstheme="majorBidi"/>
          <w:i/>
          <w:iCs/>
          <w:sz w:val="24"/>
          <w:szCs w:val="24"/>
        </w:rPr>
        <w:t>Syaria</w:t>
      </w:r>
      <w:r w:rsidRPr="003F746A">
        <w:rPr>
          <w:rFonts w:asciiTheme="majorBidi" w:hAnsiTheme="majorBidi" w:cstheme="majorBidi"/>
          <w:i/>
          <w:iCs/>
          <w:sz w:val="24"/>
          <w:szCs w:val="24"/>
        </w:rPr>
        <w:t>h</w:t>
      </w:r>
      <w:proofErr w:type="spellEnd"/>
      <w:r w:rsidRPr="003F746A">
        <w:rPr>
          <w:rFonts w:asciiTheme="majorBidi" w:hAnsiTheme="majorBidi" w:cstheme="majorBidi"/>
          <w:i/>
          <w:iCs/>
          <w:sz w:val="24"/>
          <w:szCs w:val="24"/>
        </w:rPr>
        <w:t xml:space="preserve">. </w:t>
      </w:r>
      <w:r>
        <w:rPr>
          <w:rFonts w:asciiTheme="majorBidi" w:hAnsiTheme="majorBidi" w:cstheme="majorBidi"/>
          <w:sz w:val="24"/>
          <w:szCs w:val="24"/>
        </w:rPr>
        <w:t>1(</w:t>
      </w:r>
      <w:r w:rsidR="007F1125">
        <w:rPr>
          <w:rFonts w:asciiTheme="majorBidi" w:hAnsiTheme="majorBidi" w:cstheme="majorBidi"/>
          <w:sz w:val="24"/>
          <w:szCs w:val="24"/>
        </w:rPr>
        <w:t>2</w:t>
      </w:r>
      <w:r>
        <w:rPr>
          <w:rFonts w:asciiTheme="majorBidi" w:hAnsiTheme="majorBidi" w:cstheme="majorBidi"/>
          <w:sz w:val="24"/>
          <w:szCs w:val="24"/>
        </w:rPr>
        <w:t>): 81-103.</w:t>
      </w:r>
      <w:r w:rsidR="007F1125">
        <w:rPr>
          <w:rFonts w:asciiTheme="majorBidi" w:hAnsiTheme="majorBidi" w:cstheme="majorBidi"/>
          <w:sz w:val="24"/>
          <w:szCs w:val="24"/>
        </w:rPr>
        <w:t xml:space="preserve"> </w:t>
      </w:r>
    </w:p>
    <w:p w:rsidR="007F1125" w:rsidRPr="00C41D56" w:rsidRDefault="007F1125" w:rsidP="00720F33">
      <w:pPr>
        <w:spacing w:after="0" w:line="240" w:lineRule="auto"/>
        <w:jc w:val="both"/>
        <w:rPr>
          <w:rFonts w:asciiTheme="majorBidi" w:hAnsiTheme="majorBidi" w:cstheme="majorBidi"/>
          <w:sz w:val="24"/>
          <w:szCs w:val="24"/>
        </w:rPr>
      </w:pPr>
      <w:r w:rsidRPr="00A71F9B">
        <w:rPr>
          <w:rFonts w:asciiTheme="majorBidi" w:hAnsiTheme="majorBidi" w:cstheme="majorBidi"/>
          <w:sz w:val="24"/>
          <w:szCs w:val="24"/>
        </w:rPr>
        <w:t>M.</w:t>
      </w:r>
      <w:r>
        <w:rPr>
          <w:rFonts w:asciiTheme="majorBidi" w:hAnsiTheme="majorBidi" w:cstheme="majorBidi"/>
          <w:sz w:val="24"/>
          <w:szCs w:val="24"/>
        </w:rPr>
        <w:t xml:space="preserve"> </w:t>
      </w:r>
      <w:proofErr w:type="spellStart"/>
      <w:r w:rsidRPr="00A71F9B">
        <w:rPr>
          <w:rFonts w:asciiTheme="majorBidi" w:hAnsiTheme="majorBidi" w:cstheme="majorBidi"/>
          <w:sz w:val="24"/>
          <w:szCs w:val="24"/>
        </w:rPr>
        <w:t>Nashiruddin</w:t>
      </w:r>
      <w:proofErr w:type="spellEnd"/>
      <w:r>
        <w:rPr>
          <w:rFonts w:asciiTheme="majorBidi" w:hAnsiTheme="majorBidi" w:cstheme="majorBidi"/>
          <w:sz w:val="24"/>
          <w:szCs w:val="24"/>
        </w:rPr>
        <w:t xml:space="preserve"> al-</w:t>
      </w:r>
      <w:proofErr w:type="spellStart"/>
      <w:r>
        <w:rPr>
          <w:rFonts w:asciiTheme="majorBidi" w:hAnsiTheme="majorBidi" w:cstheme="majorBidi"/>
          <w:sz w:val="24"/>
          <w:szCs w:val="24"/>
        </w:rPr>
        <w:t>Albani</w:t>
      </w:r>
      <w:proofErr w:type="spellEnd"/>
      <w:r>
        <w:rPr>
          <w:rFonts w:asciiTheme="majorBidi" w:hAnsiTheme="majorBidi" w:cstheme="majorBidi"/>
          <w:sz w:val="24"/>
          <w:szCs w:val="24"/>
        </w:rPr>
        <w:t xml:space="preserve">. </w:t>
      </w:r>
      <w:r w:rsidR="003F746A">
        <w:rPr>
          <w:rFonts w:asciiTheme="majorBidi" w:hAnsiTheme="majorBidi" w:cstheme="majorBidi"/>
          <w:sz w:val="24"/>
          <w:szCs w:val="24"/>
        </w:rPr>
        <w:t>2005</w:t>
      </w:r>
      <w:r w:rsidRPr="00A71F9B">
        <w:rPr>
          <w:rFonts w:asciiTheme="majorBidi" w:hAnsiTheme="majorBidi" w:cstheme="majorBidi"/>
          <w:sz w:val="24"/>
          <w:szCs w:val="24"/>
        </w:rPr>
        <w:t xml:space="preserve">. </w:t>
      </w:r>
      <w:proofErr w:type="spellStart"/>
      <w:r w:rsidRPr="00A71F9B">
        <w:rPr>
          <w:rFonts w:asciiTheme="majorBidi" w:hAnsiTheme="majorBidi" w:cstheme="majorBidi"/>
          <w:i/>
          <w:iCs/>
          <w:sz w:val="24"/>
          <w:szCs w:val="24"/>
        </w:rPr>
        <w:t>Ringkasan</w:t>
      </w:r>
      <w:proofErr w:type="spellEnd"/>
      <w:r w:rsidRPr="00A71F9B">
        <w:rPr>
          <w:rFonts w:asciiTheme="majorBidi" w:hAnsiTheme="majorBidi" w:cstheme="majorBidi"/>
          <w:i/>
          <w:iCs/>
          <w:sz w:val="24"/>
          <w:szCs w:val="24"/>
        </w:rPr>
        <w:t xml:space="preserve"> </w:t>
      </w:r>
      <w:proofErr w:type="spellStart"/>
      <w:r w:rsidRPr="00A71F9B">
        <w:rPr>
          <w:rFonts w:asciiTheme="majorBidi" w:hAnsiTheme="majorBidi" w:cstheme="majorBidi"/>
          <w:i/>
          <w:iCs/>
          <w:sz w:val="24"/>
          <w:szCs w:val="24"/>
        </w:rPr>
        <w:t>Shahih</w:t>
      </w:r>
      <w:proofErr w:type="spellEnd"/>
      <w:r w:rsidRPr="00A71F9B">
        <w:rPr>
          <w:rFonts w:asciiTheme="majorBidi" w:hAnsiTheme="majorBidi" w:cstheme="majorBidi"/>
          <w:i/>
          <w:iCs/>
          <w:sz w:val="24"/>
          <w:szCs w:val="24"/>
        </w:rPr>
        <w:t xml:space="preserve"> Muslim</w:t>
      </w:r>
      <w:r w:rsidRPr="00A71F9B">
        <w:rPr>
          <w:rFonts w:asciiTheme="majorBidi" w:hAnsiTheme="majorBidi" w:cstheme="majorBidi"/>
          <w:sz w:val="24"/>
          <w:szCs w:val="24"/>
        </w:rPr>
        <w:t xml:space="preserve">. </w:t>
      </w:r>
      <w:r>
        <w:rPr>
          <w:rFonts w:asciiTheme="majorBidi" w:hAnsiTheme="majorBidi" w:cstheme="majorBidi"/>
          <w:sz w:val="24"/>
          <w:szCs w:val="24"/>
        </w:rPr>
        <w:t xml:space="preserve">Jakarta: </w:t>
      </w:r>
      <w:proofErr w:type="spellStart"/>
      <w:r>
        <w:rPr>
          <w:rFonts w:asciiTheme="majorBidi" w:hAnsiTheme="majorBidi" w:cstheme="majorBidi"/>
          <w:sz w:val="24"/>
          <w:szCs w:val="24"/>
        </w:rPr>
        <w:t>Gema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Insani</w:t>
      </w:r>
      <w:proofErr w:type="spellEnd"/>
      <w:r>
        <w:rPr>
          <w:rFonts w:asciiTheme="majorBidi" w:hAnsiTheme="majorBidi" w:cstheme="majorBidi"/>
          <w:sz w:val="24"/>
          <w:szCs w:val="24"/>
        </w:rPr>
        <w:t xml:space="preserve"> Press.</w:t>
      </w:r>
    </w:p>
    <w:p w:rsidR="007F1125" w:rsidRPr="00C41D56" w:rsidRDefault="007F1125" w:rsidP="00720F33">
      <w:pPr>
        <w:spacing w:after="0" w:line="240" w:lineRule="auto"/>
        <w:ind w:left="720" w:hanging="720"/>
        <w:jc w:val="both"/>
        <w:rPr>
          <w:rFonts w:asciiTheme="majorBidi" w:hAnsiTheme="majorBidi" w:cstheme="majorBidi"/>
          <w:sz w:val="24"/>
          <w:szCs w:val="24"/>
        </w:rPr>
      </w:pPr>
      <w:proofErr w:type="spellStart"/>
      <w:proofErr w:type="gramStart"/>
      <w:r w:rsidRPr="00C41D56">
        <w:rPr>
          <w:rFonts w:asciiTheme="majorBidi" w:hAnsiTheme="majorBidi" w:cstheme="majorBidi"/>
          <w:sz w:val="24"/>
          <w:szCs w:val="24"/>
        </w:rPr>
        <w:t>Mohd</w:t>
      </w:r>
      <w:proofErr w:type="spellEnd"/>
      <w:r w:rsidRPr="00C41D56">
        <w:rPr>
          <w:rFonts w:asciiTheme="majorBidi" w:hAnsiTheme="majorBidi" w:cstheme="majorBidi"/>
          <w:sz w:val="24"/>
          <w:szCs w:val="24"/>
        </w:rPr>
        <w:t>.</w:t>
      </w:r>
      <w:proofErr w:type="gramEnd"/>
      <w:r w:rsidRPr="00C41D56">
        <w:rPr>
          <w:rFonts w:asciiTheme="majorBidi" w:hAnsiTheme="majorBidi" w:cstheme="majorBidi"/>
          <w:sz w:val="24"/>
          <w:szCs w:val="24"/>
        </w:rPr>
        <w:t xml:space="preserve"> Hafiz, Wan </w:t>
      </w:r>
      <w:proofErr w:type="spellStart"/>
      <w:r w:rsidRPr="00C41D56">
        <w:rPr>
          <w:rFonts w:asciiTheme="majorBidi" w:hAnsiTheme="majorBidi" w:cstheme="majorBidi"/>
          <w:sz w:val="24"/>
          <w:szCs w:val="24"/>
        </w:rPr>
        <w:t>Azmi</w:t>
      </w:r>
      <w:proofErr w:type="spellEnd"/>
      <w:r w:rsidR="003F746A">
        <w:rPr>
          <w:rFonts w:asciiTheme="majorBidi" w:hAnsiTheme="majorBidi" w:cstheme="majorBidi"/>
          <w:sz w:val="24"/>
          <w:szCs w:val="24"/>
        </w:rPr>
        <w:t xml:space="preserve">, </w:t>
      </w:r>
      <w:proofErr w:type="spellStart"/>
      <w:r w:rsidR="003F746A">
        <w:rPr>
          <w:rFonts w:asciiTheme="majorBidi" w:hAnsiTheme="majorBidi" w:cstheme="majorBidi"/>
          <w:sz w:val="24"/>
          <w:szCs w:val="24"/>
        </w:rPr>
        <w:t>Mohd</w:t>
      </w:r>
      <w:proofErr w:type="spellEnd"/>
      <w:r w:rsidR="003F746A">
        <w:rPr>
          <w:rFonts w:asciiTheme="majorBidi" w:hAnsiTheme="majorBidi" w:cstheme="majorBidi"/>
          <w:sz w:val="24"/>
          <w:szCs w:val="24"/>
        </w:rPr>
        <w:t xml:space="preserve">. </w:t>
      </w:r>
      <w:proofErr w:type="spellStart"/>
      <w:proofErr w:type="gramStart"/>
      <w:r w:rsidR="003F746A">
        <w:rPr>
          <w:rFonts w:asciiTheme="majorBidi" w:hAnsiTheme="majorBidi" w:cstheme="majorBidi"/>
          <w:sz w:val="24"/>
          <w:szCs w:val="24"/>
        </w:rPr>
        <w:t>Muzakkir</w:t>
      </w:r>
      <w:proofErr w:type="spellEnd"/>
      <w:r w:rsidR="003F746A">
        <w:rPr>
          <w:rFonts w:asciiTheme="majorBidi" w:hAnsiTheme="majorBidi" w:cstheme="majorBidi"/>
          <w:sz w:val="24"/>
          <w:szCs w:val="24"/>
        </w:rPr>
        <w:t xml:space="preserve"> &amp; </w:t>
      </w:r>
      <w:proofErr w:type="spellStart"/>
      <w:r w:rsidR="003F746A">
        <w:rPr>
          <w:rFonts w:asciiTheme="majorBidi" w:hAnsiTheme="majorBidi" w:cstheme="majorBidi"/>
          <w:sz w:val="24"/>
          <w:szCs w:val="24"/>
        </w:rPr>
        <w:t>Norhasimah</w:t>
      </w:r>
      <w:proofErr w:type="spellEnd"/>
      <w:r w:rsidR="003F746A">
        <w:rPr>
          <w:rFonts w:asciiTheme="majorBidi" w:hAnsiTheme="majorBidi" w:cstheme="majorBidi"/>
          <w:sz w:val="24"/>
          <w:szCs w:val="24"/>
        </w:rPr>
        <w:t>.</w:t>
      </w:r>
      <w:proofErr w:type="gramEnd"/>
      <w:r w:rsidR="003F746A">
        <w:rPr>
          <w:rFonts w:asciiTheme="majorBidi" w:hAnsiTheme="majorBidi" w:cstheme="majorBidi"/>
          <w:sz w:val="24"/>
          <w:szCs w:val="24"/>
        </w:rPr>
        <w:t xml:space="preserve"> </w:t>
      </w:r>
      <w:proofErr w:type="gramStart"/>
      <w:r w:rsidR="003F746A">
        <w:rPr>
          <w:rFonts w:asciiTheme="majorBidi" w:hAnsiTheme="majorBidi" w:cstheme="majorBidi"/>
          <w:sz w:val="24"/>
          <w:szCs w:val="24"/>
        </w:rPr>
        <w:t xml:space="preserve">2014. </w:t>
      </w:r>
      <w:proofErr w:type="spellStart"/>
      <w:r w:rsidRPr="003F746A">
        <w:rPr>
          <w:rFonts w:asciiTheme="majorBidi" w:hAnsiTheme="majorBidi" w:cstheme="majorBidi"/>
          <w:sz w:val="24"/>
          <w:szCs w:val="24"/>
        </w:rPr>
        <w:t>Implementasi</w:t>
      </w:r>
      <w:proofErr w:type="spellEnd"/>
      <w:r w:rsidRPr="003F746A">
        <w:rPr>
          <w:rFonts w:asciiTheme="majorBidi" w:hAnsiTheme="majorBidi" w:cstheme="majorBidi"/>
          <w:sz w:val="24"/>
          <w:szCs w:val="24"/>
        </w:rPr>
        <w:t xml:space="preserve"> </w:t>
      </w:r>
      <w:proofErr w:type="spellStart"/>
      <w:r w:rsidRPr="003F746A">
        <w:rPr>
          <w:rFonts w:asciiTheme="majorBidi" w:hAnsiTheme="majorBidi" w:cstheme="majorBidi"/>
          <w:sz w:val="24"/>
          <w:szCs w:val="24"/>
        </w:rPr>
        <w:t>Kontrak</w:t>
      </w:r>
      <w:proofErr w:type="spellEnd"/>
      <w:r w:rsidRPr="003F746A">
        <w:rPr>
          <w:rFonts w:asciiTheme="majorBidi" w:hAnsiTheme="majorBidi" w:cstheme="majorBidi"/>
          <w:sz w:val="24"/>
          <w:szCs w:val="24"/>
        </w:rPr>
        <w:t xml:space="preserve"> </w:t>
      </w:r>
      <w:proofErr w:type="spellStart"/>
      <w:r w:rsidRPr="003F746A">
        <w:rPr>
          <w:rFonts w:asciiTheme="majorBidi" w:hAnsiTheme="majorBidi" w:cstheme="majorBidi"/>
          <w:sz w:val="24"/>
          <w:szCs w:val="24"/>
        </w:rPr>
        <w:t>Musaqah</w:t>
      </w:r>
      <w:proofErr w:type="spellEnd"/>
      <w:r w:rsidRPr="003F746A">
        <w:rPr>
          <w:rFonts w:asciiTheme="majorBidi" w:hAnsiTheme="majorBidi" w:cstheme="majorBidi"/>
          <w:sz w:val="24"/>
          <w:szCs w:val="24"/>
        </w:rPr>
        <w:t xml:space="preserve"> </w:t>
      </w:r>
      <w:proofErr w:type="spellStart"/>
      <w:r w:rsidRPr="003F746A">
        <w:rPr>
          <w:rFonts w:asciiTheme="majorBidi" w:hAnsiTheme="majorBidi" w:cstheme="majorBidi"/>
          <w:sz w:val="24"/>
          <w:szCs w:val="24"/>
        </w:rPr>
        <w:t>Untuk</w:t>
      </w:r>
      <w:proofErr w:type="spellEnd"/>
      <w:r w:rsidRPr="003F746A">
        <w:rPr>
          <w:rFonts w:asciiTheme="majorBidi" w:hAnsiTheme="majorBidi" w:cstheme="majorBidi"/>
          <w:sz w:val="24"/>
          <w:szCs w:val="24"/>
        </w:rPr>
        <w:t xml:space="preserve"> Pembangunan Tanah </w:t>
      </w:r>
      <w:proofErr w:type="spellStart"/>
      <w:r w:rsidRPr="003F746A">
        <w:rPr>
          <w:rFonts w:asciiTheme="majorBidi" w:hAnsiTheme="majorBidi" w:cstheme="majorBidi"/>
          <w:sz w:val="24"/>
          <w:szCs w:val="24"/>
        </w:rPr>
        <w:t>Wakaf</w:t>
      </w:r>
      <w:proofErr w:type="spellEnd"/>
      <w:r w:rsidRPr="003F746A">
        <w:rPr>
          <w:rFonts w:asciiTheme="majorBidi" w:hAnsiTheme="majorBidi" w:cstheme="majorBidi"/>
          <w:sz w:val="24"/>
          <w:szCs w:val="24"/>
        </w:rPr>
        <w:t xml:space="preserve"> </w:t>
      </w:r>
      <w:proofErr w:type="spellStart"/>
      <w:r w:rsidRPr="003F746A">
        <w:rPr>
          <w:rFonts w:asciiTheme="majorBidi" w:hAnsiTheme="majorBidi" w:cstheme="majorBidi"/>
          <w:sz w:val="24"/>
          <w:szCs w:val="24"/>
        </w:rPr>
        <w:t>Terbiar</w:t>
      </w:r>
      <w:proofErr w:type="spellEnd"/>
      <w:r w:rsidRPr="003F746A">
        <w:rPr>
          <w:rFonts w:asciiTheme="majorBidi" w:hAnsiTheme="majorBidi" w:cstheme="majorBidi"/>
          <w:sz w:val="24"/>
          <w:szCs w:val="24"/>
        </w:rPr>
        <w:t xml:space="preserve"> </w:t>
      </w:r>
      <w:proofErr w:type="spellStart"/>
      <w:r w:rsidRPr="003F746A">
        <w:rPr>
          <w:rFonts w:asciiTheme="majorBidi" w:hAnsiTheme="majorBidi" w:cstheme="majorBidi"/>
          <w:sz w:val="24"/>
          <w:szCs w:val="24"/>
        </w:rPr>
        <w:t>Dalam</w:t>
      </w:r>
      <w:proofErr w:type="spellEnd"/>
      <w:r w:rsidRPr="003F746A">
        <w:rPr>
          <w:rFonts w:asciiTheme="majorBidi" w:hAnsiTheme="majorBidi" w:cstheme="majorBidi"/>
          <w:sz w:val="24"/>
          <w:szCs w:val="24"/>
        </w:rPr>
        <w:t xml:space="preserve"> </w:t>
      </w:r>
      <w:proofErr w:type="spellStart"/>
      <w:r w:rsidRPr="003F746A">
        <w:rPr>
          <w:rFonts w:asciiTheme="majorBidi" w:hAnsiTheme="majorBidi" w:cstheme="majorBidi"/>
          <w:sz w:val="24"/>
          <w:szCs w:val="24"/>
        </w:rPr>
        <w:t>Menjana</w:t>
      </w:r>
      <w:proofErr w:type="spellEnd"/>
      <w:r w:rsidRPr="003F746A">
        <w:rPr>
          <w:rFonts w:asciiTheme="majorBidi" w:hAnsiTheme="majorBidi" w:cstheme="majorBidi"/>
          <w:sz w:val="24"/>
          <w:szCs w:val="24"/>
        </w:rPr>
        <w:t xml:space="preserve"> </w:t>
      </w:r>
      <w:proofErr w:type="spellStart"/>
      <w:r w:rsidRPr="003F746A">
        <w:rPr>
          <w:rFonts w:asciiTheme="majorBidi" w:hAnsiTheme="majorBidi" w:cstheme="majorBidi"/>
          <w:sz w:val="24"/>
          <w:szCs w:val="24"/>
        </w:rPr>
        <w:t>Ekonomi</w:t>
      </w:r>
      <w:proofErr w:type="spellEnd"/>
      <w:r w:rsidRPr="003F746A">
        <w:rPr>
          <w:rFonts w:asciiTheme="majorBidi" w:hAnsiTheme="majorBidi" w:cstheme="majorBidi"/>
          <w:sz w:val="24"/>
          <w:szCs w:val="24"/>
        </w:rPr>
        <w:t xml:space="preserve"> </w:t>
      </w:r>
      <w:proofErr w:type="spellStart"/>
      <w:r w:rsidRPr="003F746A">
        <w:rPr>
          <w:rFonts w:asciiTheme="majorBidi" w:hAnsiTheme="majorBidi" w:cstheme="majorBidi"/>
          <w:sz w:val="24"/>
          <w:szCs w:val="24"/>
        </w:rPr>
        <w:t>Sektor</w:t>
      </w:r>
      <w:proofErr w:type="spellEnd"/>
      <w:r w:rsidRPr="003F746A">
        <w:rPr>
          <w:rFonts w:asciiTheme="majorBidi" w:hAnsiTheme="majorBidi" w:cstheme="majorBidi"/>
          <w:sz w:val="24"/>
          <w:szCs w:val="24"/>
        </w:rPr>
        <w:t xml:space="preserve"> </w:t>
      </w:r>
      <w:proofErr w:type="spellStart"/>
      <w:r w:rsidRPr="003F746A">
        <w:rPr>
          <w:rFonts w:asciiTheme="majorBidi" w:hAnsiTheme="majorBidi" w:cstheme="majorBidi"/>
          <w:sz w:val="24"/>
          <w:szCs w:val="24"/>
        </w:rPr>
        <w:t>Pertanian</w:t>
      </w:r>
      <w:proofErr w:type="spellEnd"/>
      <w:r w:rsidRPr="003F746A">
        <w:rPr>
          <w:rFonts w:asciiTheme="majorBidi" w:hAnsiTheme="majorBidi" w:cstheme="majorBidi"/>
          <w:sz w:val="24"/>
          <w:szCs w:val="24"/>
        </w:rPr>
        <w:t xml:space="preserve"> Di Malaysia.</w:t>
      </w:r>
      <w:proofErr w:type="gramEnd"/>
      <w:r w:rsidRPr="003F746A">
        <w:rPr>
          <w:rFonts w:asciiTheme="majorBidi" w:hAnsiTheme="majorBidi" w:cstheme="majorBidi"/>
          <w:sz w:val="24"/>
          <w:szCs w:val="24"/>
        </w:rPr>
        <w:t xml:space="preserve"> </w:t>
      </w:r>
      <w:proofErr w:type="spellStart"/>
      <w:r w:rsidR="003F746A">
        <w:rPr>
          <w:rFonts w:asciiTheme="majorBidi" w:hAnsiTheme="majorBidi" w:cstheme="majorBidi"/>
          <w:sz w:val="24"/>
          <w:szCs w:val="24"/>
        </w:rPr>
        <w:t>Dalam</w:t>
      </w:r>
      <w:proofErr w:type="spellEnd"/>
      <w:r w:rsidR="003F746A">
        <w:rPr>
          <w:rFonts w:asciiTheme="majorBidi" w:hAnsiTheme="majorBidi" w:cstheme="majorBidi"/>
          <w:sz w:val="24"/>
          <w:szCs w:val="24"/>
        </w:rPr>
        <w:t xml:space="preserve">: </w:t>
      </w:r>
      <w:r w:rsidRPr="003F746A">
        <w:rPr>
          <w:rFonts w:asciiTheme="majorBidi" w:hAnsiTheme="majorBidi" w:cstheme="majorBidi"/>
          <w:i/>
          <w:iCs/>
          <w:sz w:val="24"/>
          <w:szCs w:val="24"/>
        </w:rPr>
        <w:t xml:space="preserve">Seminar </w:t>
      </w:r>
      <w:proofErr w:type="spellStart"/>
      <w:r w:rsidRPr="003F746A">
        <w:rPr>
          <w:rFonts w:asciiTheme="majorBidi" w:hAnsiTheme="majorBidi" w:cstheme="majorBidi"/>
          <w:i/>
          <w:iCs/>
          <w:sz w:val="24"/>
          <w:szCs w:val="24"/>
        </w:rPr>
        <w:t>Waqf</w:t>
      </w:r>
      <w:proofErr w:type="spellEnd"/>
      <w:r w:rsidRPr="003F746A">
        <w:rPr>
          <w:rFonts w:asciiTheme="majorBidi" w:hAnsiTheme="majorBidi" w:cstheme="majorBidi"/>
          <w:i/>
          <w:iCs/>
          <w:sz w:val="24"/>
          <w:szCs w:val="24"/>
        </w:rPr>
        <w:t xml:space="preserve"> </w:t>
      </w:r>
      <w:proofErr w:type="spellStart"/>
      <w:r w:rsidRPr="003F746A">
        <w:rPr>
          <w:rFonts w:asciiTheme="majorBidi" w:hAnsiTheme="majorBidi" w:cstheme="majorBidi"/>
          <w:i/>
          <w:iCs/>
          <w:sz w:val="24"/>
          <w:szCs w:val="24"/>
        </w:rPr>
        <w:t>Iqlimi</w:t>
      </w:r>
      <w:proofErr w:type="spellEnd"/>
      <w:r w:rsidR="003F746A">
        <w:rPr>
          <w:rFonts w:asciiTheme="majorBidi" w:hAnsiTheme="majorBidi" w:cstheme="majorBidi"/>
          <w:sz w:val="24"/>
          <w:szCs w:val="24"/>
        </w:rPr>
        <w:t>. USIM, Malaysia, 29 April 2014.</w:t>
      </w:r>
      <w:r w:rsidR="003F746A" w:rsidRPr="00C41D56">
        <w:rPr>
          <w:rFonts w:asciiTheme="majorBidi" w:hAnsiTheme="majorBidi" w:cstheme="majorBidi"/>
          <w:sz w:val="24"/>
          <w:szCs w:val="24"/>
        </w:rPr>
        <w:t xml:space="preserve"> </w:t>
      </w:r>
      <w:r w:rsidRPr="00C41D56">
        <w:rPr>
          <w:rFonts w:asciiTheme="majorBidi" w:hAnsiTheme="majorBidi" w:cstheme="majorBidi"/>
          <w:i/>
          <w:iCs/>
          <w:sz w:val="24"/>
          <w:szCs w:val="24"/>
        </w:rPr>
        <w:t xml:space="preserve"> </w:t>
      </w:r>
    </w:p>
    <w:p w:rsidR="007F1125" w:rsidRPr="00C41D56" w:rsidRDefault="003F746A" w:rsidP="00720F33">
      <w:pPr>
        <w:spacing w:after="0" w:line="240" w:lineRule="auto"/>
        <w:ind w:left="720" w:hanging="720"/>
        <w:jc w:val="both"/>
        <w:rPr>
          <w:rFonts w:asciiTheme="majorBidi" w:hAnsiTheme="majorBidi" w:cstheme="majorBidi"/>
          <w:sz w:val="24"/>
          <w:szCs w:val="24"/>
        </w:rPr>
      </w:pPr>
      <w:proofErr w:type="spellStart"/>
      <w:r>
        <w:rPr>
          <w:rFonts w:asciiTheme="majorBidi" w:hAnsiTheme="majorBidi" w:cstheme="majorBidi"/>
          <w:sz w:val="24"/>
          <w:szCs w:val="24"/>
        </w:rPr>
        <w:t>Mohd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Usoff</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Zakaria</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2015. </w:t>
      </w:r>
      <w:proofErr w:type="spellStart"/>
      <w:r w:rsidR="007F1125" w:rsidRPr="00C41D56">
        <w:rPr>
          <w:rFonts w:asciiTheme="majorBidi" w:hAnsiTheme="majorBidi" w:cstheme="majorBidi"/>
          <w:sz w:val="24"/>
          <w:szCs w:val="24"/>
        </w:rPr>
        <w:t>Pembiayaan</w:t>
      </w:r>
      <w:proofErr w:type="spellEnd"/>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sz w:val="24"/>
          <w:szCs w:val="24"/>
        </w:rPr>
        <w:t>Kenderaan</w:t>
      </w:r>
      <w:proofErr w:type="spellEnd"/>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sz w:val="24"/>
          <w:szCs w:val="24"/>
        </w:rPr>
        <w:t>Berkonsepkan</w:t>
      </w:r>
      <w:proofErr w:type="spellEnd"/>
      <w:r w:rsidR="007F1125" w:rsidRPr="00C41D56">
        <w:rPr>
          <w:rFonts w:asciiTheme="majorBidi" w:hAnsiTheme="majorBidi" w:cstheme="majorBidi"/>
          <w:sz w:val="24"/>
          <w:szCs w:val="24"/>
        </w:rPr>
        <w:t xml:space="preserve"> Al-</w:t>
      </w:r>
      <w:proofErr w:type="spellStart"/>
      <w:r w:rsidR="007F1125" w:rsidRPr="00C41D56">
        <w:rPr>
          <w:rFonts w:asciiTheme="majorBidi" w:hAnsiTheme="majorBidi" w:cstheme="majorBidi"/>
          <w:sz w:val="24"/>
          <w:szCs w:val="24"/>
        </w:rPr>
        <w:t>Ijarah</w:t>
      </w:r>
      <w:proofErr w:type="spellEnd"/>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sz w:val="24"/>
          <w:szCs w:val="24"/>
        </w:rPr>
        <w:t>Thumma</w:t>
      </w:r>
      <w:proofErr w:type="spellEnd"/>
      <w:r w:rsidR="007F1125" w:rsidRPr="00C41D56">
        <w:rPr>
          <w:rFonts w:asciiTheme="majorBidi" w:hAnsiTheme="majorBidi" w:cstheme="majorBidi"/>
          <w:sz w:val="24"/>
          <w:szCs w:val="24"/>
        </w:rPr>
        <w:t xml:space="preserve"> Al-Bay’ (AITAB) Di Bank </w:t>
      </w:r>
      <w:proofErr w:type="spellStart"/>
      <w:r w:rsidR="007F1125" w:rsidRPr="00C41D56">
        <w:rPr>
          <w:rFonts w:asciiTheme="majorBidi" w:hAnsiTheme="majorBidi" w:cstheme="majorBidi"/>
          <w:sz w:val="24"/>
          <w:szCs w:val="24"/>
        </w:rPr>
        <w:t>Muamalat</w:t>
      </w:r>
      <w:proofErr w:type="spellEnd"/>
      <w:r w:rsidR="007F1125" w:rsidRPr="00C41D56">
        <w:rPr>
          <w:rFonts w:asciiTheme="majorBidi" w:hAnsiTheme="majorBidi" w:cstheme="majorBidi"/>
          <w:sz w:val="24"/>
          <w:szCs w:val="24"/>
        </w:rPr>
        <w:t xml:space="preserve"> Malaysia </w:t>
      </w:r>
      <w:proofErr w:type="spellStart"/>
      <w:r w:rsidR="007F1125" w:rsidRPr="00C41D56">
        <w:rPr>
          <w:rFonts w:asciiTheme="majorBidi" w:hAnsiTheme="majorBidi" w:cstheme="majorBidi"/>
          <w:sz w:val="24"/>
          <w:szCs w:val="24"/>
        </w:rPr>
        <w:t>Berhad</w:t>
      </w:r>
      <w:proofErr w:type="spellEnd"/>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sz w:val="24"/>
          <w:szCs w:val="24"/>
        </w:rPr>
        <w:t>dan</w:t>
      </w:r>
      <w:proofErr w:type="spellEnd"/>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sz w:val="24"/>
          <w:szCs w:val="24"/>
        </w:rPr>
        <w:t>Isu-Isu</w:t>
      </w:r>
      <w:proofErr w:type="spellEnd"/>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sz w:val="24"/>
          <w:szCs w:val="24"/>
        </w:rPr>
        <w:t>Berkaitan</w:t>
      </w:r>
      <w:proofErr w:type="spellEnd"/>
      <w:r w:rsidR="007F1125" w:rsidRPr="00C41D56">
        <w:rPr>
          <w:rFonts w:asciiTheme="majorBidi" w:hAnsiTheme="majorBidi" w:cstheme="majorBidi"/>
          <w:sz w:val="24"/>
          <w:szCs w:val="24"/>
        </w:rPr>
        <w:t>.</w:t>
      </w:r>
      <w:proofErr w:type="gramEnd"/>
      <w:r w:rsidR="007F1125" w:rsidRPr="00C41D56">
        <w:rPr>
          <w:rFonts w:asciiTheme="majorBidi" w:hAnsiTheme="majorBidi" w:cstheme="majorBidi"/>
          <w:sz w:val="24"/>
          <w:szCs w:val="24"/>
        </w:rPr>
        <w:t xml:space="preserve"> </w:t>
      </w:r>
      <w:proofErr w:type="spellStart"/>
      <w:r w:rsidR="007F1125" w:rsidRPr="00C41D56">
        <w:rPr>
          <w:rFonts w:asciiTheme="majorBidi" w:hAnsiTheme="majorBidi" w:cstheme="majorBidi"/>
          <w:i/>
          <w:iCs/>
          <w:sz w:val="24"/>
          <w:szCs w:val="24"/>
        </w:rPr>
        <w:t>Jurnal</w:t>
      </w:r>
      <w:proofErr w:type="spellEnd"/>
      <w:r w:rsidR="007F1125" w:rsidRPr="00C41D56">
        <w:rPr>
          <w:rFonts w:asciiTheme="majorBidi" w:hAnsiTheme="majorBidi" w:cstheme="majorBidi"/>
          <w:i/>
          <w:iCs/>
          <w:sz w:val="24"/>
          <w:szCs w:val="24"/>
        </w:rPr>
        <w:t xml:space="preserve"> </w:t>
      </w:r>
      <w:proofErr w:type="spellStart"/>
      <w:r w:rsidR="007F1125" w:rsidRPr="00C41D56">
        <w:rPr>
          <w:rFonts w:asciiTheme="majorBidi" w:hAnsiTheme="majorBidi" w:cstheme="majorBidi"/>
          <w:i/>
          <w:iCs/>
          <w:sz w:val="24"/>
          <w:szCs w:val="24"/>
        </w:rPr>
        <w:t>Syariah</w:t>
      </w:r>
      <w:proofErr w:type="spellEnd"/>
      <w:r>
        <w:rPr>
          <w:rFonts w:asciiTheme="majorBidi" w:hAnsiTheme="majorBidi" w:cstheme="majorBidi"/>
          <w:sz w:val="24"/>
          <w:szCs w:val="24"/>
        </w:rPr>
        <w:t>. 23(</w:t>
      </w:r>
      <w:r w:rsidR="007F1125" w:rsidRPr="00C41D56">
        <w:rPr>
          <w:rFonts w:asciiTheme="majorBidi" w:hAnsiTheme="majorBidi" w:cstheme="majorBidi"/>
          <w:sz w:val="24"/>
          <w:szCs w:val="24"/>
        </w:rPr>
        <w:t>3</w:t>
      </w:r>
      <w:r>
        <w:rPr>
          <w:rFonts w:asciiTheme="majorBidi" w:hAnsiTheme="majorBidi" w:cstheme="majorBidi"/>
          <w:sz w:val="24"/>
          <w:szCs w:val="24"/>
        </w:rPr>
        <w:t xml:space="preserve">): 435-476. </w:t>
      </w:r>
    </w:p>
    <w:p w:rsidR="007F1125" w:rsidRPr="00C41D56" w:rsidRDefault="00720F33" w:rsidP="00720F33">
      <w:pPr>
        <w:spacing w:after="0" w:line="240" w:lineRule="auto"/>
        <w:ind w:left="720" w:hanging="720"/>
        <w:jc w:val="both"/>
        <w:rPr>
          <w:rFonts w:asciiTheme="majorBidi" w:hAnsiTheme="majorBidi" w:cstheme="majorBidi"/>
          <w:sz w:val="24"/>
          <w:szCs w:val="24"/>
        </w:rPr>
      </w:pPr>
      <w:r>
        <w:rPr>
          <w:rFonts w:asciiTheme="majorBidi" w:hAnsiTheme="majorBidi" w:cstheme="majorBidi"/>
          <w:sz w:val="24"/>
          <w:szCs w:val="24"/>
        </w:rPr>
        <w:t xml:space="preserve">Muhammad </w:t>
      </w:r>
      <w:proofErr w:type="spellStart"/>
      <w:r>
        <w:rPr>
          <w:rFonts w:asciiTheme="majorBidi" w:hAnsiTheme="majorBidi" w:cstheme="majorBidi"/>
          <w:sz w:val="24"/>
          <w:szCs w:val="24"/>
        </w:rPr>
        <w:t>Buchari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Sibuea</w:t>
      </w:r>
      <w:proofErr w:type="spellEnd"/>
      <w:r>
        <w:rPr>
          <w:rFonts w:asciiTheme="majorBidi" w:hAnsiTheme="majorBidi" w:cstheme="majorBidi"/>
          <w:sz w:val="24"/>
          <w:szCs w:val="24"/>
        </w:rPr>
        <w:t>. 2009</w:t>
      </w:r>
      <w:r w:rsidR="007F1125" w:rsidRPr="00C41D56">
        <w:rPr>
          <w:rFonts w:asciiTheme="majorBidi" w:hAnsiTheme="majorBidi" w:cstheme="majorBidi"/>
          <w:sz w:val="24"/>
          <w:szCs w:val="24"/>
        </w:rPr>
        <w:t xml:space="preserve">. </w:t>
      </w:r>
      <w:proofErr w:type="spellStart"/>
      <w:r w:rsidR="007F1125" w:rsidRPr="00720F33">
        <w:rPr>
          <w:rFonts w:asciiTheme="majorBidi" w:hAnsiTheme="majorBidi" w:cstheme="majorBidi"/>
          <w:sz w:val="24"/>
          <w:szCs w:val="24"/>
        </w:rPr>
        <w:t>Wakaf</w:t>
      </w:r>
      <w:proofErr w:type="spellEnd"/>
      <w:r w:rsidR="007F1125" w:rsidRPr="00720F33">
        <w:rPr>
          <w:rFonts w:asciiTheme="majorBidi" w:hAnsiTheme="majorBidi" w:cstheme="majorBidi"/>
          <w:sz w:val="24"/>
          <w:szCs w:val="24"/>
        </w:rPr>
        <w:t xml:space="preserve"> </w:t>
      </w:r>
      <w:proofErr w:type="spellStart"/>
      <w:r w:rsidR="007F1125" w:rsidRPr="00720F33">
        <w:rPr>
          <w:rFonts w:asciiTheme="majorBidi" w:hAnsiTheme="majorBidi" w:cstheme="majorBidi"/>
          <w:sz w:val="24"/>
          <w:szCs w:val="24"/>
        </w:rPr>
        <w:t>Dalam</w:t>
      </w:r>
      <w:proofErr w:type="spellEnd"/>
      <w:r w:rsidR="007F1125" w:rsidRPr="00720F33">
        <w:rPr>
          <w:rFonts w:asciiTheme="majorBidi" w:hAnsiTheme="majorBidi" w:cstheme="majorBidi"/>
          <w:sz w:val="24"/>
          <w:szCs w:val="24"/>
        </w:rPr>
        <w:t xml:space="preserve"> </w:t>
      </w:r>
      <w:proofErr w:type="spellStart"/>
      <w:r w:rsidR="007F1125" w:rsidRPr="00720F33">
        <w:rPr>
          <w:rFonts w:asciiTheme="majorBidi" w:hAnsiTheme="majorBidi" w:cstheme="majorBidi"/>
          <w:sz w:val="24"/>
          <w:szCs w:val="24"/>
        </w:rPr>
        <w:t>Perspektif</w:t>
      </w:r>
      <w:proofErr w:type="spellEnd"/>
      <w:r w:rsidR="007F1125" w:rsidRPr="00720F33">
        <w:rPr>
          <w:rFonts w:asciiTheme="majorBidi" w:hAnsiTheme="majorBidi" w:cstheme="majorBidi"/>
          <w:sz w:val="24"/>
          <w:szCs w:val="24"/>
        </w:rPr>
        <w:t xml:space="preserve"> Pembangunan </w:t>
      </w:r>
      <w:proofErr w:type="spellStart"/>
      <w:r w:rsidR="007F1125" w:rsidRPr="00720F33">
        <w:rPr>
          <w:rFonts w:asciiTheme="majorBidi" w:hAnsiTheme="majorBidi" w:cstheme="majorBidi"/>
          <w:sz w:val="24"/>
          <w:szCs w:val="24"/>
        </w:rPr>
        <w:t>Pertanian</w:t>
      </w:r>
      <w:proofErr w:type="spellEnd"/>
      <w:r w:rsidR="007F1125" w:rsidRPr="00720F33">
        <w:rPr>
          <w:rFonts w:asciiTheme="majorBidi" w:hAnsiTheme="majorBidi" w:cstheme="majorBidi"/>
          <w:sz w:val="24"/>
          <w:szCs w:val="24"/>
        </w:rPr>
        <w:t xml:space="preserve"> </w:t>
      </w:r>
      <w:proofErr w:type="spellStart"/>
      <w:r w:rsidR="007F1125" w:rsidRPr="00720F33">
        <w:rPr>
          <w:rFonts w:asciiTheme="majorBidi" w:hAnsiTheme="majorBidi" w:cstheme="majorBidi"/>
          <w:sz w:val="24"/>
          <w:szCs w:val="24"/>
        </w:rPr>
        <w:t>Berkelanjutan</w:t>
      </w:r>
      <w:proofErr w:type="spellEnd"/>
      <w:r w:rsidR="007F1125" w:rsidRPr="00720F33">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r w:rsidR="007F1125" w:rsidRPr="00720F33">
        <w:rPr>
          <w:rFonts w:asciiTheme="majorBidi" w:hAnsiTheme="majorBidi" w:cstheme="majorBidi"/>
          <w:i/>
          <w:iCs/>
          <w:sz w:val="24"/>
          <w:szCs w:val="24"/>
        </w:rPr>
        <w:t xml:space="preserve">Seminar </w:t>
      </w:r>
      <w:proofErr w:type="spellStart"/>
      <w:r w:rsidR="007F1125" w:rsidRPr="00720F33">
        <w:rPr>
          <w:rFonts w:asciiTheme="majorBidi" w:hAnsiTheme="majorBidi" w:cstheme="majorBidi"/>
          <w:i/>
          <w:iCs/>
          <w:sz w:val="24"/>
          <w:szCs w:val="24"/>
        </w:rPr>
        <w:t>Antarabangsa</w:t>
      </w:r>
      <w:proofErr w:type="spellEnd"/>
      <w:r w:rsidR="007F1125" w:rsidRPr="00720F33">
        <w:rPr>
          <w:rFonts w:asciiTheme="majorBidi" w:hAnsiTheme="majorBidi" w:cstheme="majorBidi"/>
          <w:i/>
          <w:iCs/>
          <w:sz w:val="24"/>
          <w:szCs w:val="24"/>
        </w:rPr>
        <w:t xml:space="preserve"> ISDEV kali ke-2</w:t>
      </w:r>
      <w:r>
        <w:rPr>
          <w:rFonts w:asciiTheme="majorBidi" w:hAnsiTheme="majorBidi" w:cstheme="majorBidi"/>
          <w:sz w:val="24"/>
          <w:szCs w:val="24"/>
        </w:rPr>
        <w:t xml:space="preserve">. </w:t>
      </w:r>
      <w:proofErr w:type="gramStart"/>
      <w:r>
        <w:rPr>
          <w:rFonts w:asciiTheme="majorBidi" w:hAnsiTheme="majorBidi" w:cstheme="majorBidi"/>
          <w:sz w:val="24"/>
          <w:szCs w:val="24"/>
        </w:rPr>
        <w:t>US, Malaysia, 8 Mei 2009.</w:t>
      </w:r>
      <w:proofErr w:type="gramEnd"/>
    </w:p>
    <w:p w:rsidR="007F1125" w:rsidRDefault="007F1125" w:rsidP="00720F33">
      <w:pPr>
        <w:spacing w:after="0" w:line="240" w:lineRule="auto"/>
        <w:ind w:left="720" w:hanging="720"/>
        <w:jc w:val="both"/>
        <w:rPr>
          <w:rFonts w:asciiTheme="majorBidi" w:hAnsiTheme="majorBidi" w:cstheme="majorBidi"/>
          <w:sz w:val="24"/>
          <w:szCs w:val="24"/>
        </w:rPr>
      </w:pPr>
      <w:proofErr w:type="spellStart"/>
      <w:proofErr w:type="gramStart"/>
      <w:r w:rsidRPr="00C41D56">
        <w:rPr>
          <w:rFonts w:asciiTheme="majorBidi" w:hAnsiTheme="majorBidi" w:cstheme="majorBidi"/>
          <w:sz w:val="24"/>
          <w:szCs w:val="24"/>
        </w:rPr>
        <w:t>Nur</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H</w:t>
      </w:r>
      <w:r w:rsidR="00720F33">
        <w:rPr>
          <w:rFonts w:asciiTheme="majorBidi" w:hAnsiTheme="majorBidi" w:cstheme="majorBidi"/>
          <w:sz w:val="24"/>
          <w:szCs w:val="24"/>
        </w:rPr>
        <w:t>aziyah</w:t>
      </w:r>
      <w:proofErr w:type="spellEnd"/>
      <w:r w:rsidR="00720F33">
        <w:rPr>
          <w:rFonts w:asciiTheme="majorBidi" w:hAnsiTheme="majorBidi" w:cstheme="majorBidi"/>
          <w:sz w:val="24"/>
          <w:szCs w:val="24"/>
        </w:rPr>
        <w:t xml:space="preserve"> </w:t>
      </w:r>
      <w:proofErr w:type="spellStart"/>
      <w:r w:rsidR="00720F33">
        <w:rPr>
          <w:rFonts w:asciiTheme="majorBidi" w:hAnsiTheme="majorBidi" w:cstheme="majorBidi"/>
          <w:sz w:val="24"/>
          <w:szCs w:val="24"/>
        </w:rPr>
        <w:t>binti</w:t>
      </w:r>
      <w:proofErr w:type="spellEnd"/>
      <w:r w:rsidR="00720F33">
        <w:rPr>
          <w:rFonts w:asciiTheme="majorBidi" w:hAnsiTheme="majorBidi" w:cstheme="majorBidi"/>
          <w:sz w:val="24"/>
          <w:szCs w:val="24"/>
        </w:rPr>
        <w:t xml:space="preserve"> Haji Abdul Halim.</w:t>
      </w:r>
      <w:proofErr w:type="gramEnd"/>
      <w:r w:rsidR="00720F33">
        <w:rPr>
          <w:rFonts w:asciiTheme="majorBidi" w:hAnsiTheme="majorBidi" w:cstheme="majorBidi"/>
          <w:sz w:val="24"/>
          <w:szCs w:val="24"/>
        </w:rPr>
        <w:t xml:space="preserve"> 2017</w:t>
      </w:r>
      <w:r w:rsidRPr="00C41D56">
        <w:rPr>
          <w:rFonts w:asciiTheme="majorBidi" w:hAnsiTheme="majorBidi" w:cstheme="majorBidi"/>
          <w:sz w:val="24"/>
          <w:szCs w:val="24"/>
        </w:rPr>
        <w:t xml:space="preserve">. </w:t>
      </w:r>
      <w:r w:rsidRPr="00C41D56">
        <w:rPr>
          <w:rFonts w:asciiTheme="majorBidi" w:hAnsiTheme="majorBidi" w:cstheme="majorBidi"/>
          <w:i/>
          <w:iCs/>
          <w:sz w:val="24"/>
          <w:szCs w:val="24"/>
        </w:rPr>
        <w:t xml:space="preserve">Potential of </w:t>
      </w:r>
      <w:proofErr w:type="spellStart"/>
      <w:r w:rsidRPr="00C41D56">
        <w:rPr>
          <w:rFonts w:asciiTheme="majorBidi" w:hAnsiTheme="majorBidi" w:cstheme="majorBidi"/>
          <w:i/>
          <w:iCs/>
          <w:sz w:val="24"/>
          <w:szCs w:val="24"/>
        </w:rPr>
        <w:t>Waqf</w:t>
      </w:r>
      <w:proofErr w:type="spellEnd"/>
      <w:r w:rsidRPr="00C41D56">
        <w:rPr>
          <w:rFonts w:asciiTheme="majorBidi" w:hAnsiTheme="majorBidi" w:cstheme="majorBidi"/>
          <w:i/>
          <w:iCs/>
          <w:sz w:val="24"/>
          <w:szCs w:val="24"/>
        </w:rPr>
        <w:t xml:space="preserve"> in Enhancing Brunei Darussalam’s Economy</w:t>
      </w:r>
      <w:r w:rsidRPr="00C41D56">
        <w:rPr>
          <w:rFonts w:asciiTheme="majorBidi" w:hAnsiTheme="majorBidi" w:cstheme="majorBidi"/>
          <w:sz w:val="24"/>
          <w:szCs w:val="24"/>
        </w:rPr>
        <w:t xml:space="preserve">. </w:t>
      </w:r>
      <w:proofErr w:type="spellStart"/>
      <w:proofErr w:type="gramStart"/>
      <w:r w:rsidRPr="00C41D56">
        <w:rPr>
          <w:rFonts w:asciiTheme="majorBidi" w:hAnsiTheme="majorBidi" w:cstheme="majorBidi"/>
          <w:sz w:val="24"/>
          <w:szCs w:val="24"/>
        </w:rPr>
        <w:t>K.Tes</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Sarjana</w:t>
      </w:r>
      <w:proofErr w:type="spellEnd"/>
      <w:r w:rsidRPr="00C41D56">
        <w:rPr>
          <w:rFonts w:asciiTheme="majorBidi" w:hAnsiTheme="majorBidi" w:cstheme="majorBidi"/>
          <w:sz w:val="24"/>
          <w:szCs w:val="24"/>
        </w:rPr>
        <w:t xml:space="preserve"> Muda </w:t>
      </w:r>
      <w:proofErr w:type="spellStart"/>
      <w:r w:rsidRPr="00C41D56">
        <w:rPr>
          <w:rFonts w:asciiTheme="majorBidi" w:hAnsiTheme="majorBidi" w:cstheme="majorBidi"/>
          <w:sz w:val="24"/>
          <w:szCs w:val="24"/>
        </w:rPr>
        <w:t>Ekonomi</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dan</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Kewangan</w:t>
      </w:r>
      <w:proofErr w:type="spellEnd"/>
      <w:r w:rsidRPr="00C41D56">
        <w:rPr>
          <w:rFonts w:asciiTheme="majorBidi" w:hAnsiTheme="majorBidi" w:cstheme="majorBidi"/>
          <w:sz w:val="24"/>
          <w:szCs w:val="24"/>
        </w:rPr>
        <w:t xml:space="preserve"> Islam.</w:t>
      </w:r>
      <w:proofErr w:type="gramEnd"/>
      <w:r w:rsidRPr="00C41D56">
        <w:rPr>
          <w:rFonts w:asciiTheme="majorBidi" w:hAnsiTheme="majorBidi" w:cstheme="majorBidi"/>
          <w:sz w:val="24"/>
          <w:szCs w:val="24"/>
        </w:rPr>
        <w:t xml:space="preserve"> </w:t>
      </w:r>
      <w:r w:rsidR="00720F33">
        <w:rPr>
          <w:rFonts w:asciiTheme="majorBidi" w:hAnsiTheme="majorBidi" w:cstheme="majorBidi"/>
          <w:sz w:val="24"/>
          <w:szCs w:val="24"/>
        </w:rPr>
        <w:t xml:space="preserve">Negara Brunei Darussalam: </w:t>
      </w:r>
      <w:proofErr w:type="spellStart"/>
      <w:r w:rsidRPr="00C41D56">
        <w:rPr>
          <w:rFonts w:asciiTheme="majorBidi" w:hAnsiTheme="majorBidi" w:cstheme="majorBidi"/>
          <w:sz w:val="24"/>
          <w:szCs w:val="24"/>
        </w:rPr>
        <w:t>Fak</w:t>
      </w:r>
      <w:r w:rsidR="00720F33">
        <w:rPr>
          <w:rFonts w:asciiTheme="majorBidi" w:hAnsiTheme="majorBidi" w:cstheme="majorBidi"/>
          <w:sz w:val="24"/>
          <w:szCs w:val="24"/>
        </w:rPr>
        <w:t>ulti</w:t>
      </w:r>
      <w:proofErr w:type="spellEnd"/>
      <w:r w:rsidR="00720F33">
        <w:rPr>
          <w:rFonts w:asciiTheme="majorBidi" w:hAnsiTheme="majorBidi" w:cstheme="majorBidi"/>
          <w:sz w:val="24"/>
          <w:szCs w:val="24"/>
        </w:rPr>
        <w:t xml:space="preserve"> </w:t>
      </w:r>
      <w:proofErr w:type="spellStart"/>
      <w:r w:rsidR="00720F33">
        <w:rPr>
          <w:rFonts w:asciiTheme="majorBidi" w:hAnsiTheme="majorBidi" w:cstheme="majorBidi"/>
          <w:sz w:val="24"/>
          <w:szCs w:val="24"/>
        </w:rPr>
        <w:t>Ekonomi</w:t>
      </w:r>
      <w:proofErr w:type="spellEnd"/>
      <w:r w:rsidR="00720F33">
        <w:rPr>
          <w:rFonts w:asciiTheme="majorBidi" w:hAnsiTheme="majorBidi" w:cstheme="majorBidi"/>
          <w:sz w:val="24"/>
          <w:szCs w:val="24"/>
        </w:rPr>
        <w:t xml:space="preserve"> </w:t>
      </w:r>
      <w:proofErr w:type="spellStart"/>
      <w:r w:rsidR="00720F33">
        <w:rPr>
          <w:rFonts w:asciiTheme="majorBidi" w:hAnsiTheme="majorBidi" w:cstheme="majorBidi"/>
          <w:sz w:val="24"/>
          <w:szCs w:val="24"/>
        </w:rPr>
        <w:t>dan</w:t>
      </w:r>
      <w:proofErr w:type="spellEnd"/>
      <w:r w:rsidR="00720F33">
        <w:rPr>
          <w:rFonts w:asciiTheme="majorBidi" w:hAnsiTheme="majorBidi" w:cstheme="majorBidi"/>
          <w:sz w:val="24"/>
          <w:szCs w:val="24"/>
        </w:rPr>
        <w:t xml:space="preserve"> </w:t>
      </w:r>
      <w:proofErr w:type="spellStart"/>
      <w:r w:rsidR="00720F33">
        <w:rPr>
          <w:rFonts w:asciiTheme="majorBidi" w:hAnsiTheme="majorBidi" w:cstheme="majorBidi"/>
          <w:sz w:val="24"/>
          <w:szCs w:val="24"/>
        </w:rPr>
        <w:t>Kewangan</w:t>
      </w:r>
      <w:proofErr w:type="spellEnd"/>
      <w:r w:rsidR="00720F33">
        <w:rPr>
          <w:rFonts w:asciiTheme="majorBidi" w:hAnsiTheme="majorBidi" w:cstheme="majorBidi"/>
          <w:sz w:val="24"/>
          <w:szCs w:val="24"/>
        </w:rPr>
        <w:t xml:space="preserve"> Islam, </w:t>
      </w:r>
      <w:proofErr w:type="spellStart"/>
      <w:r w:rsidR="00720F33" w:rsidRPr="00C41D56">
        <w:rPr>
          <w:rFonts w:asciiTheme="majorBidi" w:hAnsiTheme="majorBidi" w:cstheme="majorBidi"/>
          <w:sz w:val="24"/>
          <w:szCs w:val="24"/>
        </w:rPr>
        <w:t>Uni</w:t>
      </w:r>
      <w:r w:rsidR="00720F33">
        <w:rPr>
          <w:rFonts w:asciiTheme="majorBidi" w:hAnsiTheme="majorBidi" w:cstheme="majorBidi"/>
          <w:sz w:val="24"/>
          <w:szCs w:val="24"/>
        </w:rPr>
        <w:t>versiti</w:t>
      </w:r>
      <w:proofErr w:type="spellEnd"/>
      <w:r w:rsidR="00720F33">
        <w:rPr>
          <w:rFonts w:asciiTheme="majorBidi" w:hAnsiTheme="majorBidi" w:cstheme="majorBidi"/>
          <w:sz w:val="24"/>
          <w:szCs w:val="24"/>
        </w:rPr>
        <w:t xml:space="preserve"> Islam Sultan Sharif Ali.</w:t>
      </w:r>
    </w:p>
    <w:p w:rsidR="00720F33" w:rsidRDefault="00720F33" w:rsidP="00720F33">
      <w:pPr>
        <w:spacing w:after="0" w:line="240" w:lineRule="auto"/>
        <w:ind w:left="720" w:hanging="720"/>
        <w:jc w:val="both"/>
        <w:rPr>
          <w:rFonts w:asciiTheme="majorBidi" w:hAnsiTheme="majorBidi" w:cstheme="majorBidi"/>
          <w:sz w:val="24"/>
          <w:szCs w:val="24"/>
        </w:rPr>
      </w:pPr>
      <w:proofErr w:type="spellStart"/>
      <w:r>
        <w:rPr>
          <w:rFonts w:asciiTheme="majorBidi" w:hAnsiTheme="majorBidi" w:cstheme="majorBidi"/>
          <w:sz w:val="24"/>
          <w:szCs w:val="24"/>
        </w:rPr>
        <w:lastRenderedPageBreak/>
        <w:t>Republika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Wakaf</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Produktif</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Pertanian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Sejahterakan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Petani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Subang</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Bertarikh</w:t>
      </w:r>
      <w:proofErr w:type="spellEnd"/>
      <w:r>
        <w:rPr>
          <w:rFonts w:asciiTheme="majorBidi" w:hAnsiTheme="majorBidi" w:cstheme="majorBidi"/>
          <w:sz w:val="24"/>
          <w:szCs w:val="24"/>
        </w:rPr>
        <w:t xml:space="preserve"> 26 </w:t>
      </w:r>
      <w:proofErr w:type="spellStart"/>
      <w:r>
        <w:rPr>
          <w:rFonts w:asciiTheme="majorBidi" w:hAnsiTheme="majorBidi" w:cstheme="majorBidi"/>
          <w:sz w:val="24"/>
          <w:szCs w:val="24"/>
        </w:rPr>
        <w:t>Oktober</w:t>
      </w:r>
      <w:proofErr w:type="spellEnd"/>
      <w:r>
        <w:rPr>
          <w:rFonts w:asciiTheme="majorBidi" w:hAnsiTheme="majorBidi" w:cstheme="majorBidi"/>
          <w:sz w:val="24"/>
          <w:szCs w:val="24"/>
        </w:rPr>
        <w:t xml:space="preserve"> 2017.</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Dimuat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turun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laman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sesawang</w:t>
      </w:r>
      <w:proofErr w:type="spellEnd"/>
      <w:r>
        <w:rPr>
          <w:rFonts w:asciiTheme="majorBidi" w:hAnsiTheme="majorBidi" w:cstheme="majorBidi"/>
          <w:sz w:val="24"/>
          <w:szCs w:val="24"/>
        </w:rPr>
        <w:t xml:space="preserve">: </w:t>
      </w:r>
      <w:hyperlink r:id="rId10" w:history="1">
        <w:r w:rsidRPr="00720F33">
          <w:rPr>
            <w:rStyle w:val="Hyperlink"/>
            <w:rFonts w:asciiTheme="majorBidi" w:hAnsiTheme="majorBidi" w:cstheme="majorBidi"/>
            <w:color w:val="auto"/>
            <w:sz w:val="24"/>
            <w:szCs w:val="24"/>
          </w:rPr>
          <w:t>www.republika.co.id/berita/dunia-islam/wakaf</w:t>
        </w:r>
      </w:hyperlink>
      <w:r w:rsidRPr="00720F33">
        <w:rPr>
          <w:rFonts w:asciiTheme="majorBidi" w:hAnsiTheme="majorBidi" w:cstheme="majorBidi"/>
          <w:sz w:val="24"/>
          <w:szCs w:val="24"/>
        </w:rPr>
        <w:t xml:space="preserve"> /17/10/26/oyfmmj396-wakaf-produktif-pertanian-sejahterakan-petani-subang</w:t>
      </w:r>
      <w:r>
        <w:rPr>
          <w:rFonts w:asciiTheme="majorBidi" w:hAnsiTheme="majorBidi" w:cstheme="majorBidi"/>
          <w:sz w:val="24"/>
          <w:szCs w:val="24"/>
        </w:rPr>
        <w:t xml:space="preserve">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20 </w:t>
      </w:r>
      <w:proofErr w:type="spellStart"/>
      <w:r>
        <w:rPr>
          <w:rFonts w:asciiTheme="majorBidi" w:hAnsiTheme="majorBidi" w:cstheme="majorBidi"/>
          <w:sz w:val="24"/>
          <w:szCs w:val="24"/>
        </w:rPr>
        <w:t>Julai</w:t>
      </w:r>
      <w:proofErr w:type="spellEnd"/>
      <w:r>
        <w:rPr>
          <w:rFonts w:asciiTheme="majorBidi" w:hAnsiTheme="majorBidi" w:cstheme="majorBidi"/>
          <w:sz w:val="24"/>
          <w:szCs w:val="24"/>
        </w:rPr>
        <w:t xml:space="preserve"> 2019.</w:t>
      </w:r>
    </w:p>
    <w:p w:rsidR="007F1125" w:rsidRPr="00E93B03" w:rsidRDefault="007F1125" w:rsidP="00720F33">
      <w:pPr>
        <w:spacing w:after="0" w:line="240" w:lineRule="auto"/>
        <w:ind w:left="720" w:hanging="720"/>
        <w:jc w:val="both"/>
        <w:rPr>
          <w:rFonts w:asciiTheme="majorBidi" w:hAnsiTheme="majorBidi" w:cstheme="majorBidi"/>
          <w:sz w:val="24"/>
          <w:szCs w:val="24"/>
          <w:u w:val="single"/>
        </w:rPr>
      </w:pPr>
      <w:proofErr w:type="spellStart"/>
      <w:r w:rsidRPr="00E93B03">
        <w:rPr>
          <w:rFonts w:asciiTheme="majorBidi" w:hAnsiTheme="majorBidi" w:cstheme="majorBidi"/>
          <w:sz w:val="24"/>
          <w:szCs w:val="24"/>
        </w:rPr>
        <w:t>Sinar</w:t>
      </w:r>
      <w:proofErr w:type="spellEnd"/>
      <w:r w:rsidRPr="00E93B03">
        <w:rPr>
          <w:rFonts w:asciiTheme="majorBidi" w:hAnsiTheme="majorBidi" w:cstheme="majorBidi"/>
          <w:sz w:val="24"/>
          <w:szCs w:val="24"/>
        </w:rPr>
        <w:t xml:space="preserve"> </w:t>
      </w:r>
      <w:proofErr w:type="spellStart"/>
      <w:r w:rsidRPr="00E93B03">
        <w:rPr>
          <w:rFonts w:asciiTheme="majorBidi" w:hAnsiTheme="majorBidi" w:cstheme="majorBidi"/>
          <w:sz w:val="24"/>
          <w:szCs w:val="24"/>
        </w:rPr>
        <w:t>Harian</w:t>
      </w:r>
      <w:proofErr w:type="spellEnd"/>
      <w:r w:rsidRPr="00E93B03">
        <w:rPr>
          <w:rFonts w:asciiTheme="majorBidi" w:hAnsiTheme="majorBidi" w:cstheme="majorBidi"/>
          <w:sz w:val="24"/>
          <w:szCs w:val="24"/>
        </w:rPr>
        <w:t xml:space="preserve">: </w:t>
      </w:r>
      <w:proofErr w:type="spellStart"/>
      <w:r w:rsidRPr="00E93B03">
        <w:rPr>
          <w:rFonts w:asciiTheme="majorBidi" w:hAnsiTheme="majorBidi" w:cstheme="majorBidi"/>
          <w:i/>
          <w:iCs/>
          <w:sz w:val="24"/>
          <w:szCs w:val="24"/>
        </w:rPr>
        <w:t>Tanam</w:t>
      </w:r>
      <w:proofErr w:type="spellEnd"/>
      <w:r w:rsidRPr="00E93B03">
        <w:rPr>
          <w:rFonts w:asciiTheme="majorBidi" w:hAnsiTheme="majorBidi" w:cstheme="majorBidi"/>
          <w:i/>
          <w:iCs/>
          <w:sz w:val="24"/>
          <w:szCs w:val="24"/>
        </w:rPr>
        <w:t xml:space="preserve"> Musing King </w:t>
      </w:r>
      <w:proofErr w:type="spellStart"/>
      <w:r w:rsidRPr="00E93B03">
        <w:rPr>
          <w:rFonts w:asciiTheme="majorBidi" w:hAnsiTheme="majorBidi" w:cstheme="majorBidi"/>
          <w:i/>
          <w:iCs/>
          <w:sz w:val="24"/>
          <w:szCs w:val="24"/>
        </w:rPr>
        <w:t>Atas</w:t>
      </w:r>
      <w:proofErr w:type="spellEnd"/>
      <w:r w:rsidRPr="00E93B03">
        <w:rPr>
          <w:rFonts w:asciiTheme="majorBidi" w:hAnsiTheme="majorBidi" w:cstheme="majorBidi"/>
          <w:i/>
          <w:iCs/>
          <w:sz w:val="24"/>
          <w:szCs w:val="24"/>
        </w:rPr>
        <w:t xml:space="preserve"> Tanah </w:t>
      </w:r>
      <w:proofErr w:type="spellStart"/>
      <w:r w:rsidRPr="00E93B03">
        <w:rPr>
          <w:rFonts w:asciiTheme="majorBidi" w:hAnsiTheme="majorBidi" w:cstheme="majorBidi"/>
          <w:i/>
          <w:iCs/>
          <w:sz w:val="24"/>
          <w:szCs w:val="24"/>
        </w:rPr>
        <w:t>Wakaf</w:t>
      </w:r>
      <w:proofErr w:type="spellEnd"/>
      <w:r w:rsidRPr="00E93B03">
        <w:rPr>
          <w:rFonts w:asciiTheme="majorBidi" w:hAnsiTheme="majorBidi" w:cstheme="majorBidi"/>
          <w:i/>
          <w:iCs/>
          <w:sz w:val="24"/>
          <w:szCs w:val="24"/>
        </w:rPr>
        <w:t>.</w:t>
      </w:r>
      <w:r w:rsidRPr="00E93B03">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Berta</w:t>
      </w:r>
      <w:r w:rsidR="00720F33">
        <w:rPr>
          <w:rFonts w:asciiTheme="majorBidi" w:hAnsiTheme="majorBidi" w:cstheme="majorBidi"/>
          <w:sz w:val="24"/>
          <w:szCs w:val="24"/>
        </w:rPr>
        <w:t>rikh</w:t>
      </w:r>
      <w:proofErr w:type="spellEnd"/>
      <w:r w:rsidR="00720F33">
        <w:rPr>
          <w:rFonts w:asciiTheme="majorBidi" w:hAnsiTheme="majorBidi" w:cstheme="majorBidi"/>
          <w:sz w:val="24"/>
          <w:szCs w:val="24"/>
        </w:rPr>
        <w:t xml:space="preserve"> 26 </w:t>
      </w:r>
      <w:proofErr w:type="spellStart"/>
      <w:r w:rsidR="00720F33">
        <w:rPr>
          <w:rFonts w:asciiTheme="majorBidi" w:hAnsiTheme="majorBidi" w:cstheme="majorBidi"/>
          <w:sz w:val="24"/>
          <w:szCs w:val="24"/>
        </w:rPr>
        <w:t>Ogos</w:t>
      </w:r>
      <w:proofErr w:type="spellEnd"/>
      <w:r w:rsidR="00720F33">
        <w:rPr>
          <w:rFonts w:asciiTheme="majorBidi" w:hAnsiTheme="majorBidi" w:cstheme="majorBidi"/>
          <w:sz w:val="24"/>
          <w:szCs w:val="24"/>
        </w:rPr>
        <w:t xml:space="preserve"> 2019.</w:t>
      </w:r>
      <w:proofErr w:type="gramEnd"/>
      <w:r w:rsidR="00720F33">
        <w:rPr>
          <w:rFonts w:asciiTheme="majorBidi" w:hAnsiTheme="majorBidi" w:cstheme="majorBidi"/>
          <w:sz w:val="24"/>
          <w:szCs w:val="24"/>
        </w:rPr>
        <w:t xml:space="preserve"> </w:t>
      </w:r>
      <w:proofErr w:type="spellStart"/>
      <w:r w:rsidR="00720F33">
        <w:rPr>
          <w:rFonts w:asciiTheme="majorBidi" w:hAnsiTheme="majorBidi" w:cstheme="majorBidi"/>
          <w:sz w:val="24"/>
          <w:szCs w:val="24"/>
        </w:rPr>
        <w:t>Dimuat</w:t>
      </w:r>
      <w:proofErr w:type="spellEnd"/>
      <w:r w:rsidR="00720F33">
        <w:rPr>
          <w:rFonts w:asciiTheme="majorBidi" w:hAnsiTheme="majorBidi" w:cstheme="majorBidi"/>
          <w:sz w:val="24"/>
          <w:szCs w:val="24"/>
        </w:rPr>
        <w:t xml:space="preserve"> </w:t>
      </w:r>
      <w:proofErr w:type="spellStart"/>
      <w:r w:rsidR="00720F33">
        <w:rPr>
          <w:rFonts w:asciiTheme="majorBidi" w:hAnsiTheme="majorBidi" w:cstheme="majorBidi"/>
          <w:sz w:val="24"/>
          <w:szCs w:val="24"/>
        </w:rPr>
        <w:t>turun</w:t>
      </w:r>
      <w:proofErr w:type="spellEnd"/>
      <w:r w:rsidR="00720F33">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laman</w:t>
      </w:r>
      <w:proofErr w:type="spellEnd"/>
      <w:r>
        <w:rPr>
          <w:rFonts w:asciiTheme="majorBidi" w:hAnsiTheme="majorBidi" w:cstheme="majorBidi"/>
          <w:sz w:val="24"/>
          <w:szCs w:val="24"/>
        </w:rPr>
        <w:t xml:space="preserve"> </w:t>
      </w:r>
      <w:proofErr w:type="spellStart"/>
      <w:r w:rsidRPr="00E93B03">
        <w:rPr>
          <w:rFonts w:asciiTheme="majorBidi" w:hAnsiTheme="majorBidi" w:cstheme="majorBidi"/>
          <w:sz w:val="24"/>
          <w:szCs w:val="24"/>
        </w:rPr>
        <w:t>sesawang</w:t>
      </w:r>
      <w:proofErr w:type="spellEnd"/>
      <w:r w:rsidRPr="00E93B03">
        <w:rPr>
          <w:rFonts w:asciiTheme="majorBidi" w:hAnsiTheme="majorBidi" w:cstheme="majorBidi"/>
          <w:sz w:val="24"/>
          <w:szCs w:val="24"/>
        </w:rPr>
        <w:t xml:space="preserve">: </w:t>
      </w:r>
      <w:r w:rsidRPr="00E93B03">
        <w:rPr>
          <w:rFonts w:asciiTheme="majorBidi" w:hAnsiTheme="majorBidi" w:cstheme="majorBidi"/>
          <w:sz w:val="24"/>
          <w:szCs w:val="24"/>
          <w:u w:val="single"/>
        </w:rPr>
        <w:t>www.sinarharian.com.my/article/44754/BERITA/Nasional/</w:t>
      </w:r>
    </w:p>
    <w:p w:rsidR="007F1125" w:rsidRPr="00C41D56" w:rsidRDefault="007F1125" w:rsidP="00720F33">
      <w:pPr>
        <w:spacing w:after="0" w:line="240" w:lineRule="auto"/>
        <w:ind w:left="720"/>
        <w:jc w:val="both"/>
        <w:rPr>
          <w:rFonts w:asciiTheme="majorBidi" w:hAnsiTheme="majorBidi" w:cstheme="majorBidi"/>
          <w:sz w:val="24"/>
          <w:szCs w:val="24"/>
        </w:rPr>
      </w:pPr>
      <w:proofErr w:type="spellStart"/>
      <w:proofErr w:type="gramStart"/>
      <w:r w:rsidRPr="00E93B03">
        <w:rPr>
          <w:rFonts w:asciiTheme="majorBidi" w:hAnsiTheme="majorBidi" w:cstheme="majorBidi"/>
          <w:sz w:val="24"/>
          <w:szCs w:val="24"/>
          <w:u w:val="single"/>
        </w:rPr>
        <w:t>Tanam</w:t>
      </w:r>
      <w:proofErr w:type="spellEnd"/>
      <w:r w:rsidRPr="00E93B03">
        <w:rPr>
          <w:rFonts w:asciiTheme="majorBidi" w:hAnsiTheme="majorBidi" w:cstheme="majorBidi"/>
          <w:sz w:val="24"/>
          <w:szCs w:val="24"/>
          <w:u w:val="single"/>
        </w:rPr>
        <w:t>-</w:t>
      </w:r>
      <w:proofErr w:type="spellStart"/>
      <w:r w:rsidRPr="00E93B03">
        <w:rPr>
          <w:rFonts w:asciiTheme="majorBidi" w:hAnsiTheme="majorBidi" w:cstheme="majorBidi"/>
          <w:sz w:val="24"/>
          <w:szCs w:val="24"/>
          <w:u w:val="single"/>
        </w:rPr>
        <w:t>Musang</w:t>
      </w:r>
      <w:proofErr w:type="spellEnd"/>
      <w:r w:rsidRPr="00E93B03">
        <w:rPr>
          <w:rFonts w:asciiTheme="majorBidi" w:hAnsiTheme="majorBidi" w:cstheme="majorBidi"/>
          <w:sz w:val="24"/>
          <w:szCs w:val="24"/>
          <w:u w:val="single"/>
        </w:rPr>
        <w:t>-King-</w:t>
      </w:r>
      <w:proofErr w:type="spellStart"/>
      <w:r w:rsidRPr="00E93B03">
        <w:rPr>
          <w:rFonts w:asciiTheme="majorBidi" w:hAnsiTheme="majorBidi" w:cstheme="majorBidi"/>
          <w:sz w:val="24"/>
          <w:szCs w:val="24"/>
          <w:u w:val="single"/>
        </w:rPr>
        <w:t>atas</w:t>
      </w:r>
      <w:proofErr w:type="spellEnd"/>
      <w:r w:rsidRPr="00E93B03">
        <w:rPr>
          <w:rFonts w:asciiTheme="majorBidi" w:hAnsiTheme="majorBidi" w:cstheme="majorBidi"/>
          <w:sz w:val="24"/>
          <w:szCs w:val="24"/>
          <w:u w:val="single"/>
        </w:rPr>
        <w:t>-</w:t>
      </w:r>
      <w:proofErr w:type="spellStart"/>
      <w:r w:rsidRPr="00E93B03">
        <w:rPr>
          <w:rFonts w:asciiTheme="majorBidi" w:hAnsiTheme="majorBidi" w:cstheme="majorBidi"/>
          <w:sz w:val="24"/>
          <w:szCs w:val="24"/>
          <w:u w:val="single"/>
        </w:rPr>
        <w:t>tanah-wakaf</w:t>
      </w:r>
      <w:proofErr w:type="spellEnd"/>
      <w:r>
        <w:rPr>
          <w:rFonts w:asciiTheme="majorBidi" w:hAnsiTheme="majorBidi" w:cstheme="majorBidi"/>
          <w:sz w:val="24"/>
          <w:szCs w:val="24"/>
        </w:rPr>
        <w:t xml:space="preserve"> </w:t>
      </w:r>
      <w:proofErr w:type="spellStart"/>
      <w:r w:rsidRPr="00E93B03">
        <w:rPr>
          <w:rFonts w:asciiTheme="majorBidi" w:hAnsiTheme="majorBidi" w:cstheme="majorBidi"/>
          <w:sz w:val="24"/>
          <w:szCs w:val="24"/>
        </w:rPr>
        <w:t>pada</w:t>
      </w:r>
      <w:proofErr w:type="spellEnd"/>
      <w:r w:rsidRPr="00E93B03">
        <w:rPr>
          <w:rFonts w:asciiTheme="majorBidi" w:hAnsiTheme="majorBidi" w:cstheme="majorBidi"/>
          <w:sz w:val="24"/>
          <w:szCs w:val="24"/>
        </w:rPr>
        <w:t xml:space="preserve"> 27 September 2019.</w:t>
      </w:r>
      <w:proofErr w:type="gramEnd"/>
    </w:p>
    <w:p w:rsidR="00C55C2A" w:rsidRPr="00720F33" w:rsidRDefault="007F1125" w:rsidP="00720F33">
      <w:pPr>
        <w:spacing w:after="0" w:line="240" w:lineRule="auto"/>
        <w:ind w:left="720" w:hanging="720"/>
        <w:jc w:val="both"/>
        <w:rPr>
          <w:rFonts w:asciiTheme="majorBidi" w:hAnsiTheme="majorBidi" w:cstheme="majorBidi"/>
          <w:sz w:val="24"/>
          <w:szCs w:val="24"/>
        </w:rPr>
      </w:pPr>
      <w:proofErr w:type="spellStart"/>
      <w:r w:rsidRPr="00C41D56">
        <w:rPr>
          <w:rFonts w:asciiTheme="majorBidi" w:hAnsiTheme="majorBidi" w:cstheme="majorBidi"/>
          <w:sz w:val="24"/>
          <w:szCs w:val="24"/>
        </w:rPr>
        <w:t>Siti</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Mashitoh</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Mahamood</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Asmak</w:t>
      </w:r>
      <w:proofErr w:type="spellEnd"/>
      <w:r w:rsidRPr="00C41D56">
        <w:rPr>
          <w:rFonts w:asciiTheme="majorBidi" w:hAnsiTheme="majorBidi" w:cstheme="majorBidi"/>
          <w:sz w:val="24"/>
          <w:szCs w:val="24"/>
        </w:rPr>
        <w:t xml:space="preserve"> Ab Rahman, </w:t>
      </w:r>
      <w:proofErr w:type="spellStart"/>
      <w:r w:rsidRPr="00C41D56">
        <w:rPr>
          <w:rFonts w:asciiTheme="majorBidi" w:hAnsiTheme="majorBidi" w:cstheme="majorBidi"/>
          <w:sz w:val="24"/>
          <w:szCs w:val="24"/>
        </w:rPr>
        <w:t>Azizi</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Che</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Seman</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Suhaili</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Sarif</w:t>
      </w:r>
      <w:proofErr w:type="spellEnd"/>
      <w:r w:rsidRPr="00C41D56">
        <w:rPr>
          <w:rFonts w:asciiTheme="majorBidi" w:hAnsiTheme="majorBidi" w:cstheme="majorBidi"/>
          <w:sz w:val="24"/>
          <w:szCs w:val="24"/>
        </w:rPr>
        <w:t xml:space="preserve"> &amp; </w:t>
      </w:r>
      <w:proofErr w:type="gramStart"/>
      <w:r w:rsidRPr="00C41D56">
        <w:rPr>
          <w:rFonts w:asciiTheme="majorBidi" w:hAnsiTheme="majorBidi" w:cstheme="majorBidi"/>
          <w:sz w:val="24"/>
          <w:szCs w:val="24"/>
        </w:rPr>
        <w:t>Nor</w:t>
      </w:r>
      <w:proofErr w:type="gram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Aini</w:t>
      </w:r>
      <w:proofErr w:type="spellEnd"/>
      <w:r w:rsidRPr="00C41D56">
        <w:rPr>
          <w:rFonts w:asciiTheme="majorBidi" w:hAnsiTheme="majorBidi" w:cstheme="majorBidi"/>
          <w:sz w:val="24"/>
          <w:szCs w:val="24"/>
        </w:rPr>
        <w:t xml:space="preserve"> Ali. (2009). </w:t>
      </w:r>
      <w:proofErr w:type="spellStart"/>
      <w:r w:rsidRPr="00C41D56">
        <w:rPr>
          <w:rFonts w:asciiTheme="majorBidi" w:hAnsiTheme="majorBidi" w:cstheme="majorBidi"/>
          <w:i/>
          <w:iCs/>
          <w:sz w:val="24"/>
          <w:szCs w:val="24"/>
        </w:rPr>
        <w:t>Konsep</w:t>
      </w:r>
      <w:proofErr w:type="spellEnd"/>
      <w:r w:rsidRPr="00C41D56">
        <w:rPr>
          <w:rFonts w:asciiTheme="majorBidi" w:hAnsiTheme="majorBidi" w:cstheme="majorBidi"/>
          <w:i/>
          <w:iCs/>
          <w:sz w:val="24"/>
          <w:szCs w:val="24"/>
        </w:rPr>
        <w:t xml:space="preserve"> Dan </w:t>
      </w:r>
      <w:proofErr w:type="spellStart"/>
      <w:r w:rsidRPr="00C41D56">
        <w:rPr>
          <w:rFonts w:asciiTheme="majorBidi" w:hAnsiTheme="majorBidi" w:cstheme="majorBidi"/>
          <w:i/>
          <w:iCs/>
          <w:sz w:val="24"/>
          <w:szCs w:val="24"/>
        </w:rPr>
        <w:t>Aplikasi</w:t>
      </w:r>
      <w:proofErr w:type="spellEnd"/>
      <w:r w:rsidRPr="00C41D56">
        <w:rPr>
          <w:rFonts w:asciiTheme="majorBidi" w:hAnsiTheme="majorBidi" w:cstheme="majorBidi"/>
          <w:i/>
          <w:iCs/>
          <w:sz w:val="24"/>
          <w:szCs w:val="24"/>
        </w:rPr>
        <w:t xml:space="preserve"> </w:t>
      </w:r>
      <w:proofErr w:type="spellStart"/>
      <w:r w:rsidRPr="00C41D56">
        <w:rPr>
          <w:rFonts w:asciiTheme="majorBidi" w:hAnsiTheme="majorBidi" w:cstheme="majorBidi"/>
          <w:i/>
          <w:iCs/>
          <w:sz w:val="24"/>
          <w:szCs w:val="24"/>
        </w:rPr>
        <w:t>Produk</w:t>
      </w:r>
      <w:proofErr w:type="spellEnd"/>
      <w:r w:rsidRPr="00C41D56">
        <w:rPr>
          <w:rFonts w:asciiTheme="majorBidi" w:hAnsiTheme="majorBidi" w:cstheme="majorBidi"/>
          <w:i/>
          <w:iCs/>
          <w:sz w:val="24"/>
          <w:szCs w:val="24"/>
        </w:rPr>
        <w:t xml:space="preserve"> </w:t>
      </w:r>
      <w:proofErr w:type="spellStart"/>
      <w:r w:rsidRPr="00C41D56">
        <w:rPr>
          <w:rFonts w:asciiTheme="majorBidi" w:hAnsiTheme="majorBidi" w:cstheme="majorBidi"/>
          <w:i/>
          <w:iCs/>
          <w:sz w:val="24"/>
          <w:szCs w:val="24"/>
        </w:rPr>
        <w:t>Wakaf</w:t>
      </w:r>
      <w:proofErr w:type="spellEnd"/>
      <w:r w:rsidRPr="00C41D56">
        <w:rPr>
          <w:rFonts w:asciiTheme="majorBidi" w:hAnsiTheme="majorBidi" w:cstheme="majorBidi"/>
          <w:i/>
          <w:iCs/>
          <w:sz w:val="24"/>
          <w:szCs w:val="24"/>
        </w:rPr>
        <w:t xml:space="preserve"> </w:t>
      </w:r>
      <w:proofErr w:type="spellStart"/>
      <w:r w:rsidRPr="00C41D56">
        <w:rPr>
          <w:rFonts w:asciiTheme="majorBidi" w:hAnsiTheme="majorBidi" w:cstheme="majorBidi"/>
          <w:i/>
          <w:iCs/>
          <w:sz w:val="24"/>
          <w:szCs w:val="24"/>
        </w:rPr>
        <w:t>Kontemporari</w:t>
      </w:r>
      <w:proofErr w:type="spellEnd"/>
      <w:r w:rsidRPr="00C41D56">
        <w:rPr>
          <w:rFonts w:asciiTheme="majorBidi" w:hAnsiTheme="majorBidi" w:cstheme="majorBidi"/>
          <w:i/>
          <w:iCs/>
          <w:sz w:val="24"/>
          <w:szCs w:val="24"/>
        </w:rPr>
        <w:t xml:space="preserve"> Di Malaysia: </w:t>
      </w:r>
      <w:proofErr w:type="spellStart"/>
      <w:r w:rsidRPr="00C41D56">
        <w:rPr>
          <w:rFonts w:asciiTheme="majorBidi" w:hAnsiTheme="majorBidi" w:cstheme="majorBidi"/>
          <w:i/>
          <w:iCs/>
          <w:sz w:val="24"/>
          <w:szCs w:val="24"/>
        </w:rPr>
        <w:t>Saham</w:t>
      </w:r>
      <w:proofErr w:type="spellEnd"/>
      <w:r w:rsidRPr="00C41D56">
        <w:rPr>
          <w:rFonts w:asciiTheme="majorBidi" w:hAnsiTheme="majorBidi" w:cstheme="majorBidi"/>
          <w:i/>
          <w:iCs/>
          <w:sz w:val="24"/>
          <w:szCs w:val="24"/>
        </w:rPr>
        <w:t xml:space="preserve"> </w:t>
      </w:r>
      <w:proofErr w:type="spellStart"/>
      <w:r w:rsidRPr="00C41D56">
        <w:rPr>
          <w:rFonts w:asciiTheme="majorBidi" w:hAnsiTheme="majorBidi" w:cstheme="majorBidi"/>
          <w:i/>
          <w:iCs/>
          <w:sz w:val="24"/>
          <w:szCs w:val="24"/>
        </w:rPr>
        <w:t>Wakaf</w:t>
      </w:r>
      <w:proofErr w:type="spellEnd"/>
      <w:r w:rsidRPr="00C41D56">
        <w:rPr>
          <w:rFonts w:asciiTheme="majorBidi" w:hAnsiTheme="majorBidi" w:cstheme="majorBidi"/>
          <w:i/>
          <w:iCs/>
          <w:sz w:val="24"/>
          <w:szCs w:val="24"/>
        </w:rPr>
        <w:t xml:space="preserve"> Dan </w:t>
      </w:r>
      <w:proofErr w:type="spellStart"/>
      <w:r w:rsidRPr="00C41D56">
        <w:rPr>
          <w:rFonts w:asciiTheme="majorBidi" w:hAnsiTheme="majorBidi" w:cstheme="majorBidi"/>
          <w:i/>
          <w:iCs/>
          <w:sz w:val="24"/>
          <w:szCs w:val="24"/>
        </w:rPr>
        <w:t>Wakaf</w:t>
      </w:r>
      <w:proofErr w:type="spellEnd"/>
      <w:r w:rsidRPr="00C41D56">
        <w:rPr>
          <w:rFonts w:asciiTheme="majorBidi" w:hAnsiTheme="majorBidi" w:cstheme="majorBidi"/>
          <w:i/>
          <w:iCs/>
          <w:sz w:val="24"/>
          <w:szCs w:val="24"/>
        </w:rPr>
        <w:t xml:space="preserve"> </w:t>
      </w:r>
      <w:proofErr w:type="spellStart"/>
      <w:r w:rsidRPr="00C41D56">
        <w:rPr>
          <w:rFonts w:asciiTheme="majorBidi" w:hAnsiTheme="majorBidi" w:cstheme="majorBidi"/>
          <w:i/>
          <w:iCs/>
          <w:sz w:val="24"/>
          <w:szCs w:val="24"/>
        </w:rPr>
        <w:t>Saham</w:t>
      </w:r>
      <w:proofErr w:type="spellEnd"/>
      <w:r w:rsidRPr="00C41D56">
        <w:rPr>
          <w:rFonts w:asciiTheme="majorBidi" w:hAnsiTheme="majorBidi" w:cstheme="majorBidi"/>
          <w:sz w:val="24"/>
          <w:szCs w:val="24"/>
        </w:rPr>
        <w:t xml:space="preserve">. </w:t>
      </w:r>
      <w:proofErr w:type="spellStart"/>
      <w:proofErr w:type="gramStart"/>
      <w:r w:rsidRPr="00C41D56">
        <w:rPr>
          <w:rFonts w:asciiTheme="majorBidi" w:hAnsiTheme="majorBidi" w:cstheme="majorBidi"/>
          <w:sz w:val="24"/>
          <w:szCs w:val="24"/>
        </w:rPr>
        <w:t>Kertas</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Kerja</w:t>
      </w:r>
      <w:proofErr w:type="spellEnd"/>
      <w:r w:rsidRPr="00C41D56">
        <w:rPr>
          <w:rFonts w:asciiTheme="majorBidi" w:hAnsiTheme="majorBidi" w:cstheme="majorBidi"/>
          <w:sz w:val="24"/>
          <w:szCs w:val="24"/>
        </w:rPr>
        <w:t xml:space="preserve"> Seminar </w:t>
      </w:r>
      <w:proofErr w:type="spellStart"/>
      <w:r w:rsidRPr="00C41D56">
        <w:rPr>
          <w:rFonts w:asciiTheme="majorBidi" w:hAnsiTheme="majorBidi" w:cstheme="majorBidi"/>
          <w:sz w:val="24"/>
          <w:szCs w:val="24"/>
        </w:rPr>
        <w:t>Ekonomi</w:t>
      </w:r>
      <w:proofErr w:type="spellEnd"/>
      <w:r w:rsidRPr="00C41D56">
        <w:rPr>
          <w:rFonts w:asciiTheme="majorBidi" w:hAnsiTheme="majorBidi" w:cstheme="majorBidi"/>
          <w:sz w:val="24"/>
          <w:szCs w:val="24"/>
        </w:rPr>
        <w:t xml:space="preserve"> Islam </w:t>
      </w:r>
      <w:proofErr w:type="spellStart"/>
      <w:r w:rsidRPr="00C41D56">
        <w:rPr>
          <w:rFonts w:asciiTheme="majorBidi" w:hAnsiTheme="majorBidi" w:cstheme="majorBidi"/>
          <w:sz w:val="24"/>
          <w:szCs w:val="24"/>
        </w:rPr>
        <w:t>Peringkat</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Kebangsaan</w:t>
      </w:r>
      <w:proofErr w:type="spellEnd"/>
      <w:r w:rsidRPr="00C41D56">
        <w:rPr>
          <w:rFonts w:asciiTheme="majorBidi" w:hAnsiTheme="majorBidi" w:cstheme="majorBidi"/>
          <w:sz w:val="24"/>
          <w:szCs w:val="24"/>
        </w:rPr>
        <w:t xml:space="preserve"> 2009 di </w:t>
      </w:r>
      <w:proofErr w:type="spellStart"/>
      <w:r w:rsidRPr="00C41D56">
        <w:rPr>
          <w:rFonts w:asciiTheme="majorBidi" w:hAnsiTheme="majorBidi" w:cstheme="majorBidi"/>
          <w:sz w:val="24"/>
          <w:szCs w:val="24"/>
        </w:rPr>
        <w:t>Balai</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Ilmu</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Akademi</w:t>
      </w:r>
      <w:proofErr w:type="spellEnd"/>
      <w:r w:rsidRPr="00C41D56">
        <w:rPr>
          <w:rFonts w:asciiTheme="majorBidi" w:hAnsiTheme="majorBidi" w:cstheme="majorBidi"/>
          <w:sz w:val="24"/>
          <w:szCs w:val="24"/>
        </w:rPr>
        <w:t xml:space="preserve"> </w:t>
      </w:r>
      <w:proofErr w:type="spellStart"/>
      <w:r w:rsidRPr="00C41D56">
        <w:rPr>
          <w:rFonts w:asciiTheme="majorBidi" w:hAnsiTheme="majorBidi" w:cstheme="majorBidi"/>
          <w:sz w:val="24"/>
          <w:szCs w:val="24"/>
        </w:rPr>
        <w:t>Pengajian</w:t>
      </w:r>
      <w:proofErr w:type="spellEnd"/>
      <w:r w:rsidRPr="00C41D56">
        <w:rPr>
          <w:rFonts w:asciiTheme="majorBidi" w:hAnsiTheme="majorBidi" w:cstheme="majorBidi"/>
          <w:sz w:val="24"/>
          <w:szCs w:val="24"/>
        </w:rPr>
        <w:t xml:space="preserve"> Islam </w:t>
      </w:r>
      <w:proofErr w:type="spellStart"/>
      <w:r w:rsidRPr="00C41D56">
        <w:rPr>
          <w:rFonts w:asciiTheme="majorBidi" w:hAnsiTheme="majorBidi" w:cstheme="majorBidi"/>
          <w:sz w:val="24"/>
          <w:szCs w:val="24"/>
        </w:rPr>
        <w:t>Universiti</w:t>
      </w:r>
      <w:proofErr w:type="spellEnd"/>
      <w:r w:rsidRPr="00C41D56">
        <w:rPr>
          <w:rFonts w:asciiTheme="majorBidi" w:hAnsiTheme="majorBidi" w:cstheme="majorBidi"/>
          <w:sz w:val="24"/>
          <w:szCs w:val="24"/>
        </w:rPr>
        <w:t xml:space="preserve"> Malaya </w:t>
      </w:r>
      <w:proofErr w:type="spellStart"/>
      <w:r w:rsidRPr="00C41D56">
        <w:rPr>
          <w:rFonts w:asciiTheme="majorBidi" w:hAnsiTheme="majorBidi" w:cstheme="majorBidi"/>
          <w:sz w:val="24"/>
          <w:szCs w:val="24"/>
        </w:rPr>
        <w:t>pada</w:t>
      </w:r>
      <w:proofErr w:type="spellEnd"/>
      <w:r w:rsidRPr="00C41D56">
        <w:rPr>
          <w:rFonts w:asciiTheme="majorBidi" w:hAnsiTheme="majorBidi" w:cstheme="majorBidi"/>
          <w:sz w:val="24"/>
          <w:szCs w:val="24"/>
        </w:rPr>
        <w:t xml:space="preserve"> 10-11 </w:t>
      </w:r>
      <w:proofErr w:type="spellStart"/>
      <w:r w:rsidRPr="00C41D56">
        <w:rPr>
          <w:rFonts w:asciiTheme="majorBidi" w:hAnsiTheme="majorBidi" w:cstheme="majorBidi"/>
          <w:sz w:val="24"/>
          <w:szCs w:val="24"/>
        </w:rPr>
        <w:t>Februari</w:t>
      </w:r>
      <w:proofErr w:type="spellEnd"/>
      <w:r w:rsidRPr="00C41D56">
        <w:rPr>
          <w:rFonts w:asciiTheme="majorBidi" w:hAnsiTheme="majorBidi" w:cstheme="majorBidi"/>
          <w:sz w:val="24"/>
          <w:szCs w:val="24"/>
        </w:rPr>
        <w:t xml:space="preserve"> 2009.</w:t>
      </w:r>
      <w:proofErr w:type="gramEnd"/>
    </w:p>
    <w:p w:rsidR="007F1125" w:rsidRPr="00720F33" w:rsidRDefault="00720F33" w:rsidP="00720F33">
      <w:pPr>
        <w:spacing w:line="240" w:lineRule="auto"/>
        <w:rPr>
          <w:rFonts w:asciiTheme="majorBidi" w:hAnsiTheme="majorBidi" w:cstheme="majorBidi"/>
          <w:sz w:val="24"/>
          <w:szCs w:val="24"/>
        </w:rPr>
      </w:pPr>
      <w:proofErr w:type="spellStart"/>
      <w:r>
        <w:rPr>
          <w:rFonts w:asciiTheme="majorBidi" w:hAnsiTheme="majorBidi" w:cstheme="majorBidi"/>
          <w:sz w:val="24"/>
          <w:szCs w:val="24"/>
        </w:rPr>
        <w:t>Wahbah</w:t>
      </w:r>
      <w:proofErr w:type="spellEnd"/>
      <w:r>
        <w:rPr>
          <w:rFonts w:asciiTheme="majorBidi" w:hAnsiTheme="majorBidi" w:cstheme="majorBidi"/>
          <w:sz w:val="24"/>
          <w:szCs w:val="24"/>
        </w:rPr>
        <w:t xml:space="preserve"> Al-</w:t>
      </w:r>
      <w:proofErr w:type="spellStart"/>
      <w:r>
        <w:rPr>
          <w:rFonts w:asciiTheme="majorBidi" w:hAnsiTheme="majorBidi" w:cstheme="majorBidi"/>
          <w:sz w:val="24"/>
          <w:szCs w:val="24"/>
        </w:rPr>
        <w:t>Zuhaili</w:t>
      </w:r>
      <w:proofErr w:type="spellEnd"/>
      <w:r>
        <w:rPr>
          <w:rFonts w:asciiTheme="majorBidi" w:hAnsiTheme="majorBidi" w:cstheme="majorBidi"/>
          <w:sz w:val="24"/>
          <w:szCs w:val="24"/>
        </w:rPr>
        <w:t xml:space="preserve">. 2011. </w:t>
      </w:r>
      <w:proofErr w:type="spellStart"/>
      <w:r w:rsidRPr="00720F33">
        <w:rPr>
          <w:rFonts w:asciiTheme="majorBidi" w:hAnsiTheme="majorBidi" w:cstheme="majorBidi"/>
          <w:i/>
          <w:iCs/>
          <w:sz w:val="24"/>
          <w:szCs w:val="24"/>
        </w:rPr>
        <w:t>Fiqh</w:t>
      </w:r>
      <w:proofErr w:type="spellEnd"/>
      <w:r w:rsidRPr="00720F33">
        <w:rPr>
          <w:rFonts w:asciiTheme="majorBidi" w:hAnsiTheme="majorBidi" w:cstheme="majorBidi"/>
          <w:i/>
          <w:iCs/>
          <w:sz w:val="24"/>
          <w:szCs w:val="24"/>
        </w:rPr>
        <w:t xml:space="preserve"> Islam </w:t>
      </w:r>
      <w:proofErr w:type="spellStart"/>
      <w:proofErr w:type="gramStart"/>
      <w:r w:rsidRPr="00720F33">
        <w:rPr>
          <w:rFonts w:asciiTheme="majorBidi" w:hAnsiTheme="majorBidi" w:cstheme="majorBidi"/>
          <w:i/>
          <w:iCs/>
          <w:sz w:val="24"/>
          <w:szCs w:val="24"/>
        </w:rPr>
        <w:t>Wa</w:t>
      </w:r>
      <w:proofErr w:type="spellEnd"/>
      <w:proofErr w:type="gramEnd"/>
      <w:r w:rsidRPr="00720F33">
        <w:rPr>
          <w:rFonts w:asciiTheme="majorBidi" w:hAnsiTheme="majorBidi" w:cstheme="majorBidi"/>
          <w:i/>
          <w:iCs/>
          <w:sz w:val="24"/>
          <w:szCs w:val="24"/>
        </w:rPr>
        <w:t xml:space="preserve"> </w:t>
      </w:r>
      <w:proofErr w:type="spellStart"/>
      <w:r w:rsidRPr="00720F33">
        <w:rPr>
          <w:rFonts w:asciiTheme="majorBidi" w:hAnsiTheme="majorBidi" w:cstheme="majorBidi"/>
          <w:i/>
          <w:iCs/>
          <w:sz w:val="24"/>
          <w:szCs w:val="24"/>
        </w:rPr>
        <w:t>Adilatuh</w:t>
      </w:r>
      <w:bookmarkStart w:id="0" w:name="_GoBack"/>
      <w:bookmarkEnd w:id="0"/>
      <w:r w:rsidRPr="00720F33">
        <w:rPr>
          <w:rFonts w:asciiTheme="majorBidi" w:hAnsiTheme="majorBidi" w:cstheme="majorBidi"/>
          <w:i/>
          <w:iCs/>
          <w:sz w:val="24"/>
          <w:szCs w:val="24"/>
        </w:rPr>
        <w:t>u</w:t>
      </w:r>
      <w:proofErr w:type="spellEnd"/>
      <w:r w:rsidRPr="00720F33">
        <w:rPr>
          <w:rFonts w:asciiTheme="majorBidi" w:hAnsiTheme="majorBidi" w:cstheme="majorBidi"/>
          <w:i/>
          <w:iCs/>
          <w:sz w:val="24"/>
          <w:szCs w:val="24"/>
        </w:rPr>
        <w:t>.</w:t>
      </w:r>
      <w:r>
        <w:rPr>
          <w:rFonts w:asciiTheme="majorBidi" w:hAnsiTheme="majorBidi" w:cstheme="majorBidi"/>
          <w:sz w:val="24"/>
          <w:szCs w:val="24"/>
        </w:rPr>
        <w:t xml:space="preserve"> Jakarta: </w:t>
      </w:r>
      <w:proofErr w:type="spellStart"/>
      <w:r>
        <w:rPr>
          <w:rFonts w:asciiTheme="majorBidi" w:hAnsiTheme="majorBidi" w:cstheme="majorBidi"/>
          <w:sz w:val="24"/>
          <w:szCs w:val="24"/>
        </w:rPr>
        <w:t>Gema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Insani</w:t>
      </w:r>
      <w:proofErr w:type="spellEnd"/>
      <w:r>
        <w:rPr>
          <w:rFonts w:asciiTheme="majorBidi" w:hAnsiTheme="majorBidi" w:cstheme="majorBidi"/>
          <w:sz w:val="24"/>
          <w:szCs w:val="24"/>
        </w:rPr>
        <w:t>.</w:t>
      </w:r>
    </w:p>
    <w:sectPr w:rsidR="007F1125" w:rsidRPr="00720F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C3F" w:rsidRDefault="00003C3F" w:rsidP="007F1125">
      <w:pPr>
        <w:spacing w:after="0" w:line="240" w:lineRule="auto"/>
      </w:pPr>
      <w:r>
        <w:separator/>
      </w:r>
    </w:p>
  </w:endnote>
  <w:endnote w:type="continuationSeparator" w:id="0">
    <w:p w:rsidR="00003C3F" w:rsidRDefault="00003C3F" w:rsidP="007F1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C3F" w:rsidRDefault="00003C3F" w:rsidP="007F1125">
      <w:pPr>
        <w:spacing w:after="0" w:line="240" w:lineRule="auto"/>
      </w:pPr>
      <w:r>
        <w:separator/>
      </w:r>
    </w:p>
  </w:footnote>
  <w:footnote w:type="continuationSeparator" w:id="0">
    <w:p w:rsidR="00003C3F" w:rsidRDefault="00003C3F" w:rsidP="007F1125">
      <w:pPr>
        <w:spacing w:after="0" w:line="240" w:lineRule="auto"/>
      </w:pPr>
      <w:r>
        <w:continuationSeparator/>
      </w:r>
    </w:p>
  </w:footnote>
  <w:footnote w:id="1">
    <w:p w:rsidR="007F1125" w:rsidRDefault="007F1125" w:rsidP="00D6645F">
      <w:pPr>
        <w:pStyle w:val="FootnoteText"/>
      </w:pPr>
      <w:r>
        <w:rPr>
          <w:rStyle w:val="FootnoteReference"/>
        </w:rPr>
        <w:footnoteRef/>
      </w:r>
      <w:r>
        <w:t xml:space="preserve"> </w:t>
      </w:r>
      <w:proofErr w:type="spellStart"/>
      <w:r w:rsidRPr="0053437A">
        <w:rPr>
          <w:rFonts w:asciiTheme="majorBidi" w:hAnsiTheme="majorBidi" w:cstheme="majorBidi"/>
        </w:rPr>
        <w:t>Riwayat</w:t>
      </w:r>
      <w:proofErr w:type="spellEnd"/>
      <w:r>
        <w:t xml:space="preserve"> </w:t>
      </w:r>
      <w:r w:rsidRPr="00B071D7">
        <w:rPr>
          <w:rFonts w:asciiTheme="majorBidi" w:hAnsiTheme="majorBidi" w:cstheme="majorBidi"/>
        </w:rPr>
        <w:t>Al-</w:t>
      </w:r>
      <w:proofErr w:type="spellStart"/>
      <w:r w:rsidRPr="00B071D7">
        <w:rPr>
          <w:rFonts w:asciiTheme="majorBidi" w:hAnsiTheme="majorBidi" w:cstheme="majorBidi"/>
        </w:rPr>
        <w:t>Tarmidzi</w:t>
      </w:r>
      <w:proofErr w:type="spellEnd"/>
      <w:r w:rsidRPr="00B071D7">
        <w:rPr>
          <w:rFonts w:asciiTheme="majorBidi" w:hAnsiTheme="majorBidi" w:cstheme="majorBidi"/>
        </w:rPr>
        <w:t xml:space="preserve">. </w:t>
      </w:r>
      <w:r>
        <w:rPr>
          <w:rFonts w:asciiTheme="majorBidi" w:hAnsiTheme="majorBidi" w:cstheme="majorBidi"/>
        </w:rPr>
        <w:t>Hadith No.</w:t>
      </w:r>
      <w:r w:rsidRPr="00B071D7">
        <w:rPr>
          <w:rFonts w:asciiTheme="majorBidi" w:hAnsiTheme="majorBidi" w:cstheme="majorBidi"/>
        </w:rPr>
        <w:t>3703.</w:t>
      </w:r>
      <w:r>
        <w:rPr>
          <w:rFonts w:asciiTheme="majorBidi" w:hAnsiTheme="majorBidi" w:cstheme="majorBidi"/>
        </w:rPr>
        <w:t xml:space="preserve"> </w:t>
      </w:r>
    </w:p>
  </w:footnote>
  <w:footnote w:id="2">
    <w:p w:rsidR="007F1125" w:rsidRDefault="007F1125" w:rsidP="00D6645F">
      <w:pPr>
        <w:pStyle w:val="FootnoteText"/>
      </w:pPr>
      <w:r>
        <w:rPr>
          <w:rStyle w:val="FootnoteReference"/>
        </w:rPr>
        <w:footnoteRef/>
      </w:r>
      <w:r>
        <w:t xml:space="preserve"> </w:t>
      </w:r>
      <w:proofErr w:type="spellStart"/>
      <w:r>
        <w:rPr>
          <w:rFonts w:asciiTheme="majorBidi" w:hAnsiTheme="majorBidi" w:cstheme="majorBidi"/>
        </w:rPr>
        <w:t>Riwayat</w:t>
      </w:r>
      <w:proofErr w:type="spellEnd"/>
      <w:r>
        <w:rPr>
          <w:rFonts w:asciiTheme="majorBidi" w:hAnsiTheme="majorBidi" w:cstheme="majorBidi"/>
        </w:rPr>
        <w:t xml:space="preserve"> Muslim. Hadith No</w:t>
      </w:r>
      <w:r w:rsidR="00D6645F">
        <w:rPr>
          <w:rFonts w:asciiTheme="majorBidi" w:hAnsiTheme="majorBidi" w:cstheme="majorBidi"/>
        </w:rPr>
        <w:t xml:space="preserve">.1000. </w:t>
      </w:r>
    </w:p>
  </w:footnote>
  <w:footnote w:id="3">
    <w:p w:rsidR="007F1125" w:rsidRPr="00FA749D" w:rsidRDefault="007F1125" w:rsidP="00D6645F">
      <w:pPr>
        <w:pStyle w:val="FootnoteText"/>
        <w:rPr>
          <w:rFonts w:asciiTheme="majorBidi" w:hAnsiTheme="majorBidi" w:cstheme="majorBidi"/>
        </w:rPr>
      </w:pPr>
      <w:r w:rsidRPr="00FA749D">
        <w:rPr>
          <w:rStyle w:val="FootnoteReference"/>
          <w:rFonts w:asciiTheme="majorBidi" w:hAnsiTheme="majorBidi" w:cstheme="majorBidi"/>
        </w:rPr>
        <w:footnoteRef/>
      </w:r>
      <w:r w:rsidRPr="00FA749D">
        <w:rPr>
          <w:rFonts w:asciiTheme="majorBidi" w:hAnsiTheme="majorBidi" w:cstheme="majorBidi"/>
        </w:rPr>
        <w:t xml:space="preserve"> </w:t>
      </w:r>
      <w:proofErr w:type="spellStart"/>
      <w:r>
        <w:rPr>
          <w:rFonts w:asciiTheme="majorBidi" w:hAnsiTheme="majorBidi" w:cstheme="majorBidi"/>
        </w:rPr>
        <w:t>Riwayat</w:t>
      </w:r>
      <w:proofErr w:type="spellEnd"/>
      <w:r>
        <w:rPr>
          <w:rFonts w:asciiTheme="majorBidi" w:hAnsiTheme="majorBidi" w:cstheme="majorBidi"/>
        </w:rPr>
        <w:t xml:space="preserve"> Bukhari. Hadith No.2769. </w:t>
      </w:r>
    </w:p>
  </w:footnote>
  <w:footnote w:id="4">
    <w:p w:rsidR="007F1125" w:rsidRDefault="007F1125" w:rsidP="00D9107E">
      <w:pPr>
        <w:pStyle w:val="FootnoteText"/>
      </w:pPr>
      <w:r>
        <w:rPr>
          <w:rStyle w:val="FootnoteReference"/>
        </w:rPr>
        <w:footnoteRef/>
      </w:r>
      <w:r>
        <w:t xml:space="preserve"> </w:t>
      </w:r>
      <w:proofErr w:type="spellStart"/>
      <w:r w:rsidR="00D6645F">
        <w:rPr>
          <w:rFonts w:asciiTheme="majorBidi" w:hAnsiTheme="majorBidi" w:cstheme="majorBidi"/>
        </w:rPr>
        <w:t>Berita</w:t>
      </w:r>
      <w:proofErr w:type="spellEnd"/>
      <w:r w:rsidR="00D6645F">
        <w:rPr>
          <w:rFonts w:asciiTheme="majorBidi" w:hAnsiTheme="majorBidi" w:cstheme="majorBidi"/>
        </w:rPr>
        <w:t xml:space="preserve"> </w:t>
      </w:r>
      <w:proofErr w:type="spellStart"/>
      <w:r w:rsidRPr="00D6645F">
        <w:rPr>
          <w:rFonts w:asciiTheme="majorBidi" w:hAnsiTheme="majorBidi" w:cstheme="majorBidi"/>
        </w:rPr>
        <w:t>Sinar</w:t>
      </w:r>
      <w:proofErr w:type="spellEnd"/>
      <w:r w:rsidRPr="00D6645F">
        <w:rPr>
          <w:rFonts w:asciiTheme="majorBidi" w:hAnsiTheme="majorBidi" w:cstheme="majorBidi"/>
        </w:rPr>
        <w:t xml:space="preserve"> </w:t>
      </w:r>
      <w:proofErr w:type="spellStart"/>
      <w:r w:rsidRPr="00D6645F">
        <w:rPr>
          <w:rFonts w:asciiTheme="majorBidi" w:hAnsiTheme="majorBidi" w:cstheme="majorBidi"/>
        </w:rPr>
        <w:t>Harian</w:t>
      </w:r>
      <w:proofErr w:type="spellEnd"/>
      <w:r w:rsidRPr="00D6645F">
        <w:rPr>
          <w:rFonts w:asciiTheme="majorBidi" w:hAnsiTheme="majorBidi" w:cstheme="majorBidi"/>
        </w:rPr>
        <w:t>:</w:t>
      </w:r>
      <w:r w:rsidRPr="00E44033">
        <w:rPr>
          <w:rFonts w:asciiTheme="majorBidi" w:hAnsiTheme="majorBidi" w:cstheme="majorBidi"/>
          <w:i/>
          <w:iCs/>
        </w:rPr>
        <w:t xml:space="preserve"> </w:t>
      </w:r>
      <w:proofErr w:type="spellStart"/>
      <w:r w:rsidRPr="00D6645F">
        <w:rPr>
          <w:rFonts w:asciiTheme="majorBidi" w:hAnsiTheme="majorBidi" w:cstheme="majorBidi"/>
        </w:rPr>
        <w:t>Tan</w:t>
      </w:r>
      <w:r w:rsidR="00D6645F">
        <w:rPr>
          <w:rFonts w:asciiTheme="majorBidi" w:hAnsiTheme="majorBidi" w:cstheme="majorBidi"/>
        </w:rPr>
        <w:t>am</w:t>
      </w:r>
      <w:proofErr w:type="spellEnd"/>
      <w:r w:rsidR="00D6645F">
        <w:rPr>
          <w:rFonts w:asciiTheme="majorBidi" w:hAnsiTheme="majorBidi" w:cstheme="majorBidi"/>
        </w:rPr>
        <w:t xml:space="preserve"> Musing King </w:t>
      </w:r>
      <w:proofErr w:type="spellStart"/>
      <w:r w:rsidR="00D6645F">
        <w:rPr>
          <w:rFonts w:asciiTheme="majorBidi" w:hAnsiTheme="majorBidi" w:cstheme="majorBidi"/>
        </w:rPr>
        <w:t>Atas</w:t>
      </w:r>
      <w:proofErr w:type="spellEnd"/>
      <w:r w:rsidR="00D6645F">
        <w:rPr>
          <w:rFonts w:asciiTheme="majorBidi" w:hAnsiTheme="majorBidi" w:cstheme="majorBidi"/>
        </w:rPr>
        <w:t xml:space="preserve"> Tanah </w:t>
      </w:r>
      <w:proofErr w:type="spellStart"/>
      <w:r w:rsidR="00D6645F">
        <w:rPr>
          <w:rFonts w:asciiTheme="majorBidi" w:hAnsiTheme="majorBidi" w:cstheme="majorBidi"/>
        </w:rPr>
        <w:t>Wakaf</w:t>
      </w:r>
      <w:proofErr w:type="spellEnd"/>
      <w:r w:rsidR="00D6645F">
        <w:rPr>
          <w:rFonts w:asciiTheme="majorBidi" w:hAnsiTheme="majorBidi" w:cstheme="majorBidi"/>
        </w:rPr>
        <w:t xml:space="preserve"> yang </w:t>
      </w:r>
      <w:proofErr w:type="spellStart"/>
      <w:r w:rsidR="00D6645F">
        <w:rPr>
          <w:rFonts w:asciiTheme="majorBidi" w:hAnsiTheme="majorBidi" w:cstheme="majorBidi"/>
        </w:rPr>
        <w:t>bertarikh</w:t>
      </w:r>
      <w:proofErr w:type="spellEnd"/>
      <w:r w:rsidR="00D6645F">
        <w:rPr>
          <w:rFonts w:asciiTheme="majorBidi" w:hAnsiTheme="majorBidi" w:cstheme="majorBidi"/>
        </w:rPr>
        <w:t xml:space="preserve"> </w:t>
      </w:r>
      <w:r>
        <w:rPr>
          <w:rFonts w:asciiTheme="majorBidi" w:hAnsiTheme="majorBidi" w:cstheme="majorBidi"/>
        </w:rPr>
        <w:t>26</w:t>
      </w:r>
      <w:r w:rsidRPr="00E44033">
        <w:rPr>
          <w:rFonts w:asciiTheme="majorBidi" w:hAnsiTheme="majorBidi" w:cstheme="majorBidi"/>
        </w:rPr>
        <w:t xml:space="preserve"> </w:t>
      </w:r>
      <w:proofErr w:type="spellStart"/>
      <w:r>
        <w:rPr>
          <w:rFonts w:asciiTheme="majorBidi" w:hAnsiTheme="majorBidi" w:cstheme="majorBidi"/>
        </w:rPr>
        <w:t>Ogos</w:t>
      </w:r>
      <w:proofErr w:type="spellEnd"/>
      <w:r w:rsidRPr="00E44033">
        <w:rPr>
          <w:rFonts w:asciiTheme="majorBidi" w:hAnsiTheme="majorBidi" w:cstheme="majorBidi"/>
        </w:rPr>
        <w:t xml:space="preserve"> 2019. </w:t>
      </w:r>
    </w:p>
  </w:footnote>
  <w:footnote w:id="5">
    <w:p w:rsidR="007F1125" w:rsidRDefault="007F1125" w:rsidP="00D6645F">
      <w:pPr>
        <w:pStyle w:val="FootnoteText"/>
      </w:pPr>
      <w:r>
        <w:rPr>
          <w:rStyle w:val="FootnoteReference"/>
        </w:rPr>
        <w:footnoteRef/>
      </w:r>
      <w:r>
        <w:t xml:space="preserve"> </w:t>
      </w:r>
      <w:proofErr w:type="spellStart"/>
      <w:proofErr w:type="gramStart"/>
      <w:r w:rsidR="00D6645F" w:rsidRPr="00D6645F">
        <w:rPr>
          <w:rFonts w:asciiTheme="majorBidi" w:hAnsiTheme="majorBidi" w:cstheme="majorBidi"/>
        </w:rPr>
        <w:t>Wakaf</w:t>
      </w:r>
      <w:proofErr w:type="spellEnd"/>
      <w:r w:rsidR="00D6645F" w:rsidRPr="00D6645F">
        <w:rPr>
          <w:rFonts w:asciiTheme="majorBidi" w:hAnsiTheme="majorBidi" w:cstheme="majorBidi"/>
        </w:rPr>
        <w:t xml:space="preserve"> </w:t>
      </w:r>
      <w:proofErr w:type="spellStart"/>
      <w:r w:rsidR="00D6645F" w:rsidRPr="00D6645F">
        <w:rPr>
          <w:rFonts w:asciiTheme="majorBidi" w:hAnsiTheme="majorBidi" w:cstheme="majorBidi"/>
        </w:rPr>
        <w:t>kebun</w:t>
      </w:r>
      <w:proofErr w:type="spellEnd"/>
      <w:r w:rsidR="00D6645F" w:rsidRPr="00D6645F">
        <w:rPr>
          <w:rFonts w:asciiTheme="majorBidi" w:hAnsiTheme="majorBidi" w:cstheme="majorBidi"/>
        </w:rPr>
        <w:t xml:space="preserve"> </w:t>
      </w:r>
      <w:proofErr w:type="spellStart"/>
      <w:r w:rsidR="00D6645F" w:rsidRPr="00D6645F">
        <w:rPr>
          <w:rFonts w:asciiTheme="majorBidi" w:hAnsiTheme="majorBidi" w:cstheme="majorBidi"/>
        </w:rPr>
        <w:t>produktif</w:t>
      </w:r>
      <w:proofErr w:type="spellEnd"/>
      <w:r w:rsidR="00D6645F" w:rsidRPr="00D6645F">
        <w:rPr>
          <w:rFonts w:asciiTheme="majorBidi" w:hAnsiTheme="majorBidi" w:cstheme="majorBidi"/>
        </w:rPr>
        <w:t xml:space="preserve"> </w:t>
      </w:r>
      <w:proofErr w:type="spellStart"/>
      <w:r w:rsidR="00D6645F" w:rsidRPr="00D6645F">
        <w:rPr>
          <w:rFonts w:asciiTheme="majorBidi" w:hAnsiTheme="majorBidi" w:cstheme="majorBidi"/>
        </w:rPr>
        <w:t>diusahakan</w:t>
      </w:r>
      <w:proofErr w:type="spellEnd"/>
      <w:r w:rsidR="00D6645F" w:rsidRPr="00D6645F">
        <w:rPr>
          <w:rFonts w:asciiTheme="majorBidi" w:hAnsiTheme="majorBidi" w:cstheme="majorBidi"/>
        </w:rPr>
        <w:t xml:space="preserve"> </w:t>
      </w:r>
      <w:proofErr w:type="spellStart"/>
      <w:r w:rsidR="00D6645F" w:rsidRPr="00D6645F">
        <w:rPr>
          <w:rFonts w:asciiTheme="majorBidi" w:hAnsiTheme="majorBidi" w:cstheme="majorBidi"/>
        </w:rPr>
        <w:t>melalui</w:t>
      </w:r>
      <w:proofErr w:type="spellEnd"/>
      <w:r w:rsidR="00D6645F" w:rsidRPr="00D6645F">
        <w:rPr>
          <w:rFonts w:asciiTheme="majorBidi" w:hAnsiTheme="majorBidi" w:cstheme="majorBidi"/>
        </w:rPr>
        <w:t xml:space="preserve"> program </w:t>
      </w:r>
      <w:proofErr w:type="spellStart"/>
      <w:r w:rsidR="00D6645F" w:rsidRPr="00D6645F">
        <w:rPr>
          <w:rFonts w:asciiTheme="majorBidi" w:hAnsiTheme="majorBidi" w:cstheme="majorBidi"/>
        </w:rPr>
        <w:t>wakaf</w:t>
      </w:r>
      <w:proofErr w:type="spellEnd"/>
      <w:r w:rsidR="00D6645F" w:rsidRPr="00D6645F">
        <w:rPr>
          <w:rFonts w:asciiTheme="majorBidi" w:hAnsiTheme="majorBidi" w:cstheme="majorBidi"/>
        </w:rPr>
        <w:t xml:space="preserve"> </w:t>
      </w:r>
      <w:proofErr w:type="spellStart"/>
      <w:r w:rsidR="00D6645F" w:rsidRPr="00D6645F">
        <w:rPr>
          <w:rFonts w:asciiTheme="majorBidi" w:hAnsiTheme="majorBidi" w:cstheme="majorBidi"/>
        </w:rPr>
        <w:t>tunai</w:t>
      </w:r>
      <w:proofErr w:type="spellEnd"/>
      <w:r w:rsidR="00D6645F" w:rsidRPr="00D6645F">
        <w:rPr>
          <w:rFonts w:asciiTheme="majorBidi" w:hAnsiTheme="majorBidi" w:cstheme="majorBidi"/>
        </w:rPr>
        <w:t xml:space="preserve"> yang </w:t>
      </w:r>
      <w:proofErr w:type="spellStart"/>
      <w:r w:rsidR="00D6645F" w:rsidRPr="00D6645F">
        <w:rPr>
          <w:rFonts w:asciiTheme="majorBidi" w:hAnsiTheme="majorBidi" w:cstheme="majorBidi"/>
        </w:rPr>
        <w:t>dikelola</w:t>
      </w:r>
      <w:proofErr w:type="spellEnd"/>
      <w:r w:rsidR="00D6645F" w:rsidRPr="00D6645F">
        <w:rPr>
          <w:rFonts w:asciiTheme="majorBidi" w:hAnsiTheme="majorBidi" w:cstheme="majorBidi"/>
        </w:rPr>
        <w:t xml:space="preserve"> </w:t>
      </w:r>
      <w:proofErr w:type="spellStart"/>
      <w:r w:rsidR="00D6645F" w:rsidRPr="00D6645F">
        <w:rPr>
          <w:rFonts w:asciiTheme="majorBidi" w:hAnsiTheme="majorBidi" w:cstheme="majorBidi"/>
        </w:rPr>
        <w:t>oleh</w:t>
      </w:r>
      <w:proofErr w:type="spellEnd"/>
      <w:r w:rsidR="00D6645F" w:rsidRPr="00D6645F">
        <w:rPr>
          <w:rFonts w:asciiTheme="majorBidi" w:hAnsiTheme="majorBidi" w:cstheme="majorBidi"/>
        </w:rPr>
        <w:t xml:space="preserve"> </w:t>
      </w:r>
      <w:proofErr w:type="spellStart"/>
      <w:r w:rsidR="00D6645F" w:rsidRPr="00D6645F">
        <w:rPr>
          <w:rFonts w:asciiTheme="majorBidi" w:hAnsiTheme="majorBidi" w:cstheme="majorBidi"/>
        </w:rPr>
        <w:t>lembaga</w:t>
      </w:r>
      <w:proofErr w:type="spellEnd"/>
      <w:r w:rsidR="00D6645F" w:rsidRPr="00D6645F">
        <w:rPr>
          <w:rFonts w:asciiTheme="majorBidi" w:hAnsiTheme="majorBidi" w:cstheme="majorBidi"/>
        </w:rPr>
        <w:t xml:space="preserve"> yang </w:t>
      </w:r>
      <w:proofErr w:type="spellStart"/>
      <w:r w:rsidR="00D6645F" w:rsidRPr="00D6645F">
        <w:rPr>
          <w:rFonts w:asciiTheme="majorBidi" w:hAnsiTheme="majorBidi" w:cstheme="majorBidi"/>
        </w:rPr>
        <w:t>berwajib</w:t>
      </w:r>
      <w:proofErr w:type="spellEnd"/>
      <w:r w:rsidR="00D6645F" w:rsidRPr="00D6645F">
        <w:rPr>
          <w:rFonts w:asciiTheme="majorBidi" w:hAnsiTheme="majorBidi" w:cstheme="majorBidi"/>
        </w:rPr>
        <w:t xml:space="preserve"> yang </w:t>
      </w:r>
      <w:proofErr w:type="spellStart"/>
      <w:r w:rsidR="00D6645F" w:rsidRPr="00D6645F">
        <w:rPr>
          <w:rFonts w:asciiTheme="majorBidi" w:hAnsiTheme="majorBidi" w:cstheme="majorBidi"/>
        </w:rPr>
        <w:t>bertujuan</w:t>
      </w:r>
      <w:proofErr w:type="spellEnd"/>
      <w:r w:rsidR="00D6645F" w:rsidRPr="00D6645F">
        <w:rPr>
          <w:rFonts w:asciiTheme="majorBidi" w:hAnsiTheme="majorBidi" w:cstheme="majorBidi"/>
        </w:rPr>
        <w:t xml:space="preserve"> </w:t>
      </w:r>
      <w:proofErr w:type="spellStart"/>
      <w:r w:rsidR="00D6645F" w:rsidRPr="00D6645F">
        <w:rPr>
          <w:rFonts w:asciiTheme="majorBidi" w:hAnsiTheme="majorBidi" w:cstheme="majorBidi"/>
        </w:rPr>
        <w:t>memberi</w:t>
      </w:r>
      <w:proofErr w:type="spellEnd"/>
      <w:r w:rsidR="00D6645F" w:rsidRPr="00D6645F">
        <w:rPr>
          <w:rFonts w:asciiTheme="majorBidi" w:hAnsiTheme="majorBidi" w:cstheme="majorBidi"/>
        </w:rPr>
        <w:t xml:space="preserve"> </w:t>
      </w:r>
      <w:proofErr w:type="spellStart"/>
      <w:r w:rsidR="00D6645F" w:rsidRPr="00D6645F">
        <w:rPr>
          <w:rFonts w:asciiTheme="majorBidi" w:hAnsiTheme="majorBidi" w:cstheme="majorBidi"/>
        </w:rPr>
        <w:t>manfaat</w:t>
      </w:r>
      <w:proofErr w:type="spellEnd"/>
      <w:r w:rsidR="00D6645F" w:rsidRPr="00D6645F">
        <w:rPr>
          <w:rFonts w:asciiTheme="majorBidi" w:hAnsiTheme="majorBidi" w:cstheme="majorBidi"/>
        </w:rPr>
        <w:t xml:space="preserve"> </w:t>
      </w:r>
      <w:proofErr w:type="spellStart"/>
      <w:r w:rsidR="00D6645F" w:rsidRPr="00D6645F">
        <w:rPr>
          <w:rFonts w:asciiTheme="majorBidi" w:hAnsiTheme="majorBidi" w:cstheme="majorBidi"/>
        </w:rPr>
        <w:t>kepada</w:t>
      </w:r>
      <w:proofErr w:type="spellEnd"/>
      <w:r w:rsidR="00D6645F" w:rsidRPr="00D6645F">
        <w:rPr>
          <w:rFonts w:asciiTheme="majorBidi" w:hAnsiTheme="majorBidi" w:cstheme="majorBidi"/>
        </w:rPr>
        <w:t xml:space="preserve"> </w:t>
      </w:r>
      <w:proofErr w:type="spellStart"/>
      <w:r w:rsidR="00D6645F" w:rsidRPr="00D6645F">
        <w:rPr>
          <w:rFonts w:asciiTheme="majorBidi" w:hAnsiTheme="majorBidi" w:cstheme="majorBidi"/>
        </w:rPr>
        <w:t>masyarakat</w:t>
      </w:r>
      <w:proofErr w:type="spellEnd"/>
      <w:r w:rsidR="00D6645F" w:rsidRPr="00D6645F">
        <w:rPr>
          <w:rFonts w:asciiTheme="majorBidi" w:hAnsiTheme="majorBidi" w:cstheme="majorBidi"/>
        </w:rPr>
        <w:t xml:space="preserve"> </w:t>
      </w:r>
      <w:proofErr w:type="spellStart"/>
      <w:r w:rsidR="00D6645F" w:rsidRPr="00D6645F">
        <w:rPr>
          <w:rFonts w:asciiTheme="majorBidi" w:hAnsiTheme="majorBidi" w:cstheme="majorBidi"/>
        </w:rPr>
        <w:t>setempat</w:t>
      </w:r>
      <w:proofErr w:type="spellEnd"/>
      <w:r w:rsidR="00D6645F" w:rsidRPr="00D6645F">
        <w:rPr>
          <w:rFonts w:asciiTheme="majorBidi" w:hAnsiTheme="majorBidi" w:cstheme="majorBidi"/>
        </w:rPr>
        <w:t>.</w:t>
      </w:r>
      <w:proofErr w:type="gramEnd"/>
    </w:p>
  </w:footnote>
  <w:footnote w:id="6">
    <w:p w:rsidR="007F1125" w:rsidRDefault="007F1125" w:rsidP="00D9107E">
      <w:pPr>
        <w:pStyle w:val="FootnoteText"/>
      </w:pPr>
      <w:r>
        <w:rPr>
          <w:rStyle w:val="FootnoteReference"/>
        </w:rPr>
        <w:footnoteRef/>
      </w:r>
      <w:r>
        <w:t xml:space="preserve"> </w:t>
      </w:r>
      <w:proofErr w:type="spellStart"/>
      <w:r w:rsidR="00D6645F">
        <w:rPr>
          <w:rFonts w:asciiTheme="majorBidi" w:hAnsiTheme="majorBidi" w:cstheme="majorBidi"/>
        </w:rPr>
        <w:t>Berita</w:t>
      </w:r>
      <w:proofErr w:type="spellEnd"/>
      <w:r w:rsidR="00D6645F">
        <w:rPr>
          <w:rFonts w:asciiTheme="majorBidi" w:hAnsiTheme="majorBidi" w:cstheme="majorBidi"/>
        </w:rPr>
        <w:t xml:space="preserve"> </w:t>
      </w:r>
      <w:proofErr w:type="spellStart"/>
      <w:r w:rsidRPr="00D6645F">
        <w:rPr>
          <w:rFonts w:asciiTheme="majorBidi" w:hAnsiTheme="majorBidi" w:cstheme="majorBidi"/>
        </w:rPr>
        <w:t>Republika</w:t>
      </w:r>
      <w:proofErr w:type="spellEnd"/>
      <w:r w:rsidRPr="00D6645F">
        <w:rPr>
          <w:rFonts w:asciiTheme="majorBidi" w:hAnsiTheme="majorBidi" w:cstheme="majorBidi"/>
        </w:rPr>
        <w:t xml:space="preserve"> Online: </w:t>
      </w:r>
      <w:proofErr w:type="spellStart"/>
      <w:r w:rsidRPr="00D6645F">
        <w:rPr>
          <w:rFonts w:asciiTheme="majorBidi" w:hAnsiTheme="majorBidi" w:cstheme="majorBidi"/>
        </w:rPr>
        <w:t>Wakaf</w:t>
      </w:r>
      <w:proofErr w:type="spellEnd"/>
      <w:r w:rsidRPr="00D6645F">
        <w:rPr>
          <w:rFonts w:asciiTheme="majorBidi" w:hAnsiTheme="majorBidi" w:cstheme="majorBidi"/>
        </w:rPr>
        <w:t xml:space="preserve"> </w:t>
      </w:r>
      <w:proofErr w:type="spellStart"/>
      <w:r w:rsidRPr="00D6645F">
        <w:rPr>
          <w:rFonts w:asciiTheme="majorBidi" w:hAnsiTheme="majorBidi" w:cstheme="majorBidi"/>
        </w:rPr>
        <w:t>Produktif</w:t>
      </w:r>
      <w:proofErr w:type="spellEnd"/>
      <w:r w:rsidRPr="00D6645F">
        <w:rPr>
          <w:rFonts w:asciiTheme="majorBidi" w:hAnsiTheme="majorBidi" w:cstheme="majorBidi"/>
        </w:rPr>
        <w:t xml:space="preserve"> </w:t>
      </w:r>
      <w:proofErr w:type="spellStart"/>
      <w:r w:rsidRPr="00D6645F">
        <w:rPr>
          <w:rFonts w:asciiTheme="majorBidi" w:hAnsiTheme="majorBidi" w:cstheme="majorBidi"/>
        </w:rPr>
        <w:t>Pertanian</w:t>
      </w:r>
      <w:proofErr w:type="spellEnd"/>
      <w:r w:rsidRPr="00D6645F">
        <w:rPr>
          <w:rFonts w:asciiTheme="majorBidi" w:hAnsiTheme="majorBidi" w:cstheme="majorBidi"/>
        </w:rPr>
        <w:t xml:space="preserve"> </w:t>
      </w:r>
      <w:proofErr w:type="spellStart"/>
      <w:r w:rsidRPr="00D6645F">
        <w:rPr>
          <w:rFonts w:asciiTheme="majorBidi" w:hAnsiTheme="majorBidi" w:cstheme="majorBidi"/>
        </w:rPr>
        <w:t>Sejahterakan</w:t>
      </w:r>
      <w:proofErr w:type="spellEnd"/>
      <w:r w:rsidRPr="00D6645F">
        <w:rPr>
          <w:rFonts w:asciiTheme="majorBidi" w:hAnsiTheme="majorBidi" w:cstheme="majorBidi"/>
        </w:rPr>
        <w:t xml:space="preserve"> </w:t>
      </w:r>
      <w:proofErr w:type="spellStart"/>
      <w:r w:rsidRPr="00D6645F">
        <w:rPr>
          <w:rFonts w:asciiTheme="majorBidi" w:hAnsiTheme="majorBidi" w:cstheme="majorBidi"/>
        </w:rPr>
        <w:t>Petani</w:t>
      </w:r>
      <w:proofErr w:type="spellEnd"/>
      <w:r w:rsidRPr="00D6645F">
        <w:rPr>
          <w:rFonts w:asciiTheme="majorBidi" w:hAnsiTheme="majorBidi" w:cstheme="majorBidi"/>
        </w:rPr>
        <w:t xml:space="preserve"> </w:t>
      </w:r>
      <w:proofErr w:type="spellStart"/>
      <w:r w:rsidRPr="00D6645F">
        <w:rPr>
          <w:rFonts w:asciiTheme="majorBidi" w:hAnsiTheme="majorBidi" w:cstheme="majorBidi"/>
        </w:rPr>
        <w:t>Subang</w:t>
      </w:r>
      <w:proofErr w:type="spellEnd"/>
      <w:r w:rsidR="00D6645F">
        <w:rPr>
          <w:rFonts w:asciiTheme="majorBidi" w:hAnsiTheme="majorBidi" w:cstheme="majorBidi"/>
        </w:rPr>
        <w:t xml:space="preserve"> yang </w:t>
      </w:r>
      <w:proofErr w:type="spellStart"/>
      <w:r w:rsidR="00D6645F">
        <w:rPr>
          <w:rFonts w:asciiTheme="majorBidi" w:hAnsiTheme="majorBidi" w:cstheme="majorBidi"/>
        </w:rPr>
        <w:t>bertarikh</w:t>
      </w:r>
      <w:proofErr w:type="spellEnd"/>
      <w:r w:rsidR="00D6645F">
        <w:rPr>
          <w:rFonts w:asciiTheme="majorBidi" w:hAnsiTheme="majorBidi" w:cstheme="majorBidi"/>
        </w:rPr>
        <w:t xml:space="preserve"> </w:t>
      </w:r>
      <w:r w:rsidRPr="00D6645F">
        <w:rPr>
          <w:rFonts w:asciiTheme="majorBidi" w:hAnsiTheme="majorBidi" w:cstheme="majorBidi"/>
        </w:rPr>
        <w:t>26</w:t>
      </w:r>
      <w:r w:rsidRPr="00C83FC0">
        <w:rPr>
          <w:rFonts w:asciiTheme="majorBidi" w:hAnsiTheme="majorBidi" w:cstheme="majorBidi"/>
        </w:rPr>
        <w:t xml:space="preserve"> </w:t>
      </w:r>
      <w:proofErr w:type="spellStart"/>
      <w:r w:rsidRPr="00C83FC0">
        <w:rPr>
          <w:rFonts w:asciiTheme="majorBidi" w:hAnsiTheme="majorBidi" w:cstheme="majorBidi"/>
        </w:rPr>
        <w:t>Oktober</w:t>
      </w:r>
      <w:proofErr w:type="spellEnd"/>
      <w:r w:rsidRPr="00C83FC0">
        <w:rPr>
          <w:rFonts w:asciiTheme="majorBidi" w:hAnsiTheme="majorBidi" w:cstheme="majorBidi"/>
        </w:rPr>
        <w:t xml:space="preserve"> 2017. </w:t>
      </w:r>
    </w:p>
  </w:footnote>
  <w:footnote w:id="7">
    <w:p w:rsidR="007F1125" w:rsidRPr="00BA658D" w:rsidRDefault="007F1125" w:rsidP="00D9107E">
      <w:pPr>
        <w:pStyle w:val="FootnoteText"/>
      </w:pPr>
      <w:r w:rsidRPr="00720225">
        <w:rPr>
          <w:rStyle w:val="FootnoteReference"/>
          <w:rFonts w:asciiTheme="majorBidi" w:hAnsiTheme="majorBidi" w:cstheme="majorBidi"/>
        </w:rPr>
        <w:footnoteRef/>
      </w:r>
      <w:r w:rsidRPr="00720225">
        <w:rPr>
          <w:rFonts w:asciiTheme="majorBidi" w:hAnsiTheme="majorBidi" w:cstheme="majorBidi"/>
        </w:rPr>
        <w:t xml:space="preserve"> </w:t>
      </w:r>
      <w:proofErr w:type="spellStart"/>
      <w:r w:rsidRPr="00720225">
        <w:rPr>
          <w:rFonts w:asciiTheme="majorBidi" w:hAnsiTheme="majorBidi" w:cstheme="majorBidi"/>
        </w:rPr>
        <w:t>Akhbar</w:t>
      </w:r>
      <w:proofErr w:type="spellEnd"/>
      <w:r w:rsidRPr="00720225">
        <w:rPr>
          <w:rFonts w:asciiTheme="majorBidi" w:hAnsiTheme="majorBidi" w:cstheme="majorBidi"/>
        </w:rPr>
        <w:t xml:space="preserve"> </w:t>
      </w:r>
      <w:proofErr w:type="spellStart"/>
      <w:r w:rsidRPr="00720225">
        <w:rPr>
          <w:rFonts w:asciiTheme="majorBidi" w:hAnsiTheme="majorBidi" w:cstheme="majorBidi"/>
        </w:rPr>
        <w:t>Utusan</w:t>
      </w:r>
      <w:proofErr w:type="spellEnd"/>
      <w:r w:rsidRPr="00720225">
        <w:rPr>
          <w:rFonts w:asciiTheme="majorBidi" w:hAnsiTheme="majorBidi" w:cstheme="majorBidi"/>
        </w:rPr>
        <w:t xml:space="preserve"> Malaysia</w:t>
      </w:r>
      <w:r w:rsidRPr="00C00292">
        <w:rPr>
          <w:rFonts w:asciiTheme="majorBidi" w:hAnsiTheme="majorBidi" w:cstheme="majorBidi"/>
        </w:rPr>
        <w:t xml:space="preserve">: </w:t>
      </w:r>
      <w:proofErr w:type="spellStart"/>
      <w:r w:rsidRPr="00C00292">
        <w:rPr>
          <w:rFonts w:asciiTheme="majorBidi" w:hAnsiTheme="majorBidi" w:cstheme="majorBidi"/>
        </w:rPr>
        <w:t>Majukan</w:t>
      </w:r>
      <w:proofErr w:type="spellEnd"/>
      <w:r w:rsidRPr="00C00292">
        <w:rPr>
          <w:rFonts w:asciiTheme="majorBidi" w:hAnsiTheme="majorBidi" w:cstheme="majorBidi"/>
        </w:rPr>
        <w:t xml:space="preserve"> </w:t>
      </w:r>
      <w:proofErr w:type="spellStart"/>
      <w:r w:rsidRPr="00C00292">
        <w:rPr>
          <w:rFonts w:asciiTheme="majorBidi" w:hAnsiTheme="majorBidi" w:cstheme="majorBidi"/>
        </w:rPr>
        <w:t>Wakaf</w:t>
      </w:r>
      <w:proofErr w:type="spellEnd"/>
      <w:r w:rsidRPr="00C00292">
        <w:rPr>
          <w:rFonts w:asciiTheme="majorBidi" w:hAnsiTheme="majorBidi" w:cstheme="majorBidi"/>
        </w:rPr>
        <w:t xml:space="preserve"> </w:t>
      </w:r>
      <w:proofErr w:type="spellStart"/>
      <w:r w:rsidRPr="00C00292">
        <w:rPr>
          <w:rFonts w:asciiTheme="majorBidi" w:hAnsiTheme="majorBidi" w:cstheme="majorBidi"/>
        </w:rPr>
        <w:t>Pertanian</w:t>
      </w:r>
      <w:proofErr w:type="spellEnd"/>
      <w:r w:rsidRPr="00C00292">
        <w:rPr>
          <w:rFonts w:asciiTheme="majorBidi" w:hAnsiTheme="majorBidi" w:cstheme="majorBidi"/>
        </w:rPr>
        <w:t xml:space="preserve"> </w:t>
      </w:r>
      <w:proofErr w:type="spellStart"/>
      <w:r w:rsidRPr="00C00292">
        <w:rPr>
          <w:rFonts w:asciiTheme="majorBidi" w:hAnsiTheme="majorBidi" w:cstheme="majorBidi"/>
        </w:rPr>
        <w:t>dan</w:t>
      </w:r>
      <w:proofErr w:type="spellEnd"/>
      <w:r w:rsidRPr="00C00292">
        <w:rPr>
          <w:rFonts w:asciiTheme="majorBidi" w:hAnsiTheme="majorBidi" w:cstheme="majorBidi"/>
        </w:rPr>
        <w:t xml:space="preserve"> </w:t>
      </w:r>
      <w:proofErr w:type="spellStart"/>
      <w:r w:rsidRPr="00C00292">
        <w:rPr>
          <w:rFonts w:asciiTheme="majorBidi" w:hAnsiTheme="majorBidi" w:cstheme="majorBidi"/>
        </w:rPr>
        <w:t>Penternakan</w:t>
      </w:r>
      <w:proofErr w:type="spellEnd"/>
      <w:r w:rsidR="00C00292">
        <w:rPr>
          <w:rFonts w:asciiTheme="majorBidi" w:hAnsiTheme="majorBidi" w:cstheme="majorBidi"/>
        </w:rPr>
        <w:t xml:space="preserve"> yang </w:t>
      </w:r>
      <w:proofErr w:type="spellStart"/>
      <w:r w:rsidR="00C00292">
        <w:rPr>
          <w:rFonts w:asciiTheme="majorBidi" w:hAnsiTheme="majorBidi" w:cstheme="majorBidi"/>
        </w:rPr>
        <w:t>bertarikh</w:t>
      </w:r>
      <w:proofErr w:type="spellEnd"/>
      <w:r w:rsidR="00C00292">
        <w:rPr>
          <w:rFonts w:asciiTheme="majorBidi" w:hAnsiTheme="majorBidi" w:cstheme="majorBidi"/>
        </w:rPr>
        <w:t xml:space="preserve"> </w:t>
      </w:r>
      <w:r w:rsidRPr="00C00292">
        <w:rPr>
          <w:rFonts w:asciiTheme="majorBidi" w:hAnsiTheme="majorBidi" w:cstheme="majorBidi"/>
        </w:rPr>
        <w:t>03</w:t>
      </w:r>
      <w:r w:rsidRPr="00720225">
        <w:rPr>
          <w:rFonts w:asciiTheme="majorBidi" w:hAnsiTheme="majorBidi" w:cstheme="majorBidi"/>
        </w:rPr>
        <w:t xml:space="preserve"> </w:t>
      </w:r>
      <w:proofErr w:type="spellStart"/>
      <w:r w:rsidRPr="00720225">
        <w:rPr>
          <w:rFonts w:asciiTheme="majorBidi" w:hAnsiTheme="majorBidi" w:cstheme="majorBidi"/>
        </w:rPr>
        <w:t>Oktober</w:t>
      </w:r>
      <w:proofErr w:type="spellEnd"/>
      <w:r w:rsidRPr="00720225">
        <w:rPr>
          <w:rFonts w:asciiTheme="majorBidi" w:hAnsiTheme="majorBidi" w:cstheme="majorBidi"/>
        </w:rPr>
        <w:t xml:space="preserve"> 2016. </w:t>
      </w:r>
    </w:p>
  </w:footnote>
  <w:footnote w:id="8">
    <w:p w:rsidR="00D9107E" w:rsidRDefault="00D9107E">
      <w:pPr>
        <w:pStyle w:val="FootnoteText"/>
      </w:pPr>
      <w:r>
        <w:rPr>
          <w:rStyle w:val="FootnoteReference"/>
        </w:rPr>
        <w:footnoteRef/>
      </w:r>
      <w:r>
        <w:t xml:space="preserve"> </w:t>
      </w:r>
      <w:proofErr w:type="spellStart"/>
      <w:proofErr w:type="gramStart"/>
      <w:r w:rsidRPr="00D9107E">
        <w:rPr>
          <w:rFonts w:asciiTheme="majorBidi" w:hAnsiTheme="majorBidi" w:cstheme="majorBidi"/>
          <w:i/>
          <w:iCs/>
        </w:rPr>
        <w:t>Musaqah</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bermaksud</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usahasama</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menguruskan</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pertanian</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iaitu</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kaedah</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penyerahan</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tanaman</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kepada</w:t>
      </w:r>
      <w:proofErr w:type="spellEnd"/>
      <w:r w:rsidRPr="00D9107E">
        <w:rPr>
          <w:rFonts w:asciiTheme="majorBidi" w:hAnsiTheme="majorBidi" w:cstheme="majorBidi"/>
        </w:rPr>
        <w:t xml:space="preserve"> orang yang </w:t>
      </w:r>
      <w:proofErr w:type="spellStart"/>
      <w:r w:rsidRPr="00D9107E">
        <w:rPr>
          <w:rFonts w:asciiTheme="majorBidi" w:hAnsiTheme="majorBidi" w:cstheme="majorBidi"/>
        </w:rPr>
        <w:t>menjaga</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dan</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menguruskan</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tanaman</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dan</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diberi</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upah</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serta</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wang</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hasil</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jualan</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dikongsikan</w:t>
      </w:r>
      <w:proofErr w:type="spellEnd"/>
      <w:r w:rsidRPr="00D9107E">
        <w:rPr>
          <w:rFonts w:asciiTheme="majorBidi" w:hAnsiTheme="majorBidi" w:cstheme="majorBidi"/>
        </w:rPr>
        <w:t xml:space="preserve"> </w:t>
      </w:r>
      <w:proofErr w:type="spellStart"/>
      <w:r w:rsidRPr="00D9107E">
        <w:rPr>
          <w:rFonts w:asciiTheme="majorBidi" w:hAnsiTheme="majorBidi" w:cstheme="majorBidi"/>
        </w:rPr>
        <w:t>bersama</w:t>
      </w:r>
      <w:proofErr w:type="spellEnd"/>
      <w:r w:rsidRPr="00D9107E">
        <w:rPr>
          <w:rFonts w:asciiTheme="majorBidi" w:hAnsiTheme="majorBidi" w:cstheme="majorBidi"/>
        </w:rPr>
        <w:t>.</w:t>
      </w:r>
      <w:proofErr w:type="gramEnd"/>
    </w:p>
  </w:footnote>
  <w:footnote w:id="9">
    <w:p w:rsidR="007F1125" w:rsidRDefault="007F1125" w:rsidP="007F1125">
      <w:pPr>
        <w:pStyle w:val="FootnoteText"/>
      </w:pPr>
      <w:r>
        <w:rPr>
          <w:rStyle w:val="FootnoteReference"/>
        </w:rPr>
        <w:footnoteRef/>
      </w:r>
      <w:r>
        <w:t xml:space="preserve"> </w:t>
      </w:r>
      <w:proofErr w:type="spellStart"/>
      <w:proofErr w:type="gramStart"/>
      <w:r w:rsidRPr="00AA2B38">
        <w:rPr>
          <w:rFonts w:asciiTheme="majorBidi" w:hAnsiTheme="majorBidi" w:cstheme="majorBidi"/>
        </w:rPr>
        <w:t>Titah</w:t>
      </w:r>
      <w:proofErr w:type="spellEnd"/>
      <w:r w:rsidRPr="00AA2B38">
        <w:rPr>
          <w:rFonts w:asciiTheme="majorBidi" w:hAnsiTheme="majorBidi" w:cstheme="majorBidi"/>
        </w:rPr>
        <w:t xml:space="preserve"> KDYMM </w:t>
      </w:r>
      <w:proofErr w:type="spellStart"/>
      <w:r w:rsidRPr="00AA2B38">
        <w:rPr>
          <w:rFonts w:asciiTheme="majorBidi" w:hAnsiTheme="majorBidi" w:cstheme="majorBidi"/>
        </w:rPr>
        <w:t>sempena</w:t>
      </w:r>
      <w:proofErr w:type="spellEnd"/>
      <w:r w:rsidRPr="00AA2B38">
        <w:rPr>
          <w:rFonts w:asciiTheme="majorBidi" w:hAnsiTheme="majorBidi" w:cstheme="majorBidi"/>
        </w:rPr>
        <w:t xml:space="preserve"> </w:t>
      </w:r>
      <w:proofErr w:type="spellStart"/>
      <w:r w:rsidRPr="00AA2B38">
        <w:rPr>
          <w:rFonts w:asciiTheme="majorBidi" w:hAnsiTheme="majorBidi" w:cstheme="majorBidi"/>
        </w:rPr>
        <w:t>Majlis</w:t>
      </w:r>
      <w:proofErr w:type="spellEnd"/>
      <w:r w:rsidRPr="00AA2B38">
        <w:rPr>
          <w:rFonts w:asciiTheme="majorBidi" w:hAnsiTheme="majorBidi" w:cstheme="majorBidi"/>
        </w:rPr>
        <w:t xml:space="preserve"> </w:t>
      </w:r>
      <w:proofErr w:type="spellStart"/>
      <w:r w:rsidRPr="00AA2B38">
        <w:rPr>
          <w:rFonts w:asciiTheme="majorBidi" w:hAnsiTheme="majorBidi" w:cstheme="majorBidi"/>
        </w:rPr>
        <w:t>Sambutan</w:t>
      </w:r>
      <w:proofErr w:type="spellEnd"/>
      <w:r w:rsidRPr="00AA2B38">
        <w:rPr>
          <w:rFonts w:asciiTheme="majorBidi" w:hAnsiTheme="majorBidi" w:cstheme="majorBidi"/>
        </w:rPr>
        <w:t xml:space="preserve"> Hari Raya </w:t>
      </w:r>
      <w:proofErr w:type="spellStart"/>
      <w:r w:rsidRPr="00AA2B38">
        <w:rPr>
          <w:rFonts w:asciiTheme="majorBidi" w:hAnsiTheme="majorBidi" w:cstheme="majorBidi"/>
        </w:rPr>
        <w:t>Aidilfitri</w:t>
      </w:r>
      <w:proofErr w:type="spellEnd"/>
      <w:r w:rsidRPr="00AA2B38">
        <w:rPr>
          <w:rFonts w:asciiTheme="majorBidi" w:hAnsiTheme="majorBidi" w:cstheme="majorBidi"/>
        </w:rPr>
        <w:t xml:space="preserve"> 1429H / 2008M </w:t>
      </w:r>
      <w:proofErr w:type="spellStart"/>
      <w:r w:rsidRPr="00AA2B38">
        <w:rPr>
          <w:rFonts w:asciiTheme="majorBidi" w:hAnsiTheme="majorBidi" w:cstheme="majorBidi"/>
        </w:rPr>
        <w:t>anjuran</w:t>
      </w:r>
      <w:proofErr w:type="spellEnd"/>
      <w:r w:rsidRPr="00AA2B38">
        <w:rPr>
          <w:rFonts w:asciiTheme="majorBidi" w:hAnsiTheme="majorBidi" w:cstheme="majorBidi"/>
        </w:rPr>
        <w:t xml:space="preserve"> </w:t>
      </w:r>
      <w:proofErr w:type="spellStart"/>
      <w:r w:rsidRPr="00AA2B38">
        <w:rPr>
          <w:rFonts w:asciiTheme="majorBidi" w:hAnsiTheme="majorBidi" w:cstheme="majorBidi"/>
        </w:rPr>
        <w:t>Yayasan</w:t>
      </w:r>
      <w:proofErr w:type="spellEnd"/>
      <w:r w:rsidRPr="00AA2B38">
        <w:rPr>
          <w:rFonts w:asciiTheme="majorBidi" w:hAnsiTheme="majorBidi" w:cstheme="majorBidi"/>
        </w:rPr>
        <w:t xml:space="preserve"> Sultan Haji </w:t>
      </w:r>
      <w:proofErr w:type="spellStart"/>
      <w:r w:rsidRPr="00AA2B38">
        <w:rPr>
          <w:rFonts w:asciiTheme="majorBidi" w:hAnsiTheme="majorBidi" w:cstheme="majorBidi"/>
        </w:rPr>
        <w:t>Hassanal</w:t>
      </w:r>
      <w:proofErr w:type="spellEnd"/>
      <w:r w:rsidRPr="00AA2B38">
        <w:rPr>
          <w:rFonts w:asciiTheme="majorBidi" w:hAnsiTheme="majorBidi" w:cstheme="majorBidi"/>
        </w:rPr>
        <w:t xml:space="preserve"> </w:t>
      </w:r>
      <w:proofErr w:type="spellStart"/>
      <w:r w:rsidRPr="00AA2B38">
        <w:rPr>
          <w:rFonts w:asciiTheme="majorBidi" w:hAnsiTheme="majorBidi" w:cstheme="majorBidi"/>
        </w:rPr>
        <w:t>Bolkiah</w:t>
      </w:r>
      <w:proofErr w:type="spellEnd"/>
      <w:r w:rsidRPr="00AA2B38">
        <w:rPr>
          <w:rFonts w:asciiTheme="majorBidi" w:hAnsiTheme="majorBidi" w:cstheme="majorBidi"/>
        </w:rPr>
        <w:t xml:space="preserve"> </w:t>
      </w:r>
      <w:proofErr w:type="spellStart"/>
      <w:r w:rsidRPr="00AA2B38">
        <w:rPr>
          <w:rFonts w:asciiTheme="majorBidi" w:hAnsiTheme="majorBidi" w:cstheme="majorBidi"/>
        </w:rPr>
        <w:t>bertempat</w:t>
      </w:r>
      <w:proofErr w:type="spellEnd"/>
      <w:r w:rsidRPr="00AA2B38">
        <w:rPr>
          <w:rFonts w:asciiTheme="majorBidi" w:hAnsiTheme="majorBidi" w:cstheme="majorBidi"/>
        </w:rPr>
        <w:t xml:space="preserve"> di </w:t>
      </w:r>
      <w:proofErr w:type="spellStart"/>
      <w:r w:rsidRPr="00AA2B38">
        <w:rPr>
          <w:rFonts w:asciiTheme="majorBidi" w:hAnsiTheme="majorBidi" w:cstheme="majorBidi"/>
        </w:rPr>
        <w:t>Pusat</w:t>
      </w:r>
      <w:proofErr w:type="spellEnd"/>
      <w:r w:rsidRPr="00AA2B38">
        <w:rPr>
          <w:rFonts w:asciiTheme="majorBidi" w:hAnsiTheme="majorBidi" w:cstheme="majorBidi"/>
        </w:rPr>
        <w:t xml:space="preserve"> </w:t>
      </w:r>
      <w:proofErr w:type="spellStart"/>
      <w:r w:rsidRPr="00AA2B38">
        <w:rPr>
          <w:rFonts w:asciiTheme="majorBidi" w:hAnsiTheme="majorBidi" w:cstheme="majorBidi"/>
        </w:rPr>
        <w:t>Persidangan</w:t>
      </w:r>
      <w:proofErr w:type="spellEnd"/>
      <w:r w:rsidRPr="00AA2B38">
        <w:rPr>
          <w:rFonts w:asciiTheme="majorBidi" w:hAnsiTheme="majorBidi" w:cstheme="majorBidi"/>
        </w:rPr>
        <w:t xml:space="preserve"> </w:t>
      </w:r>
      <w:proofErr w:type="spellStart"/>
      <w:r w:rsidRPr="00AA2B38">
        <w:rPr>
          <w:rFonts w:asciiTheme="majorBidi" w:hAnsiTheme="majorBidi" w:cstheme="majorBidi"/>
        </w:rPr>
        <w:t>Antarabangsa</w:t>
      </w:r>
      <w:proofErr w:type="spellEnd"/>
      <w:r w:rsidRPr="00AA2B38">
        <w:rPr>
          <w:rFonts w:asciiTheme="majorBidi" w:hAnsiTheme="majorBidi" w:cstheme="majorBidi"/>
        </w:rPr>
        <w:t xml:space="preserve">, </w:t>
      </w:r>
      <w:proofErr w:type="spellStart"/>
      <w:r w:rsidRPr="00AA2B38">
        <w:rPr>
          <w:rFonts w:asciiTheme="majorBidi" w:hAnsiTheme="majorBidi" w:cstheme="majorBidi"/>
        </w:rPr>
        <w:t>Berakas</w:t>
      </w:r>
      <w:proofErr w:type="spellEnd"/>
      <w:r w:rsidRPr="00AA2B38">
        <w:rPr>
          <w:rFonts w:asciiTheme="majorBidi" w:hAnsiTheme="majorBidi" w:cstheme="majorBidi"/>
        </w:rPr>
        <w:t>.</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F7A32"/>
    <w:multiLevelType w:val="hybridMultilevel"/>
    <w:tmpl w:val="5FC45E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51FBB"/>
    <w:multiLevelType w:val="hybridMultilevel"/>
    <w:tmpl w:val="E3664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6278E8"/>
    <w:multiLevelType w:val="hybridMultilevel"/>
    <w:tmpl w:val="56BE4C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CF4A48"/>
    <w:multiLevelType w:val="hybridMultilevel"/>
    <w:tmpl w:val="CA3CE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125"/>
    <w:rsid w:val="0000119F"/>
    <w:rsid w:val="000025C1"/>
    <w:rsid w:val="00002EAE"/>
    <w:rsid w:val="00003C3F"/>
    <w:rsid w:val="00004C18"/>
    <w:rsid w:val="00007992"/>
    <w:rsid w:val="000145A5"/>
    <w:rsid w:val="00016F29"/>
    <w:rsid w:val="00021242"/>
    <w:rsid w:val="000215C5"/>
    <w:rsid w:val="00021FF4"/>
    <w:rsid w:val="00023093"/>
    <w:rsid w:val="000240A1"/>
    <w:rsid w:val="000269B9"/>
    <w:rsid w:val="000306CB"/>
    <w:rsid w:val="00040030"/>
    <w:rsid w:val="000418CF"/>
    <w:rsid w:val="00041B70"/>
    <w:rsid w:val="00042A61"/>
    <w:rsid w:val="000445BF"/>
    <w:rsid w:val="00044947"/>
    <w:rsid w:val="0005096B"/>
    <w:rsid w:val="00053056"/>
    <w:rsid w:val="000544B5"/>
    <w:rsid w:val="00057ACC"/>
    <w:rsid w:val="00057D47"/>
    <w:rsid w:val="00063E5F"/>
    <w:rsid w:val="00065705"/>
    <w:rsid w:val="000702A8"/>
    <w:rsid w:val="00072995"/>
    <w:rsid w:val="00072AAE"/>
    <w:rsid w:val="00074005"/>
    <w:rsid w:val="000847E0"/>
    <w:rsid w:val="00084CFD"/>
    <w:rsid w:val="00085970"/>
    <w:rsid w:val="000869B3"/>
    <w:rsid w:val="00087A12"/>
    <w:rsid w:val="00087CCC"/>
    <w:rsid w:val="000901FA"/>
    <w:rsid w:val="00090F4B"/>
    <w:rsid w:val="00095E76"/>
    <w:rsid w:val="0009696A"/>
    <w:rsid w:val="000A401B"/>
    <w:rsid w:val="000A5DE5"/>
    <w:rsid w:val="000A690A"/>
    <w:rsid w:val="000A74DC"/>
    <w:rsid w:val="000B0F20"/>
    <w:rsid w:val="000B2157"/>
    <w:rsid w:val="000B7251"/>
    <w:rsid w:val="000C3203"/>
    <w:rsid w:val="000C340F"/>
    <w:rsid w:val="000C5813"/>
    <w:rsid w:val="000C5FED"/>
    <w:rsid w:val="000C7EEC"/>
    <w:rsid w:val="000D50B9"/>
    <w:rsid w:val="000D73B1"/>
    <w:rsid w:val="000E083A"/>
    <w:rsid w:val="000E21A3"/>
    <w:rsid w:val="000E68DB"/>
    <w:rsid w:val="000F0BAB"/>
    <w:rsid w:val="000F16AB"/>
    <w:rsid w:val="000F1C5D"/>
    <w:rsid w:val="000F49C5"/>
    <w:rsid w:val="000F5C29"/>
    <w:rsid w:val="00100C65"/>
    <w:rsid w:val="00102512"/>
    <w:rsid w:val="00103680"/>
    <w:rsid w:val="00106BAE"/>
    <w:rsid w:val="00107752"/>
    <w:rsid w:val="001119A2"/>
    <w:rsid w:val="0011773D"/>
    <w:rsid w:val="0012397F"/>
    <w:rsid w:val="00124C61"/>
    <w:rsid w:val="00124DC7"/>
    <w:rsid w:val="001313E3"/>
    <w:rsid w:val="00131682"/>
    <w:rsid w:val="00134F4B"/>
    <w:rsid w:val="001358D1"/>
    <w:rsid w:val="001431F7"/>
    <w:rsid w:val="00144B6D"/>
    <w:rsid w:val="00146B93"/>
    <w:rsid w:val="00152F48"/>
    <w:rsid w:val="00162D32"/>
    <w:rsid w:val="00163ECB"/>
    <w:rsid w:val="001652CE"/>
    <w:rsid w:val="00165CE5"/>
    <w:rsid w:val="001661C6"/>
    <w:rsid w:val="00167419"/>
    <w:rsid w:val="00172959"/>
    <w:rsid w:val="00176382"/>
    <w:rsid w:val="0017641A"/>
    <w:rsid w:val="001775A4"/>
    <w:rsid w:val="00177C85"/>
    <w:rsid w:val="0018045B"/>
    <w:rsid w:val="00183DE2"/>
    <w:rsid w:val="001856AF"/>
    <w:rsid w:val="0018583C"/>
    <w:rsid w:val="001873CD"/>
    <w:rsid w:val="00190FCE"/>
    <w:rsid w:val="001922E9"/>
    <w:rsid w:val="00192662"/>
    <w:rsid w:val="001941F5"/>
    <w:rsid w:val="00194DA8"/>
    <w:rsid w:val="00196D6C"/>
    <w:rsid w:val="001A0722"/>
    <w:rsid w:val="001A2786"/>
    <w:rsid w:val="001A4981"/>
    <w:rsid w:val="001A5FFD"/>
    <w:rsid w:val="001A78DD"/>
    <w:rsid w:val="001B15FB"/>
    <w:rsid w:val="001B261A"/>
    <w:rsid w:val="001B473C"/>
    <w:rsid w:val="001C1DD5"/>
    <w:rsid w:val="001C319C"/>
    <w:rsid w:val="001C532D"/>
    <w:rsid w:val="001C5789"/>
    <w:rsid w:val="001C610B"/>
    <w:rsid w:val="001D044E"/>
    <w:rsid w:val="001D3783"/>
    <w:rsid w:val="001D5832"/>
    <w:rsid w:val="001D59FB"/>
    <w:rsid w:val="001E1EF4"/>
    <w:rsid w:val="001E2DBB"/>
    <w:rsid w:val="001E376A"/>
    <w:rsid w:val="001E4952"/>
    <w:rsid w:val="001F0309"/>
    <w:rsid w:val="001F0B26"/>
    <w:rsid w:val="001F3932"/>
    <w:rsid w:val="001F5E6C"/>
    <w:rsid w:val="001F5EED"/>
    <w:rsid w:val="001F60A0"/>
    <w:rsid w:val="001F6B4E"/>
    <w:rsid w:val="001F72B6"/>
    <w:rsid w:val="002000E3"/>
    <w:rsid w:val="0020014B"/>
    <w:rsid w:val="002016FC"/>
    <w:rsid w:val="0020634E"/>
    <w:rsid w:val="00211EC0"/>
    <w:rsid w:val="0021435E"/>
    <w:rsid w:val="0021502E"/>
    <w:rsid w:val="002150D3"/>
    <w:rsid w:val="002162A4"/>
    <w:rsid w:val="00216D9B"/>
    <w:rsid w:val="00221CF6"/>
    <w:rsid w:val="00223DF4"/>
    <w:rsid w:val="00234267"/>
    <w:rsid w:val="002368F7"/>
    <w:rsid w:val="00237CD5"/>
    <w:rsid w:val="0024094E"/>
    <w:rsid w:val="00241C72"/>
    <w:rsid w:val="002425A9"/>
    <w:rsid w:val="00242A68"/>
    <w:rsid w:val="00242B73"/>
    <w:rsid w:val="00242EC6"/>
    <w:rsid w:val="00244336"/>
    <w:rsid w:val="00245A93"/>
    <w:rsid w:val="0025135D"/>
    <w:rsid w:val="00253AFB"/>
    <w:rsid w:val="00254333"/>
    <w:rsid w:val="0025634A"/>
    <w:rsid w:val="00256781"/>
    <w:rsid w:val="00261008"/>
    <w:rsid w:val="00261212"/>
    <w:rsid w:val="0026333F"/>
    <w:rsid w:val="00264ED2"/>
    <w:rsid w:val="0026748B"/>
    <w:rsid w:val="00271B09"/>
    <w:rsid w:val="00271EB8"/>
    <w:rsid w:val="002757C4"/>
    <w:rsid w:val="00275BAD"/>
    <w:rsid w:val="00277301"/>
    <w:rsid w:val="0028411B"/>
    <w:rsid w:val="00294460"/>
    <w:rsid w:val="00294608"/>
    <w:rsid w:val="00294E0E"/>
    <w:rsid w:val="00297BB2"/>
    <w:rsid w:val="002A004D"/>
    <w:rsid w:val="002A013B"/>
    <w:rsid w:val="002A1EFE"/>
    <w:rsid w:val="002A3237"/>
    <w:rsid w:val="002A3572"/>
    <w:rsid w:val="002A5DA9"/>
    <w:rsid w:val="002B0DB2"/>
    <w:rsid w:val="002B3402"/>
    <w:rsid w:val="002B3EC5"/>
    <w:rsid w:val="002B5F10"/>
    <w:rsid w:val="002C15E6"/>
    <w:rsid w:val="002C61C4"/>
    <w:rsid w:val="002D03D7"/>
    <w:rsid w:val="002D1148"/>
    <w:rsid w:val="002D52C9"/>
    <w:rsid w:val="002D54C2"/>
    <w:rsid w:val="002D73B5"/>
    <w:rsid w:val="002D766B"/>
    <w:rsid w:val="002E7C64"/>
    <w:rsid w:val="002F0DF9"/>
    <w:rsid w:val="002F3785"/>
    <w:rsid w:val="002F46E6"/>
    <w:rsid w:val="002F4903"/>
    <w:rsid w:val="002F50DE"/>
    <w:rsid w:val="002F72DB"/>
    <w:rsid w:val="002F7FC3"/>
    <w:rsid w:val="00306C58"/>
    <w:rsid w:val="003111E4"/>
    <w:rsid w:val="0031447A"/>
    <w:rsid w:val="003147DB"/>
    <w:rsid w:val="00315B23"/>
    <w:rsid w:val="003263F6"/>
    <w:rsid w:val="00327564"/>
    <w:rsid w:val="00327EF6"/>
    <w:rsid w:val="003308FC"/>
    <w:rsid w:val="003316F2"/>
    <w:rsid w:val="00335D48"/>
    <w:rsid w:val="00340A87"/>
    <w:rsid w:val="003439B2"/>
    <w:rsid w:val="0034483D"/>
    <w:rsid w:val="00345FB6"/>
    <w:rsid w:val="00347D4C"/>
    <w:rsid w:val="00350C34"/>
    <w:rsid w:val="00351395"/>
    <w:rsid w:val="0035152E"/>
    <w:rsid w:val="0035519A"/>
    <w:rsid w:val="00355B1E"/>
    <w:rsid w:val="003603C8"/>
    <w:rsid w:val="00360916"/>
    <w:rsid w:val="00363476"/>
    <w:rsid w:val="0036542F"/>
    <w:rsid w:val="00366471"/>
    <w:rsid w:val="00370256"/>
    <w:rsid w:val="0037331A"/>
    <w:rsid w:val="003801D6"/>
    <w:rsid w:val="00380DD3"/>
    <w:rsid w:val="00387BA9"/>
    <w:rsid w:val="00395C02"/>
    <w:rsid w:val="003A317B"/>
    <w:rsid w:val="003A427D"/>
    <w:rsid w:val="003A4823"/>
    <w:rsid w:val="003A5C52"/>
    <w:rsid w:val="003A70F7"/>
    <w:rsid w:val="003A7C9F"/>
    <w:rsid w:val="003B04CD"/>
    <w:rsid w:val="003B16A1"/>
    <w:rsid w:val="003B1E0D"/>
    <w:rsid w:val="003B200C"/>
    <w:rsid w:val="003B32B9"/>
    <w:rsid w:val="003B3A99"/>
    <w:rsid w:val="003B4608"/>
    <w:rsid w:val="003B5B92"/>
    <w:rsid w:val="003B6805"/>
    <w:rsid w:val="003B77A1"/>
    <w:rsid w:val="003B7E17"/>
    <w:rsid w:val="003C2142"/>
    <w:rsid w:val="003C33A1"/>
    <w:rsid w:val="003C39FC"/>
    <w:rsid w:val="003C3EAB"/>
    <w:rsid w:val="003C4896"/>
    <w:rsid w:val="003C5B2E"/>
    <w:rsid w:val="003D3F6A"/>
    <w:rsid w:val="003D74D9"/>
    <w:rsid w:val="003E328B"/>
    <w:rsid w:val="003E3497"/>
    <w:rsid w:val="003F4A9E"/>
    <w:rsid w:val="003F746A"/>
    <w:rsid w:val="003F7FB7"/>
    <w:rsid w:val="00405CF3"/>
    <w:rsid w:val="004067AF"/>
    <w:rsid w:val="00412441"/>
    <w:rsid w:val="004171E1"/>
    <w:rsid w:val="0042087A"/>
    <w:rsid w:val="00423CA1"/>
    <w:rsid w:val="00425E52"/>
    <w:rsid w:val="00427BDD"/>
    <w:rsid w:val="00434C4A"/>
    <w:rsid w:val="0044189C"/>
    <w:rsid w:val="00443775"/>
    <w:rsid w:val="00443D36"/>
    <w:rsid w:val="004441B5"/>
    <w:rsid w:val="004458E7"/>
    <w:rsid w:val="00446B5B"/>
    <w:rsid w:val="00451205"/>
    <w:rsid w:val="004523BA"/>
    <w:rsid w:val="0045285D"/>
    <w:rsid w:val="00455945"/>
    <w:rsid w:val="00457CE4"/>
    <w:rsid w:val="00461F1A"/>
    <w:rsid w:val="00470B1F"/>
    <w:rsid w:val="00470F15"/>
    <w:rsid w:val="004721D3"/>
    <w:rsid w:val="00473A75"/>
    <w:rsid w:val="00474117"/>
    <w:rsid w:val="004805AD"/>
    <w:rsid w:val="00480D31"/>
    <w:rsid w:val="0048212C"/>
    <w:rsid w:val="004822FA"/>
    <w:rsid w:val="004838E5"/>
    <w:rsid w:val="00484060"/>
    <w:rsid w:val="0048523B"/>
    <w:rsid w:val="00492C00"/>
    <w:rsid w:val="00495F56"/>
    <w:rsid w:val="004975B5"/>
    <w:rsid w:val="004A3618"/>
    <w:rsid w:val="004A4250"/>
    <w:rsid w:val="004A71F9"/>
    <w:rsid w:val="004B146E"/>
    <w:rsid w:val="004B73E7"/>
    <w:rsid w:val="004C1FFE"/>
    <w:rsid w:val="004C6496"/>
    <w:rsid w:val="004D0BEB"/>
    <w:rsid w:val="004D523E"/>
    <w:rsid w:val="004D6ABC"/>
    <w:rsid w:val="004E031B"/>
    <w:rsid w:val="004E1E7C"/>
    <w:rsid w:val="004E50E2"/>
    <w:rsid w:val="004E73FD"/>
    <w:rsid w:val="004E74E1"/>
    <w:rsid w:val="004F1244"/>
    <w:rsid w:val="004F4151"/>
    <w:rsid w:val="00500073"/>
    <w:rsid w:val="00500872"/>
    <w:rsid w:val="0050149B"/>
    <w:rsid w:val="00503445"/>
    <w:rsid w:val="00510301"/>
    <w:rsid w:val="00510407"/>
    <w:rsid w:val="0051145E"/>
    <w:rsid w:val="005141CA"/>
    <w:rsid w:val="005212E3"/>
    <w:rsid w:val="00521C2A"/>
    <w:rsid w:val="00521EEE"/>
    <w:rsid w:val="00523EDD"/>
    <w:rsid w:val="005327E7"/>
    <w:rsid w:val="00541F74"/>
    <w:rsid w:val="005426C0"/>
    <w:rsid w:val="00543266"/>
    <w:rsid w:val="005433C1"/>
    <w:rsid w:val="00543E57"/>
    <w:rsid w:val="00544DA9"/>
    <w:rsid w:val="00550F5B"/>
    <w:rsid w:val="00552116"/>
    <w:rsid w:val="005572CB"/>
    <w:rsid w:val="005711A8"/>
    <w:rsid w:val="005737D0"/>
    <w:rsid w:val="00575477"/>
    <w:rsid w:val="00583187"/>
    <w:rsid w:val="00586556"/>
    <w:rsid w:val="005912F6"/>
    <w:rsid w:val="00592544"/>
    <w:rsid w:val="005932A9"/>
    <w:rsid w:val="005959F8"/>
    <w:rsid w:val="005B1632"/>
    <w:rsid w:val="005B1EC1"/>
    <w:rsid w:val="005B527B"/>
    <w:rsid w:val="005B6EA9"/>
    <w:rsid w:val="005B7C4D"/>
    <w:rsid w:val="005C13B9"/>
    <w:rsid w:val="005C1B32"/>
    <w:rsid w:val="005C259B"/>
    <w:rsid w:val="005C4C5D"/>
    <w:rsid w:val="005D3CE2"/>
    <w:rsid w:val="005D6A0D"/>
    <w:rsid w:val="005D7EEE"/>
    <w:rsid w:val="005E364C"/>
    <w:rsid w:val="005E53A2"/>
    <w:rsid w:val="005E6320"/>
    <w:rsid w:val="005E67B0"/>
    <w:rsid w:val="005F3B50"/>
    <w:rsid w:val="005F61F6"/>
    <w:rsid w:val="005F6741"/>
    <w:rsid w:val="005F6A5E"/>
    <w:rsid w:val="005F72CE"/>
    <w:rsid w:val="006058C0"/>
    <w:rsid w:val="006058D7"/>
    <w:rsid w:val="00607157"/>
    <w:rsid w:val="00607B58"/>
    <w:rsid w:val="006115BE"/>
    <w:rsid w:val="00611694"/>
    <w:rsid w:val="0061174F"/>
    <w:rsid w:val="006120DE"/>
    <w:rsid w:val="0061217B"/>
    <w:rsid w:val="006122F0"/>
    <w:rsid w:val="006158CC"/>
    <w:rsid w:val="0061687B"/>
    <w:rsid w:val="00617A9D"/>
    <w:rsid w:val="006209B0"/>
    <w:rsid w:val="00625659"/>
    <w:rsid w:val="006259F5"/>
    <w:rsid w:val="006351FC"/>
    <w:rsid w:val="00635F37"/>
    <w:rsid w:val="00636189"/>
    <w:rsid w:val="006362AB"/>
    <w:rsid w:val="006379B0"/>
    <w:rsid w:val="00640065"/>
    <w:rsid w:val="006420B6"/>
    <w:rsid w:val="006529B8"/>
    <w:rsid w:val="006543E5"/>
    <w:rsid w:val="00661D0B"/>
    <w:rsid w:val="006632C0"/>
    <w:rsid w:val="006649F5"/>
    <w:rsid w:val="00664DC5"/>
    <w:rsid w:val="00664F05"/>
    <w:rsid w:val="006662DC"/>
    <w:rsid w:val="00673DF9"/>
    <w:rsid w:val="00677F63"/>
    <w:rsid w:val="0068166D"/>
    <w:rsid w:val="00682F15"/>
    <w:rsid w:val="00683283"/>
    <w:rsid w:val="00684D75"/>
    <w:rsid w:val="006851E1"/>
    <w:rsid w:val="0068546B"/>
    <w:rsid w:val="006873C0"/>
    <w:rsid w:val="00690B77"/>
    <w:rsid w:val="0069362D"/>
    <w:rsid w:val="00696D64"/>
    <w:rsid w:val="006A533E"/>
    <w:rsid w:val="006A7E72"/>
    <w:rsid w:val="006B4924"/>
    <w:rsid w:val="006B686B"/>
    <w:rsid w:val="006C4EFA"/>
    <w:rsid w:val="006C586E"/>
    <w:rsid w:val="006D1909"/>
    <w:rsid w:val="006D1EC9"/>
    <w:rsid w:val="006D28C2"/>
    <w:rsid w:val="006D2A23"/>
    <w:rsid w:val="006E0787"/>
    <w:rsid w:val="006E20D7"/>
    <w:rsid w:val="006E3253"/>
    <w:rsid w:val="006E344B"/>
    <w:rsid w:val="006F0006"/>
    <w:rsid w:val="006F13BF"/>
    <w:rsid w:val="006F375D"/>
    <w:rsid w:val="006F506F"/>
    <w:rsid w:val="006F6E38"/>
    <w:rsid w:val="007023F3"/>
    <w:rsid w:val="00703E40"/>
    <w:rsid w:val="00707A60"/>
    <w:rsid w:val="00707CA3"/>
    <w:rsid w:val="007154C3"/>
    <w:rsid w:val="00715943"/>
    <w:rsid w:val="00715972"/>
    <w:rsid w:val="007176D7"/>
    <w:rsid w:val="00717EB9"/>
    <w:rsid w:val="007209B1"/>
    <w:rsid w:val="00720F33"/>
    <w:rsid w:val="00725747"/>
    <w:rsid w:val="00730430"/>
    <w:rsid w:val="00737152"/>
    <w:rsid w:val="00740617"/>
    <w:rsid w:val="007413B5"/>
    <w:rsid w:val="0074147C"/>
    <w:rsid w:val="007418A8"/>
    <w:rsid w:val="007419B1"/>
    <w:rsid w:val="00744791"/>
    <w:rsid w:val="00745BF7"/>
    <w:rsid w:val="007472DB"/>
    <w:rsid w:val="0075468F"/>
    <w:rsid w:val="00756135"/>
    <w:rsid w:val="00757238"/>
    <w:rsid w:val="00762B13"/>
    <w:rsid w:val="00764DA0"/>
    <w:rsid w:val="00765DC0"/>
    <w:rsid w:val="007669A3"/>
    <w:rsid w:val="007676BA"/>
    <w:rsid w:val="0077114E"/>
    <w:rsid w:val="00771910"/>
    <w:rsid w:val="007722C2"/>
    <w:rsid w:val="00775B35"/>
    <w:rsid w:val="00776799"/>
    <w:rsid w:val="00776A93"/>
    <w:rsid w:val="00776C35"/>
    <w:rsid w:val="007774DE"/>
    <w:rsid w:val="0078041B"/>
    <w:rsid w:val="00780A97"/>
    <w:rsid w:val="00783029"/>
    <w:rsid w:val="007836DA"/>
    <w:rsid w:val="0078458F"/>
    <w:rsid w:val="007861CA"/>
    <w:rsid w:val="00787954"/>
    <w:rsid w:val="00790787"/>
    <w:rsid w:val="00791F31"/>
    <w:rsid w:val="00792EED"/>
    <w:rsid w:val="00794BC2"/>
    <w:rsid w:val="00794FDA"/>
    <w:rsid w:val="007A0431"/>
    <w:rsid w:val="007A410A"/>
    <w:rsid w:val="007A4193"/>
    <w:rsid w:val="007A483A"/>
    <w:rsid w:val="007A4899"/>
    <w:rsid w:val="007B0CD9"/>
    <w:rsid w:val="007B3521"/>
    <w:rsid w:val="007B5C4B"/>
    <w:rsid w:val="007B7239"/>
    <w:rsid w:val="007C0DE7"/>
    <w:rsid w:val="007C12FA"/>
    <w:rsid w:val="007C2D2B"/>
    <w:rsid w:val="007C3276"/>
    <w:rsid w:val="007D01B6"/>
    <w:rsid w:val="007D61FD"/>
    <w:rsid w:val="007D6393"/>
    <w:rsid w:val="007D73F1"/>
    <w:rsid w:val="007E17A9"/>
    <w:rsid w:val="007E21E9"/>
    <w:rsid w:val="007E2715"/>
    <w:rsid w:val="007E320C"/>
    <w:rsid w:val="007F1125"/>
    <w:rsid w:val="007F368B"/>
    <w:rsid w:val="007F5669"/>
    <w:rsid w:val="007F58F1"/>
    <w:rsid w:val="008002AE"/>
    <w:rsid w:val="00800F98"/>
    <w:rsid w:val="00802F94"/>
    <w:rsid w:val="00803C9F"/>
    <w:rsid w:val="00804CC3"/>
    <w:rsid w:val="008063A1"/>
    <w:rsid w:val="008064F7"/>
    <w:rsid w:val="00812B49"/>
    <w:rsid w:val="00813FD6"/>
    <w:rsid w:val="00817C13"/>
    <w:rsid w:val="00822778"/>
    <w:rsid w:val="00823BE2"/>
    <w:rsid w:val="008246C4"/>
    <w:rsid w:val="00824AA4"/>
    <w:rsid w:val="008253DE"/>
    <w:rsid w:val="0082647F"/>
    <w:rsid w:val="00826928"/>
    <w:rsid w:val="00832E00"/>
    <w:rsid w:val="00834EE1"/>
    <w:rsid w:val="008361A9"/>
    <w:rsid w:val="00842998"/>
    <w:rsid w:val="00847E82"/>
    <w:rsid w:val="00854B86"/>
    <w:rsid w:val="00855107"/>
    <w:rsid w:val="00857111"/>
    <w:rsid w:val="00861ABC"/>
    <w:rsid w:val="00861B66"/>
    <w:rsid w:val="00864F22"/>
    <w:rsid w:val="00865039"/>
    <w:rsid w:val="00867666"/>
    <w:rsid w:val="00870460"/>
    <w:rsid w:val="00873B52"/>
    <w:rsid w:val="00873B5D"/>
    <w:rsid w:val="00876728"/>
    <w:rsid w:val="00880AB4"/>
    <w:rsid w:val="00880AEA"/>
    <w:rsid w:val="0088159F"/>
    <w:rsid w:val="008857C4"/>
    <w:rsid w:val="00886E53"/>
    <w:rsid w:val="00895E4A"/>
    <w:rsid w:val="0089756A"/>
    <w:rsid w:val="008A2CE4"/>
    <w:rsid w:val="008B4258"/>
    <w:rsid w:val="008C1F88"/>
    <w:rsid w:val="008C20BD"/>
    <w:rsid w:val="008C224D"/>
    <w:rsid w:val="008C6C9E"/>
    <w:rsid w:val="008D0F74"/>
    <w:rsid w:val="008D2FCA"/>
    <w:rsid w:val="008D43E7"/>
    <w:rsid w:val="008D54AF"/>
    <w:rsid w:val="008D7651"/>
    <w:rsid w:val="008E1F0D"/>
    <w:rsid w:val="008E25C9"/>
    <w:rsid w:val="008E3227"/>
    <w:rsid w:val="008E4DC4"/>
    <w:rsid w:val="008E509A"/>
    <w:rsid w:val="008E6E7C"/>
    <w:rsid w:val="008F0A2C"/>
    <w:rsid w:val="008F23B0"/>
    <w:rsid w:val="00900580"/>
    <w:rsid w:val="009009B2"/>
    <w:rsid w:val="00902739"/>
    <w:rsid w:val="009036F4"/>
    <w:rsid w:val="00906E06"/>
    <w:rsid w:val="00906E46"/>
    <w:rsid w:val="0090729D"/>
    <w:rsid w:val="00910162"/>
    <w:rsid w:val="00911E85"/>
    <w:rsid w:val="00914324"/>
    <w:rsid w:val="00914CE2"/>
    <w:rsid w:val="009156D3"/>
    <w:rsid w:val="009163A8"/>
    <w:rsid w:val="009175C1"/>
    <w:rsid w:val="00921FA7"/>
    <w:rsid w:val="00923C7A"/>
    <w:rsid w:val="00925A9D"/>
    <w:rsid w:val="00925EC2"/>
    <w:rsid w:val="009263C8"/>
    <w:rsid w:val="00927845"/>
    <w:rsid w:val="00931518"/>
    <w:rsid w:val="00931C96"/>
    <w:rsid w:val="009368B9"/>
    <w:rsid w:val="009401A1"/>
    <w:rsid w:val="00945869"/>
    <w:rsid w:val="0095000D"/>
    <w:rsid w:val="009500B1"/>
    <w:rsid w:val="00951ED1"/>
    <w:rsid w:val="00953CB8"/>
    <w:rsid w:val="009554F2"/>
    <w:rsid w:val="00957EDD"/>
    <w:rsid w:val="0096765D"/>
    <w:rsid w:val="00967841"/>
    <w:rsid w:val="00971C14"/>
    <w:rsid w:val="00976123"/>
    <w:rsid w:val="0098038B"/>
    <w:rsid w:val="0098531B"/>
    <w:rsid w:val="009858B6"/>
    <w:rsid w:val="00985AC1"/>
    <w:rsid w:val="00986867"/>
    <w:rsid w:val="00991602"/>
    <w:rsid w:val="00994763"/>
    <w:rsid w:val="00995F72"/>
    <w:rsid w:val="00996354"/>
    <w:rsid w:val="009A0FAC"/>
    <w:rsid w:val="009A3291"/>
    <w:rsid w:val="009A5FD7"/>
    <w:rsid w:val="009B29C5"/>
    <w:rsid w:val="009B6192"/>
    <w:rsid w:val="009B6293"/>
    <w:rsid w:val="009B62A9"/>
    <w:rsid w:val="009C0025"/>
    <w:rsid w:val="009C1BBF"/>
    <w:rsid w:val="009C1C45"/>
    <w:rsid w:val="009C40BC"/>
    <w:rsid w:val="009D1382"/>
    <w:rsid w:val="009D2EBA"/>
    <w:rsid w:val="009E1C79"/>
    <w:rsid w:val="009E638B"/>
    <w:rsid w:val="009F37A7"/>
    <w:rsid w:val="009F4964"/>
    <w:rsid w:val="009F5ECE"/>
    <w:rsid w:val="009F64DE"/>
    <w:rsid w:val="009F6BD8"/>
    <w:rsid w:val="00A01148"/>
    <w:rsid w:val="00A032F9"/>
    <w:rsid w:val="00A033FD"/>
    <w:rsid w:val="00A035EA"/>
    <w:rsid w:val="00A0627E"/>
    <w:rsid w:val="00A06E03"/>
    <w:rsid w:val="00A0748E"/>
    <w:rsid w:val="00A10632"/>
    <w:rsid w:val="00A131B2"/>
    <w:rsid w:val="00A1442D"/>
    <w:rsid w:val="00A14DF2"/>
    <w:rsid w:val="00A1582F"/>
    <w:rsid w:val="00A15DD5"/>
    <w:rsid w:val="00A16980"/>
    <w:rsid w:val="00A209EA"/>
    <w:rsid w:val="00A24430"/>
    <w:rsid w:val="00A26168"/>
    <w:rsid w:val="00A26FB9"/>
    <w:rsid w:val="00A307E2"/>
    <w:rsid w:val="00A317FB"/>
    <w:rsid w:val="00A31C71"/>
    <w:rsid w:val="00A327E8"/>
    <w:rsid w:val="00A32914"/>
    <w:rsid w:val="00A33644"/>
    <w:rsid w:val="00A35745"/>
    <w:rsid w:val="00A37D24"/>
    <w:rsid w:val="00A42C6C"/>
    <w:rsid w:val="00A43B8F"/>
    <w:rsid w:val="00A45047"/>
    <w:rsid w:val="00A50CD7"/>
    <w:rsid w:val="00A50F5D"/>
    <w:rsid w:val="00A524A0"/>
    <w:rsid w:val="00A57D7C"/>
    <w:rsid w:val="00A62768"/>
    <w:rsid w:val="00A62F47"/>
    <w:rsid w:val="00A632CF"/>
    <w:rsid w:val="00A64907"/>
    <w:rsid w:val="00A6516E"/>
    <w:rsid w:val="00A65FB2"/>
    <w:rsid w:val="00A70991"/>
    <w:rsid w:val="00A7121A"/>
    <w:rsid w:val="00A73EF8"/>
    <w:rsid w:val="00A7477B"/>
    <w:rsid w:val="00A74E91"/>
    <w:rsid w:val="00A752B8"/>
    <w:rsid w:val="00A7571A"/>
    <w:rsid w:val="00A801A0"/>
    <w:rsid w:val="00A80C6E"/>
    <w:rsid w:val="00A822B4"/>
    <w:rsid w:val="00A85138"/>
    <w:rsid w:val="00A90CDF"/>
    <w:rsid w:val="00A91650"/>
    <w:rsid w:val="00A93394"/>
    <w:rsid w:val="00A94062"/>
    <w:rsid w:val="00AA1285"/>
    <w:rsid w:val="00AA1408"/>
    <w:rsid w:val="00AA22A3"/>
    <w:rsid w:val="00AA5435"/>
    <w:rsid w:val="00AA5F85"/>
    <w:rsid w:val="00AA60A9"/>
    <w:rsid w:val="00AA7A63"/>
    <w:rsid w:val="00AB0DA2"/>
    <w:rsid w:val="00AB1AC1"/>
    <w:rsid w:val="00AB454E"/>
    <w:rsid w:val="00AB4AF5"/>
    <w:rsid w:val="00AB556D"/>
    <w:rsid w:val="00AC2B9D"/>
    <w:rsid w:val="00AC67C9"/>
    <w:rsid w:val="00AD059E"/>
    <w:rsid w:val="00AD1384"/>
    <w:rsid w:val="00AD1563"/>
    <w:rsid w:val="00AD21CB"/>
    <w:rsid w:val="00AD2CE1"/>
    <w:rsid w:val="00AD77B2"/>
    <w:rsid w:val="00AE516A"/>
    <w:rsid w:val="00AE7D72"/>
    <w:rsid w:val="00AF0EE3"/>
    <w:rsid w:val="00AF2BC1"/>
    <w:rsid w:val="00AF3908"/>
    <w:rsid w:val="00AF4601"/>
    <w:rsid w:val="00AF7344"/>
    <w:rsid w:val="00B10CF4"/>
    <w:rsid w:val="00B13014"/>
    <w:rsid w:val="00B134F1"/>
    <w:rsid w:val="00B21B2E"/>
    <w:rsid w:val="00B22D2D"/>
    <w:rsid w:val="00B31A8E"/>
    <w:rsid w:val="00B3330B"/>
    <w:rsid w:val="00B33C3A"/>
    <w:rsid w:val="00B402A7"/>
    <w:rsid w:val="00B4462E"/>
    <w:rsid w:val="00B4625C"/>
    <w:rsid w:val="00B51890"/>
    <w:rsid w:val="00B5241F"/>
    <w:rsid w:val="00B544F9"/>
    <w:rsid w:val="00B561DC"/>
    <w:rsid w:val="00B62E2A"/>
    <w:rsid w:val="00B63924"/>
    <w:rsid w:val="00B6774E"/>
    <w:rsid w:val="00B71DB8"/>
    <w:rsid w:val="00B759A5"/>
    <w:rsid w:val="00B768C0"/>
    <w:rsid w:val="00B76FCB"/>
    <w:rsid w:val="00B773F1"/>
    <w:rsid w:val="00B77A0A"/>
    <w:rsid w:val="00B82339"/>
    <w:rsid w:val="00B83B56"/>
    <w:rsid w:val="00B93106"/>
    <w:rsid w:val="00B943E4"/>
    <w:rsid w:val="00B948BF"/>
    <w:rsid w:val="00BA0C9A"/>
    <w:rsid w:val="00BA1BB2"/>
    <w:rsid w:val="00BB122C"/>
    <w:rsid w:val="00BB301C"/>
    <w:rsid w:val="00BB34E0"/>
    <w:rsid w:val="00BB3B06"/>
    <w:rsid w:val="00BB4210"/>
    <w:rsid w:val="00BB7B59"/>
    <w:rsid w:val="00BC0F47"/>
    <w:rsid w:val="00BC251C"/>
    <w:rsid w:val="00BC26B0"/>
    <w:rsid w:val="00BC2C63"/>
    <w:rsid w:val="00BC3B62"/>
    <w:rsid w:val="00BC7F9C"/>
    <w:rsid w:val="00BD1A68"/>
    <w:rsid w:val="00BD1AB8"/>
    <w:rsid w:val="00BD1DD6"/>
    <w:rsid w:val="00BD33D8"/>
    <w:rsid w:val="00BD43A4"/>
    <w:rsid w:val="00BD4B0A"/>
    <w:rsid w:val="00BD52A7"/>
    <w:rsid w:val="00BD6F7F"/>
    <w:rsid w:val="00BE0026"/>
    <w:rsid w:val="00BE0438"/>
    <w:rsid w:val="00BE0BA4"/>
    <w:rsid w:val="00BE23B0"/>
    <w:rsid w:val="00BF3922"/>
    <w:rsid w:val="00BF3FFB"/>
    <w:rsid w:val="00BF7CAB"/>
    <w:rsid w:val="00C00292"/>
    <w:rsid w:val="00C013B9"/>
    <w:rsid w:val="00C068DD"/>
    <w:rsid w:val="00C07650"/>
    <w:rsid w:val="00C1067D"/>
    <w:rsid w:val="00C11C4E"/>
    <w:rsid w:val="00C13F89"/>
    <w:rsid w:val="00C15485"/>
    <w:rsid w:val="00C1575A"/>
    <w:rsid w:val="00C2009C"/>
    <w:rsid w:val="00C236A0"/>
    <w:rsid w:val="00C2740E"/>
    <w:rsid w:val="00C36AF5"/>
    <w:rsid w:val="00C4198D"/>
    <w:rsid w:val="00C45955"/>
    <w:rsid w:val="00C5023D"/>
    <w:rsid w:val="00C510EB"/>
    <w:rsid w:val="00C51153"/>
    <w:rsid w:val="00C548B4"/>
    <w:rsid w:val="00C55C2A"/>
    <w:rsid w:val="00C57ED8"/>
    <w:rsid w:val="00C610F1"/>
    <w:rsid w:val="00C630DF"/>
    <w:rsid w:val="00C64DD2"/>
    <w:rsid w:val="00C6734D"/>
    <w:rsid w:val="00C70577"/>
    <w:rsid w:val="00C8097E"/>
    <w:rsid w:val="00C8715E"/>
    <w:rsid w:val="00C911C5"/>
    <w:rsid w:val="00C919C3"/>
    <w:rsid w:val="00C93808"/>
    <w:rsid w:val="00C94120"/>
    <w:rsid w:val="00C96B4D"/>
    <w:rsid w:val="00C977DE"/>
    <w:rsid w:val="00CA0A27"/>
    <w:rsid w:val="00CA10BE"/>
    <w:rsid w:val="00CA34AE"/>
    <w:rsid w:val="00CB05B8"/>
    <w:rsid w:val="00CB1472"/>
    <w:rsid w:val="00CB207C"/>
    <w:rsid w:val="00CB37BE"/>
    <w:rsid w:val="00CB3EC4"/>
    <w:rsid w:val="00CC3C75"/>
    <w:rsid w:val="00CC5370"/>
    <w:rsid w:val="00CC674F"/>
    <w:rsid w:val="00CC67F8"/>
    <w:rsid w:val="00CC7F37"/>
    <w:rsid w:val="00CD1278"/>
    <w:rsid w:val="00CD1751"/>
    <w:rsid w:val="00CD1E15"/>
    <w:rsid w:val="00CD2129"/>
    <w:rsid w:val="00CD3F7D"/>
    <w:rsid w:val="00CD7202"/>
    <w:rsid w:val="00CE19F3"/>
    <w:rsid w:val="00CE2C05"/>
    <w:rsid w:val="00CE2F6C"/>
    <w:rsid w:val="00CE3698"/>
    <w:rsid w:val="00CE7D09"/>
    <w:rsid w:val="00CF2361"/>
    <w:rsid w:val="00CF5136"/>
    <w:rsid w:val="00CF5B95"/>
    <w:rsid w:val="00CF6432"/>
    <w:rsid w:val="00D00FF8"/>
    <w:rsid w:val="00D011BF"/>
    <w:rsid w:val="00D017F7"/>
    <w:rsid w:val="00D10156"/>
    <w:rsid w:val="00D123CD"/>
    <w:rsid w:val="00D13F1D"/>
    <w:rsid w:val="00D13FE3"/>
    <w:rsid w:val="00D162F3"/>
    <w:rsid w:val="00D1680B"/>
    <w:rsid w:val="00D20069"/>
    <w:rsid w:val="00D20884"/>
    <w:rsid w:val="00D20E71"/>
    <w:rsid w:val="00D239DA"/>
    <w:rsid w:val="00D264D3"/>
    <w:rsid w:val="00D3385F"/>
    <w:rsid w:val="00D343E4"/>
    <w:rsid w:val="00D35147"/>
    <w:rsid w:val="00D42124"/>
    <w:rsid w:val="00D42483"/>
    <w:rsid w:val="00D42D0F"/>
    <w:rsid w:val="00D45283"/>
    <w:rsid w:val="00D47B09"/>
    <w:rsid w:val="00D51B24"/>
    <w:rsid w:val="00D535DA"/>
    <w:rsid w:val="00D54024"/>
    <w:rsid w:val="00D61E40"/>
    <w:rsid w:val="00D6342A"/>
    <w:rsid w:val="00D6645F"/>
    <w:rsid w:val="00D72235"/>
    <w:rsid w:val="00D72B1B"/>
    <w:rsid w:val="00D735CE"/>
    <w:rsid w:val="00D7579E"/>
    <w:rsid w:val="00D75E73"/>
    <w:rsid w:val="00D77E98"/>
    <w:rsid w:val="00D815CF"/>
    <w:rsid w:val="00D84E65"/>
    <w:rsid w:val="00D8678E"/>
    <w:rsid w:val="00D87927"/>
    <w:rsid w:val="00D9107E"/>
    <w:rsid w:val="00D94318"/>
    <w:rsid w:val="00D9492D"/>
    <w:rsid w:val="00D96A11"/>
    <w:rsid w:val="00DA2E4D"/>
    <w:rsid w:val="00DA30F5"/>
    <w:rsid w:val="00DA5352"/>
    <w:rsid w:val="00DA5BB0"/>
    <w:rsid w:val="00DA5EA5"/>
    <w:rsid w:val="00DA7920"/>
    <w:rsid w:val="00DB1F69"/>
    <w:rsid w:val="00DB2CA0"/>
    <w:rsid w:val="00DB2FD1"/>
    <w:rsid w:val="00DB4A5A"/>
    <w:rsid w:val="00DC0ED8"/>
    <w:rsid w:val="00DC1AE4"/>
    <w:rsid w:val="00DC42C0"/>
    <w:rsid w:val="00DC7832"/>
    <w:rsid w:val="00DD12E8"/>
    <w:rsid w:val="00DD2ED1"/>
    <w:rsid w:val="00DD327A"/>
    <w:rsid w:val="00DD5053"/>
    <w:rsid w:val="00DD6B1A"/>
    <w:rsid w:val="00DE199F"/>
    <w:rsid w:val="00DE2AA5"/>
    <w:rsid w:val="00DF1C28"/>
    <w:rsid w:val="00DF1EDB"/>
    <w:rsid w:val="00DF21C3"/>
    <w:rsid w:val="00DF300E"/>
    <w:rsid w:val="00DF4C7B"/>
    <w:rsid w:val="00DF6450"/>
    <w:rsid w:val="00DF652C"/>
    <w:rsid w:val="00E102B2"/>
    <w:rsid w:val="00E11105"/>
    <w:rsid w:val="00E15A89"/>
    <w:rsid w:val="00E162D4"/>
    <w:rsid w:val="00E16C09"/>
    <w:rsid w:val="00E172A3"/>
    <w:rsid w:val="00E179FE"/>
    <w:rsid w:val="00E17C23"/>
    <w:rsid w:val="00E2137D"/>
    <w:rsid w:val="00E2570C"/>
    <w:rsid w:val="00E2712B"/>
    <w:rsid w:val="00E3238A"/>
    <w:rsid w:val="00E36193"/>
    <w:rsid w:val="00E3757F"/>
    <w:rsid w:val="00E40C2F"/>
    <w:rsid w:val="00E41389"/>
    <w:rsid w:val="00E44304"/>
    <w:rsid w:val="00E44525"/>
    <w:rsid w:val="00E45069"/>
    <w:rsid w:val="00E45F50"/>
    <w:rsid w:val="00E4727F"/>
    <w:rsid w:val="00E501D3"/>
    <w:rsid w:val="00E51EA3"/>
    <w:rsid w:val="00E55301"/>
    <w:rsid w:val="00E615B8"/>
    <w:rsid w:val="00E63E70"/>
    <w:rsid w:val="00E67FE5"/>
    <w:rsid w:val="00E710FA"/>
    <w:rsid w:val="00E73A38"/>
    <w:rsid w:val="00E747CC"/>
    <w:rsid w:val="00E7502A"/>
    <w:rsid w:val="00E763D1"/>
    <w:rsid w:val="00E765B3"/>
    <w:rsid w:val="00E81BDD"/>
    <w:rsid w:val="00E82829"/>
    <w:rsid w:val="00E86E72"/>
    <w:rsid w:val="00E95EAB"/>
    <w:rsid w:val="00E97509"/>
    <w:rsid w:val="00EA0456"/>
    <w:rsid w:val="00EA1312"/>
    <w:rsid w:val="00EA237F"/>
    <w:rsid w:val="00EA31E7"/>
    <w:rsid w:val="00EA4B7D"/>
    <w:rsid w:val="00EA62A0"/>
    <w:rsid w:val="00EA7600"/>
    <w:rsid w:val="00EB3DFD"/>
    <w:rsid w:val="00EC0312"/>
    <w:rsid w:val="00EC2AA9"/>
    <w:rsid w:val="00EC2F26"/>
    <w:rsid w:val="00EC4249"/>
    <w:rsid w:val="00EC4468"/>
    <w:rsid w:val="00EC44C1"/>
    <w:rsid w:val="00EC6553"/>
    <w:rsid w:val="00EC7C4B"/>
    <w:rsid w:val="00ED1D94"/>
    <w:rsid w:val="00EE0A9F"/>
    <w:rsid w:val="00EE10B7"/>
    <w:rsid w:val="00EE2444"/>
    <w:rsid w:val="00EE4B81"/>
    <w:rsid w:val="00EE4F29"/>
    <w:rsid w:val="00EE7DD1"/>
    <w:rsid w:val="00EF1228"/>
    <w:rsid w:val="00EF1756"/>
    <w:rsid w:val="00EF29E4"/>
    <w:rsid w:val="00EF3C3F"/>
    <w:rsid w:val="00F006F7"/>
    <w:rsid w:val="00F03847"/>
    <w:rsid w:val="00F06CB4"/>
    <w:rsid w:val="00F13093"/>
    <w:rsid w:val="00F132F9"/>
    <w:rsid w:val="00F15652"/>
    <w:rsid w:val="00F16590"/>
    <w:rsid w:val="00F17112"/>
    <w:rsid w:val="00F21D95"/>
    <w:rsid w:val="00F234C5"/>
    <w:rsid w:val="00F2620D"/>
    <w:rsid w:val="00F3315B"/>
    <w:rsid w:val="00F35A65"/>
    <w:rsid w:val="00F401C8"/>
    <w:rsid w:val="00F413FE"/>
    <w:rsid w:val="00F42C7E"/>
    <w:rsid w:val="00F44A85"/>
    <w:rsid w:val="00F4697F"/>
    <w:rsid w:val="00F4752D"/>
    <w:rsid w:val="00F47E52"/>
    <w:rsid w:val="00F50BA0"/>
    <w:rsid w:val="00F527E9"/>
    <w:rsid w:val="00F54D41"/>
    <w:rsid w:val="00F558D8"/>
    <w:rsid w:val="00F60CF8"/>
    <w:rsid w:val="00F61D19"/>
    <w:rsid w:val="00F6570A"/>
    <w:rsid w:val="00F6709C"/>
    <w:rsid w:val="00F719B2"/>
    <w:rsid w:val="00F73FE5"/>
    <w:rsid w:val="00F7579A"/>
    <w:rsid w:val="00F80135"/>
    <w:rsid w:val="00F84EDD"/>
    <w:rsid w:val="00F920AD"/>
    <w:rsid w:val="00F96EBA"/>
    <w:rsid w:val="00FA4F0E"/>
    <w:rsid w:val="00FA6491"/>
    <w:rsid w:val="00FB10BB"/>
    <w:rsid w:val="00FB3D36"/>
    <w:rsid w:val="00FC2715"/>
    <w:rsid w:val="00FC32E5"/>
    <w:rsid w:val="00FC36F8"/>
    <w:rsid w:val="00FC3D9C"/>
    <w:rsid w:val="00FC4FBC"/>
    <w:rsid w:val="00FD1664"/>
    <w:rsid w:val="00FD3E60"/>
    <w:rsid w:val="00FD4847"/>
    <w:rsid w:val="00FE08F7"/>
    <w:rsid w:val="00FE176A"/>
    <w:rsid w:val="00FE214E"/>
    <w:rsid w:val="00FE5918"/>
    <w:rsid w:val="00FF1280"/>
    <w:rsid w:val="00FF2560"/>
    <w:rsid w:val="00FF2616"/>
    <w:rsid w:val="00FF2F12"/>
    <w:rsid w:val="00FF31B7"/>
    <w:rsid w:val="00FF49AE"/>
    <w:rsid w:val="00FF59F5"/>
    <w:rsid w:val="00FF77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1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F1125"/>
    <w:pPr>
      <w:spacing w:after="0" w:line="240" w:lineRule="auto"/>
    </w:pPr>
    <w:rPr>
      <w:sz w:val="20"/>
      <w:szCs w:val="20"/>
    </w:rPr>
  </w:style>
  <w:style w:type="character" w:customStyle="1" w:styleId="FootnoteTextChar">
    <w:name w:val="Footnote Text Char"/>
    <w:basedOn w:val="DefaultParagraphFont"/>
    <w:link w:val="FootnoteText"/>
    <w:uiPriority w:val="99"/>
    <w:rsid w:val="007F1125"/>
    <w:rPr>
      <w:sz w:val="20"/>
      <w:szCs w:val="20"/>
    </w:rPr>
  </w:style>
  <w:style w:type="character" w:styleId="FootnoteReference">
    <w:name w:val="footnote reference"/>
    <w:basedOn w:val="DefaultParagraphFont"/>
    <w:uiPriority w:val="99"/>
    <w:semiHidden/>
    <w:unhideWhenUsed/>
    <w:rsid w:val="007F1125"/>
    <w:rPr>
      <w:vertAlign w:val="superscript"/>
    </w:rPr>
  </w:style>
  <w:style w:type="character" w:styleId="Hyperlink">
    <w:name w:val="Hyperlink"/>
    <w:basedOn w:val="DefaultParagraphFont"/>
    <w:uiPriority w:val="99"/>
    <w:unhideWhenUsed/>
    <w:rsid w:val="007F1125"/>
    <w:rPr>
      <w:color w:val="0000FF" w:themeColor="hyperlink"/>
      <w:u w:val="single"/>
    </w:rPr>
  </w:style>
  <w:style w:type="paragraph" w:styleId="ListParagraph">
    <w:name w:val="List Paragraph"/>
    <w:basedOn w:val="Normal"/>
    <w:uiPriority w:val="34"/>
    <w:qFormat/>
    <w:rsid w:val="007F1125"/>
    <w:pPr>
      <w:ind w:left="720"/>
      <w:contextualSpacing/>
    </w:pPr>
  </w:style>
  <w:style w:type="table" w:styleId="TableGrid">
    <w:name w:val="Table Grid"/>
    <w:basedOn w:val="TableNormal"/>
    <w:uiPriority w:val="59"/>
    <w:rsid w:val="007F1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1025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512"/>
    <w:rPr>
      <w:sz w:val="20"/>
      <w:szCs w:val="20"/>
    </w:rPr>
  </w:style>
  <w:style w:type="character" w:styleId="EndnoteReference">
    <w:name w:val="endnote reference"/>
    <w:basedOn w:val="DefaultParagraphFont"/>
    <w:uiPriority w:val="99"/>
    <w:semiHidden/>
    <w:unhideWhenUsed/>
    <w:rsid w:val="0010251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1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F1125"/>
    <w:pPr>
      <w:spacing w:after="0" w:line="240" w:lineRule="auto"/>
    </w:pPr>
    <w:rPr>
      <w:sz w:val="20"/>
      <w:szCs w:val="20"/>
    </w:rPr>
  </w:style>
  <w:style w:type="character" w:customStyle="1" w:styleId="FootnoteTextChar">
    <w:name w:val="Footnote Text Char"/>
    <w:basedOn w:val="DefaultParagraphFont"/>
    <w:link w:val="FootnoteText"/>
    <w:uiPriority w:val="99"/>
    <w:rsid w:val="007F1125"/>
    <w:rPr>
      <w:sz w:val="20"/>
      <w:szCs w:val="20"/>
    </w:rPr>
  </w:style>
  <w:style w:type="character" w:styleId="FootnoteReference">
    <w:name w:val="footnote reference"/>
    <w:basedOn w:val="DefaultParagraphFont"/>
    <w:uiPriority w:val="99"/>
    <w:semiHidden/>
    <w:unhideWhenUsed/>
    <w:rsid w:val="007F1125"/>
    <w:rPr>
      <w:vertAlign w:val="superscript"/>
    </w:rPr>
  </w:style>
  <w:style w:type="character" w:styleId="Hyperlink">
    <w:name w:val="Hyperlink"/>
    <w:basedOn w:val="DefaultParagraphFont"/>
    <w:uiPriority w:val="99"/>
    <w:unhideWhenUsed/>
    <w:rsid w:val="007F1125"/>
    <w:rPr>
      <w:color w:val="0000FF" w:themeColor="hyperlink"/>
      <w:u w:val="single"/>
    </w:rPr>
  </w:style>
  <w:style w:type="paragraph" w:styleId="ListParagraph">
    <w:name w:val="List Paragraph"/>
    <w:basedOn w:val="Normal"/>
    <w:uiPriority w:val="34"/>
    <w:qFormat/>
    <w:rsid w:val="007F1125"/>
    <w:pPr>
      <w:ind w:left="720"/>
      <w:contextualSpacing/>
    </w:pPr>
  </w:style>
  <w:style w:type="table" w:styleId="TableGrid">
    <w:name w:val="Table Grid"/>
    <w:basedOn w:val="TableNormal"/>
    <w:uiPriority w:val="59"/>
    <w:rsid w:val="007F1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1025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512"/>
    <w:rPr>
      <w:sz w:val="20"/>
      <w:szCs w:val="20"/>
    </w:rPr>
  </w:style>
  <w:style w:type="character" w:styleId="EndnoteReference">
    <w:name w:val="endnote reference"/>
    <w:basedOn w:val="DefaultParagraphFont"/>
    <w:uiPriority w:val="99"/>
    <w:semiHidden/>
    <w:unhideWhenUsed/>
    <w:rsid w:val="001025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republika.co.id/berita/dunia-islam/wakaf" TargetMode="External"/><Relationship Id="rId4" Type="http://schemas.microsoft.com/office/2007/relationships/stylesWithEffects" Target="stylesWithEffects.xml"/><Relationship Id="rId9" Type="http://schemas.openxmlformats.org/officeDocument/2006/relationships/hyperlink" Target="http://www.utusan.com.my/rencana/utama/majukan-wakaf-pertanian-penternakan-1.390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35C7F-7A92-452A-B4EA-8C969C2D7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4227</Words>
  <Characters>24096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2019-12-01T08:39:00Z</dcterms:created>
  <dcterms:modified xsi:type="dcterms:W3CDTF">2019-12-01T08:39:00Z</dcterms:modified>
</cp:coreProperties>
</file>