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56"/>
          <w:szCs w:val="56"/>
          <w:highlight w:val="cyan"/>
          <w:rtl w:val="0"/>
        </w:rPr>
        <w:t xml:space="preserve">My dream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 Black" w:cs="Arial Black" w:eastAsia="Arial Black" w:hAnsi="Arial Black"/>
          <w:i w:val="1"/>
          <w:color w:val="33cccc"/>
          <w:sz w:val="36"/>
          <w:szCs w:val="36"/>
          <w:u w:val="single"/>
        </w:rPr>
      </w:pPr>
      <w:r w:rsidDel="00000000" w:rsidR="00000000" w:rsidRPr="00000000">
        <w:rPr>
          <w:rFonts w:ascii="Arial Black" w:cs="Arial Black" w:eastAsia="Arial Black" w:hAnsi="Arial Black"/>
          <w:i w:val="1"/>
          <w:color w:val="33cccc"/>
          <w:sz w:val="36"/>
          <w:szCs w:val="36"/>
          <w:u w:val="single"/>
          <w:rtl w:val="0"/>
        </w:rPr>
        <w:t xml:space="preserve">I dream of owning a computer that can meet my needs and wishes. I would love to own a superb computer that will enable me to have a smooth experience in my study and playing games</w:t>
      </w:r>
    </w:p>
    <w:p w:rsidR="00000000" w:rsidDel="00000000" w:rsidP="00000000" w:rsidRDefault="00000000" w:rsidRPr="00000000" w14:paraId="00000007">
      <w:pPr>
        <w:jc w:val="both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The computer parts are 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 Black" w:cs="Arial Black" w:eastAsia="Arial Black" w:hAnsi="Arial Black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Hard drive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SSD drive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CPU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Memory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GPU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Motherboard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CASE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  <w:rtl w:val="0"/>
        </w:rPr>
        <w:t xml:space="preserve">MONITOR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highlight w:val="cyan"/>
          <w:rtl w:val="0"/>
        </w:rPr>
        <w:t xml:space="preserve">Hard drive  :</w:t>
      </w: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WD hard drive 8TB</w:t>
      </w:r>
    </w:p>
    <w:p w:rsidR="00000000" w:rsidDel="00000000" w:rsidP="00000000" w:rsidRDefault="00000000" w:rsidRPr="00000000" w14:paraId="00000019">
      <w:pPr>
        <w:spacing w:line="480" w:lineRule="auto"/>
        <w:jc w:val="both"/>
        <w:rPr>
          <w:rFonts w:ascii="Roboto" w:cs="Roboto" w:eastAsia="Roboto" w:hAnsi="Roboto"/>
          <w:b w:val="1"/>
          <w:color w:val="64167c"/>
          <w:sz w:val="48"/>
          <w:szCs w:val="4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64167c"/>
          <w:sz w:val="48"/>
          <w:szCs w:val="48"/>
          <w:highlight w:val="white"/>
          <w:rtl w:val="0"/>
        </w:rPr>
        <w:t xml:space="preserve">It’s really good hard drive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i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444444"/>
          <w:sz w:val="28"/>
          <w:szCs w:val="28"/>
          <w:highlight w:val="white"/>
          <w:rtl w:val="0"/>
        </w:rPr>
        <w:t xml:space="preserve">WD</w:t>
      </w:r>
      <w:r w:rsidDel="00000000" w:rsidR="00000000" w:rsidRPr="00000000">
        <w:rPr>
          <w:rFonts w:ascii="Arial" w:cs="Arial" w:eastAsia="Arial" w:hAnsi="Arial"/>
          <w:i w:val="1"/>
          <w:color w:val="444444"/>
          <w:sz w:val="28"/>
          <w:szCs w:val="28"/>
          <w:highlight w:val="whit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1"/>
          <w:color w:val="444444"/>
          <w:sz w:val="28"/>
          <w:szCs w:val="28"/>
          <w:highlight w:val="white"/>
          <w:rtl w:val="0"/>
        </w:rPr>
        <w:t xml:space="preserve">Purple</w:t>
      </w:r>
      <w:r w:rsidDel="00000000" w:rsidR="00000000" w:rsidRPr="00000000">
        <w:rPr>
          <w:rFonts w:ascii="Arial" w:cs="Arial" w:eastAsia="Arial" w:hAnsi="Arial"/>
          <w:i w:val="1"/>
          <w:color w:val="444444"/>
          <w:sz w:val="28"/>
          <w:szCs w:val="28"/>
          <w:highlight w:val="white"/>
          <w:rtl w:val="0"/>
        </w:rPr>
        <w:t xml:space="preserve"> 3.5"" SATA </w:t>
      </w:r>
      <w:r w:rsidDel="00000000" w:rsidR="00000000" w:rsidRPr="00000000">
        <w:rPr>
          <w:rFonts w:ascii="Arial" w:cs="Arial" w:eastAsia="Arial" w:hAnsi="Arial"/>
          <w:b w:val="1"/>
          <w:i w:val="1"/>
          <w:color w:val="444444"/>
          <w:sz w:val="28"/>
          <w:szCs w:val="28"/>
          <w:highlight w:val="white"/>
          <w:rtl w:val="0"/>
        </w:rPr>
        <w:t xml:space="preserve">6Gb/s 8TB</w:t>
      </w:r>
      <w:r w:rsidDel="00000000" w:rsidR="00000000" w:rsidRPr="00000000">
        <w:rPr>
          <w:rFonts w:ascii="Arial" w:cs="Arial" w:eastAsia="Arial" w:hAnsi="Arial"/>
          <w:i w:val="1"/>
          <w:color w:val="444444"/>
          <w:sz w:val="28"/>
          <w:szCs w:val="28"/>
          <w:highlight w:val="white"/>
          <w:rtl w:val="0"/>
        </w:rPr>
        <w:t xml:space="preserve"> 5400rpm .</w:t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  <w:b w:val="1"/>
          <w:i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173990</wp:posOffset>
            </wp:positionV>
            <wp:extent cx="3505200" cy="3505200"/>
            <wp:effectExtent b="0" l="0" r="0" t="0"/>
            <wp:wrapNone/>
            <wp:docPr id="211913757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highlight w:val="cyan"/>
          <w:rtl w:val="0"/>
        </w:rPr>
        <w:t xml:space="preserve">SSD drive  :</w:t>
      </w: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My solid state drive, type M.2</w:t>
      </w:r>
    </w:p>
    <w:p w:rsidR="00000000" w:rsidDel="00000000" w:rsidP="00000000" w:rsidRDefault="00000000" w:rsidRPr="00000000" w14:paraId="00000027">
      <w:pPr>
        <w:spacing w:line="720" w:lineRule="auto"/>
        <w:jc w:val="both"/>
        <w:rPr>
          <w:rFonts w:ascii="Roboto" w:cs="Roboto" w:eastAsia="Roboto" w:hAnsi="Roboto"/>
          <w:b w:val="1"/>
          <w:color w:val="64167c"/>
          <w:sz w:val="36"/>
          <w:szCs w:val="36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4167c"/>
          <w:sz w:val="36"/>
          <w:szCs w:val="36"/>
          <w:highlight w:val="white"/>
          <w:rtl w:val="0"/>
        </w:rPr>
        <w:t xml:space="preserve">AORUS Gen4 SSD 1TB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Interface: PCI-Express 4.0 x4, NVMe 1.3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0"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Total Capacity: 1000GB*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0"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Sequential Read Speed : up to 5000 MB/sec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Sequential Write speed : up to 4400 MB/sec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419735</wp:posOffset>
            </wp:positionV>
            <wp:extent cx="3676650" cy="2752725"/>
            <wp:effectExtent b="0" l="0" r="0" t="0"/>
            <wp:wrapNone/>
            <wp:docPr id="211913757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bookmarkStart w:colFirst="0" w:colLast="0" w:name="_heading=h.46o8jh4j60g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bookmarkStart w:colFirst="0" w:colLast="0" w:name="_heading=h.gjdgxs" w:id="1"/>
      <w:bookmarkEnd w:id="1"/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CPU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My CPU, type intel</w:t>
      </w:r>
    </w:p>
    <w:p w:rsidR="00000000" w:rsidDel="00000000" w:rsidP="00000000" w:rsidRDefault="00000000" w:rsidRPr="00000000" w14:paraId="00000036">
      <w:pPr>
        <w:spacing w:line="480" w:lineRule="auto"/>
        <w:jc w:val="both"/>
        <w:rPr>
          <w:b w:val="1"/>
          <w:color w:val="4472c4"/>
          <w:sz w:val="48"/>
          <w:szCs w:val="48"/>
          <w:highlight w:val="white"/>
        </w:rPr>
      </w:pPr>
      <w:bookmarkStart w:colFirst="0" w:colLast="0" w:name="_heading=h.30j0zll" w:id="2"/>
      <w:bookmarkEnd w:id="2"/>
      <w:r w:rsidDel="00000000" w:rsidR="00000000" w:rsidRPr="00000000">
        <w:rPr>
          <w:b w:val="1"/>
          <w:color w:val="4472c4"/>
          <w:sz w:val="48"/>
          <w:szCs w:val="48"/>
          <w:highlight w:val="white"/>
          <w:rtl w:val="0"/>
        </w:rPr>
        <w:t xml:space="preserve">      I 9 13900k </w:t>
      </w:r>
    </w:p>
    <w:p w:rsidR="00000000" w:rsidDel="00000000" w:rsidP="00000000" w:rsidRDefault="00000000" w:rsidRPr="00000000" w14:paraId="00000037">
      <w:pPr>
        <w:spacing w:line="480" w:lineRule="auto"/>
        <w:jc w:val="both"/>
        <w:rPr>
          <w:rFonts w:ascii="Roboto" w:cs="Roboto" w:eastAsia="Roboto" w:hAnsi="Roboto"/>
          <w:color w:val="003399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0"/>
          <w:color w:val="003399"/>
          <w:sz w:val="28"/>
          <w:szCs w:val="28"/>
          <w:highlight w:val="white"/>
          <w:rtl w:val="0"/>
        </w:rPr>
        <w:t xml:space="preserve">24 cores and 32 threads</w:t>
      </w: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38">
      <w:pPr>
        <w:spacing w:line="480" w:lineRule="auto"/>
        <w:jc w:val="both"/>
        <w:rPr>
          <w:rFonts w:ascii="Roboto" w:cs="Roboto" w:eastAsia="Roboto" w:hAnsi="Roboto"/>
          <w:color w:val="003399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The base clock frequency of the CPU is 3000 MHz, </w:t>
      </w:r>
    </w:p>
    <w:p w:rsidR="00000000" w:rsidDel="00000000" w:rsidP="00000000" w:rsidRDefault="00000000" w:rsidRPr="00000000" w14:paraId="00000039">
      <w:pPr>
        <w:spacing w:line="480" w:lineRule="auto"/>
        <w:jc w:val="both"/>
        <w:rPr>
          <w:rFonts w:ascii="Roboto" w:cs="Roboto" w:eastAsia="Roboto" w:hAnsi="Roboto"/>
          <w:color w:val="003399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but due to Turbo Boost technology, it can perform up to 5400 MHz. </w:t>
      </w:r>
    </w:p>
    <w:p w:rsidR="00000000" w:rsidDel="00000000" w:rsidP="00000000" w:rsidRDefault="00000000" w:rsidRPr="00000000" w14:paraId="0000003A">
      <w:pPr>
        <w:spacing w:line="480" w:lineRule="auto"/>
        <w:jc w:val="both"/>
        <w:rPr>
          <w:color w:val="003399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The size of the L3 cache is 36 MB.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33020</wp:posOffset>
            </wp:positionV>
            <wp:extent cx="2790825" cy="2790825"/>
            <wp:effectExtent b="0" l="0" r="0" t="0"/>
            <wp:wrapNone/>
            <wp:docPr id="21191375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line="480" w:lineRule="auto"/>
        <w:jc w:val="both"/>
        <w:rPr>
          <w:b w:val="1"/>
          <w:color w:val="4472c4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Memory :</w:t>
      </w: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5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jc w:val="both"/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  <w:rtl w:val="0"/>
        </w:rPr>
        <w:t xml:space="preserve">      Corsair VENGEANCE RGB DDR5 64GB </w:t>
      </w:r>
    </w:p>
    <w:p w:rsidR="00000000" w:rsidDel="00000000" w:rsidP="00000000" w:rsidRDefault="00000000" w:rsidRPr="00000000" w14:paraId="00000047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88265</wp:posOffset>
            </wp:positionV>
            <wp:extent cx="6019125" cy="3746375"/>
            <wp:effectExtent b="0" l="0" r="0" t="0"/>
            <wp:wrapNone/>
            <wp:docPr id="211913757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125" cy="374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GPU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360" w:firstLine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RTX 4080 16GB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Fonts w:ascii="Arial" w:cs="Arial" w:eastAsia="Arial" w:hAnsi="Arial"/>
          <w:color w:val="003399"/>
          <w:sz w:val="32"/>
          <w:szCs w:val="32"/>
          <w:highlight w:val="white"/>
          <w:rtl w:val="0"/>
        </w:rPr>
        <w:t xml:space="preserve">The RTX 4080 is a high-end graphics card from Nvidia that is expected to use the AD103 GPU and 16GB of GDDR6X memory</w:t>
      </w:r>
      <w:r w:rsidDel="00000000" w:rsidR="00000000" w:rsidRPr="00000000">
        <w:rPr>
          <w:rFonts w:ascii="Arial" w:cs="Arial" w:eastAsia="Arial" w:hAnsi="Arial"/>
          <w:color w:val="003399"/>
          <w:sz w:val="32"/>
          <w:szCs w:val="32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3399"/>
          <w:sz w:val="32"/>
          <w:szCs w:val="32"/>
          <w:highlight w:val="white"/>
          <w:rtl w:val="0"/>
        </w:rPr>
        <w:t xml:space="preserve">It will have</w:t>
      </w:r>
      <w:r w:rsidDel="00000000" w:rsidR="00000000" w:rsidRPr="00000000">
        <w:rPr>
          <w:rFonts w:ascii="Arial" w:cs="Arial" w:eastAsia="Arial" w:hAnsi="Arial"/>
          <w:b w:val="1"/>
          <w:color w:val="003399"/>
          <w:sz w:val="32"/>
          <w:szCs w:val="32"/>
          <w:highlight w:val="white"/>
          <w:rtl w:val="0"/>
        </w:rPr>
        <w:t xml:space="preserve"> 9,728 CUDA cores</w:t>
      </w:r>
      <w:r w:rsidDel="00000000" w:rsidR="00000000" w:rsidRPr="00000000">
        <w:rPr>
          <w:rFonts w:ascii="Arial" w:cs="Arial" w:eastAsia="Arial" w:hAnsi="Arial"/>
          <w:color w:val="003399"/>
          <w:sz w:val="32"/>
          <w:szCs w:val="32"/>
          <w:highlight w:val="white"/>
          <w:rtl w:val="0"/>
        </w:rPr>
        <w:t xml:space="preserve"> and a boost clock of around 2.5 GHz. The memory bus will be 256-bit and the memory bandwidth will be 736 GB/s</w:t>
      </w:r>
      <w:r w:rsidDel="00000000" w:rsidR="00000000" w:rsidRPr="00000000">
        <w:rPr>
          <w:rFonts w:ascii="Arial" w:cs="Arial" w:eastAsia="Arial" w:hAnsi="Arial"/>
          <w:color w:val="003399"/>
          <w:sz w:val="32"/>
          <w:szCs w:val="32"/>
          <w:rtl w:val="0"/>
        </w:rPr>
        <w:t xml:space="preserve"> .</w:t>
      </w:r>
      <w:r w:rsidDel="00000000" w:rsidR="00000000" w:rsidRPr="00000000">
        <w:rPr>
          <w:rFonts w:ascii="Arial" w:cs="Arial" w:eastAsia="Arial" w:hAnsi="Arial"/>
          <w:color w:val="003399"/>
          <w:sz w:val="32"/>
          <w:szCs w:val="32"/>
          <w:highlight w:val="white"/>
          <w:rtl w:val="0"/>
        </w:rPr>
        <w:t xml:space="preserve"> The TDP will be 320W. There will not be a 12GB model as previously rumored. There might be a new Titan card with 24 Gbps GDDR6X and 48GB of VRAM.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41275</wp:posOffset>
            </wp:positionH>
            <wp:positionV relativeFrom="paragraph">
              <wp:posOffset>1833245</wp:posOffset>
            </wp:positionV>
            <wp:extent cx="5943600" cy="4456430"/>
            <wp:effectExtent b="720824" l="491955" r="491955" t="720824"/>
            <wp:wrapNone/>
            <wp:docPr id="211913757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20658328">
                      <a:off x="0" y="0"/>
                      <a:ext cx="5943600" cy="4456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Motherboard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color w:val="64167c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1717"/>
          <w:sz w:val="36"/>
          <w:szCs w:val="36"/>
          <w:highlight w:val="white"/>
          <w:rtl w:val="0"/>
        </w:rPr>
        <w:t xml:space="preserve">Z690 AORUS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107950</wp:posOffset>
            </wp:positionV>
            <wp:extent cx="4367696" cy="4439691"/>
            <wp:effectExtent b="0" l="0" r="0" t="0"/>
            <wp:wrapNone/>
            <wp:docPr id="211913757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696" cy="4439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CASE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Arial Black" w:cs="Arial Black" w:eastAsia="Arial Black" w:hAnsi="Arial Black"/>
          <w:b w:val="1"/>
          <w:i w:val="0"/>
          <w:smallCaps w:val="0"/>
          <w:strike w:val="0"/>
          <w:color w:val="33cccc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102870</wp:posOffset>
            </wp:positionV>
            <wp:extent cx="2990850" cy="3004632"/>
            <wp:effectExtent b="0" l="0" r="0" t="0"/>
            <wp:wrapNone/>
            <wp:docPr id="211913757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color w:val="171717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386715</wp:posOffset>
            </wp:positionV>
            <wp:extent cx="4514850" cy="4514850"/>
            <wp:effectExtent b="0" l="0" r="0" t="0"/>
            <wp:wrapNone/>
            <wp:docPr id="211913757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jc w:val="center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MONITOR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color w:val="171717"/>
          <w:sz w:val="56"/>
          <w:szCs w:val="56"/>
          <w:rtl w:val="0"/>
        </w:rPr>
        <w:t xml:space="preserve">BUNDLES</w:t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647700</wp:posOffset>
                </wp:positionV>
                <wp:extent cx="5648960" cy="3268980"/>
                <wp:effectExtent b="0" l="0" r="0" t="0"/>
                <wp:wrapNone/>
                <wp:docPr id="21191375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21500" y="1747425"/>
                          <a:ext cx="5648960" cy="3268980"/>
                          <a:chOff x="2521500" y="1747425"/>
                          <a:chExt cx="5695475" cy="3847375"/>
                        </a:xfrm>
                      </wpg:grpSpPr>
                      <wpg:grpSp>
                        <wpg:cNvGrpSpPr/>
                        <wpg:grpSpPr>
                          <a:xfrm>
                            <a:off x="2521520" y="1747425"/>
                            <a:ext cx="5695444" cy="3847352"/>
                            <a:chOff x="0" y="-398085"/>
                            <a:chExt cx="5695444" cy="38473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48950" cy="3268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70379">
                              <a:off x="3733800" y="838200"/>
                              <a:ext cx="191516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2152650" cy="2152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457450" y="1000125"/>
                              <a:ext cx="1776095" cy="1805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-2385449">
                              <a:off x="1447800" y="66675"/>
                              <a:ext cx="1993900" cy="149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241477">
                              <a:off x="1304925" y="2552700"/>
                              <a:ext cx="1151255" cy="716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66875" y="1581150"/>
                              <a:ext cx="1076325" cy="107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-4524074">
                              <a:off x="561975" y="1381125"/>
                              <a:ext cx="1590675" cy="119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010025" y="2219325"/>
                              <a:ext cx="676275" cy="676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647700</wp:posOffset>
                </wp:positionV>
                <wp:extent cx="5648960" cy="3268980"/>
                <wp:effectExtent b="0" l="0" r="0" t="0"/>
                <wp:wrapNone/>
                <wp:docPr id="211913756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960" cy="3268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Arial Black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7119F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css-cvpopp" w:customStyle="1">
    <w:name w:val="css-cvpopp"/>
    <w:basedOn w:val="Normal"/>
    <w:rsid w:val="001C6CB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1C6CBE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85267D"/>
    <w:rPr>
      <w:b w:val="1"/>
      <w:bCs w:val="1"/>
    </w:rPr>
  </w:style>
  <w:style w:type="paragraph" w:styleId="Header">
    <w:name w:val="header"/>
    <w:basedOn w:val="Normal"/>
    <w:link w:val="HeaderChar"/>
    <w:uiPriority w:val="99"/>
    <w:unhideWhenUsed w:val="1"/>
    <w:rsid w:val="00100C1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00C15"/>
  </w:style>
  <w:style w:type="paragraph" w:styleId="Footer">
    <w:name w:val="footer"/>
    <w:basedOn w:val="Normal"/>
    <w:link w:val="FooterChar"/>
    <w:uiPriority w:val="99"/>
    <w:unhideWhenUsed w:val="1"/>
    <w:rsid w:val="00100C1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00C15"/>
  </w:style>
  <w:style w:type="character" w:styleId="Hyperlink">
    <w:name w:val="Hyperlink"/>
    <w:basedOn w:val="DefaultParagraphFont"/>
    <w:uiPriority w:val="99"/>
    <w:semiHidden w:val="1"/>
    <w:unhideWhenUsed w:val="1"/>
    <w:rsid w:val="00FA0C95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3.jpg"/><Relationship Id="rId22" Type="http://schemas.openxmlformats.org/officeDocument/2006/relationships/image" Target="media/image12.png"/><Relationship Id="rId10" Type="http://schemas.openxmlformats.org/officeDocument/2006/relationships/image" Target="media/image7.jpg"/><Relationship Id="rId21" Type="http://schemas.openxmlformats.org/officeDocument/2006/relationships/image" Target="media/image15.png"/><Relationship Id="rId13" Type="http://schemas.openxmlformats.org/officeDocument/2006/relationships/image" Target="media/image6.jpg"/><Relationship Id="rId12" Type="http://schemas.openxmlformats.org/officeDocument/2006/relationships/image" Target="media/image1.jp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2.jp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bValeM7ZgjuiU6/lW9DAiGY8G1w==">AMUW2mVk85ZtPLqsnOGzlgJH7kxBXwSR83wvMd0OukjaebLtCAXaTAYJTkz0WrqAp3nkwNPdoYUbM8jWluDNw0hCXVS4ep1v5DRK4/UBRDurNxyH059Z71PYOCP0HykEgwKdRo6Efqx3hyd1acehWgBoLese1osvIulSce23LT1otKe7ydk6tXc=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2023-04-09T23:21:00Z</dcterms:created>
  <dc:creator>Ammar Yasse r</dc:creator>
</cp:coreProperties>
</file>