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144" w:type="pct"/>
        <w:jc w:val="center"/>
        <w:tblLook w:val="04A0" w:firstRow="1" w:lastRow="0" w:firstColumn="1" w:lastColumn="0" w:noHBand="0" w:noVBand="1"/>
      </w:tblPr>
      <w:tblGrid>
        <w:gridCol w:w="9852"/>
      </w:tblGrid>
      <w:tr w:rsidR="009109DC" w:rsidRPr="00BF4423" w14:paraId="3D1B3750" w14:textId="77777777" w:rsidTr="00086D87">
        <w:trPr>
          <w:trHeight w:val="2880"/>
          <w:jc w:val="center"/>
        </w:trPr>
        <w:tc>
          <w:tcPr>
            <w:tcW w:w="5000" w:type="pct"/>
          </w:tcPr>
          <w:p w14:paraId="48726817" w14:textId="01C9364F" w:rsidR="009109DC" w:rsidRPr="00BF4423" w:rsidRDefault="009109DC" w:rsidP="005C12C8">
            <w:pPr>
              <w:pStyle w:val="NoSpacing"/>
              <w:spacing w:after="100" w:afterAutospacing="1"/>
              <w:ind w:right="666"/>
              <w:jc w:val="center"/>
              <w:rPr>
                <w:rFonts w:eastAsia="DejaVu Sans"/>
                <w:kern w:val="2"/>
                <w:sz w:val="24"/>
                <w:szCs w:val="24"/>
                <w:lang w:eastAsia="hi-IN" w:bidi="hi-IN"/>
              </w:rPr>
            </w:pPr>
            <w:r w:rsidRPr="00BF4423">
              <w:rPr>
                <w:rFonts w:eastAsia="DejaVu Sans"/>
                <w:b/>
                <w:kern w:val="2"/>
                <w:sz w:val="36"/>
                <w:szCs w:val="36"/>
                <w:lang w:eastAsia="hi-IN" w:bidi="hi-IN"/>
              </w:rPr>
              <w:t xml:space="preserve">National University of Computer and Emerging </w:t>
            </w:r>
            <w:r>
              <w:rPr>
                <w:rFonts w:eastAsia="DejaVu Sans"/>
                <w:b/>
                <w:kern w:val="2"/>
                <w:sz w:val="36"/>
                <w:szCs w:val="36"/>
                <w:lang w:eastAsia="hi-IN" w:bidi="hi-IN"/>
              </w:rPr>
              <w:t>S</w:t>
            </w:r>
            <w:r w:rsidRPr="00BF4423">
              <w:rPr>
                <w:rFonts w:eastAsia="DejaVu Sans"/>
                <w:b/>
                <w:kern w:val="2"/>
                <w:sz w:val="36"/>
                <w:szCs w:val="36"/>
                <w:lang w:eastAsia="hi-IN" w:bidi="hi-IN"/>
              </w:rPr>
              <w:t>ciences</w:t>
            </w:r>
          </w:p>
          <w:p w14:paraId="68102533" w14:textId="77777777" w:rsidR="009109DC" w:rsidRPr="00BD37C2" w:rsidRDefault="009109DC" w:rsidP="005C12C8">
            <w:pPr>
              <w:pStyle w:val="NoSpacing"/>
              <w:spacing w:after="100" w:afterAutospacing="1"/>
              <w:ind w:right="666"/>
              <w:jc w:val="center"/>
              <w:rPr>
                <w:caps/>
              </w:rPr>
            </w:pPr>
          </w:p>
          <w:p w14:paraId="4E70167A" w14:textId="77777777" w:rsidR="009109DC" w:rsidRPr="00BD37C2" w:rsidRDefault="009109DC" w:rsidP="005C12C8">
            <w:pPr>
              <w:ind w:right="666"/>
              <w:jc w:val="center"/>
            </w:pPr>
            <w:r w:rsidRPr="00A23C72">
              <w:rPr>
                <w:noProof/>
              </w:rPr>
              <w:drawing>
                <wp:inline distT="0" distB="0" distL="0" distR="0" wp14:anchorId="71492D59" wp14:editId="3002A86A">
                  <wp:extent cx="2161918" cy="2105025"/>
                  <wp:effectExtent l="0" t="0" r="0" b="0"/>
                  <wp:docPr id="1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9252" cy="211216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09DC" w:rsidRPr="00BF4423" w14:paraId="5F2E0430" w14:textId="77777777" w:rsidTr="00086D87">
        <w:trPr>
          <w:trHeight w:val="2880"/>
          <w:jc w:val="center"/>
        </w:trPr>
        <w:tc>
          <w:tcPr>
            <w:tcW w:w="5000" w:type="pct"/>
          </w:tcPr>
          <w:p w14:paraId="5825CE9B" w14:textId="77777777" w:rsidR="009109DC" w:rsidRPr="00BD37C2" w:rsidRDefault="009109DC" w:rsidP="005C12C8">
            <w:pPr>
              <w:pStyle w:val="NoSpacing"/>
              <w:spacing w:before="100" w:beforeAutospacing="1"/>
              <w:ind w:right="666"/>
              <w:jc w:val="center"/>
              <w:rPr>
                <w:sz w:val="80"/>
                <w:szCs w:val="80"/>
              </w:rPr>
            </w:pPr>
          </w:p>
          <w:p w14:paraId="3D73E248" w14:textId="0911EDC5" w:rsidR="009109DC" w:rsidRPr="006A0AE4" w:rsidRDefault="009109DC" w:rsidP="005C12C8">
            <w:pPr>
              <w:pStyle w:val="NoSpacing"/>
              <w:spacing w:before="100" w:beforeAutospacing="1"/>
              <w:ind w:right="666"/>
              <w:jc w:val="center"/>
              <w:rPr>
                <w:sz w:val="72"/>
                <w:szCs w:val="72"/>
              </w:rPr>
            </w:pPr>
            <w:r w:rsidRPr="006A0AE4">
              <w:rPr>
                <w:sz w:val="72"/>
                <w:szCs w:val="72"/>
              </w:rPr>
              <w:t xml:space="preserve">Lab Manual </w:t>
            </w:r>
            <w:r w:rsidR="009F757C">
              <w:rPr>
                <w:sz w:val="72"/>
                <w:szCs w:val="72"/>
              </w:rPr>
              <w:t>1</w:t>
            </w:r>
          </w:p>
          <w:p w14:paraId="21BCB30F" w14:textId="70E55C50" w:rsidR="009109DC" w:rsidRPr="00BF4423" w:rsidRDefault="009109DC" w:rsidP="005C12C8">
            <w:pPr>
              <w:pStyle w:val="NoSpacing"/>
              <w:spacing w:before="100" w:beforeAutospacing="1"/>
              <w:ind w:right="666"/>
              <w:jc w:val="center"/>
              <w:rPr>
                <w:rFonts w:eastAsia="DejaVu Sans"/>
                <w:kern w:val="2"/>
                <w:sz w:val="32"/>
                <w:szCs w:val="32"/>
                <w:lang w:eastAsia="hi-IN" w:bidi="hi-IN"/>
              </w:rPr>
            </w:pPr>
            <w:r w:rsidRPr="00BD37C2">
              <w:rPr>
                <w:sz w:val="32"/>
                <w:szCs w:val="32"/>
              </w:rPr>
              <w:t xml:space="preserve">“Introduction to </w:t>
            </w:r>
            <w:r>
              <w:rPr>
                <w:sz w:val="32"/>
                <w:szCs w:val="32"/>
              </w:rPr>
              <w:t>MS SQL Server, DDL</w:t>
            </w:r>
            <w:r w:rsidRPr="00BD37C2">
              <w:rPr>
                <w:sz w:val="32"/>
                <w:szCs w:val="32"/>
              </w:rPr>
              <w:t>”</w:t>
            </w:r>
          </w:p>
        </w:tc>
      </w:tr>
      <w:tr w:rsidR="009109DC" w:rsidRPr="00BF4423" w14:paraId="1EF36BFB" w14:textId="77777777" w:rsidTr="00086D87">
        <w:trPr>
          <w:trHeight w:val="80"/>
          <w:jc w:val="center"/>
        </w:trPr>
        <w:tc>
          <w:tcPr>
            <w:tcW w:w="5000" w:type="pct"/>
          </w:tcPr>
          <w:p w14:paraId="0363990E" w14:textId="1F352DA6" w:rsidR="009109DC" w:rsidRPr="00BD37C2" w:rsidRDefault="009109DC" w:rsidP="005C12C8">
            <w:pPr>
              <w:pStyle w:val="NoSpacing"/>
              <w:tabs>
                <w:tab w:val="left" w:pos="3465"/>
              </w:tabs>
              <w:ind w:right="666"/>
              <w:jc w:val="center"/>
              <w:rPr>
                <w:sz w:val="18"/>
                <w:szCs w:val="18"/>
              </w:rPr>
            </w:pPr>
          </w:p>
        </w:tc>
      </w:tr>
      <w:tr w:rsidR="009109DC" w:rsidRPr="00BF4423" w14:paraId="4C9EF5BD" w14:textId="77777777" w:rsidTr="00086D87">
        <w:trPr>
          <w:trHeight w:val="720"/>
          <w:jc w:val="center"/>
        </w:trPr>
        <w:tc>
          <w:tcPr>
            <w:tcW w:w="5000" w:type="pct"/>
            <w:vAlign w:val="center"/>
          </w:tcPr>
          <w:p w14:paraId="44E09F6B" w14:textId="77777777" w:rsidR="009109DC" w:rsidRDefault="009109DC" w:rsidP="005C12C8">
            <w:pPr>
              <w:pStyle w:val="NoSpacing"/>
              <w:ind w:right="666"/>
              <w:jc w:val="center"/>
              <w:rPr>
                <w:sz w:val="44"/>
                <w:szCs w:val="44"/>
              </w:rPr>
            </w:pPr>
            <w:r w:rsidRPr="00BD37C2">
              <w:rPr>
                <w:sz w:val="44"/>
                <w:szCs w:val="44"/>
              </w:rPr>
              <w:t>Database Systems</w:t>
            </w:r>
            <w:r w:rsidR="00F61D5C">
              <w:rPr>
                <w:sz w:val="44"/>
                <w:szCs w:val="44"/>
              </w:rPr>
              <w:t xml:space="preserve"> Lab</w:t>
            </w:r>
          </w:p>
          <w:p w14:paraId="7B823101" w14:textId="3CAC9BC5" w:rsidR="009C3494" w:rsidRPr="00BD37C2" w:rsidRDefault="009C3494" w:rsidP="005C12C8">
            <w:pPr>
              <w:pStyle w:val="NoSpacing"/>
              <w:ind w:right="666"/>
              <w:jc w:val="center"/>
              <w:rPr>
                <w:sz w:val="44"/>
                <w:szCs w:val="44"/>
              </w:rPr>
            </w:pPr>
          </w:p>
        </w:tc>
      </w:tr>
      <w:tr w:rsidR="009109DC" w:rsidRPr="00BF4423" w14:paraId="649CD58C" w14:textId="77777777" w:rsidTr="00086D87">
        <w:trPr>
          <w:trHeight w:val="360"/>
          <w:jc w:val="center"/>
        </w:trPr>
        <w:tc>
          <w:tcPr>
            <w:tcW w:w="5000" w:type="pct"/>
            <w:vAlign w:val="center"/>
          </w:tcPr>
          <w:p w14:paraId="09462F9A" w14:textId="4B352922" w:rsidR="009109DC" w:rsidRPr="00BF4423" w:rsidRDefault="009F757C" w:rsidP="005C12C8">
            <w:pPr>
              <w:pStyle w:val="NoSpacing"/>
              <w:ind w:right="666"/>
              <w:jc w:val="center"/>
            </w:pPr>
            <w:r>
              <w:rPr>
                <w:sz w:val="32"/>
              </w:rPr>
              <w:t>Fall</w:t>
            </w:r>
            <w:r w:rsidR="006F0C02">
              <w:rPr>
                <w:sz w:val="32"/>
              </w:rPr>
              <w:t xml:space="preserve"> 2023</w:t>
            </w:r>
          </w:p>
        </w:tc>
      </w:tr>
    </w:tbl>
    <w:p w14:paraId="6FB95B4F" w14:textId="77777777" w:rsidR="009109DC" w:rsidRDefault="009109DC" w:rsidP="005C12C8">
      <w:pPr>
        <w:jc w:val="center"/>
      </w:pPr>
    </w:p>
    <w:p w14:paraId="34F0E4C7" w14:textId="77777777" w:rsidR="009109DC" w:rsidRDefault="009109DC" w:rsidP="005C12C8">
      <w:pPr>
        <w:jc w:val="center"/>
      </w:pPr>
      <w:bookmarkStart w:id="0" w:name="_GoBack"/>
      <w:bookmarkEnd w:id="0"/>
    </w:p>
    <w:p w14:paraId="1018971F" w14:textId="77777777" w:rsidR="009109DC" w:rsidRDefault="009109DC" w:rsidP="005C12C8">
      <w:pPr>
        <w:jc w:val="center"/>
      </w:pPr>
    </w:p>
    <w:p w14:paraId="1A6A44F9" w14:textId="77777777" w:rsidR="009109DC" w:rsidRDefault="009109DC" w:rsidP="005C12C8">
      <w:pPr>
        <w:jc w:val="center"/>
      </w:pPr>
    </w:p>
    <w:p w14:paraId="79E4CD95" w14:textId="77777777" w:rsidR="009109DC" w:rsidRDefault="009109DC" w:rsidP="005C12C8">
      <w:pPr>
        <w:jc w:val="center"/>
      </w:pPr>
    </w:p>
    <w:p w14:paraId="59AFD81F" w14:textId="77777777" w:rsidR="009109DC" w:rsidRDefault="009109DC" w:rsidP="005C12C8">
      <w:pPr>
        <w:jc w:val="center"/>
      </w:pPr>
    </w:p>
    <w:p w14:paraId="4A02F501" w14:textId="77777777" w:rsidR="009109DC" w:rsidRPr="00A323DF" w:rsidRDefault="009109DC" w:rsidP="005C12C8">
      <w:pPr>
        <w:jc w:val="center"/>
      </w:pPr>
      <w:r w:rsidRPr="00A323DF">
        <w:t>Department of Computer Science</w:t>
      </w:r>
    </w:p>
    <w:p w14:paraId="09D8B144" w14:textId="65C885B3" w:rsidR="00766C98" w:rsidRPr="00656AE0" w:rsidRDefault="009109DC" w:rsidP="00656AE0">
      <w:pPr>
        <w:jc w:val="center"/>
      </w:pPr>
      <w:r w:rsidRPr="00A323DF">
        <w:t>FAST-NU, Lahore, Pakista</w:t>
      </w:r>
      <w:r w:rsidR="00656AE0">
        <w:t>n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1029769"/>
        <w:docPartObj>
          <w:docPartGallery w:val="Table of Contents"/>
          <w:docPartUnique/>
        </w:docPartObj>
      </w:sdtPr>
      <w:sdtEndPr/>
      <w:sdtContent>
        <w:p w14:paraId="59153A78" w14:textId="77777777" w:rsidR="00A34485" w:rsidRDefault="00A34485">
          <w:pPr>
            <w:pStyle w:val="TOCHeading"/>
          </w:pPr>
          <w:r>
            <w:t>Contents</w:t>
          </w:r>
        </w:p>
        <w:p w14:paraId="1E70F359" w14:textId="7CC81912" w:rsidR="00A807E9" w:rsidRDefault="00C80E4A" w:rsidP="00A807E9">
          <w:pPr>
            <w:pStyle w:val="TOC1"/>
            <w:rPr>
              <w:noProof/>
            </w:rPr>
          </w:pPr>
          <w:r>
            <w:fldChar w:fldCharType="begin"/>
          </w:r>
          <w:r w:rsidR="00A34485">
            <w:instrText xml:space="preserve"> TOC \o "1-3" \h \z \u </w:instrText>
          </w:r>
          <w:r>
            <w:fldChar w:fldCharType="separate"/>
          </w:r>
          <w:hyperlink w:anchor="_Toc284864" w:history="1">
            <w:r w:rsidR="00A807E9" w:rsidRPr="00F44735">
              <w:rPr>
                <w:rStyle w:val="Hyperlink"/>
                <w:noProof/>
              </w:rPr>
              <w:t>Create a Database:</w:t>
            </w:r>
            <w:r w:rsidR="00A807E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A807E9">
              <w:rPr>
                <w:noProof/>
                <w:webHidden/>
              </w:rPr>
              <w:instrText xml:space="preserve"> PAGEREF _Toc284864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63F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46A6E" w14:textId="209DC37B" w:rsidR="00A807E9" w:rsidRDefault="00E750DD">
          <w:pPr>
            <w:pStyle w:val="TOC1"/>
            <w:tabs>
              <w:tab w:val="left" w:pos="880"/>
            </w:tabs>
            <w:rPr>
              <w:noProof/>
            </w:rPr>
          </w:pPr>
          <w:hyperlink w:anchor="_Toc284865" w:history="1">
            <w:r w:rsidR="00A807E9" w:rsidRPr="00F44735">
              <w:rPr>
                <w:rStyle w:val="Hyperlink"/>
                <w:noProof/>
              </w:rPr>
              <w:t>Use a database:</w:t>
            </w:r>
            <w:r w:rsidR="00A807E9">
              <w:rPr>
                <w:noProof/>
                <w:webHidden/>
              </w:rPr>
              <w:tab/>
            </w:r>
            <w:r w:rsidR="00C80E4A">
              <w:rPr>
                <w:noProof/>
                <w:webHidden/>
              </w:rPr>
              <w:fldChar w:fldCharType="begin"/>
            </w:r>
            <w:r w:rsidR="00A807E9">
              <w:rPr>
                <w:noProof/>
                <w:webHidden/>
              </w:rPr>
              <w:instrText xml:space="preserve"> PAGEREF _Toc284865 \h </w:instrText>
            </w:r>
            <w:r w:rsidR="00C80E4A">
              <w:rPr>
                <w:noProof/>
                <w:webHidden/>
              </w:rPr>
            </w:r>
            <w:r w:rsidR="00C80E4A">
              <w:rPr>
                <w:noProof/>
                <w:webHidden/>
              </w:rPr>
              <w:fldChar w:fldCharType="separate"/>
            </w:r>
            <w:r w:rsidR="000363FE">
              <w:rPr>
                <w:noProof/>
                <w:webHidden/>
              </w:rPr>
              <w:t>3</w:t>
            </w:r>
            <w:r w:rsidR="00C80E4A">
              <w:rPr>
                <w:noProof/>
                <w:webHidden/>
              </w:rPr>
              <w:fldChar w:fldCharType="end"/>
            </w:r>
          </w:hyperlink>
        </w:p>
        <w:p w14:paraId="6BE3FAA4" w14:textId="49AE1CDC" w:rsidR="00A807E9" w:rsidRDefault="00E750DD">
          <w:pPr>
            <w:pStyle w:val="TOC1"/>
            <w:tabs>
              <w:tab w:val="left" w:pos="880"/>
            </w:tabs>
            <w:rPr>
              <w:noProof/>
            </w:rPr>
          </w:pPr>
          <w:hyperlink w:anchor="_Toc284866" w:history="1">
            <w:r w:rsidR="00A807E9" w:rsidRPr="00F44735">
              <w:rPr>
                <w:rStyle w:val="Hyperlink"/>
                <w:noProof/>
              </w:rPr>
              <w:t>Delete a Database:</w:t>
            </w:r>
            <w:r w:rsidR="00A807E9">
              <w:rPr>
                <w:noProof/>
                <w:webHidden/>
              </w:rPr>
              <w:tab/>
            </w:r>
            <w:r w:rsidR="00C80E4A">
              <w:rPr>
                <w:noProof/>
                <w:webHidden/>
              </w:rPr>
              <w:fldChar w:fldCharType="begin"/>
            </w:r>
            <w:r w:rsidR="00A807E9">
              <w:rPr>
                <w:noProof/>
                <w:webHidden/>
              </w:rPr>
              <w:instrText xml:space="preserve"> PAGEREF _Toc284866 \h </w:instrText>
            </w:r>
            <w:r w:rsidR="00C80E4A">
              <w:rPr>
                <w:noProof/>
                <w:webHidden/>
              </w:rPr>
            </w:r>
            <w:r w:rsidR="00C80E4A">
              <w:rPr>
                <w:noProof/>
                <w:webHidden/>
              </w:rPr>
              <w:fldChar w:fldCharType="separate"/>
            </w:r>
            <w:r w:rsidR="000363FE">
              <w:rPr>
                <w:noProof/>
                <w:webHidden/>
              </w:rPr>
              <w:t>3</w:t>
            </w:r>
            <w:r w:rsidR="00C80E4A">
              <w:rPr>
                <w:noProof/>
                <w:webHidden/>
              </w:rPr>
              <w:fldChar w:fldCharType="end"/>
            </w:r>
          </w:hyperlink>
        </w:p>
        <w:p w14:paraId="24134903" w14:textId="4E2B9DD9" w:rsidR="00A807E9" w:rsidRDefault="00E750DD">
          <w:pPr>
            <w:pStyle w:val="TOC1"/>
            <w:tabs>
              <w:tab w:val="left" w:pos="880"/>
            </w:tabs>
            <w:rPr>
              <w:noProof/>
            </w:rPr>
          </w:pPr>
          <w:hyperlink w:anchor="_Toc284867" w:history="1">
            <w:r w:rsidR="00A807E9" w:rsidRPr="00F44735">
              <w:rPr>
                <w:rStyle w:val="Hyperlink"/>
                <w:noProof/>
              </w:rPr>
              <w:t>Create a Table in Database:</w:t>
            </w:r>
            <w:r w:rsidR="00A807E9">
              <w:rPr>
                <w:noProof/>
                <w:webHidden/>
              </w:rPr>
              <w:tab/>
            </w:r>
            <w:r w:rsidR="00C80E4A">
              <w:rPr>
                <w:noProof/>
                <w:webHidden/>
              </w:rPr>
              <w:fldChar w:fldCharType="begin"/>
            </w:r>
            <w:r w:rsidR="00A807E9">
              <w:rPr>
                <w:noProof/>
                <w:webHidden/>
              </w:rPr>
              <w:instrText xml:space="preserve"> PAGEREF _Toc284867 \h </w:instrText>
            </w:r>
            <w:r w:rsidR="00C80E4A">
              <w:rPr>
                <w:noProof/>
                <w:webHidden/>
              </w:rPr>
            </w:r>
            <w:r w:rsidR="00C80E4A">
              <w:rPr>
                <w:noProof/>
                <w:webHidden/>
              </w:rPr>
              <w:fldChar w:fldCharType="separate"/>
            </w:r>
            <w:r w:rsidR="000363FE">
              <w:rPr>
                <w:noProof/>
                <w:webHidden/>
              </w:rPr>
              <w:t>3</w:t>
            </w:r>
            <w:r w:rsidR="00C80E4A">
              <w:rPr>
                <w:noProof/>
                <w:webHidden/>
              </w:rPr>
              <w:fldChar w:fldCharType="end"/>
            </w:r>
          </w:hyperlink>
        </w:p>
        <w:p w14:paraId="12E4AD11" w14:textId="0E958D53" w:rsidR="00A807E9" w:rsidRDefault="00E750DD">
          <w:pPr>
            <w:pStyle w:val="TOC1"/>
            <w:tabs>
              <w:tab w:val="left" w:pos="880"/>
            </w:tabs>
            <w:rPr>
              <w:noProof/>
            </w:rPr>
          </w:pPr>
          <w:hyperlink w:anchor="_Toc284868" w:history="1">
            <w:r w:rsidR="00A807E9" w:rsidRPr="00F44735">
              <w:rPr>
                <w:rStyle w:val="Hyperlink"/>
                <w:noProof/>
              </w:rPr>
              <w:t>Drop a Table:</w:t>
            </w:r>
            <w:r w:rsidR="00A807E9">
              <w:rPr>
                <w:noProof/>
                <w:webHidden/>
              </w:rPr>
              <w:tab/>
            </w:r>
            <w:r w:rsidR="00C80E4A">
              <w:rPr>
                <w:noProof/>
                <w:webHidden/>
              </w:rPr>
              <w:fldChar w:fldCharType="begin"/>
            </w:r>
            <w:r w:rsidR="00A807E9">
              <w:rPr>
                <w:noProof/>
                <w:webHidden/>
              </w:rPr>
              <w:instrText xml:space="preserve"> PAGEREF _Toc284868 \h </w:instrText>
            </w:r>
            <w:r w:rsidR="00C80E4A">
              <w:rPr>
                <w:noProof/>
                <w:webHidden/>
              </w:rPr>
            </w:r>
            <w:r w:rsidR="00C80E4A">
              <w:rPr>
                <w:noProof/>
                <w:webHidden/>
              </w:rPr>
              <w:fldChar w:fldCharType="separate"/>
            </w:r>
            <w:r w:rsidR="000363FE">
              <w:rPr>
                <w:noProof/>
                <w:webHidden/>
              </w:rPr>
              <w:t>4</w:t>
            </w:r>
            <w:r w:rsidR="00C80E4A">
              <w:rPr>
                <w:noProof/>
                <w:webHidden/>
              </w:rPr>
              <w:fldChar w:fldCharType="end"/>
            </w:r>
          </w:hyperlink>
        </w:p>
        <w:p w14:paraId="69D028C2" w14:textId="7AE07809" w:rsidR="00A807E9" w:rsidRDefault="00E750DD">
          <w:pPr>
            <w:pStyle w:val="TOC1"/>
            <w:tabs>
              <w:tab w:val="left" w:pos="880"/>
            </w:tabs>
            <w:rPr>
              <w:noProof/>
            </w:rPr>
          </w:pPr>
          <w:hyperlink w:anchor="_Toc284869" w:history="1">
            <w:r w:rsidR="00A807E9" w:rsidRPr="00F44735">
              <w:rPr>
                <w:rStyle w:val="Hyperlink"/>
                <w:noProof/>
              </w:rPr>
              <w:t>Truncate a Table:</w:t>
            </w:r>
            <w:r w:rsidR="00A807E9">
              <w:rPr>
                <w:noProof/>
                <w:webHidden/>
              </w:rPr>
              <w:tab/>
            </w:r>
            <w:r w:rsidR="00C80E4A">
              <w:rPr>
                <w:noProof/>
                <w:webHidden/>
              </w:rPr>
              <w:fldChar w:fldCharType="begin"/>
            </w:r>
            <w:r w:rsidR="00A807E9">
              <w:rPr>
                <w:noProof/>
                <w:webHidden/>
              </w:rPr>
              <w:instrText xml:space="preserve"> PAGEREF _Toc284869 \h </w:instrText>
            </w:r>
            <w:r w:rsidR="00C80E4A">
              <w:rPr>
                <w:noProof/>
                <w:webHidden/>
              </w:rPr>
            </w:r>
            <w:r w:rsidR="00C80E4A">
              <w:rPr>
                <w:noProof/>
                <w:webHidden/>
              </w:rPr>
              <w:fldChar w:fldCharType="separate"/>
            </w:r>
            <w:r w:rsidR="000363FE">
              <w:rPr>
                <w:noProof/>
                <w:webHidden/>
              </w:rPr>
              <w:t>4</w:t>
            </w:r>
            <w:r w:rsidR="00C80E4A">
              <w:rPr>
                <w:noProof/>
                <w:webHidden/>
              </w:rPr>
              <w:fldChar w:fldCharType="end"/>
            </w:r>
          </w:hyperlink>
        </w:p>
        <w:p w14:paraId="71B89488" w14:textId="5F223793" w:rsidR="00A807E9" w:rsidRDefault="00E750DD">
          <w:pPr>
            <w:pStyle w:val="TOC1"/>
            <w:tabs>
              <w:tab w:val="left" w:pos="880"/>
            </w:tabs>
            <w:rPr>
              <w:noProof/>
            </w:rPr>
          </w:pPr>
          <w:hyperlink w:anchor="_Toc284870" w:history="1">
            <w:r w:rsidR="00A807E9" w:rsidRPr="00F44735">
              <w:rPr>
                <w:rStyle w:val="Hyperlink"/>
                <w:noProof/>
              </w:rPr>
              <w:t>SQL Constraints</w:t>
            </w:r>
            <w:r w:rsidR="00A807E9">
              <w:rPr>
                <w:noProof/>
                <w:webHidden/>
              </w:rPr>
              <w:tab/>
            </w:r>
            <w:r w:rsidR="00C80E4A">
              <w:rPr>
                <w:noProof/>
                <w:webHidden/>
              </w:rPr>
              <w:fldChar w:fldCharType="begin"/>
            </w:r>
            <w:r w:rsidR="00A807E9">
              <w:rPr>
                <w:noProof/>
                <w:webHidden/>
              </w:rPr>
              <w:instrText xml:space="preserve"> PAGEREF _Toc284870 \h </w:instrText>
            </w:r>
            <w:r w:rsidR="00C80E4A">
              <w:rPr>
                <w:noProof/>
                <w:webHidden/>
              </w:rPr>
            </w:r>
            <w:r w:rsidR="00C80E4A">
              <w:rPr>
                <w:noProof/>
                <w:webHidden/>
              </w:rPr>
              <w:fldChar w:fldCharType="separate"/>
            </w:r>
            <w:r w:rsidR="000363FE">
              <w:rPr>
                <w:noProof/>
                <w:webHidden/>
              </w:rPr>
              <w:t>4</w:t>
            </w:r>
            <w:r w:rsidR="00C80E4A">
              <w:rPr>
                <w:noProof/>
                <w:webHidden/>
              </w:rPr>
              <w:fldChar w:fldCharType="end"/>
            </w:r>
          </w:hyperlink>
        </w:p>
        <w:p w14:paraId="5127217D" w14:textId="73456708" w:rsidR="00A807E9" w:rsidRDefault="00E750DD" w:rsidP="003A015C">
          <w:pPr>
            <w:pStyle w:val="TOC2"/>
            <w:numPr>
              <w:ilvl w:val="1"/>
              <w:numId w:val="12"/>
            </w:numPr>
            <w:tabs>
              <w:tab w:val="left" w:pos="720"/>
              <w:tab w:val="right" w:leader="dot" w:pos="9350"/>
            </w:tabs>
            <w:rPr>
              <w:noProof/>
            </w:rPr>
          </w:pPr>
          <w:hyperlink w:anchor="_Toc284871" w:history="1">
            <w:r w:rsidR="00A807E9" w:rsidRPr="00F44735">
              <w:rPr>
                <w:rStyle w:val="Hyperlink"/>
                <w:noProof/>
              </w:rPr>
              <w:t>NOT NULL Constraint</w:t>
            </w:r>
            <w:r w:rsidR="00A807E9">
              <w:rPr>
                <w:noProof/>
                <w:webHidden/>
              </w:rPr>
              <w:tab/>
            </w:r>
            <w:r w:rsidR="00C80E4A">
              <w:rPr>
                <w:noProof/>
                <w:webHidden/>
              </w:rPr>
              <w:fldChar w:fldCharType="begin"/>
            </w:r>
            <w:r w:rsidR="00A807E9">
              <w:rPr>
                <w:noProof/>
                <w:webHidden/>
              </w:rPr>
              <w:instrText xml:space="preserve"> PAGEREF _Toc284871 \h </w:instrText>
            </w:r>
            <w:r w:rsidR="00C80E4A">
              <w:rPr>
                <w:noProof/>
                <w:webHidden/>
              </w:rPr>
            </w:r>
            <w:r w:rsidR="00C80E4A">
              <w:rPr>
                <w:noProof/>
                <w:webHidden/>
              </w:rPr>
              <w:fldChar w:fldCharType="separate"/>
            </w:r>
            <w:r w:rsidR="000363FE">
              <w:rPr>
                <w:noProof/>
                <w:webHidden/>
              </w:rPr>
              <w:t>4</w:t>
            </w:r>
            <w:r w:rsidR="00C80E4A">
              <w:rPr>
                <w:noProof/>
                <w:webHidden/>
              </w:rPr>
              <w:fldChar w:fldCharType="end"/>
            </w:r>
          </w:hyperlink>
        </w:p>
        <w:p w14:paraId="653C8A74" w14:textId="0FAC6CE6" w:rsidR="00A807E9" w:rsidRDefault="00E750DD" w:rsidP="003A015C">
          <w:pPr>
            <w:pStyle w:val="TOC2"/>
            <w:numPr>
              <w:ilvl w:val="1"/>
              <w:numId w:val="12"/>
            </w:numPr>
            <w:tabs>
              <w:tab w:val="left" w:pos="720"/>
              <w:tab w:val="right" w:leader="dot" w:pos="9350"/>
            </w:tabs>
            <w:rPr>
              <w:noProof/>
            </w:rPr>
          </w:pPr>
          <w:hyperlink w:anchor="_Toc284872" w:history="1">
            <w:r w:rsidR="00A807E9" w:rsidRPr="00F44735">
              <w:rPr>
                <w:rStyle w:val="Hyperlink"/>
                <w:noProof/>
              </w:rPr>
              <w:t>UNIQUE Constraint</w:t>
            </w:r>
            <w:r w:rsidR="00A807E9">
              <w:rPr>
                <w:noProof/>
                <w:webHidden/>
              </w:rPr>
              <w:tab/>
            </w:r>
            <w:r w:rsidR="00C80E4A">
              <w:rPr>
                <w:noProof/>
                <w:webHidden/>
              </w:rPr>
              <w:fldChar w:fldCharType="begin"/>
            </w:r>
            <w:r w:rsidR="00A807E9">
              <w:rPr>
                <w:noProof/>
                <w:webHidden/>
              </w:rPr>
              <w:instrText xml:space="preserve"> PAGEREF _Toc284872 \h </w:instrText>
            </w:r>
            <w:r w:rsidR="00C80E4A">
              <w:rPr>
                <w:noProof/>
                <w:webHidden/>
              </w:rPr>
            </w:r>
            <w:r w:rsidR="00C80E4A">
              <w:rPr>
                <w:noProof/>
                <w:webHidden/>
              </w:rPr>
              <w:fldChar w:fldCharType="separate"/>
            </w:r>
            <w:r w:rsidR="000363FE">
              <w:rPr>
                <w:noProof/>
                <w:webHidden/>
              </w:rPr>
              <w:t>5</w:t>
            </w:r>
            <w:r w:rsidR="00C80E4A">
              <w:rPr>
                <w:noProof/>
                <w:webHidden/>
              </w:rPr>
              <w:fldChar w:fldCharType="end"/>
            </w:r>
          </w:hyperlink>
        </w:p>
        <w:p w14:paraId="5E98805F" w14:textId="756716A0" w:rsidR="00A807E9" w:rsidRDefault="00E750DD" w:rsidP="003A015C">
          <w:pPr>
            <w:pStyle w:val="TOC2"/>
            <w:numPr>
              <w:ilvl w:val="1"/>
              <w:numId w:val="12"/>
            </w:numPr>
            <w:tabs>
              <w:tab w:val="left" w:pos="720"/>
              <w:tab w:val="right" w:leader="dot" w:pos="9350"/>
            </w:tabs>
            <w:rPr>
              <w:noProof/>
            </w:rPr>
          </w:pPr>
          <w:hyperlink w:anchor="_Toc284873" w:history="1">
            <w:r w:rsidR="00A807E9" w:rsidRPr="00F44735">
              <w:rPr>
                <w:rStyle w:val="Hyperlink"/>
                <w:noProof/>
              </w:rPr>
              <w:t>Primary Key Constraint</w:t>
            </w:r>
            <w:r w:rsidR="00A807E9">
              <w:rPr>
                <w:noProof/>
                <w:webHidden/>
              </w:rPr>
              <w:tab/>
            </w:r>
            <w:r w:rsidR="00C80E4A">
              <w:rPr>
                <w:noProof/>
                <w:webHidden/>
              </w:rPr>
              <w:fldChar w:fldCharType="begin"/>
            </w:r>
            <w:r w:rsidR="00A807E9">
              <w:rPr>
                <w:noProof/>
                <w:webHidden/>
              </w:rPr>
              <w:instrText xml:space="preserve"> PAGEREF _Toc284873 \h </w:instrText>
            </w:r>
            <w:r w:rsidR="00C80E4A">
              <w:rPr>
                <w:noProof/>
                <w:webHidden/>
              </w:rPr>
            </w:r>
            <w:r w:rsidR="00C80E4A">
              <w:rPr>
                <w:noProof/>
                <w:webHidden/>
              </w:rPr>
              <w:fldChar w:fldCharType="separate"/>
            </w:r>
            <w:r w:rsidR="000363FE">
              <w:rPr>
                <w:noProof/>
                <w:webHidden/>
              </w:rPr>
              <w:t>6</w:t>
            </w:r>
            <w:r w:rsidR="00C80E4A">
              <w:rPr>
                <w:noProof/>
                <w:webHidden/>
              </w:rPr>
              <w:fldChar w:fldCharType="end"/>
            </w:r>
          </w:hyperlink>
        </w:p>
        <w:p w14:paraId="1B819C7F" w14:textId="576613DE" w:rsidR="00A807E9" w:rsidRDefault="00E750DD" w:rsidP="003A015C">
          <w:pPr>
            <w:pStyle w:val="TOC2"/>
            <w:numPr>
              <w:ilvl w:val="1"/>
              <w:numId w:val="12"/>
            </w:numPr>
            <w:tabs>
              <w:tab w:val="left" w:pos="720"/>
              <w:tab w:val="right" w:leader="dot" w:pos="9350"/>
            </w:tabs>
            <w:rPr>
              <w:noProof/>
            </w:rPr>
          </w:pPr>
          <w:hyperlink w:anchor="_Toc284874" w:history="1">
            <w:r w:rsidR="00A807E9" w:rsidRPr="00F44735">
              <w:rPr>
                <w:rStyle w:val="Hyperlink"/>
                <w:noProof/>
              </w:rPr>
              <w:t>Foreign Key Constraint</w:t>
            </w:r>
            <w:r w:rsidR="00A807E9">
              <w:rPr>
                <w:noProof/>
                <w:webHidden/>
              </w:rPr>
              <w:tab/>
            </w:r>
            <w:r w:rsidR="00C80E4A">
              <w:rPr>
                <w:noProof/>
                <w:webHidden/>
              </w:rPr>
              <w:fldChar w:fldCharType="begin"/>
            </w:r>
            <w:r w:rsidR="00A807E9">
              <w:rPr>
                <w:noProof/>
                <w:webHidden/>
              </w:rPr>
              <w:instrText xml:space="preserve"> PAGEREF _Toc284874 \h </w:instrText>
            </w:r>
            <w:r w:rsidR="00C80E4A">
              <w:rPr>
                <w:noProof/>
                <w:webHidden/>
              </w:rPr>
            </w:r>
            <w:r w:rsidR="00C80E4A">
              <w:rPr>
                <w:noProof/>
                <w:webHidden/>
              </w:rPr>
              <w:fldChar w:fldCharType="separate"/>
            </w:r>
            <w:r w:rsidR="000363FE">
              <w:rPr>
                <w:noProof/>
                <w:webHidden/>
              </w:rPr>
              <w:t>7</w:t>
            </w:r>
            <w:r w:rsidR="00C80E4A">
              <w:rPr>
                <w:noProof/>
                <w:webHidden/>
              </w:rPr>
              <w:fldChar w:fldCharType="end"/>
            </w:r>
          </w:hyperlink>
        </w:p>
        <w:p w14:paraId="565D81C3" w14:textId="7CE5767C" w:rsidR="00A807E9" w:rsidRDefault="00E750DD" w:rsidP="003A015C">
          <w:pPr>
            <w:pStyle w:val="TOC2"/>
            <w:numPr>
              <w:ilvl w:val="1"/>
              <w:numId w:val="12"/>
            </w:numPr>
            <w:tabs>
              <w:tab w:val="left" w:pos="720"/>
              <w:tab w:val="right" w:leader="dot" w:pos="9350"/>
            </w:tabs>
            <w:rPr>
              <w:noProof/>
            </w:rPr>
          </w:pPr>
          <w:hyperlink w:anchor="_Toc284875" w:history="1">
            <w:r w:rsidR="00A807E9" w:rsidRPr="00F44735">
              <w:rPr>
                <w:rStyle w:val="Hyperlink"/>
                <w:noProof/>
              </w:rPr>
              <w:t>Check Constraint</w:t>
            </w:r>
            <w:r w:rsidR="00A807E9">
              <w:rPr>
                <w:noProof/>
                <w:webHidden/>
              </w:rPr>
              <w:tab/>
            </w:r>
            <w:r w:rsidR="00C80E4A">
              <w:rPr>
                <w:noProof/>
                <w:webHidden/>
              </w:rPr>
              <w:fldChar w:fldCharType="begin"/>
            </w:r>
            <w:r w:rsidR="00A807E9">
              <w:rPr>
                <w:noProof/>
                <w:webHidden/>
              </w:rPr>
              <w:instrText xml:space="preserve"> PAGEREF _Toc284875 \h </w:instrText>
            </w:r>
            <w:r w:rsidR="00C80E4A">
              <w:rPr>
                <w:noProof/>
                <w:webHidden/>
              </w:rPr>
            </w:r>
            <w:r w:rsidR="00C80E4A">
              <w:rPr>
                <w:noProof/>
                <w:webHidden/>
              </w:rPr>
              <w:fldChar w:fldCharType="separate"/>
            </w:r>
            <w:r w:rsidR="000363FE">
              <w:rPr>
                <w:noProof/>
                <w:webHidden/>
              </w:rPr>
              <w:t>8</w:t>
            </w:r>
            <w:r w:rsidR="00C80E4A">
              <w:rPr>
                <w:noProof/>
                <w:webHidden/>
              </w:rPr>
              <w:fldChar w:fldCharType="end"/>
            </w:r>
          </w:hyperlink>
        </w:p>
        <w:p w14:paraId="5C47F692" w14:textId="4D4AA0B6" w:rsidR="002B2A3E" w:rsidRPr="002B2A3E" w:rsidRDefault="00E750DD" w:rsidP="003A015C">
          <w:pPr>
            <w:pStyle w:val="TOC2"/>
            <w:numPr>
              <w:ilvl w:val="1"/>
              <w:numId w:val="12"/>
            </w:numPr>
            <w:tabs>
              <w:tab w:val="left" w:pos="720"/>
              <w:tab w:val="right" w:leader="dot" w:pos="9350"/>
            </w:tabs>
            <w:rPr>
              <w:rStyle w:val="Hyperlink"/>
              <w:noProof/>
              <w:color w:val="auto"/>
              <w:u w:val="none"/>
            </w:rPr>
          </w:pPr>
          <w:hyperlink w:anchor="_Toc284876" w:history="1">
            <w:r w:rsidR="00A807E9" w:rsidRPr="00F44735">
              <w:rPr>
                <w:rStyle w:val="Hyperlink"/>
                <w:noProof/>
              </w:rPr>
              <w:t>Default Constraint</w:t>
            </w:r>
            <w:r w:rsidR="00A807E9">
              <w:rPr>
                <w:noProof/>
                <w:webHidden/>
              </w:rPr>
              <w:tab/>
            </w:r>
            <w:r w:rsidR="00C80E4A">
              <w:rPr>
                <w:noProof/>
                <w:webHidden/>
              </w:rPr>
              <w:fldChar w:fldCharType="begin"/>
            </w:r>
            <w:r w:rsidR="00A807E9">
              <w:rPr>
                <w:noProof/>
                <w:webHidden/>
              </w:rPr>
              <w:instrText xml:space="preserve"> PAGEREF _Toc284876 \h </w:instrText>
            </w:r>
            <w:r w:rsidR="00C80E4A">
              <w:rPr>
                <w:noProof/>
                <w:webHidden/>
              </w:rPr>
            </w:r>
            <w:r w:rsidR="00C80E4A">
              <w:rPr>
                <w:noProof/>
                <w:webHidden/>
              </w:rPr>
              <w:fldChar w:fldCharType="separate"/>
            </w:r>
            <w:r w:rsidR="000363FE">
              <w:rPr>
                <w:noProof/>
                <w:webHidden/>
              </w:rPr>
              <w:t>9</w:t>
            </w:r>
            <w:r w:rsidR="00C80E4A">
              <w:rPr>
                <w:noProof/>
                <w:webHidden/>
              </w:rPr>
              <w:fldChar w:fldCharType="end"/>
            </w:r>
          </w:hyperlink>
        </w:p>
        <w:p w14:paraId="4FCB2BFC" w14:textId="1C77E1CC" w:rsidR="00A807E9" w:rsidRDefault="002B2A3E" w:rsidP="003A015C">
          <w:pPr>
            <w:pStyle w:val="TOC2"/>
            <w:numPr>
              <w:ilvl w:val="1"/>
              <w:numId w:val="12"/>
            </w:numPr>
            <w:tabs>
              <w:tab w:val="left" w:pos="720"/>
              <w:tab w:val="right" w:leader="dot" w:pos="9350"/>
            </w:tabs>
            <w:rPr>
              <w:noProof/>
            </w:rPr>
          </w:pPr>
          <w:r>
            <w:rPr>
              <w:rStyle w:val="Hyperlink"/>
              <w:noProof/>
            </w:rPr>
            <w:t xml:space="preserve"> </w:t>
          </w:r>
          <w:hyperlink w:anchor="_Toc284877" w:history="1">
            <w:r w:rsidR="00A807E9" w:rsidRPr="00F44735">
              <w:rPr>
                <w:rStyle w:val="Hyperlink"/>
                <w:noProof/>
              </w:rPr>
              <w:t>Drop a Constraint</w:t>
            </w:r>
            <w:r w:rsidR="00A807E9">
              <w:rPr>
                <w:noProof/>
                <w:webHidden/>
              </w:rPr>
              <w:tab/>
            </w:r>
            <w:r w:rsidR="00C80E4A">
              <w:rPr>
                <w:noProof/>
                <w:webHidden/>
              </w:rPr>
              <w:fldChar w:fldCharType="begin"/>
            </w:r>
            <w:r w:rsidR="00A807E9">
              <w:rPr>
                <w:noProof/>
                <w:webHidden/>
              </w:rPr>
              <w:instrText xml:space="preserve"> PAGEREF _Toc284877 \h </w:instrText>
            </w:r>
            <w:r w:rsidR="00C80E4A">
              <w:rPr>
                <w:noProof/>
                <w:webHidden/>
              </w:rPr>
            </w:r>
            <w:r w:rsidR="00C80E4A">
              <w:rPr>
                <w:noProof/>
                <w:webHidden/>
              </w:rPr>
              <w:fldChar w:fldCharType="separate"/>
            </w:r>
            <w:r w:rsidR="000363FE">
              <w:rPr>
                <w:noProof/>
                <w:webHidden/>
              </w:rPr>
              <w:t>9</w:t>
            </w:r>
            <w:r w:rsidR="00C80E4A">
              <w:rPr>
                <w:noProof/>
                <w:webHidden/>
              </w:rPr>
              <w:fldChar w:fldCharType="end"/>
            </w:r>
          </w:hyperlink>
        </w:p>
        <w:p w14:paraId="4063406F" w14:textId="09AFF46A" w:rsidR="00A807E9" w:rsidRDefault="00E750DD">
          <w:pPr>
            <w:pStyle w:val="TOC1"/>
            <w:tabs>
              <w:tab w:val="left" w:pos="880"/>
            </w:tabs>
            <w:rPr>
              <w:noProof/>
            </w:rPr>
          </w:pPr>
          <w:hyperlink w:anchor="_Toc284878" w:history="1">
            <w:r w:rsidR="00A807E9" w:rsidRPr="00F44735">
              <w:rPr>
                <w:rStyle w:val="Hyperlink"/>
                <w:noProof/>
              </w:rPr>
              <w:t>Add a New Column</w:t>
            </w:r>
            <w:r w:rsidR="00A807E9">
              <w:rPr>
                <w:noProof/>
                <w:webHidden/>
              </w:rPr>
              <w:tab/>
            </w:r>
            <w:r w:rsidR="00C80E4A">
              <w:rPr>
                <w:noProof/>
                <w:webHidden/>
              </w:rPr>
              <w:fldChar w:fldCharType="begin"/>
            </w:r>
            <w:r w:rsidR="00A807E9">
              <w:rPr>
                <w:noProof/>
                <w:webHidden/>
              </w:rPr>
              <w:instrText xml:space="preserve"> PAGEREF _Toc284878 \h </w:instrText>
            </w:r>
            <w:r w:rsidR="00C80E4A">
              <w:rPr>
                <w:noProof/>
                <w:webHidden/>
              </w:rPr>
            </w:r>
            <w:r w:rsidR="00C80E4A">
              <w:rPr>
                <w:noProof/>
                <w:webHidden/>
              </w:rPr>
              <w:fldChar w:fldCharType="separate"/>
            </w:r>
            <w:r w:rsidR="000363FE">
              <w:rPr>
                <w:noProof/>
                <w:webHidden/>
              </w:rPr>
              <w:t>9</w:t>
            </w:r>
            <w:r w:rsidR="00C80E4A">
              <w:rPr>
                <w:noProof/>
                <w:webHidden/>
              </w:rPr>
              <w:fldChar w:fldCharType="end"/>
            </w:r>
          </w:hyperlink>
        </w:p>
        <w:p w14:paraId="3AABACA7" w14:textId="2CA1F384" w:rsidR="00A807E9" w:rsidRDefault="00E750DD">
          <w:pPr>
            <w:pStyle w:val="TOC1"/>
            <w:tabs>
              <w:tab w:val="left" w:pos="880"/>
            </w:tabs>
            <w:rPr>
              <w:noProof/>
            </w:rPr>
          </w:pPr>
          <w:hyperlink w:anchor="_Toc284879" w:history="1">
            <w:r w:rsidR="00A807E9" w:rsidRPr="00F44735">
              <w:rPr>
                <w:rStyle w:val="Hyperlink"/>
                <w:noProof/>
              </w:rPr>
              <w:t>Drop a Column</w:t>
            </w:r>
            <w:r w:rsidR="00A807E9">
              <w:rPr>
                <w:noProof/>
                <w:webHidden/>
              </w:rPr>
              <w:tab/>
            </w:r>
            <w:r w:rsidR="00C80E4A">
              <w:rPr>
                <w:noProof/>
                <w:webHidden/>
              </w:rPr>
              <w:fldChar w:fldCharType="begin"/>
            </w:r>
            <w:r w:rsidR="00A807E9">
              <w:rPr>
                <w:noProof/>
                <w:webHidden/>
              </w:rPr>
              <w:instrText xml:space="preserve"> PAGEREF _Toc284879 \h </w:instrText>
            </w:r>
            <w:r w:rsidR="00C80E4A">
              <w:rPr>
                <w:noProof/>
                <w:webHidden/>
              </w:rPr>
            </w:r>
            <w:r w:rsidR="00C80E4A">
              <w:rPr>
                <w:noProof/>
                <w:webHidden/>
              </w:rPr>
              <w:fldChar w:fldCharType="separate"/>
            </w:r>
            <w:r w:rsidR="000363FE">
              <w:rPr>
                <w:noProof/>
                <w:webHidden/>
              </w:rPr>
              <w:t>9</w:t>
            </w:r>
            <w:r w:rsidR="00C80E4A">
              <w:rPr>
                <w:noProof/>
                <w:webHidden/>
              </w:rPr>
              <w:fldChar w:fldCharType="end"/>
            </w:r>
          </w:hyperlink>
        </w:p>
        <w:p w14:paraId="670B63B3" w14:textId="1F7B391E" w:rsidR="00A807E9" w:rsidRDefault="00E750DD">
          <w:pPr>
            <w:pStyle w:val="TOC1"/>
            <w:tabs>
              <w:tab w:val="left" w:pos="880"/>
            </w:tabs>
            <w:rPr>
              <w:noProof/>
            </w:rPr>
          </w:pPr>
          <w:hyperlink w:anchor="_Toc284880" w:history="1">
            <w:r w:rsidR="00A807E9" w:rsidRPr="00F44735">
              <w:rPr>
                <w:rStyle w:val="Hyperlink"/>
                <w:noProof/>
              </w:rPr>
              <w:t>Modify a Column</w:t>
            </w:r>
            <w:r w:rsidR="00A807E9">
              <w:rPr>
                <w:noProof/>
                <w:webHidden/>
              </w:rPr>
              <w:tab/>
            </w:r>
            <w:r w:rsidR="00C80E4A">
              <w:rPr>
                <w:noProof/>
                <w:webHidden/>
              </w:rPr>
              <w:fldChar w:fldCharType="begin"/>
            </w:r>
            <w:r w:rsidR="00A807E9">
              <w:rPr>
                <w:noProof/>
                <w:webHidden/>
              </w:rPr>
              <w:instrText xml:space="preserve"> PAGEREF _Toc284880 \h </w:instrText>
            </w:r>
            <w:r w:rsidR="00C80E4A">
              <w:rPr>
                <w:noProof/>
                <w:webHidden/>
              </w:rPr>
            </w:r>
            <w:r w:rsidR="00C80E4A">
              <w:rPr>
                <w:noProof/>
                <w:webHidden/>
              </w:rPr>
              <w:fldChar w:fldCharType="separate"/>
            </w:r>
            <w:r w:rsidR="000363FE">
              <w:rPr>
                <w:noProof/>
                <w:webHidden/>
              </w:rPr>
              <w:t>9</w:t>
            </w:r>
            <w:r w:rsidR="00C80E4A">
              <w:rPr>
                <w:noProof/>
                <w:webHidden/>
              </w:rPr>
              <w:fldChar w:fldCharType="end"/>
            </w:r>
          </w:hyperlink>
        </w:p>
        <w:p w14:paraId="3AFCAC7C" w14:textId="77777777" w:rsidR="00A34485" w:rsidRDefault="00C80E4A">
          <w:r>
            <w:fldChar w:fldCharType="end"/>
          </w:r>
        </w:p>
      </w:sdtContent>
    </w:sdt>
    <w:p w14:paraId="0A71DE74" w14:textId="77777777" w:rsidR="00766C98" w:rsidRDefault="00766C98">
      <w:pPr>
        <w:rPr>
          <w:b/>
        </w:rPr>
      </w:pPr>
      <w:r>
        <w:rPr>
          <w:b/>
        </w:rPr>
        <w:br w:type="page"/>
      </w:r>
    </w:p>
    <w:p w14:paraId="4D6FAD9B" w14:textId="77777777" w:rsidR="00340CA9" w:rsidRPr="008D5985" w:rsidRDefault="00B03D1A" w:rsidP="002B1160">
      <w:pPr>
        <w:pStyle w:val="Heading1"/>
        <w:numPr>
          <w:ilvl w:val="0"/>
          <w:numId w:val="8"/>
        </w:numPr>
        <w:rPr>
          <w:color w:val="000000" w:themeColor="text1"/>
        </w:rPr>
      </w:pPr>
      <w:bookmarkStart w:id="1" w:name="_Toc284864"/>
      <w:r w:rsidRPr="008D5985">
        <w:rPr>
          <w:color w:val="000000" w:themeColor="text1"/>
        </w:rPr>
        <w:lastRenderedPageBreak/>
        <w:t>Create a Database:</w:t>
      </w:r>
      <w:bookmarkEnd w:id="1"/>
    </w:p>
    <w:p w14:paraId="5063E641" w14:textId="77777777" w:rsidR="00B03D1A" w:rsidRDefault="00B03D1A" w:rsidP="005C46DC">
      <w:pPr>
        <w:pStyle w:val="ListParagraph"/>
        <w:ind w:left="360"/>
      </w:pPr>
      <w:r w:rsidRPr="00B03D1A">
        <w:t>In order add data in our database, we first need to create our database.</w:t>
      </w:r>
      <w:r w:rsidR="008E459E">
        <w:t xml:space="preserve"> The syntax for creating database is as follows:</w:t>
      </w:r>
    </w:p>
    <w:p w14:paraId="23852860" w14:textId="77777777" w:rsidR="008E459E" w:rsidRDefault="00204E13" w:rsidP="005C46DC">
      <w:pPr>
        <w:pStyle w:val="ListParagraph"/>
        <w:ind w:left="360"/>
        <w:rPr>
          <w:color w:val="000000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Create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database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="008E459E">
        <w:rPr>
          <w:rStyle w:val="Emphasis"/>
          <w:color w:val="000000"/>
        </w:rPr>
        <w:t>databasename</w:t>
      </w:r>
      <w:proofErr w:type="spellEnd"/>
      <w:r w:rsidR="008E459E">
        <w:rPr>
          <w:color w:val="000000"/>
        </w:rPr>
        <w:t>;</w:t>
      </w:r>
    </w:p>
    <w:p w14:paraId="466ABFC5" w14:textId="77777777" w:rsidR="008E459E" w:rsidRDefault="008E459E" w:rsidP="005C46DC">
      <w:pPr>
        <w:pStyle w:val="ListParagraph"/>
        <w:ind w:left="360"/>
        <w:rPr>
          <w:color w:val="000000"/>
        </w:rPr>
      </w:pPr>
    </w:p>
    <w:p w14:paraId="084BBAB1" w14:textId="77777777" w:rsidR="008E459E" w:rsidRDefault="008E459E" w:rsidP="005C46DC">
      <w:pPr>
        <w:pStyle w:val="ListParagraph"/>
        <w:ind w:left="360"/>
        <w:rPr>
          <w:b/>
          <w:color w:val="000000" w:themeColor="text1"/>
        </w:rPr>
      </w:pPr>
      <w:r w:rsidRPr="008E459E">
        <w:rPr>
          <w:b/>
          <w:color w:val="000000" w:themeColor="text1"/>
        </w:rPr>
        <w:t>Example:</w:t>
      </w:r>
    </w:p>
    <w:p w14:paraId="5C45CEC6" w14:textId="77777777" w:rsidR="00967075" w:rsidRPr="00E400F4" w:rsidRDefault="00204E13" w:rsidP="00E400F4">
      <w:pPr>
        <w:pStyle w:val="ListParagraph"/>
        <w:ind w:left="360"/>
        <w:rPr>
          <w:color w:val="000000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Create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database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="00FD520D">
        <w:rPr>
          <w:color w:val="000000"/>
        </w:rPr>
        <w:t>myDB</w:t>
      </w:r>
      <w:proofErr w:type="spellEnd"/>
      <w:r w:rsidR="00FD520D">
        <w:rPr>
          <w:color w:val="000000"/>
        </w:rPr>
        <w:t>;</w:t>
      </w:r>
    </w:p>
    <w:p w14:paraId="7D1A5DCA" w14:textId="77777777" w:rsidR="00967075" w:rsidRPr="008D5985" w:rsidRDefault="00967075" w:rsidP="00A44281">
      <w:pPr>
        <w:pStyle w:val="Heading1"/>
        <w:numPr>
          <w:ilvl w:val="0"/>
          <w:numId w:val="8"/>
        </w:numPr>
        <w:rPr>
          <w:color w:val="000000" w:themeColor="text1"/>
        </w:rPr>
      </w:pPr>
      <w:bookmarkStart w:id="2" w:name="_Toc284865"/>
      <w:r w:rsidRPr="008D5985">
        <w:rPr>
          <w:color w:val="000000" w:themeColor="text1"/>
        </w:rPr>
        <w:t>Use a database:</w:t>
      </w:r>
      <w:bookmarkEnd w:id="2"/>
    </w:p>
    <w:p w14:paraId="778D02BE" w14:textId="77777777" w:rsidR="00967075" w:rsidRDefault="00967075" w:rsidP="005C46DC">
      <w:pPr>
        <w:pStyle w:val="ListParagraph"/>
        <w:ind w:left="360"/>
        <w:rPr>
          <w:color w:val="000000" w:themeColor="text1"/>
        </w:rPr>
      </w:pPr>
      <w:r w:rsidRPr="00967075">
        <w:rPr>
          <w:color w:val="000000" w:themeColor="text1"/>
        </w:rPr>
        <w:t>To tell the DBMS about the database in which we want to create database tables or add data, we need to use the following syntax after creating our database:</w:t>
      </w:r>
    </w:p>
    <w:p w14:paraId="77AF36AB" w14:textId="77777777" w:rsidR="00967075" w:rsidRDefault="00204E13" w:rsidP="005C46DC">
      <w:pPr>
        <w:pStyle w:val="ListParagraph"/>
        <w:ind w:left="360"/>
        <w:rPr>
          <w:i/>
          <w:color w:val="000000" w:themeColor="text1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 w:rsidR="00101B32">
        <w:rPr>
          <w:color w:val="0000CD"/>
        </w:rPr>
        <w:t xml:space="preserve"> </w:t>
      </w:r>
      <w:proofErr w:type="spellStart"/>
      <w:r w:rsidR="00101B32" w:rsidRPr="00101B32">
        <w:rPr>
          <w:i/>
          <w:color w:val="000000" w:themeColor="text1"/>
        </w:rPr>
        <w:t>databasename</w:t>
      </w:r>
      <w:proofErr w:type="spellEnd"/>
      <w:r w:rsidR="00101B32" w:rsidRPr="00101B32">
        <w:rPr>
          <w:i/>
          <w:color w:val="000000" w:themeColor="text1"/>
        </w:rPr>
        <w:t>;</w:t>
      </w:r>
    </w:p>
    <w:p w14:paraId="17D143DF" w14:textId="77777777" w:rsidR="00665ABB" w:rsidRDefault="00665ABB" w:rsidP="005C46DC">
      <w:pPr>
        <w:pStyle w:val="ListParagraph"/>
        <w:ind w:left="360"/>
      </w:pPr>
    </w:p>
    <w:p w14:paraId="52257E54" w14:textId="77777777" w:rsidR="00555C69" w:rsidRDefault="00555C69" w:rsidP="005C46DC">
      <w:pPr>
        <w:pStyle w:val="ListParagraph"/>
        <w:ind w:left="360"/>
      </w:pPr>
    </w:p>
    <w:p w14:paraId="036C3ED3" w14:textId="77777777" w:rsidR="00665ABB" w:rsidRPr="008D5985" w:rsidRDefault="00665ABB" w:rsidP="00A44281">
      <w:pPr>
        <w:pStyle w:val="Heading1"/>
        <w:numPr>
          <w:ilvl w:val="0"/>
          <w:numId w:val="8"/>
        </w:numPr>
        <w:rPr>
          <w:color w:val="000000" w:themeColor="text1"/>
        </w:rPr>
      </w:pPr>
      <w:bookmarkStart w:id="3" w:name="_Toc284866"/>
      <w:r w:rsidRPr="008D5985">
        <w:rPr>
          <w:color w:val="000000" w:themeColor="text1"/>
        </w:rPr>
        <w:t>Delete a Database:</w:t>
      </w:r>
      <w:bookmarkEnd w:id="3"/>
    </w:p>
    <w:p w14:paraId="6AB2E41D" w14:textId="77777777" w:rsidR="00665ABB" w:rsidRPr="001F5936" w:rsidRDefault="00665ABB" w:rsidP="005C46DC">
      <w:pPr>
        <w:pStyle w:val="ListParagraph"/>
        <w:ind w:left="360"/>
      </w:pPr>
      <w:r w:rsidRPr="001F5936">
        <w:t>We can delete a database by using the following syntax:</w:t>
      </w:r>
    </w:p>
    <w:p w14:paraId="6BE626F7" w14:textId="77777777" w:rsidR="00665ABB" w:rsidRDefault="00204E13" w:rsidP="005C46DC">
      <w:pPr>
        <w:pStyle w:val="ListParagraph"/>
        <w:ind w:left="360"/>
        <w:rPr>
          <w:rStyle w:val="Emphasis"/>
          <w:color w:val="000000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Drop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database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="00665ABB">
        <w:rPr>
          <w:rStyle w:val="Emphasis"/>
          <w:color w:val="000000"/>
        </w:rPr>
        <w:t>databasename</w:t>
      </w:r>
      <w:proofErr w:type="spellEnd"/>
    </w:p>
    <w:p w14:paraId="7771CA49" w14:textId="77777777" w:rsidR="00E95DC4" w:rsidRDefault="00E95DC4" w:rsidP="005C46DC">
      <w:pPr>
        <w:pStyle w:val="ListParagraph"/>
        <w:ind w:left="360"/>
      </w:pPr>
    </w:p>
    <w:p w14:paraId="636A5CC3" w14:textId="77777777" w:rsidR="00E95DC4" w:rsidRDefault="00E95DC4" w:rsidP="005C46DC">
      <w:pPr>
        <w:pStyle w:val="ListParagraph"/>
        <w:ind w:left="360"/>
        <w:rPr>
          <w:b/>
        </w:rPr>
      </w:pPr>
      <w:r w:rsidRPr="00E95DC4">
        <w:rPr>
          <w:b/>
        </w:rPr>
        <w:t>Example:</w:t>
      </w:r>
    </w:p>
    <w:p w14:paraId="027583A1" w14:textId="77777777" w:rsidR="00E95DC4" w:rsidRDefault="00204E13" w:rsidP="005C46DC">
      <w:pPr>
        <w:pStyle w:val="ListParagraph"/>
        <w:ind w:left="360"/>
        <w:rPr>
          <w:color w:val="000000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Drop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database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="00E95DC4">
        <w:rPr>
          <w:color w:val="000000"/>
        </w:rPr>
        <w:t>myDB</w:t>
      </w:r>
      <w:proofErr w:type="spellEnd"/>
      <w:r w:rsidR="00E95DC4">
        <w:rPr>
          <w:color w:val="000000"/>
        </w:rPr>
        <w:t>;</w:t>
      </w:r>
    </w:p>
    <w:p w14:paraId="71476258" w14:textId="77777777" w:rsidR="00990D67" w:rsidRDefault="00990D67" w:rsidP="005C46DC">
      <w:pPr>
        <w:pStyle w:val="ListParagraph"/>
        <w:ind w:left="360"/>
        <w:rPr>
          <w:color w:val="000000"/>
        </w:rPr>
      </w:pPr>
    </w:p>
    <w:p w14:paraId="5A94C647" w14:textId="77777777" w:rsidR="00516C91" w:rsidRPr="007B15AE" w:rsidRDefault="00E95DC4" w:rsidP="007B15AE">
      <w:pPr>
        <w:pStyle w:val="ListParagraph"/>
        <w:ind w:left="360"/>
        <w:rPr>
          <w:color w:val="000000" w:themeColor="text1"/>
        </w:rPr>
      </w:pPr>
      <w:r w:rsidRPr="00E95DC4">
        <w:rPr>
          <w:color w:val="000000" w:themeColor="text1"/>
        </w:rPr>
        <w:t xml:space="preserve">The above statement will delete all tables of </w:t>
      </w:r>
      <w:proofErr w:type="spellStart"/>
      <w:r w:rsidRPr="00E95DC4">
        <w:rPr>
          <w:color w:val="000000" w:themeColor="text1"/>
        </w:rPr>
        <w:t>myDB</w:t>
      </w:r>
      <w:proofErr w:type="spellEnd"/>
      <w:r w:rsidRPr="00E95DC4">
        <w:rPr>
          <w:color w:val="000000" w:themeColor="text1"/>
        </w:rPr>
        <w:t xml:space="preserve"> and their data</w:t>
      </w:r>
      <w:r>
        <w:rPr>
          <w:color w:val="000000" w:themeColor="text1"/>
        </w:rPr>
        <w:t>.</w:t>
      </w:r>
    </w:p>
    <w:p w14:paraId="18876963" w14:textId="77777777" w:rsidR="00516C91" w:rsidRPr="008D5985" w:rsidRDefault="00C62757" w:rsidP="00A44281">
      <w:pPr>
        <w:pStyle w:val="Heading1"/>
        <w:numPr>
          <w:ilvl w:val="0"/>
          <w:numId w:val="8"/>
        </w:numPr>
        <w:rPr>
          <w:color w:val="000000" w:themeColor="text1"/>
        </w:rPr>
      </w:pPr>
      <w:bookmarkStart w:id="4" w:name="_Toc284867"/>
      <w:r w:rsidRPr="008D5985">
        <w:rPr>
          <w:color w:val="000000" w:themeColor="text1"/>
        </w:rPr>
        <w:t>Create a Table in Database:</w:t>
      </w:r>
      <w:bookmarkEnd w:id="4"/>
    </w:p>
    <w:p w14:paraId="1DE2BB68" w14:textId="77777777" w:rsidR="00963F36" w:rsidRDefault="00963F36" w:rsidP="005C46DC">
      <w:pPr>
        <w:pStyle w:val="ListParagraph"/>
        <w:ind w:left="360"/>
      </w:pPr>
      <w:r>
        <w:t>The CREATE TABLE statement is used to create a new table in a database.</w:t>
      </w:r>
    </w:p>
    <w:p w14:paraId="1E3C405A" w14:textId="77777777" w:rsidR="004C50D5" w:rsidRDefault="00204E13" w:rsidP="004C50D5">
      <w:pPr>
        <w:pStyle w:val="ListParagraph"/>
        <w:ind w:left="360"/>
        <w:rPr>
          <w:color w:val="000000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Create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Table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="00703F4A">
        <w:rPr>
          <w:rStyle w:val="Emphasis"/>
          <w:color w:val="000000"/>
        </w:rPr>
        <w:t>table_name</w:t>
      </w:r>
      <w:proofErr w:type="spellEnd"/>
      <w:r w:rsidR="00703F4A">
        <w:rPr>
          <w:rStyle w:val="Emphasis"/>
          <w:color w:val="000000"/>
        </w:rPr>
        <w:t xml:space="preserve"> </w:t>
      </w:r>
      <w:r w:rsidR="00703F4A">
        <w:rPr>
          <w:color w:val="000000"/>
        </w:rPr>
        <w:t>(</w:t>
      </w:r>
      <w:r w:rsidR="00703F4A">
        <w:rPr>
          <w:color w:val="000000"/>
        </w:rPr>
        <w:br/>
      </w:r>
      <w:r w:rsidR="00703F4A">
        <w:rPr>
          <w:rStyle w:val="Emphasis"/>
          <w:color w:val="000000"/>
        </w:rPr>
        <w:t>    column1 datatype</w:t>
      </w:r>
      <w:r w:rsidR="00703F4A">
        <w:rPr>
          <w:color w:val="000000"/>
        </w:rPr>
        <w:t>,</w:t>
      </w:r>
      <w:r w:rsidR="00703F4A">
        <w:rPr>
          <w:color w:val="000000"/>
        </w:rPr>
        <w:br/>
      </w:r>
      <w:r w:rsidR="00703F4A">
        <w:rPr>
          <w:rStyle w:val="Emphasis"/>
          <w:color w:val="000000"/>
        </w:rPr>
        <w:t>    column2 datatype</w:t>
      </w:r>
      <w:r w:rsidR="00703F4A">
        <w:rPr>
          <w:color w:val="000000"/>
        </w:rPr>
        <w:t>,</w:t>
      </w:r>
      <w:r w:rsidR="00703F4A">
        <w:rPr>
          <w:color w:val="000000"/>
        </w:rPr>
        <w:br/>
      </w:r>
      <w:r w:rsidR="00703F4A">
        <w:rPr>
          <w:rStyle w:val="Emphasis"/>
          <w:color w:val="000000"/>
        </w:rPr>
        <w:t>    column3 datatype</w:t>
      </w:r>
      <w:r w:rsidR="00703F4A">
        <w:rPr>
          <w:color w:val="000000"/>
        </w:rPr>
        <w:t>,</w:t>
      </w:r>
      <w:r w:rsidR="00703F4A">
        <w:rPr>
          <w:color w:val="000000"/>
        </w:rPr>
        <w:br/>
        <w:t>   ....</w:t>
      </w:r>
      <w:r w:rsidR="00703F4A">
        <w:rPr>
          <w:color w:val="000000"/>
        </w:rPr>
        <w:br/>
        <w:t>);</w:t>
      </w:r>
    </w:p>
    <w:p w14:paraId="087D7FAF" w14:textId="77777777" w:rsidR="004C50D5" w:rsidRDefault="004C50D5" w:rsidP="004C50D5">
      <w:pPr>
        <w:pStyle w:val="ListParagraph"/>
        <w:ind w:left="360"/>
        <w:rPr>
          <w:b/>
        </w:rPr>
      </w:pPr>
    </w:p>
    <w:p w14:paraId="51981EE3" w14:textId="77777777" w:rsidR="004C50D5" w:rsidRDefault="00F26E28" w:rsidP="004C50D5">
      <w:pPr>
        <w:pStyle w:val="ListParagraph"/>
        <w:ind w:left="360"/>
        <w:rPr>
          <w:b/>
        </w:rPr>
      </w:pPr>
      <w:r w:rsidRPr="008127A7">
        <w:rPr>
          <w:b/>
        </w:rPr>
        <w:t>Example:</w:t>
      </w:r>
    </w:p>
    <w:p w14:paraId="53E5BAC9" w14:textId="77777777" w:rsidR="004C50D5" w:rsidRDefault="009B4E18" w:rsidP="004C50D5">
      <w:pPr>
        <w:pStyle w:val="ListParagraph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Create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Table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Student</w:t>
      </w:r>
    </w:p>
    <w:p w14:paraId="2F3BA66F" w14:textId="77777777" w:rsidR="009B4E18" w:rsidRPr="004C50D5" w:rsidRDefault="009B4E18" w:rsidP="004C50D5">
      <w:pPr>
        <w:pStyle w:val="ListParagraph"/>
        <w:ind w:left="360"/>
        <w:rPr>
          <w:color w:val="000000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</w:p>
    <w:p w14:paraId="1E6CBC01" w14:textId="77777777" w:rsidR="009B4E18" w:rsidRDefault="009B4E18" w:rsidP="005C46DC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rollNumber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</w:p>
    <w:p w14:paraId="4C75375F" w14:textId="77777777" w:rsidR="009B4E18" w:rsidRDefault="009B4E18" w:rsidP="005C46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nvarchar</w:t>
      </w:r>
      <w:proofErr w:type="spellEnd"/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100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47DA1C84" w14:textId="77777777" w:rsidR="009B4E18" w:rsidRDefault="009B4E18" w:rsidP="005C46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cnic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nvarchar</w:t>
      </w:r>
      <w:proofErr w:type="spellEnd"/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100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1584C81A" w14:textId="77777777" w:rsidR="00F25147" w:rsidRDefault="009B4E18" w:rsidP="00403D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cgpa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floa</w:t>
      </w:r>
      <w:r w:rsidR="00F25147">
        <w:rPr>
          <w:rFonts w:ascii="Consolas" w:hAnsi="Consolas" w:cs="Consolas"/>
          <w:color w:val="0000FF"/>
          <w:sz w:val="19"/>
          <w:szCs w:val="19"/>
        </w:rPr>
        <w:t>t</w:t>
      </w:r>
    </w:p>
    <w:p w14:paraId="21FD4040" w14:textId="77777777" w:rsidR="00F25147" w:rsidRDefault="00A44E68" w:rsidP="00403D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</w:t>
      </w:r>
      <w:r w:rsidR="00F25147">
        <w:rPr>
          <w:rFonts w:ascii="Consolas" w:hAnsi="Consolas" w:cs="Consolas"/>
          <w:color w:val="0000FF"/>
          <w:sz w:val="19"/>
          <w:szCs w:val="19"/>
        </w:rPr>
        <w:t>)</w:t>
      </w:r>
    </w:p>
    <w:p w14:paraId="0B969093" w14:textId="77777777" w:rsidR="00F25147" w:rsidRDefault="00F25147" w:rsidP="00403D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2A350928" w14:textId="77777777" w:rsidR="004C13BF" w:rsidRPr="00F25147" w:rsidRDefault="004C13BF" w:rsidP="00403D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  <w:highlight w:val="white"/>
        </w:rPr>
      </w:pPr>
      <w:r w:rsidRPr="0058641A">
        <w:rPr>
          <w:color w:val="000000" w:themeColor="text1"/>
        </w:rPr>
        <w:lastRenderedPageBreak/>
        <w:t>To learn about datatypes in SQL Server visit the following link, and see datatypes unde</w:t>
      </w:r>
      <w:r w:rsidR="00392257" w:rsidRPr="0058641A">
        <w:rPr>
          <w:color w:val="000000" w:themeColor="text1"/>
        </w:rPr>
        <w:t>r SQL SERVER Data types:</w:t>
      </w:r>
    </w:p>
    <w:p w14:paraId="4FAD0E62" w14:textId="77777777" w:rsidR="008D5985" w:rsidRDefault="00E750DD" w:rsidP="008D5985">
      <w:pPr>
        <w:pStyle w:val="ListParagraph"/>
        <w:ind w:left="360"/>
      </w:pPr>
      <w:hyperlink r:id="rId9" w:history="1">
        <w:r w:rsidR="003C09C2" w:rsidRPr="004C648B">
          <w:rPr>
            <w:rStyle w:val="Hyperlink"/>
            <w:b/>
          </w:rPr>
          <w:t>https://www.w3schools.com/sql/sql_datatypes.asp</w:t>
        </w:r>
      </w:hyperlink>
      <w:bookmarkStart w:id="5" w:name="_Toc284868"/>
    </w:p>
    <w:p w14:paraId="3D0DB10D" w14:textId="77777777" w:rsidR="008D5985" w:rsidRDefault="008D5985" w:rsidP="008D5985">
      <w:pPr>
        <w:pStyle w:val="ListParagraph"/>
        <w:ind w:left="360"/>
      </w:pPr>
    </w:p>
    <w:p w14:paraId="514E0555" w14:textId="77777777" w:rsidR="003C09C2" w:rsidRPr="008D5985" w:rsidRDefault="00EA0641" w:rsidP="008D5985">
      <w:pPr>
        <w:pStyle w:val="ListParagraph"/>
        <w:numPr>
          <w:ilvl w:val="0"/>
          <w:numId w:val="8"/>
        </w:numPr>
        <w:rPr>
          <w:b/>
          <w:color w:val="000000" w:themeColor="text1"/>
        </w:rPr>
      </w:pPr>
      <w:r>
        <w:rPr>
          <w:b/>
        </w:rPr>
        <w:t>Drop</w:t>
      </w:r>
      <w:r w:rsidR="00E10253">
        <w:rPr>
          <w:b/>
        </w:rPr>
        <w:t xml:space="preserve"> a T</w:t>
      </w:r>
      <w:r w:rsidRPr="00EA0641">
        <w:rPr>
          <w:b/>
        </w:rPr>
        <w:t>able</w:t>
      </w:r>
      <w:r>
        <w:rPr>
          <w:b/>
        </w:rPr>
        <w:t>:</w:t>
      </w:r>
      <w:bookmarkEnd w:id="5"/>
    </w:p>
    <w:p w14:paraId="392F5DE7" w14:textId="77777777" w:rsidR="008E3B84" w:rsidRPr="007B15AE" w:rsidRDefault="00EA0641" w:rsidP="00E10253">
      <w:pPr>
        <w:pStyle w:val="ListParagraph"/>
        <w:ind w:left="360"/>
        <w:rPr>
          <w:color w:val="000000" w:themeColor="text1"/>
        </w:rPr>
      </w:pPr>
      <w:r w:rsidRPr="007B15AE">
        <w:rPr>
          <w:color w:val="000000" w:themeColor="text1"/>
        </w:rPr>
        <w:t>A table can be drop using the following syntax:</w:t>
      </w:r>
      <w:r w:rsidR="008E3B84" w:rsidRPr="007B15AE">
        <w:rPr>
          <w:color w:val="000000" w:themeColor="text1"/>
        </w:rPr>
        <w:t xml:space="preserve"> (Dropping a table will delete the table data as well as table definition)</w:t>
      </w:r>
    </w:p>
    <w:p w14:paraId="69324075" w14:textId="77777777" w:rsidR="00EA0641" w:rsidRDefault="00EA0641" w:rsidP="00EA0641">
      <w:pPr>
        <w:pStyle w:val="ListParagraph"/>
        <w:ind w:left="360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Drop Table </w:t>
      </w:r>
      <w:proofErr w:type="spellStart"/>
      <w:r w:rsidRPr="00EA0641">
        <w:rPr>
          <w:rFonts w:ascii="Consolas" w:hAnsi="Consolas" w:cs="Consolas"/>
          <w:i/>
          <w:color w:val="000000" w:themeColor="text1"/>
          <w:sz w:val="19"/>
          <w:szCs w:val="19"/>
        </w:rPr>
        <w:t>tableName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</w:p>
    <w:p w14:paraId="47DFA4AA" w14:textId="77777777" w:rsidR="008E3B84" w:rsidRDefault="008E3B84" w:rsidP="00EA0641">
      <w:pPr>
        <w:pStyle w:val="ListParagraph"/>
        <w:ind w:left="360"/>
      </w:pPr>
    </w:p>
    <w:p w14:paraId="69BCF7A1" w14:textId="77777777" w:rsidR="008E3B84" w:rsidRDefault="008E3B84" w:rsidP="00EA0641">
      <w:pPr>
        <w:pStyle w:val="ListParagraph"/>
        <w:ind w:left="360"/>
        <w:rPr>
          <w:b/>
        </w:rPr>
      </w:pPr>
      <w:r w:rsidRPr="008E3B84">
        <w:rPr>
          <w:b/>
        </w:rPr>
        <w:t>Example:</w:t>
      </w:r>
    </w:p>
    <w:p w14:paraId="1174CE95" w14:textId="77777777" w:rsidR="008E3B84" w:rsidRPr="00A4160F" w:rsidRDefault="008E3B84" w:rsidP="00A4160F">
      <w:pPr>
        <w:pStyle w:val="ListParagraph"/>
        <w:ind w:left="360"/>
        <w:rPr>
          <w:rFonts w:ascii="Consolas" w:hAnsi="Consolas" w:cs="Consolas"/>
          <w:i/>
          <w:color w:val="000000" w:themeColor="text1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Drop Table </w:t>
      </w:r>
      <w:r>
        <w:rPr>
          <w:rFonts w:ascii="Consolas" w:hAnsi="Consolas" w:cs="Consolas"/>
          <w:i/>
          <w:color w:val="000000" w:themeColor="text1"/>
          <w:sz w:val="19"/>
          <w:szCs w:val="19"/>
        </w:rPr>
        <w:t>Student</w:t>
      </w:r>
    </w:p>
    <w:p w14:paraId="4925DD9B" w14:textId="77777777" w:rsidR="008E3B84" w:rsidRDefault="00E10253" w:rsidP="00A44281">
      <w:pPr>
        <w:pStyle w:val="Heading1"/>
        <w:numPr>
          <w:ilvl w:val="0"/>
          <w:numId w:val="8"/>
        </w:numPr>
        <w:rPr>
          <w:color w:val="000000" w:themeColor="text1"/>
        </w:rPr>
      </w:pPr>
      <w:bookmarkStart w:id="6" w:name="_Toc284869"/>
      <w:r>
        <w:rPr>
          <w:color w:val="000000" w:themeColor="text1"/>
        </w:rPr>
        <w:t>Truncate a Table:</w:t>
      </w:r>
      <w:bookmarkEnd w:id="6"/>
    </w:p>
    <w:p w14:paraId="4CB354FB" w14:textId="77777777" w:rsidR="006E1346" w:rsidRPr="003B6D6C" w:rsidRDefault="006E1346" w:rsidP="006E1346">
      <w:pPr>
        <w:pStyle w:val="ListParagraph"/>
        <w:ind w:left="360"/>
        <w:rPr>
          <w:color w:val="000000" w:themeColor="text1"/>
        </w:rPr>
      </w:pPr>
      <w:r w:rsidRPr="003B6D6C">
        <w:rPr>
          <w:color w:val="000000" w:themeColor="text1"/>
        </w:rPr>
        <w:t>A table can be truncated using the following syntax: (Truncating a table will only delete the data in the table and not table definition</w:t>
      </w:r>
      <w:r w:rsidR="00045654" w:rsidRPr="003B6D6C">
        <w:rPr>
          <w:color w:val="000000" w:themeColor="text1"/>
        </w:rPr>
        <w:t>)</w:t>
      </w:r>
    </w:p>
    <w:p w14:paraId="16CFFA93" w14:textId="77777777" w:rsidR="006E1346" w:rsidRDefault="006E1346" w:rsidP="006E1346">
      <w:pPr>
        <w:pStyle w:val="ListParagraph"/>
        <w:ind w:left="360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Truncate Table </w:t>
      </w:r>
      <w:proofErr w:type="spellStart"/>
      <w:r w:rsidRPr="00EA0641">
        <w:rPr>
          <w:rFonts w:ascii="Consolas" w:hAnsi="Consolas" w:cs="Consolas"/>
          <w:i/>
          <w:color w:val="000000" w:themeColor="text1"/>
          <w:sz w:val="19"/>
          <w:szCs w:val="19"/>
        </w:rPr>
        <w:t>tableName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</w:p>
    <w:p w14:paraId="43CCA7A1" w14:textId="77777777" w:rsidR="006E1346" w:rsidRDefault="006E1346" w:rsidP="006E1346">
      <w:pPr>
        <w:pStyle w:val="ListParagraph"/>
        <w:ind w:left="360"/>
      </w:pPr>
    </w:p>
    <w:p w14:paraId="1D47973E" w14:textId="77777777" w:rsidR="006E1346" w:rsidRDefault="006E1346" w:rsidP="006E1346">
      <w:pPr>
        <w:pStyle w:val="ListParagraph"/>
        <w:ind w:left="360"/>
        <w:rPr>
          <w:b/>
        </w:rPr>
      </w:pPr>
      <w:r w:rsidRPr="008E3B84">
        <w:rPr>
          <w:b/>
        </w:rPr>
        <w:t>Example:</w:t>
      </w:r>
    </w:p>
    <w:p w14:paraId="5E81F180" w14:textId="77777777" w:rsidR="00312258" w:rsidRPr="008D5985" w:rsidRDefault="006E1346" w:rsidP="008D5985">
      <w:pPr>
        <w:pStyle w:val="ListParagraph"/>
        <w:ind w:left="360"/>
        <w:rPr>
          <w:rFonts w:ascii="Consolas" w:hAnsi="Consolas" w:cs="Consolas"/>
          <w:i/>
          <w:color w:val="000000" w:themeColor="text1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Truncate Table </w:t>
      </w:r>
      <w:r>
        <w:rPr>
          <w:rFonts w:ascii="Consolas" w:hAnsi="Consolas" w:cs="Consolas"/>
          <w:i/>
          <w:color w:val="000000" w:themeColor="text1"/>
          <w:sz w:val="19"/>
          <w:szCs w:val="19"/>
        </w:rPr>
        <w:t>Student</w:t>
      </w:r>
    </w:p>
    <w:p w14:paraId="3A1A9C62" w14:textId="77777777" w:rsidR="00312258" w:rsidRPr="008D5985" w:rsidRDefault="00312258" w:rsidP="00A44281">
      <w:pPr>
        <w:pStyle w:val="Heading1"/>
        <w:numPr>
          <w:ilvl w:val="0"/>
          <w:numId w:val="8"/>
        </w:numPr>
        <w:rPr>
          <w:color w:val="000000" w:themeColor="text1"/>
        </w:rPr>
      </w:pPr>
      <w:bookmarkStart w:id="7" w:name="_Toc284870"/>
      <w:r w:rsidRPr="008D5985">
        <w:rPr>
          <w:color w:val="000000" w:themeColor="text1"/>
        </w:rPr>
        <w:t>SQL Constraints</w:t>
      </w:r>
      <w:bookmarkEnd w:id="7"/>
    </w:p>
    <w:p w14:paraId="29EE301F" w14:textId="77777777" w:rsidR="00DD2BDA" w:rsidRPr="00727EEC" w:rsidRDefault="00312258" w:rsidP="00DD2BDA">
      <w:pPr>
        <w:spacing w:before="100" w:beforeAutospacing="1" w:after="100" w:afterAutospacing="1" w:line="240" w:lineRule="auto"/>
        <w:ind w:left="360"/>
        <w:rPr>
          <w:color w:val="000000" w:themeColor="text1"/>
        </w:rPr>
      </w:pPr>
      <w:r w:rsidRPr="00A565EB">
        <w:rPr>
          <w:b/>
          <w:bCs/>
          <w:color w:val="000000" w:themeColor="text1"/>
        </w:rPr>
        <w:t>NOT NULL</w:t>
      </w:r>
      <w:r w:rsidRPr="00727EEC">
        <w:rPr>
          <w:color w:val="000000" w:themeColor="text1"/>
        </w:rPr>
        <w:t xml:space="preserve"> - Ensures that a column cannot have a NULL value</w:t>
      </w:r>
    </w:p>
    <w:p w14:paraId="31B8EAE8" w14:textId="77777777" w:rsidR="00DD2BDA" w:rsidRPr="00727EEC" w:rsidRDefault="00312258" w:rsidP="00DD2BDA">
      <w:pPr>
        <w:spacing w:before="100" w:beforeAutospacing="1" w:after="100" w:afterAutospacing="1" w:line="240" w:lineRule="auto"/>
        <w:ind w:left="360"/>
        <w:rPr>
          <w:color w:val="000000" w:themeColor="text1"/>
        </w:rPr>
      </w:pPr>
      <w:r w:rsidRPr="00A565EB">
        <w:rPr>
          <w:b/>
          <w:bCs/>
          <w:color w:val="000000" w:themeColor="text1"/>
        </w:rPr>
        <w:t>UNIQUE</w:t>
      </w:r>
      <w:r w:rsidRPr="00727EEC">
        <w:rPr>
          <w:color w:val="000000" w:themeColor="text1"/>
        </w:rPr>
        <w:t xml:space="preserve"> - Ensures that all values in a column are different</w:t>
      </w:r>
    </w:p>
    <w:p w14:paraId="1E18915D" w14:textId="77777777" w:rsidR="00DD2BDA" w:rsidRPr="00727EEC" w:rsidRDefault="00E750DD" w:rsidP="00DD2BDA">
      <w:pPr>
        <w:spacing w:before="100" w:beforeAutospacing="1" w:after="100" w:afterAutospacing="1" w:line="240" w:lineRule="auto"/>
        <w:ind w:left="360"/>
        <w:rPr>
          <w:color w:val="000000" w:themeColor="text1"/>
        </w:rPr>
      </w:pPr>
      <w:hyperlink r:id="rId10" w:history="1">
        <w:r w:rsidR="00312258" w:rsidRPr="00727EEC">
          <w:rPr>
            <w:rStyle w:val="Hyperlink"/>
            <w:b/>
            <w:bCs/>
            <w:color w:val="000000" w:themeColor="text1"/>
            <w:u w:val="none"/>
          </w:rPr>
          <w:t>PRIMARY KEY</w:t>
        </w:r>
      </w:hyperlink>
      <w:r w:rsidR="00312258" w:rsidRPr="00727EEC">
        <w:rPr>
          <w:color w:val="000000" w:themeColor="text1"/>
        </w:rPr>
        <w:t xml:space="preserve"> - A combination of a NOT NULL and UNIQUE. Uniquely identifies each row in a table</w:t>
      </w:r>
    </w:p>
    <w:p w14:paraId="2F8D5069" w14:textId="77777777" w:rsidR="00DD2BDA" w:rsidRPr="00727EEC" w:rsidRDefault="00312258" w:rsidP="00DD2BDA">
      <w:pPr>
        <w:spacing w:before="100" w:beforeAutospacing="1" w:after="100" w:afterAutospacing="1" w:line="240" w:lineRule="auto"/>
        <w:ind w:left="360"/>
        <w:rPr>
          <w:color w:val="000000" w:themeColor="text1"/>
        </w:rPr>
      </w:pPr>
      <w:r w:rsidRPr="00A565EB">
        <w:rPr>
          <w:b/>
          <w:bCs/>
          <w:color w:val="000000" w:themeColor="text1"/>
        </w:rPr>
        <w:t>FOREIGN KEY</w:t>
      </w:r>
      <w:r w:rsidRPr="00727EEC">
        <w:rPr>
          <w:color w:val="000000" w:themeColor="text1"/>
        </w:rPr>
        <w:t xml:space="preserve"> - Uniquely identifies a row/record in another table</w:t>
      </w:r>
    </w:p>
    <w:p w14:paraId="5B52ABC0" w14:textId="77777777" w:rsidR="00DD2BDA" w:rsidRPr="00727EEC" w:rsidRDefault="00312258" w:rsidP="00DD2BDA">
      <w:pPr>
        <w:spacing w:before="100" w:beforeAutospacing="1" w:after="100" w:afterAutospacing="1" w:line="240" w:lineRule="auto"/>
        <w:ind w:left="360"/>
        <w:rPr>
          <w:color w:val="000000" w:themeColor="text1"/>
        </w:rPr>
      </w:pPr>
      <w:r w:rsidRPr="00A565EB">
        <w:rPr>
          <w:b/>
          <w:bCs/>
          <w:color w:val="000000" w:themeColor="text1"/>
        </w:rPr>
        <w:t>CHECK</w:t>
      </w:r>
      <w:r w:rsidRPr="00727EEC">
        <w:rPr>
          <w:color w:val="000000" w:themeColor="text1"/>
        </w:rPr>
        <w:t xml:space="preserve"> - Ensures that all values in a column satisfies a specific condition</w:t>
      </w:r>
    </w:p>
    <w:p w14:paraId="0D93DC44" w14:textId="77777777" w:rsidR="00DD2BDA" w:rsidRPr="00727EEC" w:rsidRDefault="00312258" w:rsidP="00140BB0">
      <w:pPr>
        <w:spacing w:before="100" w:beforeAutospacing="1" w:after="100" w:afterAutospacing="1" w:line="240" w:lineRule="auto"/>
        <w:ind w:left="360"/>
        <w:rPr>
          <w:color w:val="000000" w:themeColor="text1"/>
        </w:rPr>
      </w:pPr>
      <w:r w:rsidRPr="00A565EB">
        <w:rPr>
          <w:b/>
          <w:bCs/>
          <w:color w:val="000000" w:themeColor="text1"/>
        </w:rPr>
        <w:t>DEFAULT</w:t>
      </w:r>
      <w:r w:rsidRPr="00727EEC">
        <w:rPr>
          <w:color w:val="000000" w:themeColor="text1"/>
        </w:rPr>
        <w:t xml:space="preserve"> - Sets a default value for a column when no value is specified</w:t>
      </w:r>
    </w:p>
    <w:p w14:paraId="7C75C550" w14:textId="77777777" w:rsidR="00140BB0" w:rsidRDefault="00C328E1" w:rsidP="00353AA9">
      <w:pPr>
        <w:spacing w:before="100" w:beforeAutospacing="1" w:after="100" w:afterAutospacing="1" w:line="240" w:lineRule="auto"/>
        <w:ind w:left="360"/>
      </w:pPr>
      <w:r>
        <w:t>Constraints can be specified when the table is created with the CREATE TABLE statement, or after the table is created with the ALTER TABLE statement.</w:t>
      </w:r>
      <w:r w:rsidR="00B52594">
        <w:t xml:space="preserve"> </w:t>
      </w:r>
    </w:p>
    <w:p w14:paraId="4D1F7922" w14:textId="77777777" w:rsidR="00353AA9" w:rsidRDefault="00353AA9" w:rsidP="00353AA9">
      <w:pPr>
        <w:spacing w:before="100" w:beforeAutospacing="1" w:after="100" w:afterAutospacing="1" w:line="240" w:lineRule="auto"/>
        <w:ind w:left="360"/>
      </w:pPr>
    </w:p>
    <w:p w14:paraId="4B76FCEB" w14:textId="77777777" w:rsidR="00140BB0" w:rsidRPr="0080189C" w:rsidRDefault="00140BB0" w:rsidP="00712853">
      <w:pPr>
        <w:pStyle w:val="Heading2"/>
        <w:numPr>
          <w:ilvl w:val="0"/>
          <w:numId w:val="11"/>
        </w:numPr>
        <w:spacing w:before="0" w:line="240" w:lineRule="auto"/>
        <w:ind w:left="720"/>
        <w:rPr>
          <w:color w:val="000000" w:themeColor="text1"/>
        </w:rPr>
      </w:pPr>
      <w:bookmarkStart w:id="8" w:name="_Toc284871"/>
      <w:r w:rsidRPr="0080189C">
        <w:rPr>
          <w:color w:val="000000" w:themeColor="text1"/>
        </w:rPr>
        <w:t>NOT NULL Constraint</w:t>
      </w:r>
      <w:bookmarkEnd w:id="8"/>
      <w:r w:rsidRPr="0080189C">
        <w:rPr>
          <w:color w:val="000000" w:themeColor="text1"/>
        </w:rPr>
        <w:t xml:space="preserve"> </w:t>
      </w:r>
    </w:p>
    <w:p w14:paraId="2ED1AEF8" w14:textId="77777777" w:rsidR="00EC4191" w:rsidRDefault="00140BB0" w:rsidP="00795F54">
      <w:pPr>
        <w:tabs>
          <w:tab w:val="left" w:pos="360"/>
        </w:tabs>
        <w:spacing w:after="100" w:afterAutospacing="1" w:line="240" w:lineRule="auto"/>
        <w:ind w:left="360"/>
      </w:pPr>
      <w:r>
        <w:t>By default, a column can hold NULL values. The NOT NULL constraint enforces a column to NOT accept NULL values. This enforces a field to always contain a value, which means that you cannot insert a new record, or update a record without adding a value to this field.</w:t>
      </w:r>
    </w:p>
    <w:p w14:paraId="3D3233A4" w14:textId="77777777" w:rsidR="00EC4191" w:rsidRDefault="0061382C" w:rsidP="00EC4191">
      <w:pPr>
        <w:pStyle w:val="ListParagraph"/>
        <w:spacing w:before="100" w:beforeAutospacing="1" w:after="100" w:afterAutospacing="1" w:line="240" w:lineRule="auto"/>
        <w:ind w:left="360"/>
        <w:rPr>
          <w:b/>
        </w:rPr>
      </w:pPr>
      <w:r>
        <w:rPr>
          <w:b/>
        </w:rPr>
        <w:lastRenderedPageBreak/>
        <w:t>Add NOT NULL Constraint Using</w:t>
      </w:r>
      <w:r w:rsidR="00140BB0" w:rsidRPr="00EC4191">
        <w:rPr>
          <w:b/>
        </w:rPr>
        <w:t xml:space="preserve"> Create Table:</w:t>
      </w:r>
    </w:p>
    <w:p w14:paraId="49F3E25C" w14:textId="77777777" w:rsidR="00EC4191" w:rsidRDefault="001A48CD" w:rsidP="00EC4191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Create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Table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Student</w:t>
      </w:r>
    </w:p>
    <w:p w14:paraId="2C3FBDB6" w14:textId="77777777" w:rsidR="00EC4191" w:rsidRDefault="001A48CD" w:rsidP="00EC4191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</w:p>
    <w:p w14:paraId="245DC43D" w14:textId="77777777" w:rsidR="00EC4191" w:rsidRDefault="00EC4191" w:rsidP="00EC4191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="001A48CD">
        <w:rPr>
          <w:rFonts w:ascii="Consolas" w:hAnsi="Consolas" w:cs="Consolas"/>
          <w:color w:val="000000"/>
          <w:sz w:val="19"/>
          <w:szCs w:val="19"/>
          <w:highlight w:val="white"/>
        </w:rPr>
        <w:t>rollNumber</w:t>
      </w:r>
      <w:proofErr w:type="spellEnd"/>
      <w:r w:rsidR="001A48C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="001A48CD"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 w:rsidR="001A48C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1A48CD">
        <w:rPr>
          <w:rFonts w:ascii="Consolas" w:hAnsi="Consolas" w:cs="Consolas"/>
          <w:color w:val="808080"/>
          <w:sz w:val="19"/>
          <w:szCs w:val="19"/>
          <w:highlight w:val="white"/>
        </w:rPr>
        <w:t>NOT</w:t>
      </w:r>
      <w:r w:rsidR="001A48C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1A48CD">
        <w:rPr>
          <w:rFonts w:ascii="Consolas" w:hAnsi="Consolas" w:cs="Consolas"/>
          <w:color w:val="808080"/>
          <w:sz w:val="19"/>
          <w:szCs w:val="19"/>
          <w:highlight w:val="white"/>
        </w:rPr>
        <w:t>NULL,</w:t>
      </w:r>
    </w:p>
    <w:p w14:paraId="3C3E18D3" w14:textId="77777777" w:rsidR="00EC4191" w:rsidRDefault="00EC4191" w:rsidP="00EC4191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proofErr w:type="gramStart"/>
      <w:r w:rsidR="001A48CD">
        <w:rPr>
          <w:rFonts w:ascii="Consolas" w:hAnsi="Consolas" w:cs="Consolas"/>
          <w:color w:val="0000FF"/>
          <w:sz w:val="19"/>
          <w:szCs w:val="19"/>
          <w:highlight w:val="white"/>
        </w:rPr>
        <w:t>name</w:t>
      </w:r>
      <w:proofErr w:type="gramEnd"/>
      <w:r w:rsidR="001A48C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="001A48CD">
        <w:rPr>
          <w:rFonts w:ascii="Consolas" w:hAnsi="Consolas" w:cs="Consolas"/>
          <w:color w:val="0000FF"/>
          <w:sz w:val="19"/>
          <w:szCs w:val="19"/>
          <w:highlight w:val="white"/>
        </w:rPr>
        <w:t>nvarchar</w:t>
      </w:r>
      <w:proofErr w:type="spellEnd"/>
      <w:r w:rsidR="001A48CD"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 w:rsidR="001A48CD">
        <w:rPr>
          <w:rFonts w:ascii="Consolas" w:hAnsi="Consolas" w:cs="Consolas"/>
          <w:color w:val="000000"/>
          <w:sz w:val="19"/>
          <w:szCs w:val="19"/>
          <w:highlight w:val="white"/>
        </w:rPr>
        <w:t>50</w:t>
      </w:r>
      <w:r w:rsidR="001A48CD"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  <w:r w:rsidR="001A48C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1A48CD">
        <w:rPr>
          <w:rFonts w:ascii="Consolas" w:hAnsi="Consolas" w:cs="Consolas"/>
          <w:color w:val="808080"/>
          <w:sz w:val="19"/>
          <w:szCs w:val="19"/>
          <w:highlight w:val="white"/>
        </w:rPr>
        <w:t>NOT</w:t>
      </w:r>
      <w:r w:rsidR="001A48C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1A48CD">
        <w:rPr>
          <w:rFonts w:ascii="Consolas" w:hAnsi="Consolas" w:cs="Consolas"/>
          <w:color w:val="808080"/>
          <w:sz w:val="19"/>
          <w:szCs w:val="19"/>
          <w:highlight w:val="white"/>
        </w:rPr>
        <w:t>NULL,</w:t>
      </w:r>
    </w:p>
    <w:p w14:paraId="354B2720" w14:textId="77777777" w:rsidR="00EC4191" w:rsidRDefault="00EC4191" w:rsidP="00EC4191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="001A48CD">
        <w:rPr>
          <w:rFonts w:ascii="Consolas" w:hAnsi="Consolas" w:cs="Consolas"/>
          <w:color w:val="000000"/>
          <w:sz w:val="19"/>
          <w:szCs w:val="19"/>
          <w:highlight w:val="white"/>
        </w:rPr>
        <w:t>cgpa</w:t>
      </w:r>
      <w:proofErr w:type="spellEnd"/>
      <w:r w:rsidR="001A48C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1A48CD">
        <w:rPr>
          <w:rFonts w:ascii="Consolas" w:hAnsi="Consolas" w:cs="Consolas"/>
          <w:color w:val="0000FF"/>
          <w:sz w:val="19"/>
          <w:szCs w:val="19"/>
          <w:highlight w:val="white"/>
        </w:rPr>
        <w:t>float</w:t>
      </w:r>
      <w:r w:rsidR="001A48C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1A48CD">
        <w:rPr>
          <w:rFonts w:ascii="Consolas" w:hAnsi="Consolas" w:cs="Consolas"/>
          <w:color w:val="808080"/>
          <w:sz w:val="19"/>
          <w:szCs w:val="19"/>
          <w:highlight w:val="white"/>
        </w:rPr>
        <w:t>NULL</w:t>
      </w:r>
    </w:p>
    <w:p w14:paraId="1F28D39D" w14:textId="77777777" w:rsidR="00761EE7" w:rsidRDefault="001A48CD" w:rsidP="00761EE7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</w:p>
    <w:p w14:paraId="7C4AF178" w14:textId="77777777" w:rsidR="00761EE7" w:rsidRDefault="00761EE7" w:rsidP="00761EE7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</w:rPr>
      </w:pPr>
    </w:p>
    <w:p w14:paraId="621E74B7" w14:textId="77777777" w:rsidR="00761EE7" w:rsidRDefault="005B2B00" w:rsidP="00761EE7">
      <w:pPr>
        <w:pStyle w:val="ListParagraph"/>
        <w:spacing w:before="100" w:beforeAutospacing="1" w:after="100" w:afterAutospacing="1" w:line="240" w:lineRule="auto"/>
        <w:ind w:left="360"/>
        <w:rPr>
          <w:b/>
        </w:rPr>
      </w:pPr>
      <w:r>
        <w:rPr>
          <w:b/>
        </w:rPr>
        <w:t xml:space="preserve">Add </w:t>
      </w:r>
      <w:r w:rsidR="007777D4" w:rsidRPr="007777D4">
        <w:rPr>
          <w:b/>
        </w:rPr>
        <w:t xml:space="preserve">NOT NULL Constraint </w:t>
      </w:r>
      <w:r w:rsidR="00E93225">
        <w:rPr>
          <w:b/>
        </w:rPr>
        <w:t xml:space="preserve">Using </w:t>
      </w:r>
      <w:r w:rsidR="00DF1019">
        <w:rPr>
          <w:b/>
        </w:rPr>
        <w:t>ALTER Table</w:t>
      </w:r>
      <w:r w:rsidR="00071788">
        <w:rPr>
          <w:b/>
        </w:rPr>
        <w:t>:</w:t>
      </w:r>
    </w:p>
    <w:p w14:paraId="45706E84" w14:textId="77777777" w:rsidR="00F17A2D" w:rsidRDefault="00071788" w:rsidP="00761EE7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Alter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Table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Student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Alter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column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rollNumber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NOT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NULL</w:t>
      </w:r>
    </w:p>
    <w:p w14:paraId="054C9639" w14:textId="77777777" w:rsidR="00761EE7" w:rsidRPr="00761EE7" w:rsidRDefault="00761EE7" w:rsidP="00761EE7">
      <w:pPr>
        <w:pStyle w:val="ListParagraph"/>
        <w:spacing w:before="100" w:beforeAutospacing="1" w:after="100" w:afterAutospacing="1" w:line="240" w:lineRule="auto"/>
        <w:ind w:left="360"/>
      </w:pPr>
    </w:p>
    <w:p w14:paraId="662BBB22" w14:textId="77777777" w:rsidR="00140BB0" w:rsidRPr="0080189C" w:rsidRDefault="00B96F95" w:rsidP="003B488E">
      <w:pPr>
        <w:pStyle w:val="Heading2"/>
        <w:numPr>
          <w:ilvl w:val="0"/>
          <w:numId w:val="11"/>
        </w:numPr>
        <w:ind w:left="720"/>
        <w:rPr>
          <w:color w:val="000000" w:themeColor="text1"/>
        </w:rPr>
      </w:pPr>
      <w:bookmarkStart w:id="9" w:name="_Toc284872"/>
      <w:r w:rsidRPr="0080189C">
        <w:rPr>
          <w:color w:val="000000" w:themeColor="text1"/>
        </w:rPr>
        <w:t>UNIQUE Constraint</w:t>
      </w:r>
      <w:bookmarkEnd w:id="9"/>
    </w:p>
    <w:p w14:paraId="36B6EA8F" w14:textId="77777777" w:rsidR="00A12DC7" w:rsidRDefault="0071039A" w:rsidP="00A12DC7">
      <w:pPr>
        <w:pStyle w:val="ListParagraph"/>
        <w:spacing w:after="100" w:afterAutospacing="1" w:line="240" w:lineRule="auto"/>
        <w:ind w:left="360"/>
      </w:pPr>
      <w:r>
        <w:t>The UNIQUE constraint ensures that all values in a column are different.</w:t>
      </w:r>
    </w:p>
    <w:p w14:paraId="2251364F" w14:textId="77777777" w:rsidR="00A12DC7" w:rsidRDefault="00A12DC7" w:rsidP="00A12DC7">
      <w:pPr>
        <w:pStyle w:val="ListParagraph"/>
        <w:spacing w:before="100" w:beforeAutospacing="1" w:after="100" w:afterAutospacing="1" w:line="240" w:lineRule="auto"/>
        <w:ind w:left="360"/>
      </w:pPr>
    </w:p>
    <w:p w14:paraId="209D3DAE" w14:textId="77777777" w:rsidR="00A12DC7" w:rsidRDefault="005B2B00" w:rsidP="00A12DC7">
      <w:pPr>
        <w:pStyle w:val="ListParagraph"/>
        <w:spacing w:before="100" w:beforeAutospacing="1" w:after="100" w:afterAutospacing="1" w:line="240" w:lineRule="auto"/>
        <w:ind w:left="360"/>
        <w:rPr>
          <w:b/>
        </w:rPr>
      </w:pPr>
      <w:r>
        <w:rPr>
          <w:b/>
        </w:rPr>
        <w:t xml:space="preserve">Add </w:t>
      </w:r>
      <w:r w:rsidR="00266B19">
        <w:rPr>
          <w:b/>
        </w:rPr>
        <w:t>Unique</w:t>
      </w:r>
      <w:r w:rsidR="00605AA6" w:rsidRPr="00605AA6">
        <w:rPr>
          <w:b/>
        </w:rPr>
        <w:t xml:space="preserve"> Constraint </w:t>
      </w:r>
      <w:r>
        <w:rPr>
          <w:b/>
        </w:rPr>
        <w:t>Using</w:t>
      </w:r>
      <w:r w:rsidR="00605AA6" w:rsidRPr="00605AA6">
        <w:rPr>
          <w:b/>
        </w:rPr>
        <w:t xml:space="preserve"> Create Table</w:t>
      </w:r>
    </w:p>
    <w:p w14:paraId="4B5412E7" w14:textId="77777777" w:rsidR="00A12DC7" w:rsidRDefault="00605AA6" w:rsidP="00A12DC7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Create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Table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Student</w:t>
      </w:r>
    </w:p>
    <w:p w14:paraId="736607D3" w14:textId="77777777" w:rsidR="00A12DC7" w:rsidRDefault="00605AA6" w:rsidP="00A12DC7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</w:p>
    <w:p w14:paraId="2C4716AD" w14:textId="77777777" w:rsidR="00A12DC7" w:rsidRDefault="00A12DC7" w:rsidP="00A12DC7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="00605AA6">
        <w:rPr>
          <w:rFonts w:ascii="Consolas" w:hAnsi="Consolas" w:cs="Consolas"/>
          <w:color w:val="000000"/>
          <w:sz w:val="19"/>
          <w:szCs w:val="19"/>
          <w:highlight w:val="white"/>
        </w:rPr>
        <w:t>rollNumber</w:t>
      </w:r>
      <w:proofErr w:type="spellEnd"/>
      <w:r w:rsidR="00605AA6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="00605AA6"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 w:rsidR="00605AA6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605AA6">
        <w:rPr>
          <w:rFonts w:ascii="Consolas" w:hAnsi="Consolas" w:cs="Consolas"/>
          <w:color w:val="808080"/>
          <w:sz w:val="19"/>
          <w:szCs w:val="19"/>
          <w:highlight w:val="white"/>
        </w:rPr>
        <w:t>NOT</w:t>
      </w:r>
      <w:r w:rsidR="00605AA6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605AA6">
        <w:rPr>
          <w:rFonts w:ascii="Consolas" w:hAnsi="Consolas" w:cs="Consolas"/>
          <w:color w:val="808080"/>
          <w:sz w:val="19"/>
          <w:szCs w:val="19"/>
          <w:highlight w:val="white"/>
        </w:rPr>
        <w:t>NULL,</w:t>
      </w:r>
    </w:p>
    <w:p w14:paraId="3E3DA96A" w14:textId="77777777" w:rsidR="00A12DC7" w:rsidRDefault="00A12DC7" w:rsidP="00A12DC7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proofErr w:type="gramStart"/>
      <w:r w:rsidR="00605AA6">
        <w:rPr>
          <w:rFonts w:ascii="Consolas" w:hAnsi="Consolas" w:cs="Consolas"/>
          <w:color w:val="0000FF"/>
          <w:sz w:val="19"/>
          <w:szCs w:val="19"/>
          <w:highlight w:val="white"/>
        </w:rPr>
        <w:t>name</w:t>
      </w:r>
      <w:proofErr w:type="gramEnd"/>
      <w:r w:rsidR="00605AA6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="00605AA6">
        <w:rPr>
          <w:rFonts w:ascii="Consolas" w:hAnsi="Consolas" w:cs="Consolas"/>
          <w:color w:val="0000FF"/>
          <w:sz w:val="19"/>
          <w:szCs w:val="19"/>
          <w:highlight w:val="white"/>
        </w:rPr>
        <w:t>nvarchar</w:t>
      </w:r>
      <w:proofErr w:type="spellEnd"/>
      <w:r w:rsidR="00605AA6"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 w:rsidR="00605AA6">
        <w:rPr>
          <w:rFonts w:ascii="Consolas" w:hAnsi="Consolas" w:cs="Consolas"/>
          <w:color w:val="000000"/>
          <w:sz w:val="19"/>
          <w:szCs w:val="19"/>
          <w:highlight w:val="white"/>
        </w:rPr>
        <w:t>50</w:t>
      </w:r>
      <w:r w:rsidR="00605AA6"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  <w:r w:rsidR="00605AA6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605AA6">
        <w:rPr>
          <w:rFonts w:ascii="Consolas" w:hAnsi="Consolas" w:cs="Consolas"/>
          <w:color w:val="808080"/>
          <w:sz w:val="19"/>
          <w:szCs w:val="19"/>
          <w:highlight w:val="white"/>
        </w:rPr>
        <w:t>NOT</w:t>
      </w:r>
      <w:r w:rsidR="00605AA6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605AA6">
        <w:rPr>
          <w:rFonts w:ascii="Consolas" w:hAnsi="Consolas" w:cs="Consolas"/>
          <w:color w:val="808080"/>
          <w:sz w:val="19"/>
          <w:szCs w:val="19"/>
          <w:highlight w:val="white"/>
        </w:rPr>
        <w:t>NULL,</w:t>
      </w:r>
    </w:p>
    <w:p w14:paraId="5E9914AF" w14:textId="77777777" w:rsidR="00A12DC7" w:rsidRDefault="00A12DC7" w:rsidP="00A12DC7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="00605AA6">
        <w:rPr>
          <w:rFonts w:ascii="Consolas" w:hAnsi="Consolas" w:cs="Consolas"/>
          <w:color w:val="000000"/>
          <w:sz w:val="19"/>
          <w:szCs w:val="19"/>
          <w:highlight w:val="white"/>
        </w:rPr>
        <w:t>cnic</w:t>
      </w:r>
      <w:proofErr w:type="spellEnd"/>
      <w:proofErr w:type="gramEnd"/>
      <w:r w:rsidR="00605AA6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="00605AA6">
        <w:rPr>
          <w:rFonts w:ascii="Consolas" w:hAnsi="Consolas" w:cs="Consolas"/>
          <w:color w:val="0000FF"/>
          <w:sz w:val="19"/>
          <w:szCs w:val="19"/>
          <w:highlight w:val="white"/>
        </w:rPr>
        <w:t>nvarchar</w:t>
      </w:r>
      <w:proofErr w:type="spellEnd"/>
      <w:r w:rsidR="00605AA6"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 w:rsidR="00605AA6">
        <w:rPr>
          <w:rFonts w:ascii="Consolas" w:hAnsi="Consolas" w:cs="Consolas"/>
          <w:color w:val="000000"/>
          <w:sz w:val="19"/>
          <w:szCs w:val="19"/>
          <w:highlight w:val="white"/>
        </w:rPr>
        <w:t>50</w:t>
      </w:r>
      <w:r w:rsidR="00605AA6"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  <w:r w:rsidR="00605AA6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605AA6">
        <w:rPr>
          <w:rFonts w:ascii="Consolas" w:hAnsi="Consolas" w:cs="Consolas"/>
          <w:color w:val="808080"/>
          <w:sz w:val="19"/>
          <w:szCs w:val="19"/>
          <w:highlight w:val="white"/>
        </w:rPr>
        <w:t>NOT</w:t>
      </w:r>
      <w:r w:rsidR="00605AA6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605AA6">
        <w:rPr>
          <w:rFonts w:ascii="Consolas" w:hAnsi="Consolas" w:cs="Consolas"/>
          <w:color w:val="808080"/>
          <w:sz w:val="19"/>
          <w:szCs w:val="19"/>
          <w:highlight w:val="white"/>
        </w:rPr>
        <w:t>NULL</w:t>
      </w:r>
      <w:r w:rsidR="00605AA6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605AA6">
        <w:rPr>
          <w:rFonts w:ascii="Consolas" w:hAnsi="Consolas" w:cs="Consolas"/>
          <w:color w:val="0000FF"/>
          <w:sz w:val="19"/>
          <w:szCs w:val="19"/>
          <w:highlight w:val="white"/>
        </w:rPr>
        <w:t>unique</w:t>
      </w:r>
      <w:r w:rsidR="00605AA6"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</w:p>
    <w:p w14:paraId="31BB5ADC" w14:textId="77777777" w:rsidR="00A12DC7" w:rsidRDefault="00A12DC7" w:rsidP="00A12DC7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="00605AA6">
        <w:rPr>
          <w:rFonts w:ascii="Consolas" w:hAnsi="Consolas" w:cs="Consolas"/>
          <w:color w:val="000000"/>
          <w:sz w:val="19"/>
          <w:szCs w:val="19"/>
          <w:highlight w:val="white"/>
        </w:rPr>
        <w:t>cgpa</w:t>
      </w:r>
      <w:proofErr w:type="spellEnd"/>
      <w:r w:rsidR="00605AA6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605AA6">
        <w:rPr>
          <w:rFonts w:ascii="Consolas" w:hAnsi="Consolas" w:cs="Consolas"/>
          <w:color w:val="0000FF"/>
          <w:sz w:val="19"/>
          <w:szCs w:val="19"/>
          <w:highlight w:val="white"/>
        </w:rPr>
        <w:t>float</w:t>
      </w:r>
      <w:r w:rsidR="00605AA6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NULL</w:t>
      </w:r>
    </w:p>
    <w:p w14:paraId="7B99893A" w14:textId="77777777" w:rsidR="00E723DE" w:rsidRDefault="00605AA6" w:rsidP="00E723DE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 w:rsidRPr="00640CA2"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</w:p>
    <w:p w14:paraId="4C327812" w14:textId="77777777" w:rsidR="00E723DE" w:rsidRDefault="00E723DE" w:rsidP="00E723DE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</w:p>
    <w:p w14:paraId="47352A13" w14:textId="77777777" w:rsidR="00E723DE" w:rsidRDefault="00447A5B" w:rsidP="00E723DE">
      <w:pPr>
        <w:pStyle w:val="ListParagraph"/>
        <w:spacing w:before="100" w:beforeAutospacing="1" w:after="100" w:afterAutospacing="1" w:line="240" w:lineRule="auto"/>
        <w:ind w:left="360"/>
        <w:rPr>
          <w:rFonts w:ascii="Calibri" w:hAnsi="Calibri" w:cs="Calibri"/>
          <w:color w:val="000000" w:themeColor="text1"/>
          <w:highlight w:val="white"/>
        </w:rPr>
      </w:pPr>
      <w:r w:rsidRPr="00447A5B">
        <w:rPr>
          <w:rFonts w:ascii="Calibri" w:hAnsi="Calibri" w:cs="Calibri"/>
          <w:color w:val="000000" w:themeColor="text1"/>
          <w:highlight w:val="white"/>
        </w:rPr>
        <w:t>Unique constraint can also be defined as follows:</w:t>
      </w:r>
    </w:p>
    <w:p w14:paraId="5D9BE514" w14:textId="77777777" w:rsidR="00E723DE" w:rsidRDefault="00E723DE" w:rsidP="00E723DE">
      <w:pPr>
        <w:pStyle w:val="ListParagraph"/>
        <w:spacing w:before="100" w:beforeAutospacing="1" w:after="100" w:afterAutospacing="1" w:line="240" w:lineRule="auto"/>
        <w:ind w:left="360"/>
        <w:rPr>
          <w:rFonts w:ascii="Calibri" w:hAnsi="Calibri" w:cs="Calibri"/>
          <w:color w:val="000000" w:themeColor="text1"/>
          <w:highlight w:val="white"/>
        </w:rPr>
      </w:pPr>
    </w:p>
    <w:p w14:paraId="40B029BA" w14:textId="77777777" w:rsidR="00E723DE" w:rsidRDefault="002276D5" w:rsidP="00E723DE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Create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Table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Student</w:t>
      </w:r>
    </w:p>
    <w:p w14:paraId="413D88E8" w14:textId="77777777" w:rsidR="00E723DE" w:rsidRDefault="002276D5" w:rsidP="00E723DE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</w:p>
    <w:p w14:paraId="70B9F8EE" w14:textId="77777777" w:rsidR="00E723DE" w:rsidRDefault="007B2DAF" w:rsidP="00E723DE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="002276D5">
        <w:rPr>
          <w:rFonts w:ascii="Consolas" w:hAnsi="Consolas" w:cs="Consolas"/>
          <w:color w:val="000000"/>
          <w:sz w:val="19"/>
          <w:szCs w:val="19"/>
          <w:highlight w:val="white"/>
        </w:rPr>
        <w:t>rollNumber</w:t>
      </w:r>
      <w:proofErr w:type="spellEnd"/>
      <w:r w:rsidR="002276D5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="002276D5"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 w:rsidR="002276D5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2276D5">
        <w:rPr>
          <w:rFonts w:ascii="Consolas" w:hAnsi="Consolas" w:cs="Consolas"/>
          <w:color w:val="808080"/>
          <w:sz w:val="19"/>
          <w:szCs w:val="19"/>
          <w:highlight w:val="white"/>
        </w:rPr>
        <w:t>NOT</w:t>
      </w:r>
      <w:r w:rsidR="002276D5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2276D5">
        <w:rPr>
          <w:rFonts w:ascii="Consolas" w:hAnsi="Consolas" w:cs="Consolas"/>
          <w:color w:val="808080"/>
          <w:sz w:val="19"/>
          <w:szCs w:val="19"/>
          <w:highlight w:val="white"/>
        </w:rPr>
        <w:t>NULL,</w:t>
      </w:r>
    </w:p>
    <w:p w14:paraId="298FBBB2" w14:textId="77777777" w:rsidR="00E723DE" w:rsidRDefault="007B2DAF" w:rsidP="00E723DE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proofErr w:type="gramStart"/>
      <w:r w:rsidR="002276D5">
        <w:rPr>
          <w:rFonts w:ascii="Consolas" w:hAnsi="Consolas" w:cs="Consolas"/>
          <w:color w:val="0000FF"/>
          <w:sz w:val="19"/>
          <w:szCs w:val="19"/>
          <w:highlight w:val="white"/>
        </w:rPr>
        <w:t>name</w:t>
      </w:r>
      <w:proofErr w:type="gramEnd"/>
      <w:r w:rsidR="002276D5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="002276D5">
        <w:rPr>
          <w:rFonts w:ascii="Consolas" w:hAnsi="Consolas" w:cs="Consolas"/>
          <w:color w:val="0000FF"/>
          <w:sz w:val="19"/>
          <w:szCs w:val="19"/>
          <w:highlight w:val="white"/>
        </w:rPr>
        <w:t>nvarchar</w:t>
      </w:r>
      <w:proofErr w:type="spellEnd"/>
      <w:r w:rsidR="002276D5"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 w:rsidR="002276D5">
        <w:rPr>
          <w:rFonts w:ascii="Consolas" w:hAnsi="Consolas" w:cs="Consolas"/>
          <w:color w:val="000000"/>
          <w:sz w:val="19"/>
          <w:szCs w:val="19"/>
          <w:highlight w:val="white"/>
        </w:rPr>
        <w:t>50</w:t>
      </w:r>
      <w:r w:rsidR="002276D5"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  <w:r w:rsidR="002276D5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2276D5">
        <w:rPr>
          <w:rFonts w:ascii="Consolas" w:hAnsi="Consolas" w:cs="Consolas"/>
          <w:color w:val="808080"/>
          <w:sz w:val="19"/>
          <w:szCs w:val="19"/>
          <w:highlight w:val="white"/>
        </w:rPr>
        <w:t>NOT</w:t>
      </w:r>
      <w:r w:rsidR="002276D5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2276D5">
        <w:rPr>
          <w:rFonts w:ascii="Consolas" w:hAnsi="Consolas" w:cs="Consolas"/>
          <w:color w:val="808080"/>
          <w:sz w:val="19"/>
          <w:szCs w:val="19"/>
          <w:highlight w:val="white"/>
        </w:rPr>
        <w:t>NULL,</w:t>
      </w:r>
    </w:p>
    <w:p w14:paraId="0A20719C" w14:textId="77777777" w:rsidR="00E723DE" w:rsidRDefault="007B2DAF" w:rsidP="00E723DE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="002276D5">
        <w:rPr>
          <w:rFonts w:ascii="Consolas" w:hAnsi="Consolas" w:cs="Consolas"/>
          <w:color w:val="000000"/>
          <w:sz w:val="19"/>
          <w:szCs w:val="19"/>
          <w:highlight w:val="white"/>
        </w:rPr>
        <w:t>cnic</w:t>
      </w:r>
      <w:proofErr w:type="spellEnd"/>
      <w:proofErr w:type="gramEnd"/>
      <w:r w:rsidR="002276D5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="002276D5">
        <w:rPr>
          <w:rFonts w:ascii="Consolas" w:hAnsi="Consolas" w:cs="Consolas"/>
          <w:color w:val="0000FF"/>
          <w:sz w:val="19"/>
          <w:szCs w:val="19"/>
          <w:highlight w:val="white"/>
        </w:rPr>
        <w:t>nvarchar</w:t>
      </w:r>
      <w:proofErr w:type="spellEnd"/>
      <w:r w:rsidR="002276D5"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 w:rsidR="002276D5">
        <w:rPr>
          <w:rFonts w:ascii="Consolas" w:hAnsi="Consolas" w:cs="Consolas"/>
          <w:color w:val="000000"/>
          <w:sz w:val="19"/>
          <w:szCs w:val="19"/>
          <w:highlight w:val="white"/>
        </w:rPr>
        <w:t>50</w:t>
      </w:r>
      <w:r w:rsidR="002276D5"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  <w:r w:rsidR="002276D5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2276D5">
        <w:rPr>
          <w:rFonts w:ascii="Consolas" w:hAnsi="Consolas" w:cs="Consolas"/>
          <w:color w:val="808080"/>
          <w:sz w:val="19"/>
          <w:szCs w:val="19"/>
          <w:highlight w:val="white"/>
        </w:rPr>
        <w:t>NOT</w:t>
      </w:r>
      <w:r w:rsidR="002276D5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2276D5">
        <w:rPr>
          <w:rFonts w:ascii="Consolas" w:hAnsi="Consolas" w:cs="Consolas"/>
          <w:color w:val="808080"/>
          <w:sz w:val="19"/>
          <w:szCs w:val="19"/>
          <w:highlight w:val="white"/>
        </w:rPr>
        <w:t>NULL,</w:t>
      </w:r>
    </w:p>
    <w:p w14:paraId="19B32E43" w14:textId="77777777" w:rsidR="00E723DE" w:rsidRDefault="007B2DAF" w:rsidP="00E723DE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="002276D5">
        <w:rPr>
          <w:rFonts w:ascii="Consolas" w:hAnsi="Consolas" w:cs="Consolas"/>
          <w:color w:val="000000"/>
          <w:sz w:val="19"/>
          <w:szCs w:val="19"/>
          <w:highlight w:val="white"/>
        </w:rPr>
        <w:t>cgpa</w:t>
      </w:r>
      <w:proofErr w:type="spellEnd"/>
      <w:r w:rsidR="002276D5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2276D5">
        <w:rPr>
          <w:rFonts w:ascii="Consolas" w:hAnsi="Consolas" w:cs="Consolas"/>
          <w:color w:val="0000FF"/>
          <w:sz w:val="19"/>
          <w:szCs w:val="19"/>
          <w:highlight w:val="white"/>
        </w:rPr>
        <w:t>float</w:t>
      </w:r>
      <w:r w:rsidR="002276D5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2276D5">
        <w:rPr>
          <w:rFonts w:ascii="Consolas" w:hAnsi="Consolas" w:cs="Consolas"/>
          <w:color w:val="808080"/>
          <w:sz w:val="19"/>
          <w:szCs w:val="19"/>
          <w:highlight w:val="white"/>
        </w:rPr>
        <w:t>NULL</w:t>
      </w:r>
    </w:p>
    <w:p w14:paraId="0A0289D9" w14:textId="77777777" w:rsidR="007C67CD" w:rsidRDefault="007B2DAF" w:rsidP="00900BD1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 w:rsidR="002276D5"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unique </w:t>
      </w:r>
      <w:r w:rsidR="002276D5"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proofErr w:type="spellStart"/>
      <w:r w:rsidR="002276D5">
        <w:rPr>
          <w:rFonts w:ascii="Consolas" w:hAnsi="Consolas" w:cs="Consolas"/>
          <w:color w:val="000000"/>
          <w:sz w:val="19"/>
          <w:szCs w:val="19"/>
          <w:highlight w:val="white"/>
        </w:rPr>
        <w:t>cnic</w:t>
      </w:r>
      <w:proofErr w:type="spellEnd"/>
      <w:r w:rsidR="002276D5"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</w:p>
    <w:p w14:paraId="1E6F0494" w14:textId="77777777" w:rsidR="00900BD1" w:rsidRDefault="007C67CD" w:rsidP="00900BD1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240F64D4" w14:textId="77777777" w:rsidR="00900BD1" w:rsidRDefault="00900BD1" w:rsidP="00900BD1">
      <w:pPr>
        <w:pStyle w:val="ListParagraph"/>
        <w:spacing w:before="100" w:beforeAutospacing="1" w:after="100" w:afterAutospacing="1" w:line="240" w:lineRule="auto"/>
        <w:ind w:left="360"/>
        <w:rPr>
          <w:b/>
        </w:rPr>
      </w:pPr>
    </w:p>
    <w:p w14:paraId="7D9BE24B" w14:textId="77777777" w:rsidR="00EC4191" w:rsidRDefault="003F31B1" w:rsidP="00900BD1">
      <w:pPr>
        <w:pStyle w:val="ListParagraph"/>
        <w:spacing w:before="100" w:beforeAutospacing="1" w:after="100" w:afterAutospacing="1" w:line="240" w:lineRule="auto"/>
        <w:ind w:left="360"/>
        <w:rPr>
          <w:b/>
        </w:rPr>
      </w:pPr>
      <w:r>
        <w:rPr>
          <w:b/>
        </w:rPr>
        <w:t xml:space="preserve">Add </w:t>
      </w:r>
      <w:r w:rsidR="007719DE">
        <w:rPr>
          <w:b/>
        </w:rPr>
        <w:t>Unique</w:t>
      </w:r>
      <w:r w:rsidR="00EC4191" w:rsidRPr="00900BD1">
        <w:rPr>
          <w:b/>
        </w:rPr>
        <w:t xml:space="preserve"> Constraint </w:t>
      </w:r>
      <w:r w:rsidR="00900BD1">
        <w:rPr>
          <w:b/>
        </w:rPr>
        <w:t>Using Alter Table</w:t>
      </w:r>
    </w:p>
    <w:p w14:paraId="604549CF" w14:textId="77777777" w:rsidR="00900BD1" w:rsidRDefault="00A23C71" w:rsidP="00900BD1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Alter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Table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Student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add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constraint</w:t>
      </w:r>
      <w:r w:rsidR="006D3995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UN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IQUE_CONSTRAINT_STUDENT_CNIC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Unique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cnic</w:t>
      </w:r>
      <w:proofErr w:type="spellEnd"/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</w:p>
    <w:p w14:paraId="5D2D800F" w14:textId="77777777" w:rsidR="006D3995" w:rsidRDefault="006D3995" w:rsidP="00900BD1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</w:p>
    <w:p w14:paraId="3596B4F0" w14:textId="77777777" w:rsidR="006D3995" w:rsidRDefault="006D3995" w:rsidP="00900BD1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</w:p>
    <w:p w14:paraId="71A82DD5" w14:textId="77777777" w:rsidR="007A7D40" w:rsidRPr="007A7D40" w:rsidRDefault="007A7D40" w:rsidP="00900BD1">
      <w:pPr>
        <w:pStyle w:val="ListParagraph"/>
        <w:spacing w:before="100" w:beforeAutospacing="1" w:after="100" w:afterAutospacing="1" w:line="240" w:lineRule="auto"/>
        <w:ind w:left="360"/>
        <w:rPr>
          <w:rFonts w:cstheme="minorHAnsi"/>
          <w:b/>
          <w:color w:val="000000" w:themeColor="text1"/>
          <w:highlight w:val="white"/>
        </w:rPr>
      </w:pPr>
      <w:r w:rsidRPr="007A7D40">
        <w:rPr>
          <w:rFonts w:cstheme="minorHAnsi"/>
          <w:b/>
          <w:color w:val="000000" w:themeColor="text1"/>
          <w:highlight w:val="white"/>
        </w:rPr>
        <w:t>Unique Constraint on a Combination of Columns</w:t>
      </w:r>
    </w:p>
    <w:p w14:paraId="5BF32BA1" w14:textId="77777777" w:rsidR="00BC5EAF" w:rsidRDefault="006D3995" w:rsidP="00BC5EAF">
      <w:pPr>
        <w:pStyle w:val="ListParagraph"/>
        <w:spacing w:before="100" w:beforeAutospacing="1" w:after="100" w:afterAutospacing="1" w:line="240" w:lineRule="auto"/>
        <w:ind w:left="360"/>
        <w:rPr>
          <w:rFonts w:ascii="Calibri" w:hAnsi="Calibri" w:cs="Calibri"/>
          <w:color w:val="000000" w:themeColor="text1"/>
          <w:highlight w:val="white"/>
        </w:rPr>
      </w:pPr>
      <w:r>
        <w:rPr>
          <w:rFonts w:ascii="Calibri" w:hAnsi="Calibri" w:cs="Calibri"/>
          <w:color w:val="000000" w:themeColor="text1"/>
          <w:highlight w:val="white"/>
        </w:rPr>
        <w:t>Unique constraint can also be applied on a combination of columns:</w:t>
      </w:r>
    </w:p>
    <w:p w14:paraId="1ADDA505" w14:textId="77777777" w:rsidR="00BC5EAF" w:rsidRDefault="00BC5EAF" w:rsidP="00BC5EAF">
      <w:pPr>
        <w:pStyle w:val="ListParagraph"/>
        <w:spacing w:before="100" w:beforeAutospacing="1" w:after="100" w:afterAutospacing="1" w:line="240" w:lineRule="auto"/>
        <w:ind w:left="360"/>
        <w:rPr>
          <w:rFonts w:ascii="Calibri" w:hAnsi="Calibri" w:cs="Calibri"/>
          <w:color w:val="000000" w:themeColor="text1"/>
          <w:highlight w:val="white"/>
        </w:rPr>
      </w:pPr>
    </w:p>
    <w:p w14:paraId="44106903" w14:textId="77777777" w:rsidR="00BC5EAF" w:rsidRDefault="006D3995" w:rsidP="00BC5EAF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Create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Table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Student</w:t>
      </w:r>
    </w:p>
    <w:p w14:paraId="44997AC5" w14:textId="77777777" w:rsidR="00BC5EAF" w:rsidRDefault="006D3995" w:rsidP="00BC5EAF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</w:p>
    <w:p w14:paraId="4F07B9DF" w14:textId="77777777" w:rsidR="00BC5EAF" w:rsidRDefault="00BC5EAF" w:rsidP="00BC5EAF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="006D3995">
        <w:rPr>
          <w:rFonts w:ascii="Consolas" w:hAnsi="Consolas" w:cs="Consolas"/>
          <w:color w:val="000000"/>
          <w:sz w:val="19"/>
          <w:szCs w:val="19"/>
          <w:highlight w:val="white"/>
        </w:rPr>
        <w:t>rollNumber</w:t>
      </w:r>
      <w:proofErr w:type="spellEnd"/>
      <w:r w:rsidR="006D3995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="006D3995"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 w:rsidR="006D3995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6D3995">
        <w:rPr>
          <w:rFonts w:ascii="Consolas" w:hAnsi="Consolas" w:cs="Consolas"/>
          <w:color w:val="808080"/>
          <w:sz w:val="19"/>
          <w:szCs w:val="19"/>
          <w:highlight w:val="white"/>
        </w:rPr>
        <w:t>NOT</w:t>
      </w:r>
      <w:r w:rsidR="006D3995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6D3995">
        <w:rPr>
          <w:rFonts w:ascii="Consolas" w:hAnsi="Consolas" w:cs="Consolas"/>
          <w:color w:val="808080"/>
          <w:sz w:val="19"/>
          <w:szCs w:val="19"/>
          <w:highlight w:val="white"/>
        </w:rPr>
        <w:t>NULL,</w:t>
      </w:r>
    </w:p>
    <w:p w14:paraId="767285D6" w14:textId="77777777" w:rsidR="00BC5EAF" w:rsidRDefault="00BC5EAF" w:rsidP="00BC5EAF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proofErr w:type="gramStart"/>
      <w:r w:rsidR="006D3995">
        <w:rPr>
          <w:rFonts w:ascii="Consolas" w:hAnsi="Consolas" w:cs="Consolas"/>
          <w:color w:val="0000FF"/>
          <w:sz w:val="19"/>
          <w:szCs w:val="19"/>
          <w:highlight w:val="white"/>
        </w:rPr>
        <w:t>name</w:t>
      </w:r>
      <w:proofErr w:type="gramEnd"/>
      <w:r w:rsidR="006D3995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="006D3995">
        <w:rPr>
          <w:rFonts w:ascii="Consolas" w:hAnsi="Consolas" w:cs="Consolas"/>
          <w:color w:val="0000FF"/>
          <w:sz w:val="19"/>
          <w:szCs w:val="19"/>
          <w:highlight w:val="white"/>
        </w:rPr>
        <w:t>nvarchar</w:t>
      </w:r>
      <w:proofErr w:type="spellEnd"/>
      <w:r w:rsidR="006D3995"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 w:rsidR="006D3995">
        <w:rPr>
          <w:rFonts w:ascii="Consolas" w:hAnsi="Consolas" w:cs="Consolas"/>
          <w:color w:val="000000"/>
          <w:sz w:val="19"/>
          <w:szCs w:val="19"/>
          <w:highlight w:val="white"/>
        </w:rPr>
        <w:t>50</w:t>
      </w:r>
      <w:r w:rsidR="006D3995"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  <w:r w:rsidR="006D3995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6D3995">
        <w:rPr>
          <w:rFonts w:ascii="Consolas" w:hAnsi="Consolas" w:cs="Consolas"/>
          <w:color w:val="808080"/>
          <w:sz w:val="19"/>
          <w:szCs w:val="19"/>
          <w:highlight w:val="white"/>
        </w:rPr>
        <w:t>NOT</w:t>
      </w:r>
      <w:r w:rsidR="006D3995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6D3995">
        <w:rPr>
          <w:rFonts w:ascii="Consolas" w:hAnsi="Consolas" w:cs="Consolas"/>
          <w:color w:val="808080"/>
          <w:sz w:val="19"/>
          <w:szCs w:val="19"/>
          <w:highlight w:val="white"/>
        </w:rPr>
        <w:t>NULL,</w:t>
      </w:r>
    </w:p>
    <w:p w14:paraId="22855D2D" w14:textId="77777777" w:rsidR="00BC5EAF" w:rsidRDefault="00BC5EAF" w:rsidP="00BC5EAF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proofErr w:type="spellStart"/>
      <w:proofErr w:type="gramStart"/>
      <w:r w:rsidR="006D3995">
        <w:rPr>
          <w:rFonts w:ascii="Consolas" w:hAnsi="Consolas" w:cs="Consolas"/>
          <w:color w:val="000000"/>
          <w:sz w:val="19"/>
          <w:szCs w:val="19"/>
          <w:highlight w:val="white"/>
        </w:rPr>
        <w:t>cnic</w:t>
      </w:r>
      <w:proofErr w:type="spellEnd"/>
      <w:proofErr w:type="gramEnd"/>
      <w:r w:rsidR="006D3995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="006D3995">
        <w:rPr>
          <w:rFonts w:ascii="Consolas" w:hAnsi="Consolas" w:cs="Consolas"/>
          <w:color w:val="0000FF"/>
          <w:sz w:val="19"/>
          <w:szCs w:val="19"/>
          <w:highlight w:val="white"/>
        </w:rPr>
        <w:t>nvarchar</w:t>
      </w:r>
      <w:proofErr w:type="spellEnd"/>
      <w:r w:rsidR="006D3995"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 w:rsidR="006D3995">
        <w:rPr>
          <w:rFonts w:ascii="Consolas" w:hAnsi="Consolas" w:cs="Consolas"/>
          <w:color w:val="000000"/>
          <w:sz w:val="19"/>
          <w:szCs w:val="19"/>
          <w:highlight w:val="white"/>
        </w:rPr>
        <w:t>50</w:t>
      </w:r>
      <w:r w:rsidR="006D3995"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  <w:r w:rsidR="006D3995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6D3995">
        <w:rPr>
          <w:rFonts w:ascii="Consolas" w:hAnsi="Consolas" w:cs="Consolas"/>
          <w:color w:val="808080"/>
          <w:sz w:val="19"/>
          <w:szCs w:val="19"/>
          <w:highlight w:val="white"/>
        </w:rPr>
        <w:t>NOT</w:t>
      </w:r>
      <w:r w:rsidR="006D3995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6D3995">
        <w:rPr>
          <w:rFonts w:ascii="Consolas" w:hAnsi="Consolas" w:cs="Consolas"/>
          <w:color w:val="808080"/>
          <w:sz w:val="19"/>
          <w:szCs w:val="19"/>
          <w:highlight w:val="white"/>
        </w:rPr>
        <w:t>NULL,</w:t>
      </w:r>
    </w:p>
    <w:p w14:paraId="715459B1" w14:textId="77777777" w:rsidR="00BC5EAF" w:rsidRDefault="00BC5EAF" w:rsidP="00BC5EAF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 xml:space="preserve"> </w:t>
      </w:r>
      <w:proofErr w:type="spellStart"/>
      <w:r w:rsidR="006D3995">
        <w:rPr>
          <w:rFonts w:ascii="Consolas" w:hAnsi="Consolas" w:cs="Consolas"/>
          <w:color w:val="000000"/>
          <w:sz w:val="19"/>
          <w:szCs w:val="19"/>
          <w:highlight w:val="white"/>
        </w:rPr>
        <w:t>cgpa</w:t>
      </w:r>
      <w:proofErr w:type="spellEnd"/>
      <w:r w:rsidR="006D3995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6D3995">
        <w:rPr>
          <w:rFonts w:ascii="Consolas" w:hAnsi="Consolas" w:cs="Consolas"/>
          <w:color w:val="0000FF"/>
          <w:sz w:val="19"/>
          <w:szCs w:val="19"/>
          <w:highlight w:val="white"/>
        </w:rPr>
        <w:t>float</w:t>
      </w:r>
      <w:r w:rsidR="006D3995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6D3995">
        <w:rPr>
          <w:rFonts w:ascii="Consolas" w:hAnsi="Consolas" w:cs="Consolas"/>
          <w:color w:val="808080"/>
          <w:sz w:val="19"/>
          <w:szCs w:val="19"/>
          <w:highlight w:val="white"/>
        </w:rPr>
        <w:t>NULL</w:t>
      </w:r>
      <w:r w:rsidR="00414E2F"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</w:p>
    <w:p w14:paraId="4C01CD0B" w14:textId="77777777" w:rsidR="006D3995" w:rsidRPr="00BC5EAF" w:rsidRDefault="00BC5EAF" w:rsidP="00BC5EAF">
      <w:pPr>
        <w:pStyle w:val="ListParagraph"/>
        <w:spacing w:before="100" w:beforeAutospacing="1" w:after="100" w:afterAutospacing="1" w:line="240" w:lineRule="auto"/>
        <w:ind w:left="360"/>
        <w:rPr>
          <w:rFonts w:ascii="Calibri" w:hAnsi="Calibri" w:cs="Calibri"/>
          <w:color w:val="000000" w:themeColor="text1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 xml:space="preserve"> </w:t>
      </w:r>
      <w:r w:rsidR="006D3995"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unique </w:t>
      </w:r>
      <w:r w:rsidR="006D3995"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proofErr w:type="spellStart"/>
      <w:r w:rsidR="006D3995">
        <w:rPr>
          <w:rFonts w:ascii="Consolas" w:hAnsi="Consolas" w:cs="Consolas"/>
          <w:color w:val="000000"/>
          <w:sz w:val="19"/>
          <w:szCs w:val="19"/>
          <w:highlight w:val="white"/>
        </w:rPr>
        <w:t>cnic</w:t>
      </w:r>
      <w:proofErr w:type="spellEnd"/>
      <w:r w:rsidR="006D3995"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 w:rsidR="006D3995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6D3995">
        <w:rPr>
          <w:rFonts w:ascii="Consolas" w:hAnsi="Consolas" w:cs="Consolas"/>
          <w:color w:val="0000FF"/>
          <w:sz w:val="19"/>
          <w:szCs w:val="19"/>
          <w:highlight w:val="white"/>
        </w:rPr>
        <w:t>name</w:t>
      </w:r>
      <w:r w:rsidR="006D3995"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</w:p>
    <w:p w14:paraId="7C23EEA4" w14:textId="77777777" w:rsidR="006D3995" w:rsidRDefault="006D3995" w:rsidP="006D3995">
      <w:pPr>
        <w:pStyle w:val="ListParagraph"/>
        <w:spacing w:before="100" w:beforeAutospacing="1" w:after="100" w:afterAutospacing="1" w:line="240" w:lineRule="auto"/>
        <w:ind w:left="360"/>
        <w:rPr>
          <w:rFonts w:ascii="Calibri" w:hAnsi="Calibri" w:cs="Calibri"/>
          <w:color w:val="000000" w:themeColor="text1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</w:p>
    <w:p w14:paraId="09870D02" w14:textId="77777777" w:rsidR="006D3995" w:rsidRDefault="006D3995" w:rsidP="00900BD1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</w:p>
    <w:p w14:paraId="1D0AA9EB" w14:textId="77777777" w:rsidR="0055130E" w:rsidRDefault="00F46EDE" w:rsidP="0055130E">
      <w:pPr>
        <w:pStyle w:val="ListParagraph"/>
        <w:spacing w:before="100" w:beforeAutospacing="1" w:after="100" w:afterAutospacing="1" w:line="240" w:lineRule="auto"/>
        <w:ind w:left="360"/>
        <w:rPr>
          <w:rFonts w:ascii="Calibri" w:hAnsi="Calibri" w:cs="Calibri"/>
          <w:color w:val="000000" w:themeColor="text1"/>
          <w:highlight w:val="white"/>
        </w:rPr>
      </w:pPr>
      <w:r>
        <w:rPr>
          <w:rFonts w:ascii="Calibri" w:hAnsi="Calibri" w:cs="Calibri"/>
          <w:color w:val="000000" w:themeColor="text1"/>
          <w:highlight w:val="white"/>
        </w:rPr>
        <w:t>(OR)</w:t>
      </w:r>
    </w:p>
    <w:p w14:paraId="3D256BF2" w14:textId="77777777" w:rsidR="0055130E" w:rsidRDefault="0055130E" w:rsidP="0055130E">
      <w:pPr>
        <w:pStyle w:val="ListParagraph"/>
        <w:spacing w:before="100" w:beforeAutospacing="1" w:after="100" w:afterAutospacing="1" w:line="240" w:lineRule="auto"/>
        <w:ind w:left="360"/>
        <w:rPr>
          <w:rFonts w:ascii="Calibri" w:hAnsi="Calibri" w:cs="Calibri"/>
          <w:color w:val="000000" w:themeColor="text1"/>
          <w:highlight w:val="white"/>
        </w:rPr>
      </w:pPr>
    </w:p>
    <w:p w14:paraId="5FAAF901" w14:textId="77777777" w:rsidR="00550B98" w:rsidRPr="00795F54" w:rsidRDefault="00781EBF" w:rsidP="00795F54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Alter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Table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Student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add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constraint</w:t>
      </w:r>
      <w:r w:rsidR="008D291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UNIQUE_CONSTRAINT_STD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_CNIC_NAME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Unique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cnic</w:t>
      </w:r>
      <w:proofErr w:type="spellEnd"/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name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</w:p>
    <w:p w14:paraId="3D1F9040" w14:textId="77777777" w:rsidR="00F748AE" w:rsidRPr="00AA5C8C" w:rsidRDefault="006B507C" w:rsidP="003F2AD0">
      <w:pPr>
        <w:pStyle w:val="Heading2"/>
        <w:numPr>
          <w:ilvl w:val="0"/>
          <w:numId w:val="11"/>
        </w:numPr>
        <w:ind w:left="720"/>
        <w:rPr>
          <w:color w:val="000000" w:themeColor="text1"/>
          <w:highlight w:val="white"/>
        </w:rPr>
      </w:pPr>
      <w:bookmarkStart w:id="10" w:name="_Toc284873"/>
      <w:r w:rsidRPr="00AA5C8C">
        <w:rPr>
          <w:color w:val="000000" w:themeColor="text1"/>
        </w:rPr>
        <w:lastRenderedPageBreak/>
        <w:t>Primary Key Constraint</w:t>
      </w:r>
      <w:bookmarkEnd w:id="10"/>
      <w:r w:rsidR="00550B98" w:rsidRPr="00AA5C8C">
        <w:rPr>
          <w:color w:val="000000" w:themeColor="text1"/>
        </w:rPr>
        <w:t xml:space="preserve"> </w:t>
      </w:r>
    </w:p>
    <w:p w14:paraId="7EEDCEDF" w14:textId="77777777" w:rsidR="00F748AE" w:rsidRPr="00F748AE" w:rsidRDefault="00F748AE" w:rsidP="00F748AE">
      <w:pPr>
        <w:pStyle w:val="ListParagraph"/>
        <w:spacing w:after="100" w:afterAutospacing="1" w:line="240" w:lineRule="auto"/>
        <w:ind w:left="360"/>
        <w:rPr>
          <w:rFonts w:cstheme="minorHAnsi"/>
          <w:b/>
          <w:color w:val="808080"/>
          <w:highlight w:val="white"/>
        </w:rPr>
      </w:pPr>
      <w:r>
        <w:t xml:space="preserve">The primary key constraint </w:t>
      </w:r>
      <w:r w:rsidR="00BF492C">
        <w:t xml:space="preserve">uniquely identifies each row </w:t>
      </w:r>
      <w:r>
        <w:t>in a table. Primary keys must contain UNIQUE values, and cannot contain NULL values. A table can have only one primary key, which may consist of single or multiple columns.</w:t>
      </w:r>
    </w:p>
    <w:p w14:paraId="0426493C" w14:textId="77777777" w:rsidR="00F748AE" w:rsidRDefault="00F748AE" w:rsidP="00F748AE">
      <w:pPr>
        <w:pStyle w:val="ListParagraph"/>
        <w:spacing w:before="100" w:beforeAutospacing="1" w:after="100" w:afterAutospacing="1" w:line="240" w:lineRule="auto"/>
        <w:ind w:left="360"/>
        <w:rPr>
          <w:rFonts w:cstheme="minorHAnsi"/>
          <w:b/>
          <w:color w:val="808080"/>
          <w:highlight w:val="white"/>
        </w:rPr>
      </w:pPr>
    </w:p>
    <w:p w14:paraId="4BD43EF7" w14:textId="77777777" w:rsidR="000955F3" w:rsidRDefault="00AD2C34" w:rsidP="000955F3">
      <w:pPr>
        <w:pStyle w:val="ListParagraph"/>
        <w:spacing w:before="100" w:beforeAutospacing="1" w:after="100" w:afterAutospacing="1" w:line="240" w:lineRule="auto"/>
        <w:ind w:left="360"/>
        <w:rPr>
          <w:rFonts w:cstheme="minorHAnsi"/>
          <w:b/>
          <w:color w:val="000000" w:themeColor="text1"/>
          <w:highlight w:val="white"/>
        </w:rPr>
      </w:pPr>
      <w:r>
        <w:rPr>
          <w:rFonts w:cstheme="minorHAnsi"/>
          <w:b/>
          <w:color w:val="000000" w:themeColor="text1"/>
          <w:highlight w:val="white"/>
        </w:rPr>
        <w:t>Add Primary Key Constraint Using</w:t>
      </w:r>
      <w:r w:rsidR="002B2759" w:rsidRPr="002B2759">
        <w:rPr>
          <w:rFonts w:cstheme="minorHAnsi"/>
          <w:b/>
          <w:color w:val="000000" w:themeColor="text1"/>
          <w:highlight w:val="white"/>
        </w:rPr>
        <w:t xml:space="preserve"> Create Table</w:t>
      </w:r>
    </w:p>
    <w:p w14:paraId="28805E1A" w14:textId="77777777" w:rsidR="000955F3" w:rsidRDefault="00B91CF3" w:rsidP="000955F3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Create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Table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Student</w:t>
      </w:r>
    </w:p>
    <w:p w14:paraId="5FA6D326" w14:textId="77777777" w:rsidR="000955F3" w:rsidRDefault="00B91CF3" w:rsidP="000955F3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</w:p>
    <w:p w14:paraId="1DFF527E" w14:textId="77777777" w:rsidR="000955F3" w:rsidRDefault="00CE4F51" w:rsidP="000955F3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="00B91CF3">
        <w:rPr>
          <w:rFonts w:ascii="Consolas" w:hAnsi="Consolas" w:cs="Consolas"/>
          <w:color w:val="000000"/>
          <w:sz w:val="19"/>
          <w:szCs w:val="19"/>
          <w:highlight w:val="white"/>
        </w:rPr>
        <w:t>rollNumber</w:t>
      </w:r>
      <w:proofErr w:type="spellEnd"/>
      <w:r w:rsidR="00B91CF3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="00B91CF3"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 w:rsidR="00B91CF3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B91CF3">
        <w:rPr>
          <w:rFonts w:ascii="Consolas" w:hAnsi="Consolas" w:cs="Consolas"/>
          <w:color w:val="0000FF"/>
          <w:sz w:val="19"/>
          <w:szCs w:val="19"/>
          <w:highlight w:val="white"/>
        </w:rPr>
        <w:t>primary</w:t>
      </w:r>
      <w:r w:rsidR="00B91CF3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B91CF3">
        <w:rPr>
          <w:rFonts w:ascii="Consolas" w:hAnsi="Consolas" w:cs="Consolas"/>
          <w:color w:val="0000FF"/>
          <w:sz w:val="19"/>
          <w:szCs w:val="19"/>
          <w:highlight w:val="white"/>
        </w:rPr>
        <w:t>key</w:t>
      </w:r>
      <w:r w:rsidR="00B91CF3"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</w:p>
    <w:p w14:paraId="670C5EA6" w14:textId="77777777" w:rsidR="000955F3" w:rsidRDefault="00CE4F51" w:rsidP="000955F3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proofErr w:type="gramStart"/>
      <w:r w:rsidR="00B91CF3">
        <w:rPr>
          <w:rFonts w:ascii="Consolas" w:hAnsi="Consolas" w:cs="Consolas"/>
          <w:color w:val="0000FF"/>
          <w:sz w:val="19"/>
          <w:szCs w:val="19"/>
          <w:highlight w:val="white"/>
        </w:rPr>
        <w:t>name</w:t>
      </w:r>
      <w:proofErr w:type="gramEnd"/>
      <w:r w:rsidR="00B91CF3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="00B91CF3">
        <w:rPr>
          <w:rFonts w:ascii="Consolas" w:hAnsi="Consolas" w:cs="Consolas"/>
          <w:color w:val="0000FF"/>
          <w:sz w:val="19"/>
          <w:szCs w:val="19"/>
          <w:highlight w:val="white"/>
        </w:rPr>
        <w:t>nvarchar</w:t>
      </w:r>
      <w:proofErr w:type="spellEnd"/>
      <w:r w:rsidR="00B91CF3"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 w:rsidR="00B91CF3">
        <w:rPr>
          <w:rFonts w:ascii="Consolas" w:hAnsi="Consolas" w:cs="Consolas"/>
          <w:color w:val="000000"/>
          <w:sz w:val="19"/>
          <w:szCs w:val="19"/>
          <w:highlight w:val="white"/>
        </w:rPr>
        <w:t>50</w:t>
      </w:r>
      <w:r w:rsidR="00B91CF3"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  <w:r w:rsidR="00B91CF3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B91CF3">
        <w:rPr>
          <w:rFonts w:ascii="Consolas" w:hAnsi="Consolas" w:cs="Consolas"/>
          <w:color w:val="808080"/>
          <w:sz w:val="19"/>
          <w:szCs w:val="19"/>
          <w:highlight w:val="white"/>
        </w:rPr>
        <w:t>NOT</w:t>
      </w:r>
      <w:r w:rsidR="00B91CF3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B91CF3">
        <w:rPr>
          <w:rFonts w:ascii="Consolas" w:hAnsi="Consolas" w:cs="Consolas"/>
          <w:color w:val="808080"/>
          <w:sz w:val="19"/>
          <w:szCs w:val="19"/>
          <w:highlight w:val="white"/>
        </w:rPr>
        <w:t>NULL,</w:t>
      </w:r>
    </w:p>
    <w:p w14:paraId="6097ECF4" w14:textId="77777777" w:rsidR="000955F3" w:rsidRDefault="00CE4F51" w:rsidP="000955F3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="00B91CF3">
        <w:rPr>
          <w:rFonts w:ascii="Consolas" w:hAnsi="Consolas" w:cs="Consolas"/>
          <w:color w:val="000000"/>
          <w:sz w:val="19"/>
          <w:szCs w:val="19"/>
          <w:highlight w:val="white"/>
        </w:rPr>
        <w:t>cnic</w:t>
      </w:r>
      <w:proofErr w:type="spellEnd"/>
      <w:proofErr w:type="gramEnd"/>
      <w:r w:rsidR="00B91CF3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="00B91CF3">
        <w:rPr>
          <w:rFonts w:ascii="Consolas" w:hAnsi="Consolas" w:cs="Consolas"/>
          <w:color w:val="0000FF"/>
          <w:sz w:val="19"/>
          <w:szCs w:val="19"/>
          <w:highlight w:val="white"/>
        </w:rPr>
        <w:t>nvarchar</w:t>
      </w:r>
      <w:proofErr w:type="spellEnd"/>
      <w:r w:rsidR="00B91CF3"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 w:rsidR="00B91CF3">
        <w:rPr>
          <w:rFonts w:ascii="Consolas" w:hAnsi="Consolas" w:cs="Consolas"/>
          <w:color w:val="000000"/>
          <w:sz w:val="19"/>
          <w:szCs w:val="19"/>
          <w:highlight w:val="white"/>
        </w:rPr>
        <w:t>50</w:t>
      </w:r>
      <w:r w:rsidR="00B91CF3"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  <w:r w:rsidR="00B91CF3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B91CF3">
        <w:rPr>
          <w:rFonts w:ascii="Consolas" w:hAnsi="Consolas" w:cs="Consolas"/>
          <w:color w:val="808080"/>
          <w:sz w:val="19"/>
          <w:szCs w:val="19"/>
          <w:highlight w:val="white"/>
        </w:rPr>
        <w:t>NOT</w:t>
      </w:r>
      <w:r w:rsidR="00B91CF3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B91CF3">
        <w:rPr>
          <w:rFonts w:ascii="Consolas" w:hAnsi="Consolas" w:cs="Consolas"/>
          <w:color w:val="808080"/>
          <w:sz w:val="19"/>
          <w:szCs w:val="19"/>
          <w:highlight w:val="white"/>
        </w:rPr>
        <w:t>NULL,</w:t>
      </w:r>
    </w:p>
    <w:p w14:paraId="3F6A4700" w14:textId="77777777" w:rsidR="00B91CF3" w:rsidRPr="000955F3" w:rsidRDefault="00CE4F51" w:rsidP="000955F3">
      <w:pPr>
        <w:pStyle w:val="ListParagraph"/>
        <w:spacing w:before="100" w:beforeAutospacing="1" w:after="100" w:afterAutospacing="1" w:line="240" w:lineRule="auto"/>
        <w:ind w:left="360"/>
        <w:rPr>
          <w:rFonts w:cstheme="minorHAnsi"/>
          <w:b/>
          <w:color w:val="000000" w:themeColor="text1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="00B91CF3">
        <w:rPr>
          <w:rFonts w:ascii="Consolas" w:hAnsi="Consolas" w:cs="Consolas"/>
          <w:color w:val="000000"/>
          <w:sz w:val="19"/>
          <w:szCs w:val="19"/>
          <w:highlight w:val="white"/>
        </w:rPr>
        <w:t>cgpa</w:t>
      </w:r>
      <w:proofErr w:type="spellEnd"/>
      <w:r w:rsidR="00B91CF3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B91CF3">
        <w:rPr>
          <w:rFonts w:ascii="Consolas" w:hAnsi="Consolas" w:cs="Consolas"/>
          <w:color w:val="0000FF"/>
          <w:sz w:val="19"/>
          <w:szCs w:val="19"/>
          <w:highlight w:val="white"/>
        </w:rPr>
        <w:t>float</w:t>
      </w:r>
      <w:r w:rsidR="00B91CF3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B91CF3">
        <w:rPr>
          <w:rFonts w:ascii="Consolas" w:hAnsi="Consolas" w:cs="Consolas"/>
          <w:color w:val="808080"/>
          <w:sz w:val="19"/>
          <w:szCs w:val="19"/>
          <w:highlight w:val="white"/>
        </w:rPr>
        <w:t>NULL</w:t>
      </w:r>
    </w:p>
    <w:p w14:paraId="6B32963A" w14:textId="77777777" w:rsidR="00D46032" w:rsidRDefault="00B91CF3" w:rsidP="00B91CF3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</w:p>
    <w:p w14:paraId="0EBA1700" w14:textId="77777777" w:rsidR="00970389" w:rsidRDefault="00970389" w:rsidP="00B91CF3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</w:p>
    <w:p w14:paraId="14110C15" w14:textId="77777777" w:rsidR="00B71125" w:rsidRPr="00CE0191" w:rsidRDefault="00970389" w:rsidP="00B71125">
      <w:pPr>
        <w:pStyle w:val="ListParagraph"/>
        <w:spacing w:before="100" w:beforeAutospacing="1" w:after="100" w:afterAutospacing="1" w:line="240" w:lineRule="auto"/>
        <w:ind w:left="360"/>
        <w:rPr>
          <w:rFonts w:cstheme="minorHAnsi"/>
          <w:color w:val="000000" w:themeColor="text1"/>
          <w:highlight w:val="white"/>
        </w:rPr>
      </w:pPr>
      <w:r w:rsidRPr="00CE0191">
        <w:rPr>
          <w:rFonts w:cstheme="minorHAnsi"/>
          <w:color w:val="000000" w:themeColor="text1"/>
          <w:highlight w:val="white"/>
        </w:rPr>
        <w:t>(OR)</w:t>
      </w:r>
    </w:p>
    <w:p w14:paraId="6D093421" w14:textId="77777777" w:rsidR="00B6548F" w:rsidRDefault="00B6548F" w:rsidP="00B71125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</w:p>
    <w:p w14:paraId="1521C02A" w14:textId="77777777" w:rsidR="00B71125" w:rsidRDefault="00970389" w:rsidP="00B71125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Create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Table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Student</w:t>
      </w:r>
    </w:p>
    <w:p w14:paraId="4AD5CD92" w14:textId="77777777" w:rsidR="00B71125" w:rsidRDefault="00970389" w:rsidP="00B71125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</w:p>
    <w:p w14:paraId="073C2A5E" w14:textId="77777777" w:rsidR="00B71125" w:rsidRDefault="00970389" w:rsidP="00B71125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rollNumber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</w:p>
    <w:p w14:paraId="2A3200D6" w14:textId="77777777" w:rsidR="00B71125" w:rsidRDefault="00970389" w:rsidP="00B71125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nvarchar</w:t>
      </w:r>
      <w:proofErr w:type="spellEnd"/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50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NOT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NULL,</w:t>
      </w:r>
    </w:p>
    <w:p w14:paraId="5B56DD6B" w14:textId="77777777" w:rsidR="00B71125" w:rsidRDefault="00970389" w:rsidP="00B71125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cnic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nvarchar</w:t>
      </w:r>
      <w:proofErr w:type="spellEnd"/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50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NOT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NULL,</w:t>
      </w:r>
    </w:p>
    <w:p w14:paraId="2E793D3F" w14:textId="77777777" w:rsidR="00B71125" w:rsidRDefault="00970389" w:rsidP="00B71125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cgpa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float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NULL</w:t>
      </w:r>
      <w:r w:rsidR="008568F6"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</w:p>
    <w:p w14:paraId="7C2F5886" w14:textId="77777777" w:rsidR="00970389" w:rsidRPr="00B71125" w:rsidRDefault="00970389" w:rsidP="00B71125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primary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rollNumber</w:t>
      </w:r>
      <w:proofErr w:type="spellEnd"/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</w:p>
    <w:p w14:paraId="3F640730" w14:textId="77777777" w:rsidR="00EF6A02" w:rsidRDefault="00970389" w:rsidP="00EF6A02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</w:p>
    <w:p w14:paraId="7B7495AC" w14:textId="77777777" w:rsidR="00EF6A02" w:rsidRDefault="00EF6A02" w:rsidP="00EF6A02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</w:rPr>
      </w:pPr>
    </w:p>
    <w:p w14:paraId="429EF480" w14:textId="77777777" w:rsidR="00427F5A" w:rsidRDefault="00AD2C34" w:rsidP="00427F5A">
      <w:pPr>
        <w:pStyle w:val="ListParagraph"/>
        <w:spacing w:before="100" w:beforeAutospacing="1" w:after="100" w:afterAutospacing="1" w:line="240" w:lineRule="auto"/>
        <w:ind w:left="360"/>
        <w:rPr>
          <w:b/>
        </w:rPr>
      </w:pPr>
      <w:r>
        <w:rPr>
          <w:b/>
        </w:rPr>
        <w:t xml:space="preserve">Add </w:t>
      </w:r>
      <w:r w:rsidR="00DC0009" w:rsidRPr="00EF6A02">
        <w:rPr>
          <w:b/>
        </w:rPr>
        <w:t>Primary Key Constraint Using Alter Table</w:t>
      </w:r>
    </w:p>
    <w:p w14:paraId="6716A6A4" w14:textId="77777777" w:rsidR="008514F5" w:rsidRPr="008514F5" w:rsidRDefault="008514F5" w:rsidP="00427F5A">
      <w:pPr>
        <w:pStyle w:val="ListParagraph"/>
        <w:spacing w:before="100" w:beforeAutospacing="1" w:after="100" w:afterAutospacing="1" w:line="240" w:lineRule="auto"/>
        <w:ind w:left="360"/>
        <w:rPr>
          <w:rFonts w:cstheme="minorHAnsi"/>
          <w:color w:val="000000" w:themeColor="text1"/>
          <w:highlight w:val="white"/>
        </w:rPr>
      </w:pPr>
      <w:r w:rsidRPr="008514F5">
        <w:rPr>
          <w:rFonts w:cstheme="minorHAnsi"/>
          <w:color w:val="000000" w:themeColor="text1"/>
          <w:highlight w:val="white"/>
        </w:rPr>
        <w:t>To add primary key using alter table statement,</w:t>
      </w:r>
      <w:r w:rsidR="002F1820">
        <w:rPr>
          <w:rFonts w:cstheme="minorHAnsi"/>
          <w:color w:val="000000" w:themeColor="text1"/>
          <w:highlight w:val="white"/>
        </w:rPr>
        <w:t xml:space="preserve"> the column must have not null</w:t>
      </w:r>
      <w:r w:rsidR="00903B7A">
        <w:rPr>
          <w:rFonts w:cstheme="minorHAnsi"/>
          <w:color w:val="000000" w:themeColor="text1"/>
          <w:highlight w:val="white"/>
        </w:rPr>
        <w:t xml:space="preserve"> constraint</w:t>
      </w:r>
      <w:r w:rsidRPr="008514F5">
        <w:rPr>
          <w:rFonts w:cstheme="minorHAnsi"/>
          <w:color w:val="000000" w:themeColor="text1"/>
          <w:highlight w:val="white"/>
        </w:rPr>
        <w:t>, otherwise the not null constraint must first be defined.</w:t>
      </w:r>
    </w:p>
    <w:p w14:paraId="6B03E11B" w14:textId="77777777" w:rsidR="008514F5" w:rsidRDefault="008514F5" w:rsidP="00427F5A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0000FF"/>
          <w:sz w:val="19"/>
          <w:szCs w:val="19"/>
          <w:highlight w:val="white"/>
        </w:rPr>
      </w:pPr>
    </w:p>
    <w:p w14:paraId="0EDFA87F" w14:textId="77777777" w:rsidR="00427F5A" w:rsidRDefault="00EF6A02" w:rsidP="00427F5A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Alter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Table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Student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alter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column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rollNumber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NOT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NULL</w:t>
      </w:r>
    </w:p>
    <w:p w14:paraId="354FC1F7" w14:textId="77777777" w:rsidR="00EF6A02" w:rsidRDefault="00EF6A02" w:rsidP="00427F5A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</w:rPr>
      </w:pPr>
      <w:r w:rsidRPr="00427F5A">
        <w:rPr>
          <w:rFonts w:ascii="Consolas" w:hAnsi="Consolas" w:cs="Consolas"/>
          <w:color w:val="0000FF"/>
          <w:sz w:val="19"/>
          <w:szCs w:val="19"/>
          <w:highlight w:val="white"/>
        </w:rPr>
        <w:t>Alter</w:t>
      </w:r>
      <w:r w:rsidRPr="00427F5A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427F5A">
        <w:rPr>
          <w:rFonts w:ascii="Consolas" w:hAnsi="Consolas" w:cs="Consolas"/>
          <w:color w:val="0000FF"/>
          <w:sz w:val="19"/>
          <w:szCs w:val="19"/>
          <w:highlight w:val="white"/>
        </w:rPr>
        <w:t>Table</w:t>
      </w:r>
      <w:r w:rsidRPr="00427F5A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Student </w:t>
      </w:r>
      <w:r w:rsidRPr="00427F5A">
        <w:rPr>
          <w:rFonts w:ascii="Consolas" w:hAnsi="Consolas" w:cs="Consolas"/>
          <w:color w:val="0000FF"/>
          <w:sz w:val="19"/>
          <w:szCs w:val="19"/>
          <w:highlight w:val="white"/>
        </w:rPr>
        <w:t>add</w:t>
      </w:r>
      <w:r w:rsidRPr="00427F5A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427F5A">
        <w:rPr>
          <w:rFonts w:ascii="Consolas" w:hAnsi="Consolas" w:cs="Consolas"/>
          <w:color w:val="0000FF"/>
          <w:sz w:val="19"/>
          <w:szCs w:val="19"/>
          <w:highlight w:val="white"/>
        </w:rPr>
        <w:t>constraint</w:t>
      </w:r>
      <w:r w:rsidRPr="00427F5A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PK_STUDENT </w:t>
      </w:r>
      <w:r w:rsidRPr="00427F5A">
        <w:rPr>
          <w:rFonts w:ascii="Consolas" w:hAnsi="Consolas" w:cs="Consolas"/>
          <w:color w:val="0000FF"/>
          <w:sz w:val="19"/>
          <w:szCs w:val="19"/>
          <w:highlight w:val="white"/>
        </w:rPr>
        <w:t>primary</w:t>
      </w:r>
      <w:r w:rsidRPr="00427F5A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427F5A"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key </w:t>
      </w:r>
      <w:r w:rsidRPr="00427F5A"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proofErr w:type="spellStart"/>
      <w:r w:rsidRPr="00427F5A">
        <w:rPr>
          <w:rFonts w:ascii="Consolas" w:hAnsi="Consolas" w:cs="Consolas"/>
          <w:color w:val="000000"/>
          <w:sz w:val="19"/>
          <w:szCs w:val="19"/>
          <w:highlight w:val="white"/>
        </w:rPr>
        <w:t>rollNumber</w:t>
      </w:r>
      <w:proofErr w:type="spellEnd"/>
      <w:r w:rsidRPr="00427F5A"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</w:p>
    <w:p w14:paraId="4FD0F28D" w14:textId="77777777" w:rsidR="001156A1" w:rsidRDefault="001156A1" w:rsidP="00427F5A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</w:rPr>
      </w:pPr>
    </w:p>
    <w:p w14:paraId="1DF5F28D" w14:textId="77777777" w:rsidR="001156A1" w:rsidRPr="001156A1" w:rsidRDefault="001156A1" w:rsidP="00427F5A">
      <w:pPr>
        <w:pStyle w:val="ListParagraph"/>
        <w:spacing w:before="100" w:beforeAutospacing="1" w:after="100" w:afterAutospacing="1" w:line="240" w:lineRule="auto"/>
        <w:ind w:left="360"/>
        <w:rPr>
          <w:rFonts w:cstheme="minorHAnsi"/>
          <w:b/>
          <w:color w:val="000000" w:themeColor="text1"/>
        </w:rPr>
      </w:pPr>
      <w:r w:rsidRPr="001156A1">
        <w:rPr>
          <w:rFonts w:cstheme="minorHAnsi"/>
          <w:b/>
          <w:color w:val="000000" w:themeColor="text1"/>
        </w:rPr>
        <w:t>Composite Primary Key</w:t>
      </w:r>
    </w:p>
    <w:p w14:paraId="7F66D134" w14:textId="77777777" w:rsidR="008514F5" w:rsidRDefault="00231626" w:rsidP="00427F5A">
      <w:pPr>
        <w:pStyle w:val="ListParagraph"/>
        <w:spacing w:before="100" w:beforeAutospacing="1" w:after="100" w:afterAutospacing="1" w:line="240" w:lineRule="auto"/>
        <w:ind w:left="360"/>
      </w:pPr>
      <w:r>
        <w:t xml:space="preserve">A primary key involving more than one column is called composite primary key. </w:t>
      </w:r>
    </w:p>
    <w:p w14:paraId="2674AAC2" w14:textId="77777777" w:rsidR="00231626" w:rsidRDefault="00231626" w:rsidP="00427F5A">
      <w:pPr>
        <w:pStyle w:val="ListParagraph"/>
        <w:spacing w:before="100" w:beforeAutospacing="1" w:after="100" w:afterAutospacing="1" w:line="240" w:lineRule="auto"/>
        <w:ind w:left="360"/>
      </w:pPr>
    </w:p>
    <w:p w14:paraId="64C7997C" w14:textId="77777777" w:rsidR="00F04CA7" w:rsidRPr="002D1EAD" w:rsidRDefault="00F04CA7" w:rsidP="00427F5A">
      <w:pPr>
        <w:pStyle w:val="ListParagraph"/>
        <w:spacing w:before="100" w:beforeAutospacing="1" w:after="100" w:afterAutospacing="1" w:line="240" w:lineRule="auto"/>
        <w:ind w:left="360"/>
        <w:rPr>
          <w:b/>
        </w:rPr>
      </w:pPr>
      <w:r w:rsidRPr="002D1EAD">
        <w:rPr>
          <w:b/>
        </w:rPr>
        <w:t>Add composite Primary Key Using Alter Table</w:t>
      </w:r>
    </w:p>
    <w:p w14:paraId="58580F0D" w14:textId="77777777" w:rsidR="00F04CA7" w:rsidRDefault="00F04CA7" w:rsidP="00F04CA7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Create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Table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Student</w:t>
      </w:r>
    </w:p>
    <w:p w14:paraId="454639DE" w14:textId="77777777" w:rsidR="00F04CA7" w:rsidRDefault="00F04CA7" w:rsidP="00F04CA7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</w:p>
    <w:p w14:paraId="3226D2D0" w14:textId="77777777" w:rsidR="00F04CA7" w:rsidRDefault="00F04CA7" w:rsidP="00F04CA7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rollNumber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</w:p>
    <w:p w14:paraId="16725540" w14:textId="77777777" w:rsidR="00F04CA7" w:rsidRDefault="00F04CA7" w:rsidP="00F04CA7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nvarchar</w:t>
      </w:r>
      <w:proofErr w:type="spellEnd"/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50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3B3D2A01" w14:textId="77777777" w:rsidR="00F04CA7" w:rsidRDefault="00F04CA7" w:rsidP="00F04CA7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cnic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nvarchar</w:t>
      </w:r>
      <w:proofErr w:type="spellEnd"/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50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34813338" w14:textId="77777777" w:rsidR="00F04CA7" w:rsidRDefault="00F04CA7" w:rsidP="00F04CA7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cgpa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float</w:t>
      </w:r>
      <w:r w:rsidR="009232A1"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</w:p>
    <w:p w14:paraId="5B96B06D" w14:textId="77777777" w:rsidR="00F04CA7" w:rsidRDefault="00F04CA7" w:rsidP="00F04CA7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</w:p>
    <w:p w14:paraId="3EFB3192" w14:textId="77777777" w:rsidR="00F04CA7" w:rsidRDefault="004012D7" w:rsidP="00F04CA7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 w:rsidR="000E5103"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primary key </w:t>
      </w:r>
      <w:r w:rsidR="00F04CA7" w:rsidRPr="000E5103">
        <w:rPr>
          <w:rFonts w:ascii="Consolas" w:hAnsi="Consolas" w:cs="Consolas"/>
          <w:color w:val="000000" w:themeColor="text1"/>
          <w:sz w:val="19"/>
          <w:szCs w:val="19"/>
          <w:highlight w:val="white"/>
        </w:rPr>
        <w:t>(</w:t>
      </w:r>
      <w:proofErr w:type="spellStart"/>
      <w:r w:rsidR="00F04CA7" w:rsidRPr="000E5103">
        <w:rPr>
          <w:rFonts w:ascii="Consolas" w:hAnsi="Consolas" w:cs="Consolas"/>
          <w:color w:val="000000" w:themeColor="text1"/>
          <w:sz w:val="19"/>
          <w:szCs w:val="19"/>
          <w:highlight w:val="white"/>
        </w:rPr>
        <w:t>rollNumber</w:t>
      </w:r>
      <w:proofErr w:type="spellEnd"/>
      <w:r w:rsidR="00F04CA7" w:rsidRPr="000E5103">
        <w:rPr>
          <w:rFonts w:ascii="Consolas" w:hAnsi="Consolas" w:cs="Consolas"/>
          <w:color w:val="000000" w:themeColor="text1"/>
          <w:sz w:val="19"/>
          <w:szCs w:val="19"/>
          <w:highlight w:val="white"/>
        </w:rPr>
        <w:t xml:space="preserve">, </w:t>
      </w:r>
      <w:proofErr w:type="spellStart"/>
      <w:r w:rsidR="00F04CA7" w:rsidRPr="000E5103">
        <w:rPr>
          <w:rFonts w:ascii="Consolas" w:hAnsi="Consolas" w:cs="Consolas"/>
          <w:color w:val="000000" w:themeColor="text1"/>
          <w:sz w:val="19"/>
          <w:szCs w:val="19"/>
          <w:highlight w:val="white"/>
        </w:rPr>
        <w:t>cnic</w:t>
      </w:r>
      <w:proofErr w:type="spellEnd"/>
      <w:r w:rsidR="00F04CA7" w:rsidRPr="000E5103">
        <w:rPr>
          <w:rFonts w:ascii="Consolas" w:hAnsi="Consolas" w:cs="Consolas"/>
          <w:color w:val="000000" w:themeColor="text1"/>
          <w:sz w:val="19"/>
          <w:szCs w:val="19"/>
          <w:highlight w:val="white"/>
        </w:rPr>
        <w:t>)</w:t>
      </w:r>
    </w:p>
    <w:p w14:paraId="45A97E10" w14:textId="77777777" w:rsidR="00F04CA7" w:rsidRDefault="00F04CA7" w:rsidP="00F04CA7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 w:rsidRPr="00640CA2"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</w:p>
    <w:p w14:paraId="1256055B" w14:textId="77777777" w:rsidR="00F04CA7" w:rsidRDefault="00F04CA7" w:rsidP="00427F5A">
      <w:pPr>
        <w:pStyle w:val="ListParagraph"/>
        <w:spacing w:before="100" w:beforeAutospacing="1" w:after="100" w:afterAutospacing="1" w:line="240" w:lineRule="auto"/>
        <w:ind w:left="360"/>
      </w:pPr>
    </w:p>
    <w:p w14:paraId="091829DC" w14:textId="77777777" w:rsidR="002D1EAD" w:rsidRPr="006433AA" w:rsidRDefault="002D1EAD" w:rsidP="00427F5A">
      <w:pPr>
        <w:pStyle w:val="ListParagraph"/>
        <w:spacing w:before="100" w:beforeAutospacing="1" w:after="100" w:afterAutospacing="1" w:line="240" w:lineRule="auto"/>
        <w:ind w:left="360"/>
        <w:rPr>
          <w:b/>
        </w:rPr>
      </w:pPr>
      <w:r w:rsidRPr="006433AA">
        <w:rPr>
          <w:b/>
        </w:rPr>
        <w:t>Add Composite Primary Key Using Alter Table</w:t>
      </w:r>
    </w:p>
    <w:p w14:paraId="7F0AA06E" w14:textId="77777777" w:rsidR="001D788A" w:rsidRDefault="00744A31" w:rsidP="007047CB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000000" w:themeColor="text1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Alter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Table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Student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add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constraint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PK_STUDENT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primary key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rollNumbe</w:t>
      </w:r>
      <w:r w:rsidRPr="00D9660A">
        <w:rPr>
          <w:rFonts w:ascii="Consolas" w:hAnsi="Consolas" w:cs="Consolas"/>
          <w:color w:val="000000" w:themeColor="text1"/>
          <w:sz w:val="19"/>
          <w:szCs w:val="19"/>
          <w:highlight w:val="white"/>
        </w:rPr>
        <w:t>r</w:t>
      </w:r>
      <w:proofErr w:type="spellEnd"/>
      <w:r w:rsidR="00D9660A" w:rsidRPr="00D9660A">
        <w:rPr>
          <w:rFonts w:ascii="Consolas" w:hAnsi="Consolas" w:cs="Consolas"/>
          <w:color w:val="000000" w:themeColor="text1"/>
          <w:sz w:val="19"/>
          <w:szCs w:val="19"/>
          <w:highlight w:val="white"/>
        </w:rPr>
        <w:t xml:space="preserve">, </w:t>
      </w:r>
      <w:proofErr w:type="spellStart"/>
      <w:r w:rsidR="00D9660A" w:rsidRPr="00D9660A">
        <w:rPr>
          <w:rFonts w:ascii="Consolas" w:hAnsi="Consolas" w:cs="Consolas"/>
          <w:color w:val="000000" w:themeColor="text1"/>
          <w:sz w:val="19"/>
          <w:szCs w:val="19"/>
          <w:highlight w:val="white"/>
        </w:rPr>
        <w:t>cnic</w:t>
      </w:r>
      <w:proofErr w:type="spellEnd"/>
      <w:r w:rsidRPr="00D9660A">
        <w:rPr>
          <w:rFonts w:ascii="Consolas" w:hAnsi="Consolas" w:cs="Consolas"/>
          <w:color w:val="000000" w:themeColor="text1"/>
          <w:sz w:val="19"/>
          <w:szCs w:val="19"/>
          <w:highlight w:val="white"/>
        </w:rPr>
        <w:t>)</w:t>
      </w:r>
    </w:p>
    <w:p w14:paraId="55B98F0D" w14:textId="77777777" w:rsidR="007047CB" w:rsidRDefault="007047CB" w:rsidP="007047CB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</w:p>
    <w:p w14:paraId="4AB1BF90" w14:textId="77777777" w:rsidR="007047CB" w:rsidRPr="007047CB" w:rsidRDefault="007047CB" w:rsidP="007047CB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</w:p>
    <w:p w14:paraId="200EC8FD" w14:textId="77777777" w:rsidR="001D788A" w:rsidRPr="00AA5C8C" w:rsidRDefault="001D788A" w:rsidP="00B550A5">
      <w:pPr>
        <w:pStyle w:val="Heading2"/>
        <w:numPr>
          <w:ilvl w:val="0"/>
          <w:numId w:val="11"/>
        </w:numPr>
        <w:ind w:left="720"/>
        <w:rPr>
          <w:color w:val="000000" w:themeColor="text1"/>
        </w:rPr>
      </w:pPr>
      <w:bookmarkStart w:id="11" w:name="_Toc284874"/>
      <w:r w:rsidRPr="00AA5C8C">
        <w:rPr>
          <w:color w:val="000000" w:themeColor="text1"/>
        </w:rPr>
        <w:lastRenderedPageBreak/>
        <w:t>Foreign Key Constraint</w:t>
      </w:r>
      <w:bookmarkEnd w:id="11"/>
    </w:p>
    <w:p w14:paraId="724144EF" w14:textId="77777777" w:rsidR="001D788A" w:rsidRPr="00020008" w:rsidRDefault="00F87BBB" w:rsidP="00427F5A">
      <w:pPr>
        <w:pStyle w:val="ListParagraph"/>
        <w:spacing w:after="100" w:afterAutospacing="1" w:line="240" w:lineRule="auto"/>
        <w:ind w:left="360"/>
        <w:rPr>
          <w:rFonts w:cstheme="minorHAnsi"/>
        </w:rPr>
      </w:pPr>
      <w:r w:rsidRPr="00020008">
        <w:rPr>
          <w:rFonts w:cstheme="minorHAnsi"/>
          <w:color w:val="000000"/>
          <w:shd w:val="clear" w:color="auto" w:fill="FFFFFF"/>
        </w:rPr>
        <w:t xml:space="preserve">A foreign key is a column (or a collection of columns) in one table that refers to the </w:t>
      </w:r>
      <w:r w:rsidR="005C7A1D" w:rsidRPr="00020008">
        <w:rPr>
          <w:rFonts w:cstheme="minorHAnsi"/>
          <w:color w:val="000000"/>
          <w:shd w:val="clear" w:color="auto" w:fill="FFFFFF"/>
        </w:rPr>
        <w:t>primary key</w:t>
      </w:r>
      <w:r w:rsidRPr="00020008">
        <w:rPr>
          <w:rFonts w:cstheme="minorHAnsi"/>
          <w:color w:val="000000"/>
          <w:shd w:val="clear" w:color="auto" w:fill="FFFFFF"/>
        </w:rPr>
        <w:t xml:space="preserve"> in another table. The value of </w:t>
      </w:r>
      <w:r w:rsidR="000809E2" w:rsidRPr="00020008">
        <w:rPr>
          <w:rFonts w:cstheme="minorHAnsi"/>
          <w:color w:val="000000"/>
          <w:shd w:val="clear" w:color="auto" w:fill="FFFFFF"/>
        </w:rPr>
        <w:t xml:space="preserve">the </w:t>
      </w:r>
      <w:r w:rsidRPr="00020008">
        <w:rPr>
          <w:rFonts w:cstheme="minorHAnsi"/>
          <w:color w:val="000000"/>
          <w:shd w:val="clear" w:color="auto" w:fill="FFFFFF"/>
        </w:rPr>
        <w:t xml:space="preserve">foreign key comes from the table in which it is </w:t>
      </w:r>
      <w:r w:rsidR="00AA4E02" w:rsidRPr="00020008">
        <w:rPr>
          <w:rFonts w:cstheme="minorHAnsi"/>
          <w:color w:val="000000"/>
          <w:shd w:val="clear" w:color="auto" w:fill="FFFFFF"/>
        </w:rPr>
        <w:t xml:space="preserve">the </w:t>
      </w:r>
      <w:r w:rsidRPr="00020008">
        <w:rPr>
          <w:rFonts w:cstheme="minorHAnsi"/>
          <w:color w:val="000000"/>
          <w:shd w:val="clear" w:color="auto" w:fill="FFFFFF"/>
        </w:rPr>
        <w:t>primary key.</w:t>
      </w:r>
    </w:p>
    <w:p w14:paraId="4CFE796A" w14:textId="77777777" w:rsidR="008514F5" w:rsidRDefault="008514F5" w:rsidP="00427F5A">
      <w:pPr>
        <w:pStyle w:val="ListParagraph"/>
        <w:spacing w:before="100" w:beforeAutospacing="1" w:after="100" w:afterAutospacing="1" w:line="240" w:lineRule="auto"/>
        <w:ind w:left="360"/>
        <w:rPr>
          <w:b/>
        </w:rPr>
      </w:pPr>
    </w:p>
    <w:p w14:paraId="5984A342" w14:textId="77777777" w:rsidR="00527A07" w:rsidRDefault="005158E3" w:rsidP="00427F5A">
      <w:pPr>
        <w:pStyle w:val="ListParagraph"/>
        <w:spacing w:before="100" w:beforeAutospacing="1" w:after="100" w:afterAutospacing="1" w:line="240" w:lineRule="auto"/>
        <w:ind w:left="360"/>
        <w:rPr>
          <w:b/>
        </w:rPr>
      </w:pPr>
      <w:r>
        <w:rPr>
          <w:b/>
        </w:rPr>
        <w:t>Add</w:t>
      </w:r>
      <w:r w:rsidR="00527A07">
        <w:rPr>
          <w:b/>
        </w:rPr>
        <w:t xml:space="preserve"> Foreign Key Constraint Using Create Table</w:t>
      </w:r>
    </w:p>
    <w:p w14:paraId="50780D51" w14:textId="77777777" w:rsidR="00527A07" w:rsidRDefault="00527A07" w:rsidP="00427F5A">
      <w:pPr>
        <w:pStyle w:val="ListParagraph"/>
        <w:spacing w:before="100" w:beforeAutospacing="1" w:after="100" w:afterAutospacing="1" w:line="240" w:lineRule="auto"/>
        <w:ind w:left="360"/>
        <w:rPr>
          <w:b/>
        </w:rPr>
      </w:pPr>
    </w:p>
    <w:p w14:paraId="28A3BD4F" w14:textId="77777777" w:rsidR="00B17F6E" w:rsidRDefault="00B17F6E" w:rsidP="00427F5A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/>
          <w:color w:val="000000"/>
          <w:shd w:val="clear" w:color="auto" w:fill="FFFFFF"/>
        </w:rPr>
      </w:pPr>
      <w:r>
        <w:rPr>
          <w:rFonts w:ascii="Consolas" w:hAnsi="Consolas"/>
          <w:color w:val="0000CD"/>
          <w:shd w:val="clear" w:color="auto" w:fill="FFFFFF"/>
        </w:rPr>
        <w:t>CREATE</w:t>
      </w:r>
      <w:r>
        <w:rPr>
          <w:rFonts w:ascii="Consolas" w:hAnsi="Consolas"/>
          <w:color w:val="000000"/>
          <w:shd w:val="clear" w:color="auto" w:fill="FFFFFF"/>
        </w:rPr>
        <w:t> </w:t>
      </w:r>
      <w:r>
        <w:rPr>
          <w:rFonts w:ascii="Consolas" w:hAnsi="Consolas"/>
          <w:color w:val="0000CD"/>
          <w:shd w:val="clear" w:color="auto" w:fill="FFFFFF"/>
        </w:rPr>
        <w:t>TABLE</w:t>
      </w:r>
      <w:r>
        <w:rPr>
          <w:rFonts w:ascii="Consolas" w:hAnsi="Consolas"/>
          <w:color w:val="000000"/>
          <w:shd w:val="clear" w:color="auto" w:fill="FFFFFF"/>
        </w:rPr>
        <w:t> Student (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  <w:shd w:val="clear" w:color="auto" w:fill="FFFFFF"/>
        </w:rPr>
        <w:t xml:space="preserve">    </w:t>
      </w:r>
      <w:proofErr w:type="spellStart"/>
      <w:r>
        <w:rPr>
          <w:rFonts w:ascii="Consolas" w:hAnsi="Consolas"/>
          <w:color w:val="000000"/>
          <w:shd w:val="clear" w:color="auto" w:fill="FFFFFF"/>
        </w:rPr>
        <w:t>rollNumber</w:t>
      </w:r>
      <w:proofErr w:type="spellEnd"/>
      <w:r>
        <w:rPr>
          <w:rFonts w:ascii="Consolas" w:hAnsi="Consolas"/>
          <w:color w:val="00000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/>
          <w:shd w:val="clear" w:color="auto" w:fill="FFFFFF"/>
        </w:rPr>
        <w:t>int</w:t>
      </w:r>
      <w:proofErr w:type="spellEnd"/>
      <w:r>
        <w:rPr>
          <w:rFonts w:ascii="Consolas" w:hAnsi="Consolas"/>
          <w:color w:val="000000"/>
          <w:shd w:val="clear" w:color="auto" w:fill="FFFFFF"/>
        </w:rPr>
        <w:t> </w:t>
      </w:r>
      <w:r>
        <w:rPr>
          <w:rFonts w:ascii="Consolas" w:hAnsi="Consolas"/>
          <w:color w:val="0000CD"/>
          <w:shd w:val="clear" w:color="auto" w:fill="FFFFFF"/>
        </w:rPr>
        <w:t>PRIMARY</w:t>
      </w:r>
      <w:r>
        <w:rPr>
          <w:rFonts w:ascii="Consolas" w:hAnsi="Consolas"/>
          <w:color w:val="000000"/>
          <w:shd w:val="clear" w:color="auto" w:fill="FFFFFF"/>
        </w:rPr>
        <w:t> </w:t>
      </w:r>
      <w:r>
        <w:rPr>
          <w:rFonts w:ascii="Consolas" w:hAnsi="Consolas"/>
          <w:color w:val="0000CD"/>
          <w:shd w:val="clear" w:color="auto" w:fill="FFFFFF"/>
        </w:rPr>
        <w:t>KEY</w:t>
      </w:r>
      <w:r>
        <w:rPr>
          <w:rFonts w:ascii="Consolas" w:hAnsi="Consolas"/>
          <w:color w:val="000000"/>
          <w:shd w:val="clear" w:color="auto" w:fill="FFFFFF"/>
        </w:rPr>
        <w:t>,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  <w:shd w:val="clear" w:color="auto" w:fill="FFFFFF"/>
        </w:rPr>
        <w:t xml:space="preserve">    </w:t>
      </w:r>
      <w:proofErr w:type="spellStart"/>
      <w:r>
        <w:rPr>
          <w:rFonts w:ascii="Consolas" w:hAnsi="Consolas"/>
          <w:color w:val="000000"/>
          <w:shd w:val="clear" w:color="auto" w:fill="FFFFFF"/>
        </w:rPr>
        <w:t>deptId</w:t>
      </w:r>
      <w:proofErr w:type="spellEnd"/>
      <w:r>
        <w:rPr>
          <w:rFonts w:ascii="Consolas" w:hAnsi="Consolas"/>
          <w:color w:val="000000"/>
          <w:shd w:val="clear" w:color="auto" w:fill="FFFFFF"/>
        </w:rPr>
        <w:t xml:space="preserve"> int </w:t>
      </w:r>
      <w:r>
        <w:rPr>
          <w:rFonts w:ascii="Consolas" w:hAnsi="Consolas"/>
          <w:color w:val="0000CD"/>
          <w:shd w:val="clear" w:color="auto" w:fill="FFFFFF"/>
        </w:rPr>
        <w:t>FOREIGN</w:t>
      </w:r>
      <w:r>
        <w:rPr>
          <w:rFonts w:ascii="Consolas" w:hAnsi="Consolas"/>
          <w:color w:val="000000"/>
          <w:shd w:val="clear" w:color="auto" w:fill="FFFFFF"/>
        </w:rPr>
        <w:t> </w:t>
      </w:r>
      <w:r>
        <w:rPr>
          <w:rFonts w:ascii="Consolas" w:hAnsi="Consolas"/>
          <w:color w:val="0000CD"/>
          <w:shd w:val="clear" w:color="auto" w:fill="FFFFFF"/>
        </w:rPr>
        <w:t>KEY</w:t>
      </w:r>
      <w:r>
        <w:rPr>
          <w:rFonts w:ascii="Consolas" w:hAnsi="Consolas"/>
          <w:color w:val="000000"/>
          <w:shd w:val="clear" w:color="auto" w:fill="FFFFFF"/>
        </w:rPr>
        <w:t> </w:t>
      </w:r>
      <w:r>
        <w:rPr>
          <w:rFonts w:ascii="Consolas" w:hAnsi="Consolas"/>
          <w:color w:val="0000CD"/>
          <w:shd w:val="clear" w:color="auto" w:fill="FFFFFF"/>
        </w:rPr>
        <w:t>REFERENCES</w:t>
      </w:r>
      <w:r>
        <w:rPr>
          <w:rFonts w:ascii="Consolas" w:hAnsi="Consolas"/>
          <w:color w:val="000000"/>
          <w:shd w:val="clear" w:color="auto" w:fill="FFFFFF"/>
        </w:rPr>
        <w:t> Department(</w:t>
      </w:r>
      <w:proofErr w:type="spellStart"/>
      <w:r>
        <w:rPr>
          <w:rFonts w:ascii="Consolas" w:hAnsi="Consolas"/>
          <w:color w:val="000000"/>
          <w:shd w:val="clear" w:color="auto" w:fill="FFFFFF"/>
        </w:rPr>
        <w:t>departmentId</w:t>
      </w:r>
      <w:proofErr w:type="spellEnd"/>
      <w:r>
        <w:rPr>
          <w:rFonts w:ascii="Consolas" w:hAnsi="Consolas"/>
          <w:color w:val="000000"/>
          <w:shd w:val="clear" w:color="auto" w:fill="FFFFFF"/>
        </w:rPr>
        <w:t>)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  <w:shd w:val="clear" w:color="auto" w:fill="FFFFFF"/>
        </w:rPr>
        <w:t>);</w:t>
      </w:r>
    </w:p>
    <w:p w14:paraId="2CA25438" w14:textId="77777777" w:rsidR="00FB78CD" w:rsidRDefault="00FB78CD" w:rsidP="00427F5A">
      <w:pPr>
        <w:pStyle w:val="ListParagraph"/>
        <w:spacing w:before="100" w:beforeAutospacing="1" w:after="100" w:afterAutospacing="1" w:line="240" w:lineRule="auto"/>
        <w:ind w:left="360"/>
      </w:pPr>
    </w:p>
    <w:p w14:paraId="6A85BDFC" w14:textId="77777777" w:rsidR="00FB78CD" w:rsidRDefault="00FB78CD" w:rsidP="00427F5A">
      <w:pPr>
        <w:pStyle w:val="ListParagraph"/>
        <w:spacing w:before="100" w:beforeAutospacing="1" w:after="100" w:afterAutospacing="1" w:line="240" w:lineRule="auto"/>
        <w:ind w:left="360"/>
        <w:rPr>
          <w:b/>
        </w:rPr>
      </w:pPr>
      <w:r>
        <w:rPr>
          <w:b/>
        </w:rPr>
        <w:t>(OR)</w:t>
      </w:r>
    </w:p>
    <w:p w14:paraId="27D65DFD" w14:textId="77777777" w:rsidR="00FB78CD" w:rsidRDefault="00FB78CD" w:rsidP="00427F5A">
      <w:pPr>
        <w:pStyle w:val="ListParagraph"/>
        <w:spacing w:before="100" w:beforeAutospacing="1" w:after="100" w:afterAutospacing="1" w:line="240" w:lineRule="auto"/>
        <w:ind w:left="360"/>
        <w:rPr>
          <w:b/>
        </w:rPr>
      </w:pPr>
    </w:p>
    <w:p w14:paraId="65E08CE6" w14:textId="77777777" w:rsidR="00915DAE" w:rsidRDefault="00915DAE" w:rsidP="00427F5A">
      <w:pPr>
        <w:pStyle w:val="ListParagraph"/>
        <w:spacing w:before="100" w:beforeAutospacing="1" w:after="100" w:afterAutospacing="1" w:line="240" w:lineRule="auto"/>
        <w:ind w:left="360"/>
        <w:rPr>
          <w:b/>
        </w:rPr>
      </w:pPr>
    </w:p>
    <w:p w14:paraId="728A3329" w14:textId="77777777" w:rsidR="00FB78CD" w:rsidRDefault="00915DAE" w:rsidP="00915DAE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/>
          <w:color w:val="000000"/>
          <w:shd w:val="clear" w:color="auto" w:fill="FFFFFF"/>
        </w:rPr>
      </w:pPr>
      <w:r>
        <w:rPr>
          <w:rFonts w:ascii="Consolas" w:hAnsi="Consolas"/>
          <w:color w:val="0000CD"/>
          <w:shd w:val="clear" w:color="auto" w:fill="FFFFFF"/>
        </w:rPr>
        <w:t>CREATE</w:t>
      </w:r>
      <w:r>
        <w:rPr>
          <w:rFonts w:ascii="Consolas" w:hAnsi="Consolas"/>
          <w:color w:val="000000"/>
          <w:shd w:val="clear" w:color="auto" w:fill="FFFFFF"/>
        </w:rPr>
        <w:t> </w:t>
      </w:r>
      <w:r>
        <w:rPr>
          <w:rFonts w:ascii="Consolas" w:hAnsi="Consolas"/>
          <w:color w:val="0000CD"/>
          <w:shd w:val="clear" w:color="auto" w:fill="FFFFFF"/>
        </w:rPr>
        <w:t>TABLE</w:t>
      </w:r>
      <w:r>
        <w:rPr>
          <w:rFonts w:ascii="Consolas" w:hAnsi="Consolas"/>
          <w:color w:val="000000"/>
          <w:shd w:val="clear" w:color="auto" w:fill="FFFFFF"/>
        </w:rPr>
        <w:t> </w:t>
      </w:r>
      <w:proofErr w:type="gramStart"/>
      <w:r>
        <w:rPr>
          <w:rFonts w:ascii="Consolas" w:hAnsi="Consolas"/>
          <w:color w:val="000000"/>
          <w:shd w:val="clear" w:color="auto" w:fill="FFFFFF"/>
        </w:rPr>
        <w:t>Student(</w:t>
      </w:r>
      <w:proofErr w:type="gramEnd"/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  <w:shd w:val="clear" w:color="auto" w:fill="FFFFFF"/>
        </w:rPr>
        <w:t xml:space="preserve">    </w:t>
      </w:r>
      <w:proofErr w:type="spellStart"/>
      <w:r>
        <w:rPr>
          <w:rFonts w:ascii="Consolas" w:hAnsi="Consolas"/>
          <w:color w:val="000000"/>
          <w:shd w:val="clear" w:color="auto" w:fill="FFFFFF"/>
        </w:rPr>
        <w:t>rollNumber</w:t>
      </w:r>
      <w:proofErr w:type="spellEnd"/>
      <w:r>
        <w:rPr>
          <w:rFonts w:ascii="Consolas" w:hAnsi="Consolas"/>
          <w:color w:val="00000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/>
          <w:shd w:val="clear" w:color="auto" w:fill="FFFFFF"/>
        </w:rPr>
        <w:t>int</w:t>
      </w:r>
      <w:proofErr w:type="spellEnd"/>
      <w:r>
        <w:rPr>
          <w:rFonts w:ascii="Consolas" w:hAnsi="Consolas"/>
          <w:color w:val="000000"/>
          <w:shd w:val="clear" w:color="auto" w:fill="FFFFFF"/>
        </w:rPr>
        <w:t>,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  <w:shd w:val="clear" w:color="auto" w:fill="FFFFFF"/>
        </w:rPr>
        <w:t xml:space="preserve">    </w:t>
      </w:r>
      <w:proofErr w:type="spellStart"/>
      <w:r>
        <w:rPr>
          <w:rFonts w:ascii="Consolas" w:hAnsi="Consolas"/>
          <w:color w:val="000000"/>
          <w:shd w:val="clear" w:color="auto" w:fill="FFFFFF"/>
        </w:rPr>
        <w:t>deptId</w:t>
      </w:r>
      <w:proofErr w:type="spellEnd"/>
      <w:r>
        <w:rPr>
          <w:rFonts w:ascii="Consolas" w:hAnsi="Consolas"/>
          <w:color w:val="000000"/>
          <w:shd w:val="clear" w:color="auto" w:fill="FFFFFF"/>
        </w:rPr>
        <w:t xml:space="preserve"> int,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  <w:shd w:val="clear" w:color="auto" w:fill="FFFFFF"/>
        </w:rPr>
        <w:t>    </w:t>
      </w:r>
      <w:r>
        <w:rPr>
          <w:rFonts w:ascii="Consolas" w:hAnsi="Consolas"/>
          <w:color w:val="0000CD"/>
          <w:shd w:val="clear" w:color="auto" w:fill="FFFFFF"/>
        </w:rPr>
        <w:t>PRIMARY</w:t>
      </w:r>
      <w:r>
        <w:rPr>
          <w:rFonts w:ascii="Consolas" w:hAnsi="Consolas"/>
          <w:color w:val="000000"/>
          <w:shd w:val="clear" w:color="auto" w:fill="FFFFFF"/>
        </w:rPr>
        <w:t> </w:t>
      </w:r>
      <w:r>
        <w:rPr>
          <w:rFonts w:ascii="Consolas" w:hAnsi="Consolas"/>
          <w:color w:val="0000CD"/>
          <w:shd w:val="clear" w:color="auto" w:fill="FFFFFF"/>
        </w:rPr>
        <w:t>KEY</w:t>
      </w:r>
      <w:r>
        <w:rPr>
          <w:rFonts w:ascii="Consolas" w:hAnsi="Consolas"/>
          <w:color w:val="000000"/>
          <w:shd w:val="clear" w:color="auto" w:fill="FFFFFF"/>
        </w:rPr>
        <w:t> (</w:t>
      </w:r>
      <w:proofErr w:type="spellStart"/>
      <w:r>
        <w:rPr>
          <w:rFonts w:ascii="Consolas" w:hAnsi="Consolas"/>
          <w:color w:val="000000"/>
          <w:shd w:val="clear" w:color="auto" w:fill="FFFFFF"/>
        </w:rPr>
        <w:t>rollNumber</w:t>
      </w:r>
      <w:proofErr w:type="spellEnd"/>
      <w:r>
        <w:rPr>
          <w:rFonts w:ascii="Consolas" w:hAnsi="Consolas"/>
          <w:color w:val="000000"/>
          <w:shd w:val="clear" w:color="auto" w:fill="FFFFFF"/>
        </w:rPr>
        <w:t>),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  <w:shd w:val="clear" w:color="auto" w:fill="FFFFFF"/>
        </w:rPr>
        <w:t>    </w:t>
      </w:r>
      <w:r>
        <w:rPr>
          <w:rFonts w:ascii="Consolas" w:hAnsi="Consolas"/>
          <w:color w:val="0000CD"/>
          <w:shd w:val="clear" w:color="auto" w:fill="FFFFFF"/>
        </w:rPr>
        <w:t>FOREIGN</w:t>
      </w:r>
      <w:r>
        <w:rPr>
          <w:rFonts w:ascii="Consolas" w:hAnsi="Consolas"/>
          <w:color w:val="000000"/>
          <w:shd w:val="clear" w:color="auto" w:fill="FFFFFF"/>
        </w:rPr>
        <w:t> </w:t>
      </w:r>
      <w:r>
        <w:rPr>
          <w:rFonts w:ascii="Consolas" w:hAnsi="Consolas"/>
          <w:color w:val="0000CD"/>
          <w:shd w:val="clear" w:color="auto" w:fill="FFFFFF"/>
        </w:rPr>
        <w:t>KEY</w:t>
      </w:r>
      <w:r>
        <w:rPr>
          <w:rFonts w:ascii="Consolas" w:hAnsi="Consolas"/>
          <w:color w:val="000000"/>
          <w:shd w:val="clear" w:color="auto" w:fill="FFFFFF"/>
        </w:rPr>
        <w:t> (</w:t>
      </w:r>
      <w:proofErr w:type="spellStart"/>
      <w:r>
        <w:rPr>
          <w:rFonts w:ascii="Consolas" w:hAnsi="Consolas"/>
          <w:color w:val="000000"/>
          <w:shd w:val="clear" w:color="auto" w:fill="FFFFFF"/>
        </w:rPr>
        <w:t>deptId</w:t>
      </w:r>
      <w:proofErr w:type="spellEnd"/>
      <w:r>
        <w:rPr>
          <w:rFonts w:ascii="Consolas" w:hAnsi="Consolas"/>
          <w:color w:val="000000"/>
          <w:shd w:val="clear" w:color="auto" w:fill="FFFFFF"/>
        </w:rPr>
        <w:t>)</w:t>
      </w:r>
      <w:r w:rsidRPr="00915DAE">
        <w:rPr>
          <w:rFonts w:ascii="Consolas" w:hAnsi="Consolas"/>
          <w:color w:val="000000"/>
          <w:shd w:val="clear" w:color="auto" w:fill="FFFFFF"/>
        </w:rPr>
        <w:t> </w:t>
      </w:r>
      <w:r w:rsidRPr="00915DAE">
        <w:rPr>
          <w:rFonts w:ascii="Consolas" w:hAnsi="Consolas"/>
          <w:color w:val="0000CD"/>
          <w:shd w:val="clear" w:color="auto" w:fill="FFFFFF"/>
        </w:rPr>
        <w:t>REFERENCES</w:t>
      </w:r>
      <w:r w:rsidRPr="00915DAE">
        <w:rPr>
          <w:rFonts w:ascii="Consolas" w:hAnsi="Consolas"/>
          <w:color w:val="000000"/>
          <w:shd w:val="clear" w:color="auto" w:fill="FFFFFF"/>
        </w:rPr>
        <w:t> </w:t>
      </w:r>
      <w:r>
        <w:rPr>
          <w:rFonts w:ascii="Consolas" w:hAnsi="Consolas"/>
          <w:color w:val="000000"/>
          <w:shd w:val="clear" w:color="auto" w:fill="FFFFFF"/>
        </w:rPr>
        <w:t>Department</w:t>
      </w:r>
      <w:r w:rsidRPr="00915DAE">
        <w:rPr>
          <w:rFonts w:ascii="Consolas" w:hAnsi="Consolas"/>
          <w:color w:val="000000"/>
          <w:shd w:val="clear" w:color="auto" w:fill="FFFFFF"/>
        </w:rPr>
        <w:t>(</w:t>
      </w:r>
      <w:proofErr w:type="spellStart"/>
      <w:r>
        <w:rPr>
          <w:rFonts w:ascii="Consolas" w:hAnsi="Consolas"/>
          <w:color w:val="000000"/>
          <w:shd w:val="clear" w:color="auto" w:fill="FFFFFF"/>
        </w:rPr>
        <w:t>departmentId</w:t>
      </w:r>
      <w:proofErr w:type="spellEnd"/>
      <w:r w:rsidRPr="00915DAE">
        <w:rPr>
          <w:rFonts w:ascii="Consolas" w:hAnsi="Consolas"/>
          <w:color w:val="000000"/>
          <w:shd w:val="clear" w:color="auto" w:fill="FFFFFF"/>
        </w:rPr>
        <w:t>)</w:t>
      </w:r>
      <w:r w:rsidRPr="00915DAE">
        <w:rPr>
          <w:rFonts w:ascii="Consolas" w:hAnsi="Consolas"/>
          <w:color w:val="000000"/>
        </w:rPr>
        <w:br/>
      </w:r>
      <w:r w:rsidRPr="00915DAE">
        <w:rPr>
          <w:rFonts w:ascii="Consolas" w:hAnsi="Consolas"/>
          <w:color w:val="000000"/>
          <w:shd w:val="clear" w:color="auto" w:fill="FFFFFF"/>
        </w:rPr>
        <w:t>);</w:t>
      </w:r>
    </w:p>
    <w:p w14:paraId="3AD9A368" w14:textId="77777777" w:rsidR="009C62C6" w:rsidRDefault="009C62C6" w:rsidP="00915DAE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/>
        </w:rPr>
      </w:pPr>
    </w:p>
    <w:p w14:paraId="4A5E9BD5" w14:textId="77777777" w:rsidR="009C62C6" w:rsidRDefault="005158E3" w:rsidP="00915DAE">
      <w:pPr>
        <w:pStyle w:val="ListParagraph"/>
        <w:spacing w:before="100" w:beforeAutospacing="1" w:after="100" w:afterAutospacing="1" w:line="240" w:lineRule="auto"/>
        <w:ind w:left="360"/>
        <w:rPr>
          <w:rFonts w:cstheme="minorHAnsi"/>
          <w:b/>
          <w:color w:val="000000"/>
        </w:rPr>
      </w:pPr>
      <w:r>
        <w:rPr>
          <w:rFonts w:cstheme="minorHAnsi"/>
          <w:b/>
          <w:color w:val="000000"/>
        </w:rPr>
        <w:t xml:space="preserve">Add </w:t>
      </w:r>
      <w:r w:rsidR="009C62C6" w:rsidRPr="00C2359C">
        <w:rPr>
          <w:rFonts w:cstheme="minorHAnsi"/>
          <w:b/>
          <w:color w:val="000000"/>
        </w:rPr>
        <w:t>Foreign Key Constraint Using Alter Table</w:t>
      </w:r>
      <w:r w:rsidR="003E3DEE">
        <w:rPr>
          <w:rFonts w:cstheme="minorHAnsi"/>
          <w:b/>
          <w:color w:val="000000"/>
        </w:rPr>
        <w:t>:</w:t>
      </w:r>
      <w:r w:rsidR="00200D3E">
        <w:rPr>
          <w:rFonts w:cstheme="minorHAnsi"/>
          <w:b/>
          <w:color w:val="000000"/>
        </w:rPr>
        <w:t xml:space="preserve"> </w:t>
      </w:r>
    </w:p>
    <w:p w14:paraId="2A8D060F" w14:textId="77777777" w:rsidR="003E3DEE" w:rsidRPr="00753BD5" w:rsidRDefault="003E3DEE" w:rsidP="003E3DEE">
      <w:pPr>
        <w:pStyle w:val="ListParagraph"/>
        <w:spacing w:before="100" w:beforeAutospacing="1" w:after="100" w:afterAutospacing="1" w:line="240" w:lineRule="auto"/>
        <w:ind w:left="360"/>
        <w:rPr>
          <w:rFonts w:cstheme="minorHAnsi"/>
          <w:color w:val="000000" w:themeColor="text1"/>
        </w:rPr>
      </w:pPr>
      <w:r w:rsidRPr="00427F5A">
        <w:rPr>
          <w:rFonts w:ascii="Consolas" w:hAnsi="Consolas" w:cs="Consolas"/>
          <w:color w:val="0000FF"/>
          <w:sz w:val="19"/>
          <w:szCs w:val="19"/>
          <w:highlight w:val="white"/>
        </w:rPr>
        <w:t>Alter</w:t>
      </w:r>
      <w:r w:rsidRPr="00427F5A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427F5A">
        <w:rPr>
          <w:rFonts w:ascii="Consolas" w:hAnsi="Consolas" w:cs="Consolas"/>
          <w:color w:val="0000FF"/>
          <w:sz w:val="19"/>
          <w:szCs w:val="19"/>
          <w:highlight w:val="white"/>
        </w:rPr>
        <w:t>Table</w:t>
      </w:r>
      <w:r w:rsidRPr="00427F5A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Student </w:t>
      </w:r>
      <w:r w:rsidRPr="00427F5A">
        <w:rPr>
          <w:rFonts w:ascii="Consolas" w:hAnsi="Consolas" w:cs="Consolas"/>
          <w:color w:val="0000FF"/>
          <w:sz w:val="19"/>
          <w:szCs w:val="19"/>
          <w:highlight w:val="white"/>
        </w:rPr>
        <w:t>add</w:t>
      </w:r>
      <w:r w:rsidRPr="00427F5A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427F5A">
        <w:rPr>
          <w:rFonts w:ascii="Consolas" w:hAnsi="Consolas" w:cs="Consolas"/>
          <w:color w:val="0000FF"/>
          <w:sz w:val="19"/>
          <w:szCs w:val="19"/>
          <w:highlight w:val="white"/>
        </w:rPr>
        <w:t>constraint</w:t>
      </w:r>
      <w:r w:rsidRPr="00427F5A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305090">
        <w:rPr>
          <w:rFonts w:ascii="Consolas" w:hAnsi="Consolas" w:cs="Consolas"/>
          <w:color w:val="000000"/>
          <w:sz w:val="19"/>
          <w:szCs w:val="19"/>
          <w:highlight w:val="white"/>
        </w:rPr>
        <w:t>FK_S</w:t>
      </w:r>
      <w:r w:rsidR="00200D3E">
        <w:rPr>
          <w:rFonts w:ascii="Consolas" w:hAnsi="Consolas" w:cs="Consolas"/>
          <w:color w:val="000000"/>
          <w:sz w:val="19"/>
          <w:szCs w:val="19"/>
          <w:highlight w:val="white"/>
        </w:rPr>
        <w:t>TUDENT</w:t>
      </w:r>
      <w:r w:rsidRPr="00427F5A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200D3E">
        <w:rPr>
          <w:rFonts w:ascii="Consolas" w:hAnsi="Consolas" w:cs="Consolas"/>
          <w:color w:val="0000FF"/>
          <w:sz w:val="19"/>
          <w:szCs w:val="19"/>
          <w:highlight w:val="white"/>
        </w:rPr>
        <w:t>foreign</w:t>
      </w:r>
      <w:r w:rsidRPr="00427F5A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427F5A"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key </w:t>
      </w:r>
      <w:r w:rsidRPr="00427F5A"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proofErr w:type="spellStart"/>
      <w:r w:rsidR="00200D3E">
        <w:rPr>
          <w:rFonts w:ascii="Consolas" w:hAnsi="Consolas" w:cs="Consolas"/>
          <w:color w:val="000000"/>
          <w:sz w:val="19"/>
          <w:szCs w:val="19"/>
          <w:highlight w:val="white"/>
        </w:rPr>
        <w:t>deptId</w:t>
      </w:r>
      <w:proofErr w:type="spellEnd"/>
      <w:r w:rsidRPr="00753BD5">
        <w:rPr>
          <w:rFonts w:cstheme="minorHAnsi"/>
          <w:color w:val="000000" w:themeColor="text1"/>
          <w:highlight w:val="white"/>
        </w:rPr>
        <w:t>)</w:t>
      </w:r>
      <w:r w:rsidR="004478A1" w:rsidRPr="00E42DDC">
        <w:rPr>
          <w:rFonts w:ascii="Consolas" w:hAnsi="Consolas" w:cstheme="minorHAnsi"/>
          <w:color w:val="000000" w:themeColor="text1"/>
          <w:sz w:val="19"/>
          <w:szCs w:val="19"/>
        </w:rPr>
        <w:t xml:space="preserve"> references Department (</w:t>
      </w:r>
      <w:proofErr w:type="spellStart"/>
      <w:r w:rsidR="004478A1" w:rsidRPr="00E42DDC">
        <w:rPr>
          <w:rFonts w:ascii="Consolas" w:hAnsi="Consolas" w:cstheme="minorHAnsi"/>
          <w:color w:val="000000" w:themeColor="text1"/>
          <w:sz w:val="19"/>
          <w:szCs w:val="19"/>
        </w:rPr>
        <w:t>departmentId</w:t>
      </w:r>
      <w:proofErr w:type="spellEnd"/>
      <w:r w:rsidR="004478A1" w:rsidRPr="00E42DDC">
        <w:rPr>
          <w:rFonts w:ascii="Consolas" w:hAnsi="Consolas" w:cstheme="minorHAnsi"/>
          <w:color w:val="000000" w:themeColor="text1"/>
          <w:sz w:val="19"/>
          <w:szCs w:val="19"/>
        </w:rPr>
        <w:t>)</w:t>
      </w:r>
    </w:p>
    <w:p w14:paraId="7F2E3274" w14:textId="77777777" w:rsidR="003E3DEE" w:rsidRDefault="003E3DEE" w:rsidP="00915DAE">
      <w:pPr>
        <w:pStyle w:val="ListParagraph"/>
        <w:spacing w:before="100" w:beforeAutospacing="1" w:after="100" w:afterAutospacing="1" w:line="240" w:lineRule="auto"/>
        <w:ind w:left="360"/>
        <w:rPr>
          <w:rFonts w:cstheme="minorHAnsi"/>
          <w:b/>
          <w:color w:val="000000" w:themeColor="text1"/>
        </w:rPr>
      </w:pPr>
    </w:p>
    <w:p w14:paraId="2A529782" w14:textId="77777777" w:rsidR="00645CCB" w:rsidRDefault="0074268C" w:rsidP="00915DAE">
      <w:pPr>
        <w:pStyle w:val="ListParagraph"/>
        <w:spacing w:before="100" w:beforeAutospacing="1" w:after="100" w:afterAutospacing="1" w:line="240" w:lineRule="auto"/>
        <w:ind w:left="360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000000" w:themeColor="text1"/>
        </w:rPr>
        <w:t>Cascade</w:t>
      </w:r>
      <w:r w:rsidR="00645CCB">
        <w:rPr>
          <w:rFonts w:cstheme="minorHAnsi"/>
          <w:b/>
          <w:color w:val="000000" w:themeColor="text1"/>
        </w:rPr>
        <w:t>/No Action/Set NULL:</w:t>
      </w:r>
    </w:p>
    <w:p w14:paraId="3D8B2A5F" w14:textId="77777777" w:rsidR="00383009" w:rsidRDefault="00383009" w:rsidP="00915DAE">
      <w:pPr>
        <w:pStyle w:val="ListParagraph"/>
        <w:spacing w:before="100" w:beforeAutospacing="1" w:after="100" w:afterAutospacing="1" w:line="240" w:lineRule="auto"/>
        <w:ind w:left="360"/>
        <w:rPr>
          <w:rFonts w:cstheme="minorHAnsi"/>
          <w:color w:val="000000" w:themeColor="text1"/>
        </w:rPr>
      </w:pPr>
      <w:r w:rsidRPr="005E142E">
        <w:rPr>
          <w:rFonts w:cstheme="minorHAnsi"/>
          <w:color w:val="000000" w:themeColor="text1"/>
        </w:rPr>
        <w:t>We can define some actions for a foreign key value whenever there is a change (update or delete) in the primary key value.</w:t>
      </w:r>
    </w:p>
    <w:p w14:paraId="1EE557AE" w14:textId="77777777" w:rsidR="0074268C" w:rsidRDefault="0074268C" w:rsidP="00915DAE">
      <w:pPr>
        <w:pStyle w:val="ListParagraph"/>
        <w:spacing w:before="100" w:beforeAutospacing="1" w:after="100" w:afterAutospacing="1" w:line="240" w:lineRule="auto"/>
        <w:ind w:left="360"/>
        <w:rPr>
          <w:rFonts w:cstheme="minorHAnsi"/>
          <w:color w:val="000000" w:themeColor="text1"/>
        </w:rPr>
      </w:pPr>
    </w:p>
    <w:p w14:paraId="5F616788" w14:textId="77777777" w:rsidR="0074268C" w:rsidRDefault="0074268C" w:rsidP="00915DAE">
      <w:pPr>
        <w:pStyle w:val="ListParagraph"/>
        <w:spacing w:before="100" w:beforeAutospacing="1" w:after="100" w:afterAutospacing="1" w:line="240" w:lineRule="auto"/>
        <w:ind w:left="36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If we want to update the foreign key</w:t>
      </w:r>
      <w:r w:rsidR="0042077C">
        <w:rPr>
          <w:rFonts w:cstheme="minorHAnsi"/>
          <w:color w:val="000000" w:themeColor="text1"/>
        </w:rPr>
        <w:t xml:space="preserve"> </w:t>
      </w:r>
      <w:r w:rsidR="000443FD">
        <w:rPr>
          <w:rFonts w:cstheme="minorHAnsi"/>
          <w:color w:val="000000" w:themeColor="text1"/>
        </w:rPr>
        <w:t xml:space="preserve">value </w:t>
      </w:r>
      <w:r w:rsidR="0042077C">
        <w:rPr>
          <w:rFonts w:cstheme="minorHAnsi"/>
          <w:color w:val="000000" w:themeColor="text1"/>
        </w:rPr>
        <w:t>when the</w:t>
      </w:r>
      <w:r w:rsidR="000443FD">
        <w:rPr>
          <w:rFonts w:cstheme="minorHAnsi"/>
          <w:color w:val="000000" w:themeColor="text1"/>
        </w:rPr>
        <w:t xml:space="preserve"> corresponding</w:t>
      </w:r>
      <w:r w:rsidR="0042077C">
        <w:rPr>
          <w:rFonts w:cstheme="minorHAnsi"/>
          <w:color w:val="000000" w:themeColor="text1"/>
        </w:rPr>
        <w:t xml:space="preserve"> primary key</w:t>
      </w:r>
      <w:r w:rsidR="000443FD">
        <w:rPr>
          <w:rFonts w:cstheme="minorHAnsi"/>
          <w:color w:val="000000" w:themeColor="text1"/>
        </w:rPr>
        <w:t xml:space="preserve"> value</w:t>
      </w:r>
      <w:r w:rsidR="0042077C">
        <w:rPr>
          <w:rFonts w:cstheme="minorHAnsi"/>
          <w:color w:val="000000" w:themeColor="text1"/>
        </w:rPr>
        <w:t xml:space="preserve"> is updated, and delete the foreign key value whenever the </w:t>
      </w:r>
      <w:r w:rsidR="00800811">
        <w:rPr>
          <w:rFonts w:cstheme="minorHAnsi"/>
          <w:color w:val="000000" w:themeColor="text1"/>
        </w:rPr>
        <w:t xml:space="preserve">corresponding </w:t>
      </w:r>
      <w:r w:rsidR="0042077C">
        <w:rPr>
          <w:rFonts w:cstheme="minorHAnsi"/>
          <w:color w:val="000000" w:themeColor="text1"/>
        </w:rPr>
        <w:t xml:space="preserve">primary key value is deleted; </w:t>
      </w:r>
      <w:r>
        <w:rPr>
          <w:rFonts w:cstheme="minorHAnsi"/>
          <w:color w:val="000000" w:themeColor="text1"/>
        </w:rPr>
        <w:t xml:space="preserve">we use </w:t>
      </w:r>
      <w:r w:rsidRPr="00784DC1">
        <w:rPr>
          <w:rFonts w:cstheme="minorHAnsi"/>
          <w:b/>
          <w:color w:val="000000" w:themeColor="text1"/>
        </w:rPr>
        <w:t>cascade</w:t>
      </w:r>
      <w:r>
        <w:rPr>
          <w:rFonts w:cstheme="minorHAnsi"/>
          <w:color w:val="000000" w:themeColor="text1"/>
        </w:rPr>
        <w:t xml:space="preserve"> option.</w:t>
      </w:r>
    </w:p>
    <w:p w14:paraId="36CDA486" w14:textId="77777777" w:rsidR="00784DC1" w:rsidRDefault="00784DC1" w:rsidP="00915DAE">
      <w:pPr>
        <w:pStyle w:val="ListParagraph"/>
        <w:spacing w:before="100" w:beforeAutospacing="1" w:after="100" w:afterAutospacing="1" w:line="240" w:lineRule="auto"/>
        <w:ind w:left="360"/>
        <w:rPr>
          <w:rFonts w:cstheme="minorHAnsi"/>
          <w:color w:val="000000" w:themeColor="text1"/>
        </w:rPr>
      </w:pPr>
    </w:p>
    <w:p w14:paraId="0A2D7389" w14:textId="77777777" w:rsidR="0042077C" w:rsidRDefault="0042077C" w:rsidP="00915DAE">
      <w:pPr>
        <w:pStyle w:val="ListParagraph"/>
        <w:spacing w:before="100" w:beforeAutospacing="1" w:after="100" w:afterAutospacing="1" w:line="240" w:lineRule="auto"/>
        <w:ind w:left="36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If we want to set the foreign</w:t>
      </w:r>
      <w:r w:rsidR="00784DC1">
        <w:rPr>
          <w:rFonts w:cstheme="minorHAnsi"/>
          <w:color w:val="000000" w:themeColor="text1"/>
        </w:rPr>
        <w:t xml:space="preserve"> key value to null whenever the </w:t>
      </w:r>
      <w:r w:rsidR="009179EC">
        <w:rPr>
          <w:rFonts w:cstheme="minorHAnsi"/>
          <w:color w:val="000000" w:themeColor="text1"/>
        </w:rPr>
        <w:t xml:space="preserve">corresponding </w:t>
      </w:r>
      <w:r w:rsidR="00784DC1">
        <w:rPr>
          <w:rFonts w:cstheme="minorHAnsi"/>
          <w:color w:val="000000" w:themeColor="text1"/>
        </w:rPr>
        <w:t xml:space="preserve">primary key value is updated or deleted, then we use </w:t>
      </w:r>
      <w:r w:rsidR="00784DC1" w:rsidRPr="00784DC1">
        <w:rPr>
          <w:rFonts w:cstheme="minorHAnsi"/>
          <w:b/>
          <w:color w:val="000000" w:themeColor="text1"/>
        </w:rPr>
        <w:t>set NULL</w:t>
      </w:r>
      <w:r w:rsidR="00784DC1">
        <w:rPr>
          <w:rFonts w:cstheme="minorHAnsi"/>
          <w:color w:val="000000" w:themeColor="text1"/>
        </w:rPr>
        <w:t xml:space="preserve"> option.</w:t>
      </w:r>
    </w:p>
    <w:p w14:paraId="0CB613DB" w14:textId="77777777" w:rsidR="00784DC1" w:rsidRDefault="00784DC1" w:rsidP="00915DAE">
      <w:pPr>
        <w:pStyle w:val="ListParagraph"/>
        <w:spacing w:before="100" w:beforeAutospacing="1" w:after="100" w:afterAutospacing="1" w:line="240" w:lineRule="auto"/>
        <w:ind w:left="360"/>
        <w:rPr>
          <w:rFonts w:cstheme="minorHAnsi"/>
          <w:color w:val="000000" w:themeColor="text1"/>
        </w:rPr>
      </w:pPr>
    </w:p>
    <w:p w14:paraId="40247E2B" w14:textId="77777777" w:rsidR="00784DC1" w:rsidRPr="005E142E" w:rsidRDefault="00784DC1" w:rsidP="00915DAE">
      <w:pPr>
        <w:pStyle w:val="ListParagraph"/>
        <w:spacing w:before="100" w:beforeAutospacing="1" w:after="100" w:afterAutospacing="1" w:line="240" w:lineRule="auto"/>
        <w:ind w:left="36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If we want to force the foreign key to remain unchanged, we will use </w:t>
      </w:r>
      <w:r w:rsidRPr="00784DC1">
        <w:rPr>
          <w:rFonts w:cstheme="minorHAnsi"/>
          <w:b/>
          <w:color w:val="000000" w:themeColor="text1"/>
        </w:rPr>
        <w:t>No Action</w:t>
      </w:r>
      <w:r>
        <w:rPr>
          <w:rFonts w:cstheme="minorHAnsi"/>
          <w:b/>
          <w:color w:val="000000" w:themeColor="text1"/>
        </w:rPr>
        <w:t xml:space="preserve"> </w:t>
      </w:r>
      <w:r w:rsidRPr="00784DC1">
        <w:rPr>
          <w:rFonts w:cstheme="minorHAnsi"/>
          <w:color w:val="000000" w:themeColor="text1"/>
        </w:rPr>
        <w:t>option.</w:t>
      </w:r>
      <w:r>
        <w:rPr>
          <w:rFonts w:cstheme="minorHAnsi"/>
          <w:color w:val="000000" w:themeColor="text1"/>
        </w:rPr>
        <w:t xml:space="preserve"> If </w:t>
      </w:r>
      <w:r w:rsidRPr="00C37302">
        <w:rPr>
          <w:rFonts w:cstheme="minorHAnsi"/>
          <w:color w:val="000000" w:themeColor="text1"/>
        </w:rPr>
        <w:t>No Action is specified, then the primary key value will not be allowed to delete or update</w:t>
      </w:r>
      <w:r w:rsidR="00C37302" w:rsidRPr="00C37302">
        <w:rPr>
          <w:rFonts w:cstheme="minorHAnsi"/>
          <w:color w:val="000000" w:themeColor="text1"/>
        </w:rPr>
        <w:t xml:space="preserve"> in the </w:t>
      </w:r>
      <w:r w:rsidR="003922DE">
        <w:rPr>
          <w:rFonts w:cstheme="minorHAnsi"/>
          <w:color w:val="000000" w:themeColor="text1"/>
        </w:rPr>
        <w:t>referenced</w:t>
      </w:r>
      <w:r w:rsidR="00C37302" w:rsidRPr="00C37302">
        <w:rPr>
          <w:rFonts w:cstheme="minorHAnsi"/>
          <w:color w:val="000000" w:themeColor="text1"/>
        </w:rPr>
        <w:t xml:space="preserve"> </w:t>
      </w:r>
      <w:r w:rsidR="00B2223D">
        <w:rPr>
          <w:rFonts w:cstheme="minorHAnsi"/>
          <w:color w:val="000000" w:themeColor="text1"/>
        </w:rPr>
        <w:t xml:space="preserve">table </w:t>
      </w:r>
      <w:r w:rsidRPr="00C37302">
        <w:rPr>
          <w:rFonts w:cstheme="minorHAnsi"/>
          <w:color w:val="000000" w:themeColor="text1"/>
        </w:rPr>
        <w:t>if there is a corresponding value of foreign key</w:t>
      </w:r>
      <w:r w:rsidR="00686BE5">
        <w:rPr>
          <w:rFonts w:cstheme="minorHAnsi"/>
          <w:color w:val="000000" w:themeColor="text1"/>
        </w:rPr>
        <w:t xml:space="preserve"> in the referencing</w:t>
      </w:r>
      <w:r w:rsidR="00C37302" w:rsidRPr="00C37302">
        <w:rPr>
          <w:rFonts w:cstheme="minorHAnsi"/>
          <w:color w:val="000000" w:themeColor="text1"/>
        </w:rPr>
        <w:t xml:space="preserve"> table.</w:t>
      </w:r>
    </w:p>
    <w:p w14:paraId="530907A5" w14:textId="77777777" w:rsidR="00645CCB" w:rsidRDefault="00645CCB" w:rsidP="00915DAE">
      <w:pPr>
        <w:pStyle w:val="ListParagraph"/>
        <w:spacing w:before="100" w:beforeAutospacing="1" w:after="100" w:afterAutospacing="1" w:line="240" w:lineRule="auto"/>
        <w:ind w:left="360"/>
        <w:rPr>
          <w:rFonts w:cstheme="minorHAnsi"/>
          <w:b/>
          <w:color w:val="000000" w:themeColor="text1"/>
        </w:rPr>
      </w:pPr>
    </w:p>
    <w:p w14:paraId="1C771E7C" w14:textId="77777777" w:rsidR="00F8189B" w:rsidRDefault="002A7898" w:rsidP="00F8189B">
      <w:pPr>
        <w:pStyle w:val="ListParagraph"/>
        <w:spacing w:before="100" w:beforeAutospacing="1" w:after="100" w:afterAutospacing="1" w:line="240" w:lineRule="auto"/>
        <w:ind w:left="360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000000" w:themeColor="text1"/>
        </w:rPr>
        <w:t>Example</w:t>
      </w:r>
      <w:r w:rsidR="00125EC9">
        <w:rPr>
          <w:rFonts w:cstheme="minorHAnsi"/>
          <w:b/>
          <w:color w:val="000000" w:themeColor="text1"/>
        </w:rPr>
        <w:t>:</w:t>
      </w:r>
    </w:p>
    <w:p w14:paraId="20D930D9" w14:textId="77777777" w:rsidR="00F8189B" w:rsidRDefault="00501CA1" w:rsidP="00F8189B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Create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Table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Student</w:t>
      </w:r>
    </w:p>
    <w:p w14:paraId="4733B858" w14:textId="77777777" w:rsidR="00F8189B" w:rsidRDefault="00501CA1" w:rsidP="00F8189B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</w:p>
    <w:p w14:paraId="2633D4B2" w14:textId="77777777" w:rsidR="00F8189B" w:rsidRDefault="00F8189B" w:rsidP="00F8189B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="00501CA1">
        <w:rPr>
          <w:rFonts w:ascii="Consolas" w:hAnsi="Consolas" w:cs="Consolas"/>
          <w:color w:val="000000"/>
          <w:sz w:val="19"/>
          <w:szCs w:val="19"/>
          <w:highlight w:val="white"/>
        </w:rPr>
        <w:t>rollNumber</w:t>
      </w:r>
      <w:proofErr w:type="spellEnd"/>
      <w:r w:rsidR="00501CA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="00501CA1"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 w:rsidR="00501CA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501CA1">
        <w:rPr>
          <w:rFonts w:ascii="Consolas" w:hAnsi="Consolas" w:cs="Consolas"/>
          <w:color w:val="0000FF"/>
          <w:sz w:val="19"/>
          <w:szCs w:val="19"/>
          <w:highlight w:val="white"/>
        </w:rPr>
        <w:t>primary</w:t>
      </w:r>
      <w:r w:rsidR="00501CA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501CA1">
        <w:rPr>
          <w:rFonts w:ascii="Consolas" w:hAnsi="Consolas" w:cs="Consolas"/>
          <w:color w:val="0000FF"/>
          <w:sz w:val="19"/>
          <w:szCs w:val="19"/>
          <w:highlight w:val="white"/>
        </w:rPr>
        <w:t>key</w:t>
      </w:r>
      <w:r w:rsidR="00501CA1"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</w:p>
    <w:p w14:paraId="2D738A81" w14:textId="77777777" w:rsidR="00F8189B" w:rsidRDefault="00F8189B" w:rsidP="00F8189B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 xml:space="preserve"> </w:t>
      </w:r>
      <w:proofErr w:type="spellStart"/>
      <w:r w:rsidR="00501CA1" w:rsidRPr="00F8189B">
        <w:rPr>
          <w:rFonts w:ascii="Consolas" w:hAnsi="Consolas" w:cs="Consolas"/>
          <w:color w:val="000000"/>
          <w:sz w:val="19"/>
          <w:szCs w:val="19"/>
          <w:highlight w:val="white"/>
        </w:rPr>
        <w:t>deptId</w:t>
      </w:r>
      <w:proofErr w:type="spellEnd"/>
      <w:r w:rsidR="00501CA1" w:rsidRPr="00F8189B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="00501CA1" w:rsidRPr="00F8189B"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 w:rsidR="00501CA1" w:rsidRPr="00F8189B"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</w:p>
    <w:p w14:paraId="44954889" w14:textId="77777777" w:rsidR="00F8189B" w:rsidRDefault="00F8189B" w:rsidP="00F8189B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 xml:space="preserve"> </w:t>
      </w:r>
      <w:proofErr w:type="gramStart"/>
      <w:r w:rsidR="00501CA1">
        <w:rPr>
          <w:rFonts w:ascii="Consolas" w:hAnsi="Consolas" w:cs="Consolas"/>
          <w:color w:val="0000FF"/>
          <w:sz w:val="19"/>
          <w:szCs w:val="19"/>
          <w:highlight w:val="white"/>
        </w:rPr>
        <w:t>name</w:t>
      </w:r>
      <w:proofErr w:type="gramEnd"/>
      <w:r w:rsidR="00501CA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="00501CA1">
        <w:rPr>
          <w:rFonts w:ascii="Consolas" w:hAnsi="Consolas" w:cs="Consolas"/>
          <w:color w:val="0000FF"/>
          <w:sz w:val="19"/>
          <w:szCs w:val="19"/>
          <w:highlight w:val="white"/>
        </w:rPr>
        <w:t>nvarchar</w:t>
      </w:r>
      <w:proofErr w:type="spellEnd"/>
      <w:r w:rsidR="00501CA1"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 w:rsidR="00501CA1">
        <w:rPr>
          <w:rFonts w:ascii="Consolas" w:hAnsi="Consolas" w:cs="Consolas"/>
          <w:color w:val="000000"/>
          <w:sz w:val="19"/>
          <w:szCs w:val="19"/>
          <w:highlight w:val="white"/>
        </w:rPr>
        <w:t>50</w:t>
      </w:r>
      <w:r w:rsidR="00501CA1"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  <w:r w:rsidR="00501CA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501CA1">
        <w:rPr>
          <w:rFonts w:ascii="Consolas" w:hAnsi="Consolas" w:cs="Consolas"/>
          <w:color w:val="808080"/>
          <w:sz w:val="19"/>
          <w:szCs w:val="19"/>
          <w:highlight w:val="white"/>
        </w:rPr>
        <w:t>NOT</w:t>
      </w:r>
      <w:r w:rsidR="00501CA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501CA1">
        <w:rPr>
          <w:rFonts w:ascii="Consolas" w:hAnsi="Consolas" w:cs="Consolas"/>
          <w:color w:val="808080"/>
          <w:sz w:val="19"/>
          <w:szCs w:val="19"/>
          <w:highlight w:val="white"/>
        </w:rPr>
        <w:t>NULL,</w:t>
      </w:r>
    </w:p>
    <w:p w14:paraId="2E0C8929" w14:textId="77777777" w:rsidR="00F8189B" w:rsidRDefault="00501CA1" w:rsidP="00F8189B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cnic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nvarchar</w:t>
      </w:r>
      <w:proofErr w:type="spellEnd"/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50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NOT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NULL,</w:t>
      </w:r>
    </w:p>
    <w:p w14:paraId="31F6B81F" w14:textId="77777777" w:rsidR="0098600C" w:rsidRDefault="00501CA1" w:rsidP="0098600C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</w:p>
    <w:p w14:paraId="61024903" w14:textId="77777777" w:rsidR="0098600C" w:rsidRDefault="0098600C" w:rsidP="0098600C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</w:p>
    <w:p w14:paraId="2FB7EA6F" w14:textId="77777777" w:rsidR="0098600C" w:rsidRDefault="0098600C" w:rsidP="0098600C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</w:p>
    <w:p w14:paraId="3DA95ED8" w14:textId="77777777" w:rsidR="0098600C" w:rsidRDefault="0098600C" w:rsidP="0098600C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</w:p>
    <w:p w14:paraId="25A858FD" w14:textId="77777777" w:rsidR="0098600C" w:rsidRDefault="00501CA1" w:rsidP="0098600C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Create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Table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Department</w:t>
      </w:r>
    </w:p>
    <w:p w14:paraId="466AB78E" w14:textId="77777777" w:rsidR="00501CA1" w:rsidRPr="0098600C" w:rsidRDefault="00501CA1" w:rsidP="0098600C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</w:p>
    <w:p w14:paraId="07108DAB" w14:textId="77777777" w:rsidR="00501CA1" w:rsidRDefault="00501CA1" w:rsidP="00501C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departmentId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primary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key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</w:p>
    <w:p w14:paraId="21178CC0" w14:textId="77777777" w:rsidR="0098600C" w:rsidRDefault="00501CA1" w:rsidP="00501C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departmentName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nvarchar</w:t>
      </w:r>
      <w:proofErr w:type="spellEnd"/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50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</w:p>
    <w:p w14:paraId="1F7F5AFF" w14:textId="77777777" w:rsidR="00400E0C" w:rsidRDefault="0098600C" w:rsidP="00501C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</w:t>
      </w:r>
      <w:r w:rsidR="00501CA1"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</w:p>
    <w:p w14:paraId="73D2B9C8" w14:textId="77777777" w:rsidR="00400E0C" w:rsidRDefault="00400E0C" w:rsidP="00501C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62E22FE" w14:textId="77777777" w:rsidR="00400E0C" w:rsidRDefault="00501CA1" w:rsidP="00400E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alter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table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Student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add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constraint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FK_STUDENT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foreign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deptId</w:t>
      </w:r>
      <w:proofErr w:type="spellEnd"/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references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Department</w:t>
      </w:r>
      <w:r w:rsidR="00400E0C"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departmentId</w:t>
      </w:r>
      <w:proofErr w:type="spellEnd"/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delete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05155E">
        <w:rPr>
          <w:rFonts w:ascii="Consolas" w:hAnsi="Consolas" w:cs="Consolas"/>
          <w:color w:val="0000FF"/>
          <w:sz w:val="19"/>
          <w:szCs w:val="19"/>
          <w:highlight w:val="white"/>
        </w:rPr>
        <w:t>No Action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  <w:highlight w:val="white"/>
        </w:rPr>
        <w:t>update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05155E">
        <w:rPr>
          <w:rFonts w:ascii="Consolas" w:hAnsi="Consolas" w:cs="Consolas"/>
          <w:color w:val="0000FF"/>
          <w:sz w:val="19"/>
          <w:szCs w:val="19"/>
          <w:highlight w:val="white"/>
        </w:rPr>
        <w:t>C</w:t>
      </w:r>
      <w:r w:rsidR="0005155E">
        <w:rPr>
          <w:rFonts w:ascii="Consolas" w:hAnsi="Consolas" w:cs="Consolas"/>
          <w:color w:val="0000FF"/>
          <w:sz w:val="19"/>
          <w:szCs w:val="19"/>
        </w:rPr>
        <w:t>ascade</w:t>
      </w:r>
    </w:p>
    <w:p w14:paraId="6301557E" w14:textId="77777777" w:rsidR="00400E0C" w:rsidRDefault="00400E0C" w:rsidP="00400E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4539C047" w14:textId="77777777" w:rsidR="00400E0C" w:rsidRDefault="00241D3D" w:rsidP="00400E0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FF"/>
          <w:sz w:val="19"/>
          <w:szCs w:val="19"/>
        </w:rPr>
      </w:pPr>
      <w:r w:rsidRPr="00400E0C">
        <w:rPr>
          <w:rFonts w:cstheme="minorHAnsi"/>
          <w:b/>
          <w:color w:val="000000" w:themeColor="text1"/>
        </w:rPr>
        <w:t>C</w:t>
      </w:r>
      <w:r w:rsidR="00D765A7" w:rsidRPr="00400E0C">
        <w:rPr>
          <w:rFonts w:cstheme="minorHAnsi"/>
          <w:b/>
          <w:color w:val="000000" w:themeColor="text1"/>
        </w:rPr>
        <w:t>omposite Foreign key:</w:t>
      </w:r>
    </w:p>
    <w:p w14:paraId="53924726" w14:textId="77777777" w:rsidR="00FF2353" w:rsidRPr="00400E0C" w:rsidRDefault="00D765A7" w:rsidP="00400E0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FF"/>
          <w:sz w:val="19"/>
          <w:szCs w:val="19"/>
          <w:highlight w:val="white"/>
        </w:rPr>
      </w:pPr>
      <w:r w:rsidRPr="00400E0C">
        <w:rPr>
          <w:rFonts w:cstheme="minorHAnsi"/>
          <w:color w:val="000000" w:themeColor="text1"/>
        </w:rPr>
        <w:t xml:space="preserve">A primary key which is </w:t>
      </w:r>
      <w:r w:rsidR="00A564B0" w:rsidRPr="00400E0C">
        <w:rPr>
          <w:rFonts w:cstheme="minorHAnsi"/>
          <w:color w:val="000000" w:themeColor="text1"/>
        </w:rPr>
        <w:t>composite in</w:t>
      </w:r>
      <w:r w:rsidR="002F51E6" w:rsidRPr="00400E0C">
        <w:rPr>
          <w:rFonts w:cstheme="minorHAnsi"/>
          <w:color w:val="000000" w:themeColor="text1"/>
        </w:rPr>
        <w:t xml:space="preserve"> the referenced table </w:t>
      </w:r>
      <w:r w:rsidRPr="00400E0C">
        <w:rPr>
          <w:rFonts w:cstheme="minorHAnsi"/>
          <w:color w:val="000000" w:themeColor="text1"/>
        </w:rPr>
        <w:t xml:space="preserve">will form a composite </w:t>
      </w:r>
      <w:r w:rsidR="002F51E6" w:rsidRPr="00400E0C">
        <w:rPr>
          <w:rFonts w:cstheme="minorHAnsi"/>
          <w:color w:val="000000" w:themeColor="text1"/>
        </w:rPr>
        <w:t>forei</w:t>
      </w:r>
      <w:r w:rsidR="002A37EA">
        <w:rPr>
          <w:rFonts w:cstheme="minorHAnsi"/>
          <w:color w:val="000000" w:themeColor="text1"/>
        </w:rPr>
        <w:t>gn key in the referencing table (a</w:t>
      </w:r>
      <w:r w:rsidR="00F2555B">
        <w:rPr>
          <w:rFonts w:cstheme="minorHAnsi"/>
          <w:color w:val="000000" w:themeColor="text1"/>
        </w:rPr>
        <w:t>ll attributes</w:t>
      </w:r>
      <w:r w:rsidR="00342D9F">
        <w:rPr>
          <w:rFonts w:cstheme="minorHAnsi"/>
          <w:color w:val="000000" w:themeColor="text1"/>
        </w:rPr>
        <w:t xml:space="preserve"> of the</w:t>
      </w:r>
      <w:r w:rsidR="00F2555B">
        <w:rPr>
          <w:rFonts w:cstheme="minorHAnsi"/>
          <w:color w:val="000000" w:themeColor="text1"/>
        </w:rPr>
        <w:t xml:space="preserve"> composite primary key must be part of the foreign key</w:t>
      </w:r>
      <w:r w:rsidR="00CD4BE9">
        <w:rPr>
          <w:rFonts w:cstheme="minorHAnsi"/>
          <w:color w:val="000000" w:themeColor="text1"/>
        </w:rPr>
        <w:t xml:space="preserve"> in such a case</w:t>
      </w:r>
      <w:r w:rsidR="00F2555B">
        <w:rPr>
          <w:rFonts w:cstheme="minorHAnsi"/>
          <w:color w:val="000000" w:themeColor="text1"/>
        </w:rPr>
        <w:t>).</w:t>
      </w:r>
    </w:p>
    <w:p w14:paraId="2DC0511A" w14:textId="77777777" w:rsidR="00D150F9" w:rsidRPr="008A3767" w:rsidRDefault="00CD01B0" w:rsidP="00C75C9F">
      <w:pPr>
        <w:pStyle w:val="Heading2"/>
        <w:numPr>
          <w:ilvl w:val="0"/>
          <w:numId w:val="11"/>
        </w:numPr>
        <w:ind w:left="720"/>
        <w:rPr>
          <w:color w:val="000000" w:themeColor="text1"/>
        </w:rPr>
      </w:pPr>
      <w:bookmarkStart w:id="12" w:name="_Toc284875"/>
      <w:r w:rsidRPr="008A3767">
        <w:rPr>
          <w:color w:val="000000" w:themeColor="text1"/>
        </w:rPr>
        <w:t>Check Constraint</w:t>
      </w:r>
      <w:bookmarkEnd w:id="12"/>
    </w:p>
    <w:p w14:paraId="45F4132F" w14:textId="77777777" w:rsidR="003126C2" w:rsidRDefault="003126C2" w:rsidP="003126C2">
      <w:pPr>
        <w:pStyle w:val="ListParagraph"/>
        <w:spacing w:after="100" w:afterAutospacing="1" w:line="240" w:lineRule="auto"/>
        <w:ind w:left="360"/>
      </w:pPr>
      <w:r>
        <w:t xml:space="preserve">The </w:t>
      </w:r>
      <w:r w:rsidR="001738A4">
        <w:t>check</w:t>
      </w:r>
      <w:r>
        <w:t xml:space="preserve"> constraint is used to limit the value range that can be placed in a column.</w:t>
      </w:r>
      <w:r w:rsidR="006B0E9F">
        <w:t xml:space="preserve"> </w:t>
      </w:r>
    </w:p>
    <w:p w14:paraId="3F90C984" w14:textId="77777777" w:rsidR="00F01AEC" w:rsidRDefault="00F01AEC" w:rsidP="003126C2">
      <w:pPr>
        <w:pStyle w:val="ListParagraph"/>
        <w:spacing w:before="100" w:beforeAutospacing="1" w:after="100" w:afterAutospacing="1" w:line="240" w:lineRule="auto"/>
        <w:ind w:left="360"/>
      </w:pPr>
    </w:p>
    <w:p w14:paraId="308FA5D2" w14:textId="77777777" w:rsidR="00682AFF" w:rsidRPr="00E45188" w:rsidRDefault="005158E3" w:rsidP="00682AFF">
      <w:pPr>
        <w:pStyle w:val="ListParagraph"/>
        <w:spacing w:before="100" w:beforeAutospacing="1" w:after="100" w:afterAutospacing="1" w:line="240" w:lineRule="auto"/>
        <w:ind w:left="360"/>
        <w:rPr>
          <w:b/>
        </w:rPr>
      </w:pPr>
      <w:r>
        <w:rPr>
          <w:b/>
        </w:rPr>
        <w:t>Add</w:t>
      </w:r>
      <w:r w:rsidR="00F01AEC" w:rsidRPr="00E45188">
        <w:rPr>
          <w:b/>
        </w:rPr>
        <w:t xml:space="preserve"> Check Constraint Using Create Table</w:t>
      </w:r>
    </w:p>
    <w:p w14:paraId="11D92D1A" w14:textId="77777777" w:rsidR="00682AFF" w:rsidRDefault="00F01AEC" w:rsidP="00682AFF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Create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Table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Student</w:t>
      </w:r>
    </w:p>
    <w:p w14:paraId="53A400AE" w14:textId="77777777" w:rsidR="00682AFF" w:rsidRDefault="00F01AEC" w:rsidP="00682AFF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</w:p>
    <w:p w14:paraId="55BB02EE" w14:textId="77777777" w:rsidR="00682AFF" w:rsidRDefault="000471FE" w:rsidP="00682AFF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="00F01AEC">
        <w:rPr>
          <w:rFonts w:ascii="Consolas" w:hAnsi="Consolas" w:cs="Consolas"/>
          <w:color w:val="000000"/>
          <w:sz w:val="19"/>
          <w:szCs w:val="19"/>
          <w:highlight w:val="white"/>
        </w:rPr>
        <w:t>rollNumber</w:t>
      </w:r>
      <w:proofErr w:type="spellEnd"/>
      <w:r w:rsidR="00F01AEC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="00F01AEC"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 w:rsidR="00F01AEC"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</w:p>
    <w:p w14:paraId="026C37A3" w14:textId="77777777" w:rsidR="00682AFF" w:rsidRDefault="000471FE" w:rsidP="00682AFF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proofErr w:type="gramStart"/>
      <w:r w:rsidR="00F01AEC">
        <w:rPr>
          <w:rFonts w:ascii="Consolas" w:hAnsi="Consolas" w:cs="Consolas"/>
          <w:color w:val="0000FF"/>
          <w:sz w:val="19"/>
          <w:szCs w:val="19"/>
          <w:highlight w:val="white"/>
        </w:rPr>
        <w:t>name</w:t>
      </w:r>
      <w:proofErr w:type="gramEnd"/>
      <w:r w:rsidR="00F01AEC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="00F01AEC">
        <w:rPr>
          <w:rFonts w:ascii="Consolas" w:hAnsi="Consolas" w:cs="Consolas"/>
          <w:color w:val="0000FF"/>
          <w:sz w:val="19"/>
          <w:szCs w:val="19"/>
          <w:highlight w:val="white"/>
        </w:rPr>
        <w:t>nvarchar</w:t>
      </w:r>
      <w:proofErr w:type="spellEnd"/>
      <w:r w:rsidR="00F01AEC"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 w:rsidR="00F01AEC">
        <w:rPr>
          <w:rFonts w:ascii="Consolas" w:hAnsi="Consolas" w:cs="Consolas"/>
          <w:color w:val="000000"/>
          <w:sz w:val="19"/>
          <w:szCs w:val="19"/>
          <w:highlight w:val="white"/>
        </w:rPr>
        <w:t>50</w:t>
      </w:r>
      <w:r w:rsidR="00F01AEC"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  <w:r w:rsidR="00F01AEC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F01AEC">
        <w:rPr>
          <w:rFonts w:ascii="Consolas" w:hAnsi="Consolas" w:cs="Consolas"/>
          <w:color w:val="808080"/>
          <w:sz w:val="19"/>
          <w:szCs w:val="19"/>
          <w:highlight w:val="white"/>
        </w:rPr>
        <w:t>NOT</w:t>
      </w:r>
      <w:r w:rsidR="00F01AEC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F01AEC">
        <w:rPr>
          <w:rFonts w:ascii="Consolas" w:hAnsi="Consolas" w:cs="Consolas"/>
          <w:color w:val="808080"/>
          <w:sz w:val="19"/>
          <w:szCs w:val="19"/>
          <w:highlight w:val="white"/>
        </w:rPr>
        <w:t>NULL,</w:t>
      </w:r>
    </w:p>
    <w:p w14:paraId="0C9F0D28" w14:textId="77777777" w:rsidR="00682AFF" w:rsidRDefault="000471FE" w:rsidP="00682AFF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="00F01AEC">
        <w:rPr>
          <w:rFonts w:ascii="Consolas" w:hAnsi="Consolas" w:cs="Consolas"/>
          <w:color w:val="000000"/>
          <w:sz w:val="19"/>
          <w:szCs w:val="19"/>
          <w:highlight w:val="white"/>
        </w:rPr>
        <w:t>cnic</w:t>
      </w:r>
      <w:proofErr w:type="spellEnd"/>
      <w:proofErr w:type="gramEnd"/>
      <w:r w:rsidR="00F01AEC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="00F01AEC">
        <w:rPr>
          <w:rFonts w:ascii="Consolas" w:hAnsi="Consolas" w:cs="Consolas"/>
          <w:color w:val="0000FF"/>
          <w:sz w:val="19"/>
          <w:szCs w:val="19"/>
          <w:highlight w:val="white"/>
        </w:rPr>
        <w:t>nvarchar</w:t>
      </w:r>
      <w:proofErr w:type="spellEnd"/>
      <w:r w:rsidR="00F01AEC"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 w:rsidR="00F01AEC">
        <w:rPr>
          <w:rFonts w:ascii="Consolas" w:hAnsi="Consolas" w:cs="Consolas"/>
          <w:color w:val="000000"/>
          <w:sz w:val="19"/>
          <w:szCs w:val="19"/>
          <w:highlight w:val="white"/>
        </w:rPr>
        <w:t>50</w:t>
      </w:r>
      <w:r w:rsidR="00F01AEC"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  <w:r w:rsidR="00F01AEC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F01AEC">
        <w:rPr>
          <w:rFonts w:ascii="Consolas" w:hAnsi="Consolas" w:cs="Consolas"/>
          <w:color w:val="808080"/>
          <w:sz w:val="19"/>
          <w:szCs w:val="19"/>
          <w:highlight w:val="white"/>
        </w:rPr>
        <w:t>NOT</w:t>
      </w:r>
      <w:r w:rsidR="00F01AEC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F01AEC">
        <w:rPr>
          <w:rFonts w:ascii="Consolas" w:hAnsi="Consolas" w:cs="Consolas"/>
          <w:color w:val="808080"/>
          <w:sz w:val="19"/>
          <w:szCs w:val="19"/>
          <w:highlight w:val="white"/>
        </w:rPr>
        <w:t>NULL,</w:t>
      </w:r>
    </w:p>
    <w:p w14:paraId="4CC88010" w14:textId="77777777" w:rsidR="00682AFF" w:rsidRPr="00107E09" w:rsidRDefault="000471FE" w:rsidP="00107E09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="00F01AEC">
        <w:rPr>
          <w:rFonts w:ascii="Consolas" w:hAnsi="Consolas" w:cs="Consolas"/>
          <w:color w:val="000000"/>
          <w:sz w:val="19"/>
          <w:szCs w:val="19"/>
          <w:highlight w:val="white"/>
        </w:rPr>
        <w:t>cgpa</w:t>
      </w:r>
      <w:proofErr w:type="spellEnd"/>
      <w:r w:rsidR="00F01AEC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F01AEC">
        <w:rPr>
          <w:rFonts w:ascii="Consolas" w:hAnsi="Consolas" w:cs="Consolas"/>
          <w:color w:val="0000FF"/>
          <w:sz w:val="19"/>
          <w:szCs w:val="19"/>
          <w:highlight w:val="white"/>
        </w:rPr>
        <w:t>float</w:t>
      </w:r>
      <w:r w:rsidR="00F01AEC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F01AEC">
        <w:rPr>
          <w:rFonts w:ascii="Consolas" w:hAnsi="Consolas" w:cs="Consolas"/>
          <w:color w:val="808080"/>
          <w:sz w:val="19"/>
          <w:szCs w:val="19"/>
          <w:highlight w:val="white"/>
        </w:rPr>
        <w:t>NULL</w:t>
      </w:r>
      <w:r w:rsidR="00F01AEC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F01AEC"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check </w:t>
      </w:r>
      <w:r w:rsidR="00F01AEC"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proofErr w:type="spellStart"/>
      <w:r w:rsidR="00F01AEC">
        <w:rPr>
          <w:rFonts w:ascii="Consolas" w:hAnsi="Consolas" w:cs="Consolas"/>
          <w:color w:val="000000"/>
          <w:sz w:val="19"/>
          <w:szCs w:val="19"/>
          <w:highlight w:val="white"/>
        </w:rPr>
        <w:t>cgpa</w:t>
      </w:r>
      <w:proofErr w:type="spellEnd"/>
      <w:r w:rsidR="00F01AEC">
        <w:rPr>
          <w:rFonts w:ascii="Consolas" w:hAnsi="Consolas" w:cs="Consolas"/>
          <w:color w:val="808080"/>
          <w:sz w:val="19"/>
          <w:szCs w:val="19"/>
          <w:highlight w:val="white"/>
        </w:rPr>
        <w:t>&gt;=</w:t>
      </w:r>
      <w:r w:rsidR="00F01AEC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0 </w:t>
      </w:r>
      <w:r w:rsidR="00F01AEC">
        <w:rPr>
          <w:rFonts w:ascii="Consolas" w:hAnsi="Consolas" w:cs="Consolas"/>
          <w:color w:val="808080"/>
          <w:sz w:val="19"/>
          <w:szCs w:val="19"/>
          <w:highlight w:val="white"/>
        </w:rPr>
        <w:t>AND</w:t>
      </w:r>
      <w:r w:rsidR="00F01AEC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="00F01AEC">
        <w:rPr>
          <w:rFonts w:ascii="Consolas" w:hAnsi="Consolas" w:cs="Consolas"/>
          <w:color w:val="000000"/>
          <w:sz w:val="19"/>
          <w:szCs w:val="19"/>
          <w:highlight w:val="white"/>
        </w:rPr>
        <w:t>cgpa</w:t>
      </w:r>
      <w:proofErr w:type="spellEnd"/>
      <w:r w:rsidR="00F01AEC">
        <w:rPr>
          <w:rFonts w:ascii="Consolas" w:hAnsi="Consolas" w:cs="Consolas"/>
          <w:color w:val="808080"/>
          <w:sz w:val="19"/>
          <w:szCs w:val="19"/>
          <w:highlight w:val="white"/>
        </w:rPr>
        <w:t>&lt;=</w:t>
      </w:r>
      <w:r w:rsidR="00F01AEC">
        <w:rPr>
          <w:rFonts w:ascii="Consolas" w:hAnsi="Consolas" w:cs="Consolas"/>
          <w:color w:val="000000"/>
          <w:sz w:val="19"/>
          <w:szCs w:val="19"/>
          <w:highlight w:val="white"/>
        </w:rPr>
        <w:t>4</w:t>
      </w:r>
      <w:r w:rsidR="00F01AEC"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</w:p>
    <w:p w14:paraId="42E5D00D" w14:textId="77777777" w:rsidR="00E45188" w:rsidRDefault="00E45188" w:rsidP="00E45188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056B6302" w14:textId="77777777" w:rsidR="00E45188" w:rsidRPr="00E45188" w:rsidRDefault="00E45188" w:rsidP="00E45188">
      <w:pPr>
        <w:pStyle w:val="ListParagraph"/>
        <w:spacing w:before="100" w:beforeAutospacing="1" w:after="100" w:afterAutospacing="1" w:line="240" w:lineRule="auto"/>
        <w:ind w:left="360"/>
        <w:rPr>
          <w:rFonts w:cstheme="minorHAnsi"/>
          <w:b/>
          <w:color w:val="000000" w:themeColor="text1"/>
        </w:rPr>
      </w:pPr>
    </w:p>
    <w:p w14:paraId="03C206DE" w14:textId="77777777" w:rsidR="00D32810" w:rsidRPr="00D32810" w:rsidRDefault="00D32810" w:rsidP="000A4DEB">
      <w:pPr>
        <w:pStyle w:val="ListParagraph"/>
        <w:spacing w:before="100" w:beforeAutospacing="1" w:after="100" w:afterAutospacing="1" w:line="240" w:lineRule="auto"/>
        <w:ind w:left="360"/>
        <w:rPr>
          <w:rFonts w:cstheme="minorHAnsi"/>
          <w:color w:val="000000" w:themeColor="text1"/>
          <w:highlight w:val="white"/>
        </w:rPr>
      </w:pPr>
      <w:r w:rsidRPr="00D32810">
        <w:rPr>
          <w:rFonts w:cstheme="minorHAnsi"/>
          <w:color w:val="000000" w:themeColor="text1"/>
          <w:highlight w:val="white"/>
        </w:rPr>
        <w:t>(OR)</w:t>
      </w:r>
    </w:p>
    <w:p w14:paraId="458E1C89" w14:textId="77777777" w:rsidR="000A4DEB" w:rsidRDefault="002D4542" w:rsidP="000A4DEB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Create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Table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Student</w:t>
      </w:r>
    </w:p>
    <w:p w14:paraId="77E97BD9" w14:textId="77777777" w:rsidR="000A4DEB" w:rsidRDefault="002D4542" w:rsidP="000A4DEB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</w:p>
    <w:p w14:paraId="534129FE" w14:textId="77777777" w:rsidR="000A4DEB" w:rsidRDefault="000A4DEB" w:rsidP="000A4DEB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 xml:space="preserve"> </w:t>
      </w:r>
      <w:proofErr w:type="spellStart"/>
      <w:r w:rsidR="002D4542">
        <w:rPr>
          <w:rFonts w:ascii="Consolas" w:hAnsi="Consolas" w:cs="Consolas"/>
          <w:color w:val="000000"/>
          <w:sz w:val="19"/>
          <w:szCs w:val="19"/>
          <w:highlight w:val="white"/>
        </w:rPr>
        <w:t>rollNumber</w:t>
      </w:r>
      <w:proofErr w:type="spellEnd"/>
      <w:r w:rsidR="002D4542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="002D4542"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 w:rsidR="002D4542"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</w:p>
    <w:p w14:paraId="05F4E05A" w14:textId="77777777" w:rsidR="000A4DEB" w:rsidRDefault="000A4DEB" w:rsidP="000A4DEB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proofErr w:type="gramStart"/>
      <w:r w:rsidR="002D4542">
        <w:rPr>
          <w:rFonts w:ascii="Consolas" w:hAnsi="Consolas" w:cs="Consolas"/>
          <w:color w:val="0000FF"/>
          <w:sz w:val="19"/>
          <w:szCs w:val="19"/>
          <w:highlight w:val="white"/>
        </w:rPr>
        <w:t>name</w:t>
      </w:r>
      <w:proofErr w:type="gramEnd"/>
      <w:r w:rsidR="002D4542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="002D4542">
        <w:rPr>
          <w:rFonts w:ascii="Consolas" w:hAnsi="Consolas" w:cs="Consolas"/>
          <w:color w:val="0000FF"/>
          <w:sz w:val="19"/>
          <w:szCs w:val="19"/>
          <w:highlight w:val="white"/>
        </w:rPr>
        <w:t>nvarchar</w:t>
      </w:r>
      <w:proofErr w:type="spellEnd"/>
      <w:r w:rsidR="002D4542"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 w:rsidR="002D4542">
        <w:rPr>
          <w:rFonts w:ascii="Consolas" w:hAnsi="Consolas" w:cs="Consolas"/>
          <w:color w:val="000000"/>
          <w:sz w:val="19"/>
          <w:szCs w:val="19"/>
          <w:highlight w:val="white"/>
        </w:rPr>
        <w:t>50</w:t>
      </w:r>
      <w:r w:rsidR="002D4542"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  <w:r w:rsidR="002D4542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2D4542">
        <w:rPr>
          <w:rFonts w:ascii="Consolas" w:hAnsi="Consolas" w:cs="Consolas"/>
          <w:color w:val="808080"/>
          <w:sz w:val="19"/>
          <w:szCs w:val="19"/>
          <w:highlight w:val="white"/>
        </w:rPr>
        <w:t>NOT</w:t>
      </w:r>
      <w:r w:rsidR="002D4542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2D4542">
        <w:rPr>
          <w:rFonts w:ascii="Consolas" w:hAnsi="Consolas" w:cs="Consolas"/>
          <w:color w:val="808080"/>
          <w:sz w:val="19"/>
          <w:szCs w:val="19"/>
          <w:highlight w:val="white"/>
        </w:rPr>
        <w:t>NULL,</w:t>
      </w:r>
    </w:p>
    <w:p w14:paraId="1E4F7F77" w14:textId="77777777" w:rsidR="000A4DEB" w:rsidRDefault="000A4DEB" w:rsidP="000A4DEB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="002D4542">
        <w:rPr>
          <w:rFonts w:ascii="Consolas" w:hAnsi="Consolas" w:cs="Consolas"/>
          <w:color w:val="000000"/>
          <w:sz w:val="19"/>
          <w:szCs w:val="19"/>
          <w:highlight w:val="white"/>
        </w:rPr>
        <w:t>cnic</w:t>
      </w:r>
      <w:proofErr w:type="spellEnd"/>
      <w:proofErr w:type="gramEnd"/>
      <w:r w:rsidR="002D4542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="002D4542">
        <w:rPr>
          <w:rFonts w:ascii="Consolas" w:hAnsi="Consolas" w:cs="Consolas"/>
          <w:color w:val="0000FF"/>
          <w:sz w:val="19"/>
          <w:szCs w:val="19"/>
          <w:highlight w:val="white"/>
        </w:rPr>
        <w:t>nvarchar</w:t>
      </w:r>
      <w:proofErr w:type="spellEnd"/>
      <w:r w:rsidR="002D4542"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 w:rsidR="002D4542">
        <w:rPr>
          <w:rFonts w:ascii="Consolas" w:hAnsi="Consolas" w:cs="Consolas"/>
          <w:color w:val="000000"/>
          <w:sz w:val="19"/>
          <w:szCs w:val="19"/>
          <w:highlight w:val="white"/>
        </w:rPr>
        <w:t>50</w:t>
      </w:r>
      <w:r w:rsidR="002D4542"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  <w:r w:rsidR="002D4542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2D4542">
        <w:rPr>
          <w:rFonts w:ascii="Consolas" w:hAnsi="Consolas" w:cs="Consolas"/>
          <w:color w:val="808080"/>
          <w:sz w:val="19"/>
          <w:szCs w:val="19"/>
          <w:highlight w:val="white"/>
        </w:rPr>
        <w:t>NOT</w:t>
      </w:r>
      <w:r w:rsidR="002D4542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2D4542">
        <w:rPr>
          <w:rFonts w:ascii="Consolas" w:hAnsi="Consolas" w:cs="Consolas"/>
          <w:color w:val="808080"/>
          <w:sz w:val="19"/>
          <w:szCs w:val="19"/>
          <w:highlight w:val="white"/>
        </w:rPr>
        <w:t>NULL,</w:t>
      </w:r>
    </w:p>
    <w:p w14:paraId="6AD9B67E" w14:textId="77777777" w:rsidR="000A4DEB" w:rsidRDefault="000A4DEB" w:rsidP="000A4DEB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="002D4542">
        <w:rPr>
          <w:rFonts w:ascii="Consolas" w:hAnsi="Consolas" w:cs="Consolas"/>
          <w:color w:val="000000"/>
          <w:sz w:val="19"/>
          <w:szCs w:val="19"/>
          <w:highlight w:val="white"/>
        </w:rPr>
        <w:t>cgpa</w:t>
      </w:r>
      <w:proofErr w:type="spellEnd"/>
      <w:r w:rsidR="002D4542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2D4542">
        <w:rPr>
          <w:rFonts w:ascii="Consolas" w:hAnsi="Consolas" w:cs="Consolas"/>
          <w:color w:val="0000FF"/>
          <w:sz w:val="19"/>
          <w:szCs w:val="19"/>
          <w:highlight w:val="white"/>
        </w:rPr>
        <w:t>float</w:t>
      </w:r>
      <w:r w:rsidR="002D4542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2D4542">
        <w:rPr>
          <w:rFonts w:ascii="Consolas" w:hAnsi="Consolas" w:cs="Consolas"/>
          <w:color w:val="808080"/>
          <w:sz w:val="19"/>
          <w:szCs w:val="19"/>
          <w:highlight w:val="white"/>
        </w:rPr>
        <w:t>NULL,</w:t>
      </w:r>
    </w:p>
    <w:p w14:paraId="3D3AFDCE" w14:textId="77777777" w:rsidR="002D4542" w:rsidRPr="000A4DEB" w:rsidRDefault="000A4DEB" w:rsidP="000A4DEB">
      <w:pPr>
        <w:pStyle w:val="ListParagraph"/>
        <w:spacing w:before="100" w:beforeAutospacing="1" w:after="100" w:afterAutospacing="1" w:line="240" w:lineRule="auto"/>
        <w:ind w:left="360"/>
        <w:rPr>
          <w:rFonts w:cstheme="minorHAnsi"/>
          <w:b/>
          <w:color w:val="000000" w:themeColor="text1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 xml:space="preserve"> </w:t>
      </w:r>
      <w:r w:rsidR="002D4542"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check </w:t>
      </w:r>
      <w:r w:rsidR="002D4542"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proofErr w:type="spellStart"/>
      <w:r w:rsidR="002D4542">
        <w:rPr>
          <w:rFonts w:ascii="Consolas" w:hAnsi="Consolas" w:cs="Consolas"/>
          <w:color w:val="000000"/>
          <w:sz w:val="19"/>
          <w:szCs w:val="19"/>
          <w:highlight w:val="white"/>
        </w:rPr>
        <w:t>cgpa</w:t>
      </w:r>
      <w:proofErr w:type="spellEnd"/>
      <w:r w:rsidR="002D4542">
        <w:rPr>
          <w:rFonts w:ascii="Consolas" w:hAnsi="Consolas" w:cs="Consolas"/>
          <w:color w:val="808080"/>
          <w:sz w:val="19"/>
          <w:szCs w:val="19"/>
          <w:highlight w:val="white"/>
        </w:rPr>
        <w:t>&gt;=</w:t>
      </w:r>
      <w:r w:rsidR="002D4542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0 </w:t>
      </w:r>
      <w:r w:rsidR="002D4542">
        <w:rPr>
          <w:rFonts w:ascii="Consolas" w:hAnsi="Consolas" w:cs="Consolas"/>
          <w:color w:val="808080"/>
          <w:sz w:val="19"/>
          <w:szCs w:val="19"/>
          <w:highlight w:val="white"/>
        </w:rPr>
        <w:t>AND</w:t>
      </w:r>
      <w:r w:rsidR="002D4542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="002D4542">
        <w:rPr>
          <w:rFonts w:ascii="Consolas" w:hAnsi="Consolas" w:cs="Consolas"/>
          <w:color w:val="000000"/>
          <w:sz w:val="19"/>
          <w:szCs w:val="19"/>
          <w:highlight w:val="white"/>
        </w:rPr>
        <w:t>cgpa</w:t>
      </w:r>
      <w:proofErr w:type="spellEnd"/>
      <w:r w:rsidR="002D4542">
        <w:rPr>
          <w:rFonts w:ascii="Consolas" w:hAnsi="Consolas" w:cs="Consolas"/>
          <w:color w:val="808080"/>
          <w:sz w:val="19"/>
          <w:szCs w:val="19"/>
          <w:highlight w:val="white"/>
        </w:rPr>
        <w:t>&lt;=</w:t>
      </w:r>
      <w:r w:rsidR="002D4542">
        <w:rPr>
          <w:rFonts w:ascii="Consolas" w:hAnsi="Consolas" w:cs="Consolas"/>
          <w:color w:val="000000"/>
          <w:sz w:val="19"/>
          <w:szCs w:val="19"/>
          <w:highlight w:val="white"/>
        </w:rPr>
        <w:t>4</w:t>
      </w:r>
      <w:r w:rsidR="002D4542"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  <w:r w:rsidR="002D4542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</w:p>
    <w:p w14:paraId="1B278F65" w14:textId="77777777" w:rsidR="002D4542" w:rsidRDefault="002D4542" w:rsidP="002D4542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</w:p>
    <w:p w14:paraId="57B4DB13" w14:textId="77777777" w:rsidR="007047CB" w:rsidRDefault="007047CB" w:rsidP="00D32810">
      <w:pPr>
        <w:pStyle w:val="ListParagraph"/>
        <w:spacing w:before="100" w:beforeAutospacing="1" w:after="100" w:afterAutospacing="1" w:line="240" w:lineRule="auto"/>
        <w:ind w:left="360"/>
        <w:rPr>
          <w:rFonts w:cstheme="minorHAnsi"/>
          <w:b/>
          <w:color w:val="000000" w:themeColor="text1"/>
        </w:rPr>
      </w:pPr>
    </w:p>
    <w:p w14:paraId="50454962" w14:textId="77777777" w:rsidR="00D32810" w:rsidRDefault="005158E3" w:rsidP="00D32810">
      <w:pPr>
        <w:pStyle w:val="ListParagraph"/>
        <w:spacing w:before="100" w:beforeAutospacing="1" w:after="100" w:afterAutospacing="1" w:line="240" w:lineRule="auto"/>
        <w:ind w:left="360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000000" w:themeColor="text1"/>
        </w:rPr>
        <w:t>Add</w:t>
      </w:r>
      <w:r w:rsidR="00D32810" w:rsidRPr="00E45188">
        <w:rPr>
          <w:rFonts w:cstheme="minorHAnsi"/>
          <w:b/>
          <w:color w:val="000000" w:themeColor="text1"/>
        </w:rPr>
        <w:t xml:space="preserve"> Check Constraint Using Alter Table</w:t>
      </w:r>
    </w:p>
    <w:p w14:paraId="0D1D1A82" w14:textId="77777777" w:rsidR="007F3D93" w:rsidRDefault="007F3D93" w:rsidP="00D32810">
      <w:pPr>
        <w:pStyle w:val="ListParagraph"/>
        <w:spacing w:before="100" w:beforeAutospacing="1" w:after="100" w:afterAutospacing="1" w:line="240" w:lineRule="auto"/>
        <w:ind w:left="360"/>
        <w:rPr>
          <w:rFonts w:cstheme="minorHAnsi"/>
          <w:b/>
          <w:color w:val="000000" w:themeColor="text1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alter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table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Student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add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Constraint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STUDENT_CHECK_CGPA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check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cgpa</w:t>
      </w:r>
      <w:proofErr w:type="spellEnd"/>
      <w:r>
        <w:rPr>
          <w:rFonts w:ascii="Consolas" w:hAnsi="Consolas" w:cs="Consolas"/>
          <w:color w:val="808080"/>
          <w:sz w:val="19"/>
          <w:szCs w:val="19"/>
          <w:highlight w:val="white"/>
        </w:rPr>
        <w:t>&gt;=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0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AND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cgpa</w:t>
      </w:r>
      <w:proofErr w:type="spellEnd"/>
      <w:r>
        <w:rPr>
          <w:rFonts w:ascii="Consolas" w:hAnsi="Consolas" w:cs="Consolas"/>
          <w:color w:val="808080"/>
          <w:sz w:val="19"/>
          <w:szCs w:val="19"/>
          <w:highlight w:val="white"/>
        </w:rPr>
        <w:t>&lt;=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4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</w:p>
    <w:p w14:paraId="308EA1E7" w14:textId="77777777" w:rsidR="00D32810" w:rsidRDefault="00D32810" w:rsidP="002D4542">
      <w:pPr>
        <w:pStyle w:val="ListParagraph"/>
        <w:spacing w:before="100" w:beforeAutospacing="1" w:after="100" w:afterAutospacing="1" w:line="240" w:lineRule="auto"/>
        <w:ind w:left="360"/>
        <w:rPr>
          <w:rFonts w:cstheme="minorHAnsi"/>
          <w:b/>
          <w:color w:val="000000" w:themeColor="text1"/>
        </w:rPr>
      </w:pPr>
    </w:p>
    <w:p w14:paraId="6AE5E8FE" w14:textId="77777777" w:rsidR="00CA392C" w:rsidRDefault="00CA392C" w:rsidP="002D4542">
      <w:pPr>
        <w:pStyle w:val="ListParagraph"/>
        <w:spacing w:before="100" w:beforeAutospacing="1" w:after="100" w:afterAutospacing="1" w:line="240" w:lineRule="auto"/>
        <w:ind w:left="360"/>
        <w:rPr>
          <w:rFonts w:cstheme="minorHAnsi"/>
          <w:b/>
          <w:color w:val="000000" w:themeColor="text1"/>
        </w:rPr>
      </w:pPr>
    </w:p>
    <w:p w14:paraId="11283C75" w14:textId="77777777" w:rsidR="0099699D" w:rsidRDefault="0054418B" w:rsidP="0099699D">
      <w:pPr>
        <w:pStyle w:val="ListParagraph"/>
        <w:spacing w:before="100" w:beforeAutospacing="1" w:after="100" w:afterAutospacing="1" w:line="240" w:lineRule="auto"/>
        <w:ind w:left="360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000000" w:themeColor="text1"/>
        </w:rPr>
        <w:t>Check Constraint can be applied to relate the value of a column with another column:</w:t>
      </w:r>
    </w:p>
    <w:p w14:paraId="4FA4026F" w14:textId="77777777" w:rsidR="0099699D" w:rsidRDefault="0054418B" w:rsidP="0099699D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Create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Table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StudentMarks</w:t>
      </w:r>
      <w:proofErr w:type="spellEnd"/>
    </w:p>
    <w:p w14:paraId="61FE436C" w14:textId="77777777" w:rsidR="0099699D" w:rsidRDefault="0054418B" w:rsidP="0099699D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</w:p>
    <w:p w14:paraId="726D8409" w14:textId="77777777" w:rsidR="0099699D" w:rsidRDefault="0099699D" w:rsidP="0099699D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="0054418B">
        <w:rPr>
          <w:rFonts w:ascii="Consolas" w:hAnsi="Consolas" w:cs="Consolas"/>
          <w:color w:val="000000"/>
          <w:sz w:val="19"/>
          <w:szCs w:val="19"/>
          <w:highlight w:val="white"/>
        </w:rPr>
        <w:t>rollNumber</w:t>
      </w:r>
      <w:proofErr w:type="spellEnd"/>
      <w:r w:rsidR="0054418B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="0054418B"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 w:rsidR="0054418B"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</w:p>
    <w:p w14:paraId="6E6F4C7F" w14:textId="77777777" w:rsidR="0099699D" w:rsidRDefault="0099699D" w:rsidP="0099699D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="0054418B">
        <w:rPr>
          <w:rFonts w:ascii="Consolas" w:hAnsi="Consolas" w:cs="Consolas"/>
          <w:color w:val="000000"/>
          <w:sz w:val="19"/>
          <w:szCs w:val="19"/>
          <w:highlight w:val="white"/>
        </w:rPr>
        <w:t>obtainedMarks</w:t>
      </w:r>
      <w:proofErr w:type="spellEnd"/>
      <w:r w:rsidR="0054418B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54418B">
        <w:rPr>
          <w:rFonts w:ascii="Consolas" w:hAnsi="Consolas" w:cs="Consolas"/>
          <w:color w:val="0000FF"/>
          <w:sz w:val="19"/>
          <w:szCs w:val="19"/>
          <w:highlight w:val="white"/>
        </w:rPr>
        <w:t>float</w:t>
      </w:r>
      <w:r w:rsidR="0054418B"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 xml:space="preserve"> </w:t>
      </w:r>
    </w:p>
    <w:p w14:paraId="3ED68E76" w14:textId="77777777" w:rsidR="0099699D" w:rsidRDefault="0099699D" w:rsidP="0099699D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="0054418B">
        <w:rPr>
          <w:rFonts w:ascii="Consolas" w:hAnsi="Consolas" w:cs="Consolas"/>
          <w:color w:val="000000"/>
          <w:sz w:val="19"/>
          <w:szCs w:val="19"/>
          <w:highlight w:val="white"/>
        </w:rPr>
        <w:t>maximumMarks</w:t>
      </w:r>
      <w:proofErr w:type="spellEnd"/>
      <w:r w:rsidR="0054418B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54418B">
        <w:rPr>
          <w:rFonts w:ascii="Consolas" w:hAnsi="Consolas" w:cs="Consolas"/>
          <w:color w:val="0000FF"/>
          <w:sz w:val="19"/>
          <w:szCs w:val="19"/>
          <w:highlight w:val="white"/>
        </w:rPr>
        <w:t>float</w:t>
      </w:r>
      <w:r w:rsidR="0054418B"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 xml:space="preserve"> </w:t>
      </w:r>
    </w:p>
    <w:p w14:paraId="4824151D" w14:textId="77777777" w:rsidR="0054418B" w:rsidRPr="0099699D" w:rsidRDefault="0099699D" w:rsidP="0099699D">
      <w:pPr>
        <w:pStyle w:val="ListParagraph"/>
        <w:spacing w:before="100" w:beforeAutospacing="1" w:after="100" w:afterAutospacing="1" w:line="240" w:lineRule="auto"/>
        <w:ind w:left="360"/>
        <w:rPr>
          <w:rFonts w:cstheme="minorHAnsi"/>
          <w:b/>
          <w:color w:val="000000" w:themeColor="text1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 w:rsidR="0054418B"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check </w:t>
      </w:r>
      <w:r w:rsidR="0054418B"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proofErr w:type="spellStart"/>
      <w:r w:rsidR="0054418B">
        <w:rPr>
          <w:rFonts w:ascii="Consolas" w:hAnsi="Consolas" w:cs="Consolas"/>
          <w:color w:val="000000"/>
          <w:sz w:val="19"/>
          <w:szCs w:val="19"/>
          <w:highlight w:val="white"/>
        </w:rPr>
        <w:t>obtainedMarks</w:t>
      </w:r>
      <w:proofErr w:type="spellEnd"/>
      <w:r w:rsidR="0054418B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54418B">
        <w:rPr>
          <w:rFonts w:ascii="Consolas" w:hAnsi="Consolas" w:cs="Consolas"/>
          <w:color w:val="808080"/>
          <w:sz w:val="19"/>
          <w:szCs w:val="19"/>
          <w:highlight w:val="white"/>
        </w:rPr>
        <w:t>&gt;=</w:t>
      </w:r>
      <w:r w:rsidR="0054418B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0 </w:t>
      </w:r>
      <w:r w:rsidR="0054418B">
        <w:rPr>
          <w:rFonts w:ascii="Consolas" w:hAnsi="Consolas" w:cs="Consolas"/>
          <w:color w:val="808080"/>
          <w:sz w:val="19"/>
          <w:szCs w:val="19"/>
          <w:highlight w:val="white"/>
        </w:rPr>
        <w:t>AND</w:t>
      </w:r>
      <w:r w:rsidR="0054418B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="0054418B">
        <w:rPr>
          <w:rFonts w:ascii="Consolas" w:hAnsi="Consolas" w:cs="Consolas"/>
          <w:color w:val="000000"/>
          <w:sz w:val="19"/>
          <w:szCs w:val="19"/>
          <w:highlight w:val="white"/>
        </w:rPr>
        <w:t>obtainedMarks</w:t>
      </w:r>
      <w:proofErr w:type="spellEnd"/>
      <w:r w:rsidR="0054418B">
        <w:rPr>
          <w:rFonts w:ascii="Consolas" w:hAnsi="Consolas" w:cs="Consolas"/>
          <w:color w:val="808080"/>
          <w:sz w:val="19"/>
          <w:szCs w:val="19"/>
          <w:highlight w:val="white"/>
        </w:rPr>
        <w:t>&lt;=</w:t>
      </w:r>
      <w:r w:rsidR="0054418B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="0054418B">
        <w:rPr>
          <w:rFonts w:ascii="Consolas" w:hAnsi="Consolas" w:cs="Consolas"/>
          <w:color w:val="000000"/>
          <w:sz w:val="19"/>
          <w:szCs w:val="19"/>
          <w:highlight w:val="white"/>
        </w:rPr>
        <w:t>maximumMarks</w:t>
      </w:r>
      <w:proofErr w:type="spellEnd"/>
      <w:r w:rsidR="0054418B"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</w:p>
    <w:p w14:paraId="2B4AE7FB" w14:textId="77777777" w:rsidR="0054418B" w:rsidRDefault="0054418B" w:rsidP="0054418B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</w:p>
    <w:p w14:paraId="73B257FB" w14:textId="77777777" w:rsidR="007728D5" w:rsidRDefault="007728D5" w:rsidP="0054418B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</w:rPr>
      </w:pPr>
    </w:p>
    <w:p w14:paraId="1BE6232F" w14:textId="77777777" w:rsidR="007728D5" w:rsidRPr="00B2446B" w:rsidRDefault="005C1A95" w:rsidP="00731692">
      <w:pPr>
        <w:pStyle w:val="Heading2"/>
        <w:numPr>
          <w:ilvl w:val="0"/>
          <w:numId w:val="11"/>
        </w:numPr>
        <w:ind w:left="720"/>
        <w:rPr>
          <w:color w:val="000000" w:themeColor="text1"/>
        </w:rPr>
      </w:pPr>
      <w:bookmarkStart w:id="13" w:name="_Toc284876"/>
      <w:r w:rsidRPr="00B2446B">
        <w:rPr>
          <w:color w:val="000000" w:themeColor="text1"/>
        </w:rPr>
        <w:lastRenderedPageBreak/>
        <w:t>Default Constraint</w:t>
      </w:r>
      <w:bookmarkEnd w:id="13"/>
    </w:p>
    <w:p w14:paraId="66E0843C" w14:textId="77777777" w:rsidR="004D7382" w:rsidRPr="004D7382" w:rsidRDefault="004D7382" w:rsidP="007047CB">
      <w:pPr>
        <w:pStyle w:val="ListParagraph"/>
        <w:spacing w:after="0" w:line="240" w:lineRule="auto"/>
        <w:ind w:left="360"/>
        <w:rPr>
          <w:rFonts w:cstheme="minorHAnsi"/>
          <w:color w:val="000000" w:themeColor="text1"/>
        </w:rPr>
      </w:pPr>
      <w:r w:rsidRPr="004D7382">
        <w:rPr>
          <w:rFonts w:cstheme="minorHAnsi"/>
          <w:color w:val="000000" w:themeColor="text1"/>
        </w:rPr>
        <w:t>Default constraint is used to assign a default value to a column when no value is specified by the user during data insertion.</w:t>
      </w:r>
    </w:p>
    <w:p w14:paraId="4E3DDA8C" w14:textId="77777777" w:rsidR="004D7382" w:rsidRDefault="004D7382" w:rsidP="004D7382">
      <w:pPr>
        <w:pStyle w:val="ListParagraph"/>
        <w:spacing w:before="100" w:beforeAutospacing="1" w:after="100" w:afterAutospacing="1" w:line="240" w:lineRule="auto"/>
        <w:ind w:left="360"/>
        <w:rPr>
          <w:rFonts w:cstheme="minorHAnsi"/>
          <w:b/>
          <w:color w:val="000000" w:themeColor="text1"/>
        </w:rPr>
      </w:pPr>
    </w:p>
    <w:p w14:paraId="35F60427" w14:textId="77777777" w:rsidR="00E26FB6" w:rsidRDefault="004D7382" w:rsidP="00E26FB6">
      <w:pPr>
        <w:pStyle w:val="ListParagraph"/>
        <w:spacing w:before="100" w:beforeAutospacing="1" w:after="100" w:afterAutospacing="1" w:line="240" w:lineRule="auto"/>
        <w:ind w:left="360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000000" w:themeColor="text1"/>
        </w:rPr>
        <w:t xml:space="preserve">Add Default Constraint Using </w:t>
      </w:r>
      <w:r w:rsidR="00061E31">
        <w:rPr>
          <w:rFonts w:cstheme="minorHAnsi"/>
          <w:b/>
          <w:color w:val="000000" w:themeColor="text1"/>
        </w:rPr>
        <w:t>Create</w:t>
      </w:r>
      <w:r>
        <w:rPr>
          <w:rFonts w:cstheme="minorHAnsi"/>
          <w:b/>
          <w:color w:val="000000" w:themeColor="text1"/>
        </w:rPr>
        <w:t xml:space="preserve"> Table</w:t>
      </w:r>
    </w:p>
    <w:p w14:paraId="3A0A1719" w14:textId="77777777" w:rsidR="00E26FB6" w:rsidRDefault="004D7382" w:rsidP="00E26FB6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Create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Table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Student</w:t>
      </w:r>
    </w:p>
    <w:p w14:paraId="3024E623" w14:textId="77777777" w:rsidR="00E26FB6" w:rsidRDefault="004D7382" w:rsidP="00E26FB6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</w:p>
    <w:p w14:paraId="129D8E35" w14:textId="77777777" w:rsidR="00E26FB6" w:rsidRDefault="00E26FB6" w:rsidP="00E26FB6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 xml:space="preserve"> </w:t>
      </w:r>
      <w:proofErr w:type="spellStart"/>
      <w:r w:rsidR="004D7382">
        <w:rPr>
          <w:rFonts w:ascii="Consolas" w:hAnsi="Consolas" w:cs="Consolas"/>
          <w:color w:val="000000"/>
          <w:sz w:val="19"/>
          <w:szCs w:val="19"/>
          <w:highlight w:val="white"/>
        </w:rPr>
        <w:t>rollNumber</w:t>
      </w:r>
      <w:proofErr w:type="spellEnd"/>
      <w:r w:rsidR="004D7382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="004D7382"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 w:rsidR="004D7382"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</w:p>
    <w:p w14:paraId="4165314A" w14:textId="77777777" w:rsidR="00E26FB6" w:rsidRDefault="00E26FB6" w:rsidP="00E26FB6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 xml:space="preserve"> </w:t>
      </w:r>
      <w:proofErr w:type="gramStart"/>
      <w:r w:rsidR="004D7382">
        <w:rPr>
          <w:rFonts w:ascii="Consolas" w:hAnsi="Consolas" w:cs="Consolas"/>
          <w:color w:val="0000FF"/>
          <w:sz w:val="19"/>
          <w:szCs w:val="19"/>
          <w:highlight w:val="white"/>
        </w:rPr>
        <w:t>name</w:t>
      </w:r>
      <w:proofErr w:type="gramEnd"/>
      <w:r w:rsidR="004D7382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="004D7382">
        <w:rPr>
          <w:rFonts w:ascii="Consolas" w:hAnsi="Consolas" w:cs="Consolas"/>
          <w:color w:val="0000FF"/>
          <w:sz w:val="19"/>
          <w:szCs w:val="19"/>
          <w:highlight w:val="white"/>
        </w:rPr>
        <w:t>nvarchar</w:t>
      </w:r>
      <w:proofErr w:type="spellEnd"/>
      <w:r w:rsidR="004D7382"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 w:rsidR="004D7382">
        <w:rPr>
          <w:rFonts w:ascii="Consolas" w:hAnsi="Consolas" w:cs="Consolas"/>
          <w:color w:val="000000"/>
          <w:sz w:val="19"/>
          <w:szCs w:val="19"/>
          <w:highlight w:val="white"/>
        </w:rPr>
        <w:t>50</w:t>
      </w:r>
      <w:r w:rsidR="004D7382"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  <w:r w:rsidR="004D7382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4D7382">
        <w:rPr>
          <w:rFonts w:ascii="Consolas" w:hAnsi="Consolas" w:cs="Consolas"/>
          <w:color w:val="808080"/>
          <w:sz w:val="19"/>
          <w:szCs w:val="19"/>
          <w:highlight w:val="white"/>
        </w:rPr>
        <w:t>NOT</w:t>
      </w:r>
      <w:r w:rsidR="004D7382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4D7382">
        <w:rPr>
          <w:rFonts w:ascii="Consolas" w:hAnsi="Consolas" w:cs="Consolas"/>
          <w:color w:val="808080"/>
          <w:sz w:val="19"/>
          <w:szCs w:val="19"/>
          <w:highlight w:val="white"/>
        </w:rPr>
        <w:t>NULL,</w:t>
      </w:r>
    </w:p>
    <w:p w14:paraId="6220B9E6" w14:textId="77777777" w:rsidR="00E26FB6" w:rsidRDefault="00E26FB6" w:rsidP="00E26FB6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proofErr w:type="spellStart"/>
      <w:proofErr w:type="gramStart"/>
      <w:r w:rsidR="004D7382">
        <w:rPr>
          <w:rFonts w:ascii="Consolas" w:hAnsi="Consolas" w:cs="Consolas"/>
          <w:color w:val="000000"/>
          <w:sz w:val="19"/>
          <w:szCs w:val="19"/>
          <w:highlight w:val="white"/>
        </w:rPr>
        <w:t>cnic</w:t>
      </w:r>
      <w:proofErr w:type="spellEnd"/>
      <w:proofErr w:type="gramEnd"/>
      <w:r w:rsidR="004D7382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="004D7382">
        <w:rPr>
          <w:rFonts w:ascii="Consolas" w:hAnsi="Consolas" w:cs="Consolas"/>
          <w:color w:val="0000FF"/>
          <w:sz w:val="19"/>
          <w:szCs w:val="19"/>
          <w:highlight w:val="white"/>
        </w:rPr>
        <w:t>nvarchar</w:t>
      </w:r>
      <w:proofErr w:type="spellEnd"/>
      <w:r w:rsidR="004D7382"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 w:rsidR="004D7382">
        <w:rPr>
          <w:rFonts w:ascii="Consolas" w:hAnsi="Consolas" w:cs="Consolas"/>
          <w:color w:val="000000"/>
          <w:sz w:val="19"/>
          <w:szCs w:val="19"/>
          <w:highlight w:val="white"/>
        </w:rPr>
        <w:t>50</w:t>
      </w:r>
      <w:r w:rsidR="004D7382"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  <w:r w:rsidR="004D7382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4D7382">
        <w:rPr>
          <w:rFonts w:ascii="Consolas" w:hAnsi="Consolas" w:cs="Consolas"/>
          <w:color w:val="808080"/>
          <w:sz w:val="19"/>
          <w:szCs w:val="19"/>
          <w:highlight w:val="white"/>
        </w:rPr>
        <w:t>NOT</w:t>
      </w:r>
      <w:r w:rsidR="004D7382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4D7382">
        <w:rPr>
          <w:rFonts w:ascii="Consolas" w:hAnsi="Consolas" w:cs="Consolas"/>
          <w:color w:val="808080"/>
          <w:sz w:val="19"/>
          <w:szCs w:val="19"/>
          <w:highlight w:val="white"/>
        </w:rPr>
        <w:t>NULL,</w:t>
      </w:r>
    </w:p>
    <w:p w14:paraId="1C889A7A" w14:textId="77777777" w:rsidR="00E26FB6" w:rsidRDefault="004D7382" w:rsidP="00E26FB6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cgpa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float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default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</w:p>
    <w:p w14:paraId="3F9AFFB4" w14:textId="77777777" w:rsidR="00E15596" w:rsidRDefault="00E26FB6" w:rsidP="00E15596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 xml:space="preserve"> </w:t>
      </w:r>
      <w:r w:rsidR="004D7382"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check </w:t>
      </w:r>
      <w:r w:rsidR="004D7382"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proofErr w:type="spellStart"/>
      <w:r w:rsidR="004D7382">
        <w:rPr>
          <w:rFonts w:ascii="Consolas" w:hAnsi="Consolas" w:cs="Consolas"/>
          <w:color w:val="000000"/>
          <w:sz w:val="19"/>
          <w:szCs w:val="19"/>
          <w:highlight w:val="white"/>
        </w:rPr>
        <w:t>cgpa</w:t>
      </w:r>
      <w:proofErr w:type="spellEnd"/>
      <w:r w:rsidR="004D7382">
        <w:rPr>
          <w:rFonts w:ascii="Consolas" w:hAnsi="Consolas" w:cs="Consolas"/>
          <w:color w:val="808080"/>
          <w:sz w:val="19"/>
          <w:szCs w:val="19"/>
          <w:highlight w:val="white"/>
        </w:rPr>
        <w:t>&gt;=</w:t>
      </w:r>
      <w:r w:rsidR="004D7382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0 </w:t>
      </w:r>
      <w:r w:rsidR="004D7382">
        <w:rPr>
          <w:rFonts w:ascii="Consolas" w:hAnsi="Consolas" w:cs="Consolas"/>
          <w:color w:val="808080"/>
          <w:sz w:val="19"/>
          <w:szCs w:val="19"/>
          <w:highlight w:val="white"/>
        </w:rPr>
        <w:t>AND</w:t>
      </w:r>
      <w:r w:rsidR="004D7382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="004D7382">
        <w:rPr>
          <w:rFonts w:ascii="Consolas" w:hAnsi="Consolas" w:cs="Consolas"/>
          <w:color w:val="000000"/>
          <w:sz w:val="19"/>
          <w:szCs w:val="19"/>
          <w:highlight w:val="white"/>
        </w:rPr>
        <w:t>cgpa</w:t>
      </w:r>
      <w:proofErr w:type="spellEnd"/>
      <w:r w:rsidR="004D7382">
        <w:rPr>
          <w:rFonts w:ascii="Consolas" w:hAnsi="Consolas" w:cs="Consolas"/>
          <w:color w:val="808080"/>
          <w:sz w:val="19"/>
          <w:szCs w:val="19"/>
          <w:highlight w:val="white"/>
        </w:rPr>
        <w:t>&lt;=</w:t>
      </w:r>
      <w:r w:rsidR="004D7382">
        <w:rPr>
          <w:rFonts w:ascii="Consolas" w:hAnsi="Consolas" w:cs="Consolas"/>
          <w:color w:val="000000"/>
          <w:sz w:val="19"/>
          <w:szCs w:val="19"/>
          <w:highlight w:val="white"/>
        </w:rPr>
        <w:t>4</w:t>
      </w:r>
      <w:r w:rsidR="004D7382"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  <w:r w:rsidR="004D7382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</w:p>
    <w:p w14:paraId="38507DE0" w14:textId="77777777" w:rsidR="004D7382" w:rsidRDefault="004D7382" w:rsidP="00E15596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</w:rPr>
      </w:pPr>
      <w:r w:rsidRPr="00E15596"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</w:p>
    <w:p w14:paraId="02F9B9EB" w14:textId="77777777" w:rsidR="00061E31" w:rsidRDefault="00061E31" w:rsidP="00E15596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</w:rPr>
      </w:pPr>
    </w:p>
    <w:p w14:paraId="415E210C" w14:textId="77777777" w:rsidR="00061E31" w:rsidRDefault="00061E31" w:rsidP="00061E31">
      <w:pPr>
        <w:pStyle w:val="ListParagraph"/>
        <w:spacing w:before="100" w:beforeAutospacing="1" w:after="100" w:afterAutospacing="1" w:line="240" w:lineRule="auto"/>
        <w:ind w:left="360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000000" w:themeColor="text1"/>
        </w:rPr>
        <w:t>Add Default Constraint Using Create Table</w:t>
      </w:r>
    </w:p>
    <w:p w14:paraId="53269770" w14:textId="77777777" w:rsidR="00061E31" w:rsidRDefault="00F33C14" w:rsidP="00061E31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alter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table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Student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add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constraint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DEFAULT_SUDENT_CGPA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default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0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CGPA</w:t>
      </w:r>
    </w:p>
    <w:p w14:paraId="0A8C7883" w14:textId="77777777" w:rsidR="007D5261" w:rsidRDefault="007D5261" w:rsidP="00061E31">
      <w:pPr>
        <w:pStyle w:val="ListParagraph"/>
        <w:spacing w:before="100" w:beforeAutospacing="1" w:after="100" w:afterAutospacing="1" w:line="240" w:lineRule="auto"/>
        <w:ind w:left="360"/>
        <w:rPr>
          <w:rFonts w:cstheme="minorHAnsi"/>
        </w:rPr>
      </w:pPr>
    </w:p>
    <w:p w14:paraId="49F7DE61" w14:textId="77777777" w:rsidR="0018491C" w:rsidRPr="00155444" w:rsidRDefault="007D5261" w:rsidP="002B780B">
      <w:pPr>
        <w:pStyle w:val="Heading1"/>
        <w:numPr>
          <w:ilvl w:val="0"/>
          <w:numId w:val="11"/>
        </w:numPr>
        <w:ind w:left="720"/>
        <w:rPr>
          <w:color w:val="000000" w:themeColor="text1"/>
        </w:rPr>
      </w:pPr>
      <w:bookmarkStart w:id="14" w:name="_Toc284877"/>
      <w:r w:rsidRPr="00155444">
        <w:rPr>
          <w:color w:val="000000" w:themeColor="text1"/>
        </w:rPr>
        <w:t>Drop a Constraint</w:t>
      </w:r>
      <w:bookmarkEnd w:id="14"/>
    </w:p>
    <w:p w14:paraId="451B1032" w14:textId="77777777" w:rsidR="001E2414" w:rsidRPr="008E084F" w:rsidRDefault="006A75DB" w:rsidP="008E084F">
      <w:pPr>
        <w:pStyle w:val="ListParagraph"/>
        <w:spacing w:after="100" w:afterAutospacing="1" w:line="240" w:lineRule="auto"/>
        <w:ind w:left="360"/>
        <w:rPr>
          <w:rFonts w:cstheme="minorHAnsi"/>
          <w:b/>
          <w:color w:val="000000" w:themeColor="text1"/>
        </w:rPr>
      </w:pPr>
      <w:r w:rsidRPr="0018491C">
        <w:rPr>
          <w:rFonts w:ascii="Consolas" w:hAnsi="Consolas" w:cs="Consolas"/>
          <w:color w:val="0000FF"/>
          <w:sz w:val="19"/>
          <w:szCs w:val="19"/>
          <w:highlight w:val="white"/>
        </w:rPr>
        <w:t>alter</w:t>
      </w:r>
      <w:r w:rsidRPr="0018491C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18491C">
        <w:rPr>
          <w:rFonts w:ascii="Consolas" w:hAnsi="Consolas" w:cs="Consolas"/>
          <w:color w:val="0000FF"/>
          <w:sz w:val="19"/>
          <w:szCs w:val="19"/>
          <w:highlight w:val="white"/>
        </w:rPr>
        <w:t>table</w:t>
      </w:r>
      <w:r w:rsidRPr="0018491C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Student </w:t>
      </w:r>
      <w:r w:rsidR="0018491C">
        <w:rPr>
          <w:rFonts w:ascii="Consolas" w:hAnsi="Consolas" w:cs="Consolas"/>
          <w:color w:val="0000FF"/>
          <w:sz w:val="19"/>
          <w:szCs w:val="19"/>
          <w:highlight w:val="white"/>
        </w:rPr>
        <w:t>drop</w:t>
      </w:r>
      <w:r w:rsidRPr="0018491C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18491C">
        <w:rPr>
          <w:rFonts w:ascii="Consolas" w:hAnsi="Consolas" w:cs="Consolas"/>
          <w:color w:val="0000FF"/>
          <w:sz w:val="19"/>
          <w:szCs w:val="19"/>
          <w:highlight w:val="white"/>
        </w:rPr>
        <w:t>constraint</w:t>
      </w:r>
      <w:r w:rsidRPr="0018491C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DEFAULT_SUDENT_CGPA</w:t>
      </w:r>
    </w:p>
    <w:p w14:paraId="3A4929A7" w14:textId="77777777" w:rsidR="001E2414" w:rsidRPr="00155444" w:rsidRDefault="001E2414" w:rsidP="002B780B">
      <w:pPr>
        <w:pStyle w:val="Heading1"/>
        <w:numPr>
          <w:ilvl w:val="0"/>
          <w:numId w:val="8"/>
        </w:numPr>
        <w:rPr>
          <w:color w:val="000000" w:themeColor="text1"/>
        </w:rPr>
      </w:pPr>
      <w:bookmarkStart w:id="15" w:name="_Toc284878"/>
      <w:r w:rsidRPr="00155444">
        <w:rPr>
          <w:color w:val="000000" w:themeColor="text1"/>
        </w:rPr>
        <w:t>Add a New Column</w:t>
      </w:r>
      <w:bookmarkEnd w:id="15"/>
    </w:p>
    <w:p w14:paraId="23CFBD31" w14:textId="77777777" w:rsidR="001E2414" w:rsidRDefault="001E2414" w:rsidP="001E2414">
      <w:pPr>
        <w:pStyle w:val="ListParagraph"/>
        <w:spacing w:after="100" w:afterAutospacing="1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1E2414">
        <w:rPr>
          <w:rFonts w:ascii="Consolas" w:hAnsi="Consolas" w:cs="Consolas"/>
          <w:color w:val="0000FF"/>
          <w:sz w:val="19"/>
          <w:szCs w:val="19"/>
          <w:highlight w:val="white"/>
        </w:rPr>
        <w:t>Create</w:t>
      </w:r>
      <w:r w:rsidRPr="001E2414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1E2414">
        <w:rPr>
          <w:rFonts w:ascii="Consolas" w:hAnsi="Consolas" w:cs="Consolas"/>
          <w:color w:val="0000FF"/>
          <w:sz w:val="19"/>
          <w:szCs w:val="19"/>
          <w:highlight w:val="white"/>
        </w:rPr>
        <w:t>Table</w:t>
      </w:r>
      <w:r w:rsidRPr="001E2414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Student</w:t>
      </w:r>
    </w:p>
    <w:p w14:paraId="7399CC40" w14:textId="77777777" w:rsidR="001E2414" w:rsidRDefault="001E2414" w:rsidP="001E2414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</w:p>
    <w:p w14:paraId="6E3DB014" w14:textId="77777777" w:rsidR="001E2414" w:rsidRDefault="001E2414" w:rsidP="001E2414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rollNumber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</w:p>
    <w:p w14:paraId="4F98E0C8" w14:textId="77777777" w:rsidR="001E2414" w:rsidRDefault="001E2414" w:rsidP="001E2414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nvarchar</w:t>
      </w:r>
      <w:proofErr w:type="spellEnd"/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50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NOT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NULL,</w:t>
      </w:r>
    </w:p>
    <w:p w14:paraId="36F439B0" w14:textId="77777777" w:rsidR="001E2414" w:rsidRDefault="001E2414" w:rsidP="001E2414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cnic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nvarchar</w:t>
      </w:r>
      <w:proofErr w:type="spellEnd"/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50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NOT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NULL</w:t>
      </w:r>
    </w:p>
    <w:p w14:paraId="5255F764" w14:textId="77777777" w:rsidR="001E2414" w:rsidRDefault="001E2414" w:rsidP="001E2414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</w:p>
    <w:p w14:paraId="4700AB18" w14:textId="77777777" w:rsidR="001E2414" w:rsidRDefault="001E2414" w:rsidP="001E2414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</w:p>
    <w:p w14:paraId="7FB0838B" w14:textId="77777777" w:rsidR="00D24C9E" w:rsidRPr="008E084F" w:rsidRDefault="001E2414" w:rsidP="008E084F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</w:rPr>
      </w:pPr>
      <w:r w:rsidRPr="001E2414">
        <w:rPr>
          <w:rFonts w:ascii="Consolas" w:hAnsi="Consolas" w:cs="Consolas"/>
          <w:color w:val="0000FF"/>
          <w:sz w:val="19"/>
          <w:szCs w:val="19"/>
          <w:highlight w:val="white"/>
        </w:rPr>
        <w:t>alter</w:t>
      </w:r>
      <w:r w:rsidRPr="001E2414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1E2414">
        <w:rPr>
          <w:rFonts w:ascii="Consolas" w:hAnsi="Consolas" w:cs="Consolas"/>
          <w:color w:val="0000FF"/>
          <w:sz w:val="19"/>
          <w:szCs w:val="19"/>
          <w:highlight w:val="white"/>
        </w:rPr>
        <w:t>table</w:t>
      </w:r>
      <w:r w:rsidRPr="001E2414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Student </w:t>
      </w:r>
      <w:r w:rsidRPr="001E2414">
        <w:rPr>
          <w:rFonts w:ascii="Consolas" w:hAnsi="Consolas" w:cs="Consolas"/>
          <w:color w:val="0000FF"/>
          <w:sz w:val="19"/>
          <w:szCs w:val="19"/>
          <w:highlight w:val="white"/>
        </w:rPr>
        <w:t>add</w:t>
      </w:r>
      <w:r w:rsidRPr="001E2414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Pr="001E2414">
        <w:rPr>
          <w:rFonts w:ascii="Consolas" w:hAnsi="Consolas" w:cs="Consolas"/>
          <w:color w:val="000000"/>
          <w:sz w:val="19"/>
          <w:szCs w:val="19"/>
          <w:highlight w:val="white"/>
        </w:rPr>
        <w:t>cgpa</w:t>
      </w:r>
      <w:proofErr w:type="spellEnd"/>
      <w:r w:rsidRPr="001E2414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1E2414">
        <w:rPr>
          <w:rFonts w:ascii="Consolas" w:hAnsi="Consolas" w:cs="Consolas"/>
          <w:color w:val="0000FF"/>
          <w:sz w:val="19"/>
          <w:szCs w:val="19"/>
          <w:highlight w:val="white"/>
        </w:rPr>
        <w:t>float</w:t>
      </w:r>
      <w:r w:rsidRPr="001E2414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1E2414">
        <w:rPr>
          <w:rFonts w:ascii="Consolas" w:hAnsi="Consolas" w:cs="Consolas"/>
          <w:color w:val="808080"/>
          <w:sz w:val="19"/>
          <w:szCs w:val="19"/>
          <w:highlight w:val="white"/>
        </w:rPr>
        <w:t>NOT</w:t>
      </w:r>
      <w:r w:rsidRPr="001E2414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8E084F">
        <w:rPr>
          <w:rFonts w:ascii="Consolas" w:hAnsi="Consolas" w:cs="Consolas"/>
          <w:color w:val="808080"/>
          <w:sz w:val="19"/>
          <w:szCs w:val="19"/>
          <w:highlight w:val="white"/>
        </w:rPr>
        <w:t>NUL</w:t>
      </w:r>
      <w:r w:rsidR="008E084F">
        <w:rPr>
          <w:rFonts w:ascii="Consolas" w:hAnsi="Consolas" w:cs="Consolas"/>
          <w:color w:val="808080"/>
          <w:sz w:val="19"/>
          <w:szCs w:val="19"/>
        </w:rPr>
        <w:t>L</w:t>
      </w:r>
    </w:p>
    <w:p w14:paraId="31B364CE" w14:textId="77777777" w:rsidR="00D24C9E" w:rsidRPr="000F36BE" w:rsidRDefault="00D24C9E" w:rsidP="00F14E00">
      <w:pPr>
        <w:pStyle w:val="Heading1"/>
        <w:numPr>
          <w:ilvl w:val="0"/>
          <w:numId w:val="8"/>
        </w:numPr>
        <w:rPr>
          <w:color w:val="000000" w:themeColor="text1"/>
        </w:rPr>
      </w:pPr>
      <w:bookmarkStart w:id="16" w:name="_Toc284879"/>
      <w:r w:rsidRPr="000F36BE">
        <w:rPr>
          <w:color w:val="000000" w:themeColor="text1"/>
        </w:rPr>
        <w:t>Drop a Column</w:t>
      </w:r>
      <w:bookmarkEnd w:id="16"/>
    </w:p>
    <w:p w14:paraId="4A2F0FAC" w14:textId="77777777" w:rsidR="00CB449E" w:rsidRPr="00ED7EE1" w:rsidRDefault="00D24C9E" w:rsidP="00ED7EE1">
      <w:pPr>
        <w:pStyle w:val="ListParagraph"/>
        <w:spacing w:after="100" w:afterAutospacing="1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alter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table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Student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drop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column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cnic</w:t>
      </w:r>
      <w:proofErr w:type="spellEnd"/>
    </w:p>
    <w:p w14:paraId="0A79155A" w14:textId="77777777" w:rsidR="00CB449E" w:rsidRPr="000F36BE" w:rsidRDefault="00CB449E" w:rsidP="00F14E00">
      <w:pPr>
        <w:pStyle w:val="Heading1"/>
        <w:numPr>
          <w:ilvl w:val="0"/>
          <w:numId w:val="8"/>
        </w:numPr>
        <w:rPr>
          <w:color w:val="000000" w:themeColor="text1"/>
        </w:rPr>
      </w:pPr>
      <w:bookmarkStart w:id="17" w:name="_Toc284880"/>
      <w:r w:rsidRPr="000F36BE">
        <w:rPr>
          <w:color w:val="000000" w:themeColor="text1"/>
        </w:rPr>
        <w:t>Modify a Column</w:t>
      </w:r>
      <w:bookmarkEnd w:id="17"/>
    </w:p>
    <w:p w14:paraId="6234C555" w14:textId="77777777" w:rsidR="00461F4A" w:rsidRPr="00705EFB" w:rsidRDefault="00461F4A" w:rsidP="00705EFB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705EFB">
        <w:rPr>
          <w:rFonts w:ascii="Consolas" w:hAnsi="Consolas" w:cs="Consolas"/>
          <w:color w:val="0000FF"/>
          <w:sz w:val="19"/>
          <w:szCs w:val="19"/>
          <w:highlight w:val="white"/>
        </w:rPr>
        <w:t>Create</w:t>
      </w:r>
      <w:r w:rsidRPr="00705EFB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705EFB">
        <w:rPr>
          <w:rFonts w:ascii="Consolas" w:hAnsi="Consolas" w:cs="Consolas"/>
          <w:color w:val="0000FF"/>
          <w:sz w:val="19"/>
          <w:szCs w:val="19"/>
          <w:highlight w:val="white"/>
        </w:rPr>
        <w:t>Table</w:t>
      </w:r>
      <w:r w:rsidRPr="00705EFB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Student</w:t>
      </w:r>
    </w:p>
    <w:p w14:paraId="1D832B18" w14:textId="77777777" w:rsidR="00461F4A" w:rsidRPr="00461F4A" w:rsidRDefault="00461F4A" w:rsidP="00705EFB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461F4A"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</w:p>
    <w:p w14:paraId="4C18E9B2" w14:textId="77777777" w:rsidR="00461F4A" w:rsidRPr="00461F4A" w:rsidRDefault="00461F4A" w:rsidP="00705EFB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461F4A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proofErr w:type="spellStart"/>
      <w:r w:rsidRPr="00461F4A">
        <w:rPr>
          <w:rFonts w:ascii="Consolas" w:hAnsi="Consolas" w:cs="Consolas"/>
          <w:color w:val="000000"/>
          <w:sz w:val="19"/>
          <w:szCs w:val="19"/>
          <w:highlight w:val="white"/>
        </w:rPr>
        <w:t>rollNumber</w:t>
      </w:r>
      <w:proofErr w:type="spellEnd"/>
      <w:r w:rsidRPr="00461F4A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Pr="00461F4A"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 w:rsidRPr="00461F4A"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</w:p>
    <w:p w14:paraId="72CA316B" w14:textId="77777777" w:rsidR="00461F4A" w:rsidRPr="00461F4A" w:rsidRDefault="00461F4A" w:rsidP="00705EFB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461F4A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proofErr w:type="gramStart"/>
      <w:r w:rsidRPr="00461F4A">
        <w:rPr>
          <w:rFonts w:ascii="Consolas" w:hAnsi="Consolas" w:cs="Consolas"/>
          <w:color w:val="0000FF"/>
          <w:sz w:val="19"/>
          <w:szCs w:val="19"/>
          <w:highlight w:val="white"/>
        </w:rPr>
        <w:t>name</w:t>
      </w:r>
      <w:proofErr w:type="gramEnd"/>
      <w:r w:rsidRPr="00461F4A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Pr="00461F4A">
        <w:rPr>
          <w:rFonts w:ascii="Consolas" w:hAnsi="Consolas" w:cs="Consolas"/>
          <w:color w:val="0000FF"/>
          <w:sz w:val="19"/>
          <w:szCs w:val="19"/>
          <w:highlight w:val="white"/>
        </w:rPr>
        <w:t>nvarchar</w:t>
      </w:r>
      <w:proofErr w:type="spellEnd"/>
      <w:r w:rsidRPr="00461F4A"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 w:rsidRPr="00461F4A">
        <w:rPr>
          <w:rFonts w:ascii="Consolas" w:hAnsi="Consolas" w:cs="Consolas"/>
          <w:color w:val="000000"/>
          <w:sz w:val="19"/>
          <w:szCs w:val="19"/>
          <w:highlight w:val="white"/>
        </w:rPr>
        <w:t>50</w:t>
      </w:r>
      <w:r w:rsidRPr="00461F4A"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  <w:r w:rsidRPr="00461F4A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461F4A">
        <w:rPr>
          <w:rFonts w:ascii="Consolas" w:hAnsi="Consolas" w:cs="Consolas"/>
          <w:color w:val="808080"/>
          <w:sz w:val="19"/>
          <w:szCs w:val="19"/>
          <w:highlight w:val="white"/>
        </w:rPr>
        <w:t>NOT</w:t>
      </w:r>
      <w:r w:rsidRPr="00461F4A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461F4A">
        <w:rPr>
          <w:rFonts w:ascii="Consolas" w:hAnsi="Consolas" w:cs="Consolas"/>
          <w:color w:val="808080"/>
          <w:sz w:val="19"/>
          <w:szCs w:val="19"/>
          <w:highlight w:val="white"/>
        </w:rPr>
        <w:t>NULL,</w:t>
      </w:r>
    </w:p>
    <w:p w14:paraId="51D6DB51" w14:textId="77777777" w:rsidR="00461F4A" w:rsidRPr="00461F4A" w:rsidRDefault="00461F4A" w:rsidP="00705EFB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461F4A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proofErr w:type="spellStart"/>
      <w:proofErr w:type="gramStart"/>
      <w:r w:rsidRPr="00461F4A">
        <w:rPr>
          <w:rFonts w:ascii="Consolas" w:hAnsi="Consolas" w:cs="Consolas"/>
          <w:color w:val="000000"/>
          <w:sz w:val="19"/>
          <w:szCs w:val="19"/>
          <w:highlight w:val="white"/>
        </w:rPr>
        <w:t>cnic</w:t>
      </w:r>
      <w:proofErr w:type="spellEnd"/>
      <w:proofErr w:type="gramEnd"/>
      <w:r w:rsidRPr="00461F4A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Pr="00461F4A">
        <w:rPr>
          <w:rFonts w:ascii="Consolas" w:hAnsi="Consolas" w:cs="Consolas"/>
          <w:color w:val="0000FF"/>
          <w:sz w:val="19"/>
          <w:szCs w:val="19"/>
          <w:highlight w:val="white"/>
        </w:rPr>
        <w:t>nvarchar</w:t>
      </w:r>
      <w:proofErr w:type="spellEnd"/>
      <w:r w:rsidRPr="00461F4A"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 w:rsidRPr="00461F4A">
        <w:rPr>
          <w:rFonts w:ascii="Consolas" w:hAnsi="Consolas" w:cs="Consolas"/>
          <w:color w:val="000000"/>
          <w:sz w:val="19"/>
          <w:szCs w:val="19"/>
          <w:highlight w:val="white"/>
        </w:rPr>
        <w:t>50</w:t>
      </w:r>
      <w:r w:rsidRPr="00461F4A"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  <w:r w:rsidRPr="00461F4A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461F4A">
        <w:rPr>
          <w:rFonts w:ascii="Consolas" w:hAnsi="Consolas" w:cs="Consolas"/>
          <w:color w:val="808080"/>
          <w:sz w:val="19"/>
          <w:szCs w:val="19"/>
          <w:highlight w:val="white"/>
        </w:rPr>
        <w:t>NOT</w:t>
      </w:r>
      <w:r w:rsidRPr="00461F4A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461F4A">
        <w:rPr>
          <w:rFonts w:ascii="Consolas" w:hAnsi="Consolas" w:cs="Consolas"/>
          <w:color w:val="808080"/>
          <w:sz w:val="19"/>
          <w:szCs w:val="19"/>
          <w:highlight w:val="white"/>
        </w:rPr>
        <w:t>NULL,</w:t>
      </w:r>
    </w:p>
    <w:p w14:paraId="3AA89F99" w14:textId="77777777" w:rsidR="00CB449E" w:rsidRDefault="00461F4A" w:rsidP="00705EFB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 w:rsidRPr="00705EFB"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</w:p>
    <w:p w14:paraId="71FF7D02" w14:textId="77777777" w:rsidR="00705EFB" w:rsidRPr="00705EFB" w:rsidRDefault="00705EFB" w:rsidP="00705EFB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alter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table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Student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alter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column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rollNumber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varchar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100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NOT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NULL</w:t>
      </w:r>
    </w:p>
    <w:sectPr w:rsidR="00705EFB" w:rsidRPr="00705EFB" w:rsidSect="008347D7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1FFC1D5" w14:textId="77777777" w:rsidR="00E750DD" w:rsidRDefault="00E750DD" w:rsidP="00AC0112">
      <w:pPr>
        <w:spacing w:after="0" w:line="240" w:lineRule="auto"/>
      </w:pPr>
      <w:r>
        <w:separator/>
      </w:r>
    </w:p>
  </w:endnote>
  <w:endnote w:type="continuationSeparator" w:id="0">
    <w:p w14:paraId="73499FD9" w14:textId="77777777" w:rsidR="00E750DD" w:rsidRDefault="00E750DD" w:rsidP="00AC01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DejaVu Sans">
    <w:altName w:val="MS Mincho"/>
    <w:charset w:val="80"/>
    <w:family w:val="auto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9EDEBCC" w14:textId="77777777" w:rsidR="00E750DD" w:rsidRDefault="00E750DD" w:rsidP="00AC0112">
      <w:pPr>
        <w:spacing w:after="0" w:line="240" w:lineRule="auto"/>
      </w:pPr>
      <w:r>
        <w:separator/>
      </w:r>
    </w:p>
  </w:footnote>
  <w:footnote w:type="continuationSeparator" w:id="0">
    <w:p w14:paraId="26029D1F" w14:textId="77777777" w:rsidR="00E750DD" w:rsidRDefault="00E750DD" w:rsidP="00AC01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879CF98" w14:textId="77777777" w:rsidR="00AC0112" w:rsidRDefault="00AC0112">
    <w:pPr>
      <w:pStyle w:val="Header"/>
    </w:pPr>
  </w:p>
  <w:p w14:paraId="141DC321" w14:textId="77777777" w:rsidR="00AC0112" w:rsidRDefault="00AC011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037AA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A8C319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6694FF3"/>
    <w:multiLevelType w:val="hybridMultilevel"/>
    <w:tmpl w:val="8CBEBE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046B19"/>
    <w:multiLevelType w:val="hybridMultilevel"/>
    <w:tmpl w:val="E47C2B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574938"/>
    <w:multiLevelType w:val="hybridMultilevel"/>
    <w:tmpl w:val="DC1A6A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0C67D3"/>
    <w:multiLevelType w:val="multilevel"/>
    <w:tmpl w:val="9AB0D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DB2FD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631B5AFF"/>
    <w:multiLevelType w:val="hybridMultilevel"/>
    <w:tmpl w:val="F416AA4C"/>
    <w:lvl w:ilvl="0" w:tplc="CB946466">
      <w:start w:val="1"/>
      <w:numFmt w:val="lowerLetter"/>
      <w:lvlText w:val="%1."/>
      <w:lvlJc w:val="left"/>
      <w:pPr>
        <w:ind w:left="720" w:hanging="360"/>
      </w:pPr>
      <w:rPr>
        <w:rFonts w:hint="default"/>
        <w:color w:val="0563C1" w:themeColor="hyperlink"/>
        <w:u w:val="singl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26126B"/>
    <w:multiLevelType w:val="hybridMultilevel"/>
    <w:tmpl w:val="EA30F716"/>
    <w:lvl w:ilvl="0" w:tplc="9280D6D4">
      <w:start w:val="1"/>
      <w:numFmt w:val="decimal"/>
      <w:pStyle w:val="TOC1"/>
      <w:lvlText w:val="%1.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4D12FC72">
      <w:start w:val="7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84125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70793226"/>
    <w:multiLevelType w:val="multilevel"/>
    <w:tmpl w:val="A118BF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asciiTheme="minorHAnsi" w:hAnsiTheme="minorHAnsi" w:cstheme="minorHAnsi" w:hint="default"/>
        <w:b/>
        <w:color w:val="000000" w:themeColor="text1"/>
        <w:sz w:val="22"/>
        <w:szCs w:val="22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79B27391"/>
    <w:multiLevelType w:val="hybridMultilevel"/>
    <w:tmpl w:val="29FE83DC"/>
    <w:lvl w:ilvl="0" w:tplc="70CCA71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5"/>
  </w:num>
  <w:num w:numId="3">
    <w:abstractNumId w:val="0"/>
  </w:num>
  <w:num w:numId="4">
    <w:abstractNumId w:val="2"/>
  </w:num>
  <w:num w:numId="5">
    <w:abstractNumId w:val="9"/>
  </w:num>
  <w:num w:numId="6">
    <w:abstractNumId w:val="6"/>
  </w:num>
  <w:num w:numId="7">
    <w:abstractNumId w:val="4"/>
  </w:num>
  <w:num w:numId="8">
    <w:abstractNumId w:val="3"/>
  </w:num>
  <w:num w:numId="9">
    <w:abstractNumId w:val="8"/>
  </w:num>
  <w:num w:numId="10">
    <w:abstractNumId w:val="1"/>
  </w:num>
  <w:num w:numId="11">
    <w:abstractNumId w:val="11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03D1A"/>
    <w:rsid w:val="00020008"/>
    <w:rsid w:val="00025FE1"/>
    <w:rsid w:val="000363FE"/>
    <w:rsid w:val="000443FD"/>
    <w:rsid w:val="00045654"/>
    <w:rsid w:val="000471FE"/>
    <w:rsid w:val="0005155E"/>
    <w:rsid w:val="00053465"/>
    <w:rsid w:val="00061E31"/>
    <w:rsid w:val="00071788"/>
    <w:rsid w:val="000809E2"/>
    <w:rsid w:val="000955F3"/>
    <w:rsid w:val="000967CE"/>
    <w:rsid w:val="000A1C72"/>
    <w:rsid w:val="000A4DEB"/>
    <w:rsid w:val="000B3093"/>
    <w:rsid w:val="000B68EB"/>
    <w:rsid w:val="000E00B0"/>
    <w:rsid w:val="000E5103"/>
    <w:rsid w:val="000F36BE"/>
    <w:rsid w:val="00101B32"/>
    <w:rsid w:val="00107E09"/>
    <w:rsid w:val="001156A1"/>
    <w:rsid w:val="00125EC9"/>
    <w:rsid w:val="00140BB0"/>
    <w:rsid w:val="001461A1"/>
    <w:rsid w:val="0015450E"/>
    <w:rsid w:val="00155444"/>
    <w:rsid w:val="001738A4"/>
    <w:rsid w:val="0018491C"/>
    <w:rsid w:val="001874A4"/>
    <w:rsid w:val="001A24EA"/>
    <w:rsid w:val="001A48CD"/>
    <w:rsid w:val="001D788A"/>
    <w:rsid w:val="001E2414"/>
    <w:rsid w:val="001F5936"/>
    <w:rsid w:val="0020000C"/>
    <w:rsid w:val="00200D3E"/>
    <w:rsid w:val="00204E13"/>
    <w:rsid w:val="002276D5"/>
    <w:rsid w:val="00231626"/>
    <w:rsid w:val="00231729"/>
    <w:rsid w:val="00241D3D"/>
    <w:rsid w:val="002430F5"/>
    <w:rsid w:val="00256017"/>
    <w:rsid w:val="00256D91"/>
    <w:rsid w:val="00266B19"/>
    <w:rsid w:val="002A37EA"/>
    <w:rsid w:val="002A7898"/>
    <w:rsid w:val="002B1160"/>
    <w:rsid w:val="002B2759"/>
    <w:rsid w:val="002B2A3E"/>
    <w:rsid w:val="002B780B"/>
    <w:rsid w:val="002D1EAD"/>
    <w:rsid w:val="002D4542"/>
    <w:rsid w:val="002E1625"/>
    <w:rsid w:val="002E64B1"/>
    <w:rsid w:val="002F0B1A"/>
    <w:rsid w:val="002F1820"/>
    <w:rsid w:val="002F260B"/>
    <w:rsid w:val="002F3064"/>
    <w:rsid w:val="002F51E6"/>
    <w:rsid w:val="00303058"/>
    <w:rsid w:val="00305090"/>
    <w:rsid w:val="00312258"/>
    <w:rsid w:val="003126C2"/>
    <w:rsid w:val="003261AA"/>
    <w:rsid w:val="00340CA9"/>
    <w:rsid w:val="00342D9F"/>
    <w:rsid w:val="00353AA9"/>
    <w:rsid w:val="00355F5B"/>
    <w:rsid w:val="0036018F"/>
    <w:rsid w:val="003742BF"/>
    <w:rsid w:val="00383009"/>
    <w:rsid w:val="00392257"/>
    <w:rsid w:val="003922DE"/>
    <w:rsid w:val="003A015C"/>
    <w:rsid w:val="003B488E"/>
    <w:rsid w:val="003B6D6C"/>
    <w:rsid w:val="003C09C2"/>
    <w:rsid w:val="003C3587"/>
    <w:rsid w:val="003E3DEE"/>
    <w:rsid w:val="003E6BD9"/>
    <w:rsid w:val="003F2AD0"/>
    <w:rsid w:val="003F31B1"/>
    <w:rsid w:val="00400E0C"/>
    <w:rsid w:val="004012D7"/>
    <w:rsid w:val="00403D67"/>
    <w:rsid w:val="004072DF"/>
    <w:rsid w:val="00414E2F"/>
    <w:rsid w:val="0042077C"/>
    <w:rsid w:val="00427F5A"/>
    <w:rsid w:val="00440835"/>
    <w:rsid w:val="004478A1"/>
    <w:rsid w:val="00447A5B"/>
    <w:rsid w:val="0045126F"/>
    <w:rsid w:val="00461F4A"/>
    <w:rsid w:val="0046593A"/>
    <w:rsid w:val="00471C09"/>
    <w:rsid w:val="0049099C"/>
    <w:rsid w:val="004C13BF"/>
    <w:rsid w:val="004C1510"/>
    <w:rsid w:val="004C50D5"/>
    <w:rsid w:val="004D4CE8"/>
    <w:rsid w:val="004D7382"/>
    <w:rsid w:val="004E20CD"/>
    <w:rsid w:val="004E565A"/>
    <w:rsid w:val="004E7DC0"/>
    <w:rsid w:val="004F0C84"/>
    <w:rsid w:val="00501CA1"/>
    <w:rsid w:val="005158E3"/>
    <w:rsid w:val="00516C91"/>
    <w:rsid w:val="005279FC"/>
    <w:rsid w:val="00527A07"/>
    <w:rsid w:val="00533595"/>
    <w:rsid w:val="0054418B"/>
    <w:rsid w:val="00550B98"/>
    <w:rsid w:val="0055130E"/>
    <w:rsid w:val="00555C69"/>
    <w:rsid w:val="005842E2"/>
    <w:rsid w:val="0058641A"/>
    <w:rsid w:val="005867B7"/>
    <w:rsid w:val="005B2B00"/>
    <w:rsid w:val="005C12C8"/>
    <w:rsid w:val="005C1A95"/>
    <w:rsid w:val="005C46DC"/>
    <w:rsid w:val="005C7A1D"/>
    <w:rsid w:val="005D43E5"/>
    <w:rsid w:val="005D7FA6"/>
    <w:rsid w:val="005E142E"/>
    <w:rsid w:val="005F7865"/>
    <w:rsid w:val="00605AA6"/>
    <w:rsid w:val="0061145E"/>
    <w:rsid w:val="0061382C"/>
    <w:rsid w:val="00616CB3"/>
    <w:rsid w:val="00623971"/>
    <w:rsid w:val="0063745D"/>
    <w:rsid w:val="00640CA2"/>
    <w:rsid w:val="006433AA"/>
    <w:rsid w:val="00645CCB"/>
    <w:rsid w:val="00656AE0"/>
    <w:rsid w:val="00665ABB"/>
    <w:rsid w:val="00682AFF"/>
    <w:rsid w:val="00686BE5"/>
    <w:rsid w:val="006A0AE4"/>
    <w:rsid w:val="006A61A8"/>
    <w:rsid w:val="006A75DB"/>
    <w:rsid w:val="006B0E9F"/>
    <w:rsid w:val="006B507C"/>
    <w:rsid w:val="006D3995"/>
    <w:rsid w:val="006D5949"/>
    <w:rsid w:val="006D72C6"/>
    <w:rsid w:val="006E1346"/>
    <w:rsid w:val="006F0C02"/>
    <w:rsid w:val="006F78E8"/>
    <w:rsid w:val="00703F4A"/>
    <w:rsid w:val="007047CB"/>
    <w:rsid w:val="00705EFB"/>
    <w:rsid w:val="0071039A"/>
    <w:rsid w:val="00712853"/>
    <w:rsid w:val="00727EEC"/>
    <w:rsid w:val="00731692"/>
    <w:rsid w:val="0074268C"/>
    <w:rsid w:val="00744A31"/>
    <w:rsid w:val="00752AAC"/>
    <w:rsid w:val="00753BD5"/>
    <w:rsid w:val="00761EE7"/>
    <w:rsid w:val="00766C98"/>
    <w:rsid w:val="007719DE"/>
    <w:rsid w:val="007728D5"/>
    <w:rsid w:val="007777D4"/>
    <w:rsid w:val="00781816"/>
    <w:rsid w:val="00781EBF"/>
    <w:rsid w:val="00784DC1"/>
    <w:rsid w:val="00795A3A"/>
    <w:rsid w:val="00795F54"/>
    <w:rsid w:val="007A7D40"/>
    <w:rsid w:val="007B15AE"/>
    <w:rsid w:val="007B2DAF"/>
    <w:rsid w:val="007C67CD"/>
    <w:rsid w:val="007D5261"/>
    <w:rsid w:val="007F3D93"/>
    <w:rsid w:val="00800811"/>
    <w:rsid w:val="0080189C"/>
    <w:rsid w:val="008127A7"/>
    <w:rsid w:val="008347D7"/>
    <w:rsid w:val="008514F5"/>
    <w:rsid w:val="008568F6"/>
    <w:rsid w:val="008A3767"/>
    <w:rsid w:val="008D2917"/>
    <w:rsid w:val="008D5985"/>
    <w:rsid w:val="008E084F"/>
    <w:rsid w:val="008E3B84"/>
    <w:rsid w:val="008E459E"/>
    <w:rsid w:val="008E4EE0"/>
    <w:rsid w:val="00900BD1"/>
    <w:rsid w:val="00903B7A"/>
    <w:rsid w:val="009041A8"/>
    <w:rsid w:val="009109DC"/>
    <w:rsid w:val="00915DAE"/>
    <w:rsid w:val="009179EC"/>
    <w:rsid w:val="009232A1"/>
    <w:rsid w:val="00925CBB"/>
    <w:rsid w:val="009518D6"/>
    <w:rsid w:val="00963F36"/>
    <w:rsid w:val="00967075"/>
    <w:rsid w:val="00970389"/>
    <w:rsid w:val="0098600C"/>
    <w:rsid w:val="00990D67"/>
    <w:rsid w:val="0099699D"/>
    <w:rsid w:val="009B437A"/>
    <w:rsid w:val="009B4E18"/>
    <w:rsid w:val="009C064A"/>
    <w:rsid w:val="009C3494"/>
    <w:rsid w:val="009C62C6"/>
    <w:rsid w:val="009F757C"/>
    <w:rsid w:val="00A02893"/>
    <w:rsid w:val="00A12DC7"/>
    <w:rsid w:val="00A1467D"/>
    <w:rsid w:val="00A23C71"/>
    <w:rsid w:val="00A34485"/>
    <w:rsid w:val="00A4160F"/>
    <w:rsid w:val="00A44281"/>
    <w:rsid w:val="00A44E68"/>
    <w:rsid w:val="00A564B0"/>
    <w:rsid w:val="00A565EB"/>
    <w:rsid w:val="00A76908"/>
    <w:rsid w:val="00A807E9"/>
    <w:rsid w:val="00AA4E02"/>
    <w:rsid w:val="00AA5C8C"/>
    <w:rsid w:val="00AC0112"/>
    <w:rsid w:val="00AD2C34"/>
    <w:rsid w:val="00B03D1A"/>
    <w:rsid w:val="00B154FA"/>
    <w:rsid w:val="00B17F6E"/>
    <w:rsid w:val="00B2223D"/>
    <w:rsid w:val="00B2446B"/>
    <w:rsid w:val="00B52594"/>
    <w:rsid w:val="00B5373A"/>
    <w:rsid w:val="00B550A5"/>
    <w:rsid w:val="00B6548F"/>
    <w:rsid w:val="00B71125"/>
    <w:rsid w:val="00B86E8B"/>
    <w:rsid w:val="00B91CF3"/>
    <w:rsid w:val="00B96F95"/>
    <w:rsid w:val="00BC5EAF"/>
    <w:rsid w:val="00BD4228"/>
    <w:rsid w:val="00BD6AD2"/>
    <w:rsid w:val="00BF492C"/>
    <w:rsid w:val="00C074DD"/>
    <w:rsid w:val="00C2359C"/>
    <w:rsid w:val="00C328E1"/>
    <w:rsid w:val="00C37302"/>
    <w:rsid w:val="00C46F0D"/>
    <w:rsid w:val="00C472F3"/>
    <w:rsid w:val="00C611A7"/>
    <w:rsid w:val="00C62757"/>
    <w:rsid w:val="00C70E09"/>
    <w:rsid w:val="00C75C9F"/>
    <w:rsid w:val="00C80E4A"/>
    <w:rsid w:val="00C8726D"/>
    <w:rsid w:val="00CA392C"/>
    <w:rsid w:val="00CB449E"/>
    <w:rsid w:val="00CD01B0"/>
    <w:rsid w:val="00CD27F3"/>
    <w:rsid w:val="00CD4BE9"/>
    <w:rsid w:val="00CE0191"/>
    <w:rsid w:val="00CE4F51"/>
    <w:rsid w:val="00CF1091"/>
    <w:rsid w:val="00CF2299"/>
    <w:rsid w:val="00D150F9"/>
    <w:rsid w:val="00D24C9E"/>
    <w:rsid w:val="00D32810"/>
    <w:rsid w:val="00D46032"/>
    <w:rsid w:val="00D521A3"/>
    <w:rsid w:val="00D765A7"/>
    <w:rsid w:val="00D9660A"/>
    <w:rsid w:val="00DC0009"/>
    <w:rsid w:val="00DD2BDA"/>
    <w:rsid w:val="00DF1019"/>
    <w:rsid w:val="00E010AC"/>
    <w:rsid w:val="00E10253"/>
    <w:rsid w:val="00E1526D"/>
    <w:rsid w:val="00E15596"/>
    <w:rsid w:val="00E23796"/>
    <w:rsid w:val="00E26FB6"/>
    <w:rsid w:val="00E400F4"/>
    <w:rsid w:val="00E42DDC"/>
    <w:rsid w:val="00E45188"/>
    <w:rsid w:val="00E71648"/>
    <w:rsid w:val="00E723DE"/>
    <w:rsid w:val="00E750DD"/>
    <w:rsid w:val="00E93225"/>
    <w:rsid w:val="00E95DC4"/>
    <w:rsid w:val="00E9744B"/>
    <w:rsid w:val="00EA0641"/>
    <w:rsid w:val="00EC4191"/>
    <w:rsid w:val="00ED7D1C"/>
    <w:rsid w:val="00ED7EE1"/>
    <w:rsid w:val="00EF38C8"/>
    <w:rsid w:val="00EF6A02"/>
    <w:rsid w:val="00F01AEC"/>
    <w:rsid w:val="00F04CA7"/>
    <w:rsid w:val="00F1442D"/>
    <w:rsid w:val="00F1446B"/>
    <w:rsid w:val="00F14E00"/>
    <w:rsid w:val="00F17A2D"/>
    <w:rsid w:val="00F25147"/>
    <w:rsid w:val="00F2555B"/>
    <w:rsid w:val="00F26E28"/>
    <w:rsid w:val="00F33C14"/>
    <w:rsid w:val="00F46EDE"/>
    <w:rsid w:val="00F47703"/>
    <w:rsid w:val="00F61D5C"/>
    <w:rsid w:val="00F748AE"/>
    <w:rsid w:val="00F765D2"/>
    <w:rsid w:val="00F8189B"/>
    <w:rsid w:val="00F87BBB"/>
    <w:rsid w:val="00FA38A1"/>
    <w:rsid w:val="00FB78CD"/>
    <w:rsid w:val="00FD520D"/>
    <w:rsid w:val="00FF2353"/>
    <w:rsid w:val="00FF5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2568E"/>
  <w15:docId w15:val="{E15AB1F5-0842-4293-8D38-322543481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347D7"/>
  </w:style>
  <w:style w:type="paragraph" w:styleId="Heading1">
    <w:name w:val="heading 1"/>
    <w:basedOn w:val="Normal"/>
    <w:next w:val="Normal"/>
    <w:link w:val="Heading1Char"/>
    <w:uiPriority w:val="9"/>
    <w:qFormat/>
    <w:rsid w:val="005D43E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437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3D1A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8E459E"/>
    <w:rPr>
      <w:i/>
      <w:iCs/>
    </w:rPr>
  </w:style>
  <w:style w:type="character" w:styleId="Hyperlink">
    <w:name w:val="Hyperlink"/>
    <w:basedOn w:val="DefaultParagraphFont"/>
    <w:uiPriority w:val="99"/>
    <w:unhideWhenUsed/>
    <w:rsid w:val="003C09C2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31225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40B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AC01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C0112"/>
  </w:style>
  <w:style w:type="paragraph" w:styleId="Footer">
    <w:name w:val="footer"/>
    <w:basedOn w:val="Normal"/>
    <w:link w:val="FooterChar"/>
    <w:uiPriority w:val="99"/>
    <w:semiHidden/>
    <w:unhideWhenUsed/>
    <w:rsid w:val="00AC01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C0112"/>
  </w:style>
  <w:style w:type="character" w:customStyle="1" w:styleId="Heading1Char">
    <w:name w:val="Heading 1 Char"/>
    <w:basedOn w:val="DefaultParagraphFont"/>
    <w:link w:val="Heading1"/>
    <w:uiPriority w:val="9"/>
    <w:rsid w:val="005D43E5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D43E5"/>
    <w:pPr>
      <w:spacing w:line="276" w:lineRule="auto"/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43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43E5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9B437A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A34485"/>
    <w:pPr>
      <w:spacing w:after="100" w:line="276" w:lineRule="auto"/>
      <w:ind w:left="220"/>
    </w:pPr>
    <w:rPr>
      <w:rFonts w:eastAsiaTheme="minorEastAsia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25CBB"/>
    <w:pPr>
      <w:numPr>
        <w:numId w:val="9"/>
      </w:numPr>
      <w:tabs>
        <w:tab w:val="right" w:leader="dot" w:pos="9350"/>
      </w:tabs>
      <w:spacing w:after="100" w:line="276" w:lineRule="auto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semiHidden/>
    <w:unhideWhenUsed/>
    <w:qFormat/>
    <w:rsid w:val="00A34485"/>
    <w:pPr>
      <w:spacing w:after="100" w:line="276" w:lineRule="auto"/>
      <w:ind w:left="440"/>
    </w:pPr>
    <w:rPr>
      <w:rFonts w:eastAsiaTheme="minorEastAsia"/>
    </w:rPr>
  </w:style>
  <w:style w:type="paragraph" w:styleId="NoSpacing">
    <w:name w:val="No Spacing"/>
    <w:basedOn w:val="Normal"/>
    <w:link w:val="NoSpacingChar"/>
    <w:uiPriority w:val="1"/>
    <w:qFormat/>
    <w:rsid w:val="009109DC"/>
    <w:pPr>
      <w:spacing w:after="0" w:line="240" w:lineRule="auto"/>
      <w:jc w:val="both"/>
    </w:pPr>
    <w:rPr>
      <w:rFonts w:ascii="Times New Roman" w:eastAsia="Times New Roman" w:hAnsi="Times New Roman" w:cs="Times New Roman"/>
    </w:rPr>
  </w:style>
  <w:style w:type="character" w:customStyle="1" w:styleId="NoSpacingChar">
    <w:name w:val="No Spacing Char"/>
    <w:link w:val="NoSpacing"/>
    <w:uiPriority w:val="1"/>
    <w:rsid w:val="009109DC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183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6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5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3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www.w3schools.com/sql/sql_primarykey.asp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w3schools.com/sql/sql_datatypes.a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FD6D05-A103-4964-81C9-AC36BA6994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9</Pages>
  <Words>1546</Words>
  <Characters>8813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Saad</dc:creator>
  <cp:keywords/>
  <dc:description/>
  <cp:lastModifiedBy>Muhammad Ahmed</cp:lastModifiedBy>
  <cp:revision>303</cp:revision>
  <dcterms:created xsi:type="dcterms:W3CDTF">2019-02-02T18:44:00Z</dcterms:created>
  <dcterms:modified xsi:type="dcterms:W3CDTF">2023-09-02T08:08:00Z</dcterms:modified>
</cp:coreProperties>
</file>