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7748" w:type="dxa"/>
        <w:tblInd w:w="57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7748"/>
      </w:tblGrid>
      <w:tr w:rsidR="00AC1EF6">
        <w:trPr>
          <w:trHeight w:val="5379"/>
        </w:trPr>
        <w:tc>
          <w:tcPr>
            <w:tcW w:w="7748" w:type="dxa"/>
          </w:tcPr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4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National University of Computer and Emerging</w:t>
            </w:r>
          </w:p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13" w:lineRule="auto"/>
              <w:ind w:left="179" w:right="17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Sciences</w:t>
            </w:r>
          </w:p>
          <w:p w:rsidR="00AC1EF6" w:rsidRDefault="00AC1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C1EF6" w:rsidRDefault="00AC1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4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2714384" cy="2255615"/>
                  <wp:effectExtent l="0" t="0" r="0" b="0"/>
                  <wp:docPr id="1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384" cy="22556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AC1EF6" w:rsidRDefault="00AC1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C1EF6" w:rsidRDefault="00AC1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</w:tc>
      </w:tr>
      <w:tr w:rsidR="00AC1EF6">
        <w:trPr>
          <w:trHeight w:val="2546"/>
        </w:trPr>
        <w:tc>
          <w:tcPr>
            <w:tcW w:w="7748" w:type="dxa"/>
          </w:tcPr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4"/>
              <w:ind w:left="179" w:right="173"/>
              <w:jc w:val="center"/>
              <w:rPr>
                <w:rFonts w:ascii="Times New Roman" w:eastAsia="Times New Roman" w:hAnsi="Times New Roman" w:cs="Times New Roman"/>
                <w:color w:val="000000"/>
                <w:sz w:val="56"/>
                <w:szCs w:val="5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56"/>
                <w:szCs w:val="56"/>
              </w:rPr>
              <w:t>In Lab Exercise</w:t>
            </w:r>
          </w:p>
          <w:p w:rsidR="00AC1EF6" w:rsidRDefault="00AC1E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color w:val="000000"/>
                <w:sz w:val="73"/>
                <w:szCs w:val="73"/>
              </w:rPr>
            </w:pPr>
          </w:p>
          <w:p w:rsidR="00AC1EF6" w:rsidRDefault="00084DE2" w:rsidP="00E113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right="177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“</w:t>
            </w:r>
            <w:r w:rsidR="00E113A6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Transactions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”</w:t>
            </w:r>
          </w:p>
        </w:tc>
      </w:tr>
      <w:tr w:rsidR="00AC1EF6">
        <w:trPr>
          <w:trHeight w:val="770"/>
        </w:trPr>
        <w:tc>
          <w:tcPr>
            <w:tcW w:w="7748" w:type="dxa"/>
          </w:tcPr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79" w:right="176"/>
              <w:jc w:val="center"/>
              <w:rPr>
                <w:rFonts w:ascii="Times New Roman" w:eastAsia="Times New Roman" w:hAnsi="Times New Roman" w:cs="Times New Roman"/>
                <w:color w:val="000000"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44"/>
                <w:szCs w:val="44"/>
              </w:rPr>
              <w:t>Database Systems Lab</w:t>
            </w:r>
          </w:p>
        </w:tc>
      </w:tr>
      <w:tr w:rsidR="00AC1EF6">
        <w:trPr>
          <w:trHeight w:val="494"/>
        </w:trPr>
        <w:tc>
          <w:tcPr>
            <w:tcW w:w="7748" w:type="dxa"/>
          </w:tcPr>
          <w:p w:rsidR="00AC1EF6" w:rsidRDefault="00084D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52" w:lineRule="auto"/>
              <w:ind w:left="179" w:right="170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Spring 20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23</w:t>
            </w:r>
          </w:p>
        </w:tc>
      </w:tr>
    </w:tbl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AC1EF6" w:rsidRDefault="00AC1E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:rsidR="00AC1EF6" w:rsidRDefault="00084DE2">
      <w:pPr>
        <w:pBdr>
          <w:top w:val="nil"/>
          <w:left w:val="nil"/>
          <w:bottom w:val="nil"/>
          <w:right w:val="nil"/>
          <w:between w:val="nil"/>
        </w:pBdr>
        <w:ind w:left="3305" w:right="3343"/>
        <w:jc w:val="center"/>
        <w:rPr>
          <w:rFonts w:ascii="Times New Roman" w:eastAsia="Times New Roman" w:hAnsi="Times New Roman" w:cs="Times New Roman"/>
          <w:color w:val="000000"/>
        </w:rPr>
        <w:sectPr w:rsidR="00AC1EF6">
          <w:pgSz w:w="12240" w:h="15840"/>
          <w:pgMar w:top="1460" w:right="1300" w:bottom="280" w:left="1340" w:header="360" w:footer="36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>Department of Computer S</w:t>
      </w:r>
      <w:r w:rsidR="006D4148">
        <w:rPr>
          <w:rFonts w:ascii="Times New Roman" w:eastAsia="Times New Roman" w:hAnsi="Times New Roman" w:cs="Times New Roman"/>
          <w:color w:val="000000"/>
        </w:rPr>
        <w:t>cience FAST-NU, Lahore, Pakistan</w:t>
      </w:r>
    </w:p>
    <w:p w:rsidR="00AC1EF6" w:rsidRDefault="006D4148" w:rsidP="006D4148">
      <w:pPr>
        <w:spacing w:line="256" w:lineRule="auto"/>
        <w:ind w:right="36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 are given a </w:t>
      </w:r>
      <w:proofErr w:type="spellStart"/>
      <w:r>
        <w:rPr>
          <w:b/>
          <w:sz w:val="28"/>
          <w:szCs w:val="28"/>
        </w:rPr>
        <w:t>script.sql</w:t>
      </w:r>
      <w:proofErr w:type="spellEnd"/>
      <w:r>
        <w:rPr>
          <w:b/>
          <w:sz w:val="28"/>
          <w:szCs w:val="28"/>
        </w:rPr>
        <w:t>. Use it to c</w:t>
      </w:r>
      <w:r w:rsidR="00084DE2">
        <w:rPr>
          <w:b/>
          <w:sz w:val="28"/>
          <w:szCs w:val="28"/>
        </w:rPr>
        <w:t>reate your database</w:t>
      </w:r>
      <w:r>
        <w:rPr>
          <w:b/>
          <w:sz w:val="28"/>
          <w:szCs w:val="28"/>
        </w:rPr>
        <w:t>,</w:t>
      </w:r>
      <w:r w:rsidR="00084DE2">
        <w:rPr>
          <w:b/>
          <w:sz w:val="28"/>
          <w:szCs w:val="28"/>
        </w:rPr>
        <w:t xml:space="preserve"> table</w:t>
      </w:r>
      <w:r>
        <w:rPr>
          <w:b/>
          <w:sz w:val="28"/>
          <w:szCs w:val="28"/>
        </w:rPr>
        <w:t>s</w:t>
      </w:r>
      <w:r w:rsidR="00084DE2">
        <w:rPr>
          <w:b/>
          <w:sz w:val="28"/>
          <w:szCs w:val="28"/>
        </w:rPr>
        <w:t xml:space="preserve"> and populate data in your db.</w:t>
      </w:r>
    </w:p>
    <w:p w:rsidR="009A3C57" w:rsidRDefault="00282713" w:rsidP="002827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8" w:line="254" w:lineRule="auto"/>
        <w:ind w:right="399"/>
        <w:rPr>
          <w:color w:val="000000"/>
        </w:rPr>
      </w:pPr>
      <w:r w:rsidRPr="00282713">
        <w:rPr>
          <w:color w:val="000000"/>
        </w:rPr>
        <w:t xml:space="preserve">Create a </w:t>
      </w:r>
      <w:r w:rsidR="00583E5F">
        <w:rPr>
          <w:color w:val="000000"/>
        </w:rPr>
        <w:t xml:space="preserve">stored </w:t>
      </w:r>
      <w:bookmarkStart w:id="0" w:name="_GoBack"/>
      <w:bookmarkEnd w:id="0"/>
      <w:r w:rsidRPr="00282713">
        <w:rPr>
          <w:color w:val="000000"/>
        </w:rPr>
        <w:t>procedure for student registration in some course</w:t>
      </w:r>
      <w:r w:rsidR="009A3C57">
        <w:rPr>
          <w:color w:val="000000"/>
        </w:rPr>
        <w:t xml:space="preserve">. </w:t>
      </w:r>
    </w:p>
    <w:p w:rsidR="009A3C57" w:rsidRDefault="009A3C57" w:rsidP="009A3C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8" w:line="254" w:lineRule="auto"/>
        <w:ind w:right="399"/>
        <w:rPr>
          <w:color w:val="000000"/>
        </w:rPr>
      </w:pPr>
      <w:r w:rsidRPr="009A3C57">
        <w:rPr>
          <w:color w:val="000000"/>
        </w:rPr>
        <w:t>T</w:t>
      </w:r>
      <w:r w:rsidR="00282713" w:rsidRPr="009A3C57">
        <w:rPr>
          <w:color w:val="000000"/>
        </w:rPr>
        <w:t xml:space="preserve">he procedure must </w:t>
      </w:r>
      <w:r w:rsidRPr="009A3C57">
        <w:rPr>
          <w:color w:val="000000"/>
        </w:rPr>
        <w:t xml:space="preserve">take in student </w:t>
      </w:r>
      <w:proofErr w:type="spellStart"/>
      <w:r w:rsidRPr="009A3C57">
        <w:rPr>
          <w:color w:val="000000"/>
        </w:rPr>
        <w:t>rollno</w:t>
      </w:r>
      <w:proofErr w:type="spellEnd"/>
      <w:r w:rsidRPr="009A3C57">
        <w:rPr>
          <w:color w:val="000000"/>
        </w:rPr>
        <w:t xml:space="preserve"> and course id as parameters. </w:t>
      </w:r>
    </w:p>
    <w:p w:rsidR="009A3C57" w:rsidRDefault="009A3C57" w:rsidP="009A3C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8" w:line="254" w:lineRule="auto"/>
        <w:ind w:right="399"/>
        <w:rPr>
          <w:color w:val="000000"/>
        </w:rPr>
      </w:pPr>
      <w:r>
        <w:rPr>
          <w:color w:val="000000"/>
        </w:rPr>
        <w:t>If the input data is not valid, handle exceptions and show a message.</w:t>
      </w:r>
    </w:p>
    <w:p w:rsidR="00583E5F" w:rsidRDefault="009A3C57" w:rsidP="009A3C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8" w:line="254" w:lineRule="auto"/>
        <w:ind w:right="399"/>
        <w:rPr>
          <w:color w:val="000000"/>
        </w:rPr>
      </w:pPr>
      <w:r w:rsidRPr="009A3C57">
        <w:rPr>
          <w:color w:val="000000"/>
        </w:rPr>
        <w:t>C</w:t>
      </w:r>
      <w:r w:rsidR="00282713" w:rsidRPr="009A3C57">
        <w:rPr>
          <w:color w:val="000000"/>
        </w:rPr>
        <w:t>heck the CGPA of the student</w:t>
      </w:r>
      <w:r>
        <w:rPr>
          <w:color w:val="000000"/>
        </w:rPr>
        <w:t>.</w:t>
      </w:r>
      <w:r w:rsidR="00282713" w:rsidRPr="009A3C57">
        <w:rPr>
          <w:color w:val="000000"/>
        </w:rPr>
        <w:t xml:space="preserve"> </w:t>
      </w:r>
      <w:r>
        <w:rPr>
          <w:color w:val="000000"/>
        </w:rPr>
        <w:t>I</w:t>
      </w:r>
      <w:r w:rsidR="00282713" w:rsidRPr="009A3C57">
        <w:rPr>
          <w:color w:val="000000"/>
        </w:rPr>
        <w:t xml:space="preserve">f the CGPA is less than 2.5 the transaction must rollback and the record must not be stored and a </w:t>
      </w:r>
      <w:r w:rsidR="00282713" w:rsidRPr="009A3C57">
        <w:rPr>
          <w:color w:val="000000"/>
        </w:rPr>
        <w:t xml:space="preserve">message must be displayed that </w:t>
      </w:r>
      <w:r w:rsidR="00282713" w:rsidRPr="009A3C57">
        <w:rPr>
          <w:color w:val="000000"/>
        </w:rPr>
        <w:t>he can only enroll in subjects that he can improv</w:t>
      </w:r>
      <w:r w:rsidR="00282713" w:rsidRPr="009A3C57">
        <w:rPr>
          <w:color w:val="000000"/>
        </w:rPr>
        <w:t xml:space="preserve">e </w:t>
      </w:r>
    </w:p>
    <w:p w:rsidR="00AC1EF6" w:rsidRPr="009A3C57" w:rsidRDefault="00583E5F" w:rsidP="009A3C5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8" w:line="254" w:lineRule="auto"/>
        <w:ind w:right="399"/>
        <w:rPr>
          <w:color w:val="000000"/>
        </w:rPr>
      </w:pPr>
      <w:r>
        <w:rPr>
          <w:color w:val="000000"/>
        </w:rPr>
        <w:t>H</w:t>
      </w:r>
      <w:r w:rsidR="00282713" w:rsidRPr="009A3C57">
        <w:rPr>
          <w:color w:val="000000"/>
        </w:rPr>
        <w:t>owever if the student’s CGPA</w:t>
      </w:r>
      <w:r>
        <w:rPr>
          <w:color w:val="000000"/>
        </w:rPr>
        <w:t xml:space="preserve"> </w:t>
      </w:r>
      <w:r w:rsidR="00282713" w:rsidRPr="009A3C57">
        <w:rPr>
          <w:color w:val="000000"/>
        </w:rPr>
        <w:t>is greater than 2.5 he can enroll in any sub</w:t>
      </w:r>
      <w:r w:rsidR="00282713" w:rsidRPr="009A3C57">
        <w:rPr>
          <w:color w:val="000000"/>
        </w:rPr>
        <w:t xml:space="preserve">ject he wants in this case the </w:t>
      </w:r>
      <w:r w:rsidR="00282713" w:rsidRPr="009A3C57">
        <w:rPr>
          <w:color w:val="000000"/>
        </w:rPr>
        <w:t xml:space="preserve">transaction should be committed.  </w:t>
      </w:r>
    </w:p>
    <w:sectPr w:rsidR="00AC1EF6" w:rsidRPr="009A3C57">
      <w:pgSz w:w="12240" w:h="15840"/>
      <w:pgMar w:top="1400" w:right="1300" w:bottom="280" w:left="13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E32F41"/>
    <w:multiLevelType w:val="hybridMultilevel"/>
    <w:tmpl w:val="241C9F48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">
    <w:nsid w:val="73362D59"/>
    <w:multiLevelType w:val="multilevel"/>
    <w:tmpl w:val="DA3EF64C"/>
    <w:lvl w:ilvl="0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/>
        <w:sz w:val="22"/>
        <w:szCs w:val="22"/>
      </w:rPr>
    </w:lvl>
    <w:lvl w:ilvl="1">
      <w:numFmt w:val="bullet"/>
      <w:lvlText w:val="•"/>
      <w:lvlJc w:val="left"/>
      <w:pPr>
        <w:ind w:left="1698" w:hanging="360"/>
      </w:pPr>
    </w:lvl>
    <w:lvl w:ilvl="2">
      <w:numFmt w:val="bullet"/>
      <w:lvlText w:val="•"/>
      <w:lvlJc w:val="left"/>
      <w:pPr>
        <w:ind w:left="2576" w:hanging="360"/>
      </w:pPr>
    </w:lvl>
    <w:lvl w:ilvl="3">
      <w:numFmt w:val="bullet"/>
      <w:lvlText w:val="•"/>
      <w:lvlJc w:val="left"/>
      <w:pPr>
        <w:ind w:left="3454" w:hanging="360"/>
      </w:pPr>
    </w:lvl>
    <w:lvl w:ilvl="4">
      <w:numFmt w:val="bullet"/>
      <w:lvlText w:val="•"/>
      <w:lvlJc w:val="left"/>
      <w:pPr>
        <w:ind w:left="4332" w:hanging="360"/>
      </w:pPr>
    </w:lvl>
    <w:lvl w:ilvl="5">
      <w:numFmt w:val="bullet"/>
      <w:lvlText w:val="•"/>
      <w:lvlJc w:val="left"/>
      <w:pPr>
        <w:ind w:left="5210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6966" w:hanging="360"/>
      </w:pPr>
    </w:lvl>
    <w:lvl w:ilvl="8">
      <w:numFmt w:val="bullet"/>
      <w:lvlText w:val="•"/>
      <w:lvlJc w:val="left"/>
      <w:pPr>
        <w:ind w:left="7844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EF6"/>
    <w:rsid w:val="00084DE2"/>
    <w:rsid w:val="00282713"/>
    <w:rsid w:val="00583E5F"/>
    <w:rsid w:val="006328B9"/>
    <w:rsid w:val="006D4148"/>
    <w:rsid w:val="009A3C57"/>
    <w:rsid w:val="00AC1EF6"/>
    <w:rsid w:val="00B51EB5"/>
    <w:rsid w:val="00C11BF3"/>
    <w:rsid w:val="00E1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D20908-8319-4266-B291-D4E16C98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eastAsia="Carlito" w:hAnsi="Carlito" w:cs="Carlito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eastAsia="en-US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b/>
      <w:bCs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"/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179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iBiTTxf9iPZVF8mmaOBwhI+bsw==">AMUW2mXAq2xXrZBZ0j8/01RYePDeIcyLkXCmnVE8BjMOydt8nqEPeyI7UnqCZPNm1EgQ6lGh7uzYfayfBN4f9s/oM1UNVyGWdfeFWHciRBTQ7TkvGBK9SdM=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Areeba Naveed</cp:lastModifiedBy>
  <cp:revision>6</cp:revision>
  <dcterms:created xsi:type="dcterms:W3CDTF">2023-09-14T15:47:00Z</dcterms:created>
  <dcterms:modified xsi:type="dcterms:W3CDTF">2023-12-08T10:50:00Z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