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12D5" w:rsidRDefault="00A84A7E">
      <w:pPr>
        <w:spacing w:after="0" w:line="259" w:lineRule="auto"/>
        <w:ind w:left="0" w:firstLine="0"/>
      </w:pPr>
      <w:r>
        <w:rPr>
          <w:rFonts w:ascii="Arial" w:eastAsia="Arial" w:hAnsi="Arial" w:cs="Arial"/>
          <w:color w:val="2E75B5"/>
          <w:sz w:val="32"/>
        </w:rPr>
        <w:t>Deliverable 3-Login Signup Pages Requirements</w:t>
      </w:r>
    </w:p>
    <w:p w:rsidR="003C12D5" w:rsidRDefault="00A84A7E">
      <w:pPr>
        <w:spacing w:after="165"/>
      </w:pPr>
      <w:r>
        <w:t>You are required to submit complete login and signup pages for this deliverable. You can continue to work on your GUIs to make them look better.</w:t>
      </w:r>
    </w:p>
    <w:p w:rsidR="003C12D5" w:rsidRDefault="00A84A7E">
      <w:pPr>
        <w:spacing w:after="213"/>
      </w:pPr>
      <w:r>
        <w:t>Complete login and signup include:</w:t>
      </w:r>
    </w:p>
    <w:p w:rsidR="003C12D5" w:rsidRDefault="00A84A7E">
      <w:pPr>
        <w:numPr>
          <w:ilvl w:val="0"/>
          <w:numId w:val="1"/>
        </w:numPr>
        <w:ind w:hanging="360"/>
      </w:pPr>
      <w:r>
        <w:rPr>
          <w:b/>
        </w:rPr>
        <w:t>.aspx</w:t>
      </w:r>
      <w:r>
        <w:t xml:space="preserve"> webforms (with ASP.net controls and relevant master pages) of login and signup functionality for all system users like admin, users etc. This also includes and .css and .js files related to login signup pages. Complete front-end validation is required (go</w:t>
      </w:r>
      <w:r>
        <w:t>ogle basic front-end validations).</w:t>
      </w:r>
    </w:p>
    <w:p w:rsidR="003C12D5" w:rsidRDefault="00A84A7E">
      <w:pPr>
        <w:numPr>
          <w:ilvl w:val="0"/>
          <w:numId w:val="1"/>
        </w:numPr>
        <w:ind w:hanging="360"/>
      </w:pPr>
      <w:r>
        <w:rPr>
          <w:b/>
        </w:rPr>
        <w:t>.aspx.cs</w:t>
      </w:r>
      <w:r>
        <w:t xml:space="preserve"> files of login signup pages (known as 2</w:t>
      </w:r>
      <w:r>
        <w:rPr>
          <w:sz w:val="18"/>
          <w:vertAlign w:val="superscript"/>
        </w:rPr>
        <w:t>nd</w:t>
      </w:r>
      <w:r>
        <w:t xml:space="preserve"> Tier business logic).</w:t>
      </w:r>
    </w:p>
    <w:p w:rsidR="003C12D5" w:rsidRDefault="00A84A7E">
      <w:pPr>
        <w:numPr>
          <w:ilvl w:val="0"/>
          <w:numId w:val="1"/>
        </w:numPr>
        <w:spacing w:after="84"/>
        <w:ind w:hanging="360"/>
      </w:pPr>
      <w:r>
        <w:rPr>
          <w:b/>
        </w:rPr>
        <w:t>DAL.cs</w:t>
      </w:r>
      <w:r>
        <w:t xml:space="preserve"> file which contains database connection and relevant login signup functions which call their respective stored procedures (known as 3</w:t>
      </w:r>
      <w:r>
        <w:rPr>
          <w:sz w:val="18"/>
          <w:vertAlign w:val="superscript"/>
        </w:rPr>
        <w:t>rd</w:t>
      </w:r>
      <w:r>
        <w:t xml:space="preserve"> Tier </w:t>
      </w:r>
      <w:r>
        <w:t>Data Access Layer).</w:t>
      </w:r>
    </w:p>
    <w:p w:rsidR="003C12D5" w:rsidRDefault="00A84A7E">
      <w:pPr>
        <w:numPr>
          <w:ilvl w:val="0"/>
          <w:numId w:val="1"/>
        </w:numPr>
        <w:spacing w:after="164"/>
        <w:ind w:hanging="360"/>
      </w:pPr>
      <w:r>
        <w:rPr>
          <w:b/>
        </w:rPr>
        <w:t>.sql</w:t>
      </w:r>
      <w:r>
        <w:t xml:space="preserve"> file which contains complete and updated database tables, constraints along with the login signup stored procedures. The stored procedure must implement all back-end checks (google basic back-end validation).</w:t>
      </w:r>
    </w:p>
    <w:p w:rsidR="003C12D5" w:rsidRDefault="00A84A7E">
      <w:pPr>
        <w:spacing w:after="208"/>
      </w:pPr>
      <w:r>
        <w:t>We are looking for a c</w:t>
      </w:r>
      <w:r>
        <w:t>omplete login signup flow i.e., once the user enters correct login/signup credentials, redirect the user to a dummy user profile screen (which means login is successful). Otherwise, display a relevant error on the screen like invalid credentials.</w:t>
      </w:r>
    </w:p>
    <w:p w:rsidR="003C12D5" w:rsidRDefault="00A84A7E">
      <w:pPr>
        <w:spacing w:after="36" w:line="259" w:lineRule="auto"/>
        <w:ind w:left="-5"/>
      </w:pPr>
      <w:r>
        <w:rPr>
          <w:rFonts w:ascii="Arial" w:eastAsia="Arial" w:hAnsi="Arial" w:cs="Arial"/>
          <w:color w:val="2E75B5"/>
          <w:sz w:val="26"/>
        </w:rPr>
        <w:t>1. Submis</w:t>
      </w:r>
      <w:r>
        <w:rPr>
          <w:rFonts w:ascii="Arial" w:eastAsia="Arial" w:hAnsi="Arial" w:cs="Arial"/>
          <w:color w:val="2E75B5"/>
          <w:sz w:val="26"/>
        </w:rPr>
        <w:t>sion Instructions</w:t>
      </w:r>
    </w:p>
    <w:p w:rsidR="003C12D5" w:rsidRDefault="00A84A7E">
      <w:pPr>
        <w:numPr>
          <w:ilvl w:val="0"/>
          <w:numId w:val="2"/>
        </w:numPr>
        <w:ind w:hanging="360"/>
      </w:pPr>
      <w:r>
        <w:t>You are required to submit one folder for this deliverable.</w:t>
      </w:r>
    </w:p>
    <w:p w:rsidR="003C12D5" w:rsidRDefault="00A84A7E">
      <w:pPr>
        <w:numPr>
          <w:ilvl w:val="0"/>
          <w:numId w:val="2"/>
        </w:numPr>
        <w:spacing w:after="52"/>
        <w:ind w:hanging="360"/>
      </w:pPr>
      <w:r>
        <w:t xml:space="preserve">The folder would contain all of your </w:t>
      </w:r>
      <w:r>
        <w:rPr>
          <w:b/>
        </w:rPr>
        <w:t>.aspx webforms (.master pages), .aspx.cs, DAL.cs &amp; .sql</w:t>
      </w:r>
      <w:r>
        <w:t>. Rename them accordingly.</w:t>
      </w:r>
    </w:p>
    <w:p w:rsidR="003C12D5" w:rsidRDefault="00A84A7E">
      <w:pPr>
        <w:numPr>
          <w:ilvl w:val="0"/>
          <w:numId w:val="2"/>
        </w:numPr>
        <w:ind w:hanging="360"/>
      </w:pPr>
      <w:r>
        <w:t>Don’t submit complete project.</w:t>
      </w:r>
    </w:p>
    <w:p w:rsidR="003C12D5" w:rsidRDefault="00A84A7E">
      <w:pPr>
        <w:numPr>
          <w:ilvl w:val="0"/>
          <w:numId w:val="2"/>
        </w:numPr>
        <w:spacing w:after="54"/>
        <w:ind w:hanging="360"/>
      </w:pPr>
      <w:r>
        <w:t>Folder name format should be</w:t>
      </w:r>
      <w:r>
        <w:t xml:space="preserve"> as such: </w:t>
      </w:r>
      <w:r>
        <w:rPr>
          <w:b/>
        </w:rPr>
        <w:t>project_name_loginsingup</w:t>
      </w:r>
      <w:r>
        <w:t xml:space="preserve"> e.g. uber_loginsingup</w:t>
      </w:r>
    </w:p>
    <w:p w:rsidR="003C12D5" w:rsidRDefault="00A84A7E">
      <w:pPr>
        <w:numPr>
          <w:ilvl w:val="0"/>
          <w:numId w:val="2"/>
        </w:numPr>
        <w:ind w:hanging="360"/>
      </w:pPr>
      <w:r>
        <w:rPr>
          <w:b/>
        </w:rPr>
        <w:t xml:space="preserve">rar or zip </w:t>
      </w:r>
      <w:r>
        <w:t>your folder.</w:t>
      </w:r>
    </w:p>
    <w:p w:rsidR="003C12D5" w:rsidRDefault="00A84A7E">
      <w:pPr>
        <w:numPr>
          <w:ilvl w:val="0"/>
          <w:numId w:val="2"/>
        </w:numPr>
        <w:spacing w:after="43" w:line="261" w:lineRule="auto"/>
        <w:ind w:hanging="360"/>
      </w:pPr>
      <w:r>
        <w:t xml:space="preserve">Submit this folder under the assignment </w:t>
      </w:r>
      <w:r>
        <w:rPr>
          <w:b/>
        </w:rPr>
        <w:t>Deliverable 3 – Login Signup Pages Submission (Fully Functional connected with DB)</w:t>
      </w:r>
      <w:r>
        <w:t xml:space="preserve"> on Google Classroom by </w:t>
      </w:r>
      <w:r>
        <w:rPr>
          <w:b/>
        </w:rPr>
        <w:t>Tuesday 25</w:t>
      </w:r>
      <w:r w:rsidRPr="00A84A7E">
        <w:rPr>
          <w:b/>
          <w:vertAlign w:val="superscript"/>
        </w:rPr>
        <w:t>th</w:t>
      </w:r>
      <w:r>
        <w:rPr>
          <w:b/>
        </w:rPr>
        <w:t xml:space="preserve"> April, 2023.</w:t>
      </w:r>
      <w:bookmarkStart w:id="0" w:name="_GoBack"/>
      <w:bookmarkEnd w:id="0"/>
    </w:p>
    <w:p w:rsidR="003C12D5" w:rsidRDefault="00A84A7E">
      <w:pPr>
        <w:numPr>
          <w:ilvl w:val="0"/>
          <w:numId w:val="2"/>
        </w:numPr>
        <w:spacing w:after="148"/>
        <w:ind w:hanging="360"/>
      </w:pPr>
      <w:r>
        <w:t>Only one group member should submit the loginsingup folder. No duplicate submissions.</w:t>
      </w:r>
    </w:p>
    <w:p w:rsidR="003C12D5" w:rsidRDefault="00A84A7E">
      <w:pPr>
        <w:spacing w:after="0" w:line="259" w:lineRule="auto"/>
        <w:ind w:left="-5"/>
      </w:pPr>
      <w:r>
        <w:rPr>
          <w:rFonts w:ascii="Arial" w:eastAsia="Arial" w:hAnsi="Arial" w:cs="Arial"/>
          <w:color w:val="2E75B5"/>
          <w:sz w:val="26"/>
        </w:rPr>
        <w:t>What’s Next?</w:t>
      </w:r>
    </w:p>
    <w:p w:rsidR="003C12D5" w:rsidRDefault="00A84A7E">
      <w:pPr>
        <w:spacing w:after="0" w:line="259" w:lineRule="auto"/>
        <w:ind w:left="0" w:firstLine="0"/>
      </w:pPr>
      <w:r>
        <w:rPr>
          <w:rFonts w:ascii="Calibri" w:eastAsia="Calibri" w:hAnsi="Calibri" w:cs="Calibri"/>
        </w:rPr>
        <w:t>Complete Stored Procedures, Views and UDFs of your project.</w:t>
      </w:r>
    </w:p>
    <w:sectPr w:rsidR="003C12D5">
      <w:pgSz w:w="12240" w:h="15840"/>
      <w:pgMar w:top="1440" w:right="1487"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0A0F22"/>
    <w:multiLevelType w:val="hybridMultilevel"/>
    <w:tmpl w:val="7FCC4424"/>
    <w:lvl w:ilvl="0" w:tplc="78ACD1E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A483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4480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BA402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80B83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7807D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A4042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9AD09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6244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E0512D6"/>
    <w:multiLevelType w:val="hybridMultilevel"/>
    <w:tmpl w:val="A35CA370"/>
    <w:lvl w:ilvl="0" w:tplc="B35E918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90456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90E51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FFC88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E2A6F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18D2F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C285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D474D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AEEA2B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2D5"/>
    <w:rsid w:val="003C12D5"/>
    <w:rsid w:val="00A84A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A335"/>
  <w15:docId w15:val="{BF62FA06-C75B-4781-9A93-245D403A0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 w:line="252"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ZEHRA BATOOL</dc:creator>
  <cp:keywords/>
  <cp:lastModifiedBy>ZEHRA BATOOL</cp:lastModifiedBy>
  <cp:revision>2</cp:revision>
  <dcterms:created xsi:type="dcterms:W3CDTF">2023-04-05T08:20:00Z</dcterms:created>
  <dcterms:modified xsi:type="dcterms:W3CDTF">2023-04-05T08:20:00Z</dcterms:modified>
</cp:coreProperties>
</file>