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335" w:rsidRDefault="00CA433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4335">
        <w:rPr>
          <w:rFonts w:ascii="Times New Roman" w:hAnsi="Times New Roman" w:cs="Times New Roman"/>
          <w:b/>
          <w:sz w:val="28"/>
          <w:szCs w:val="28"/>
          <w:u w:val="single"/>
        </w:rPr>
        <w:t>Question:</w:t>
      </w:r>
    </w:p>
    <w:p w:rsidR="00CA4335" w:rsidRPr="00CA4335" w:rsidRDefault="00CA4335" w:rsidP="00CA433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335">
        <w:rPr>
          <w:rFonts w:ascii="Times New Roman" w:hAnsi="Times New Roman" w:cs="Times New Roman"/>
          <w:b/>
          <w:sz w:val="28"/>
          <w:szCs w:val="28"/>
        </w:rPr>
        <w:t>F(A,B,C,D) = ∏</w:t>
      </w:r>
      <w:r>
        <w:rPr>
          <w:rFonts w:ascii="Times New Roman" w:hAnsi="Times New Roman" w:cs="Times New Roman"/>
          <w:b/>
          <w:sz w:val="28"/>
          <w:szCs w:val="28"/>
        </w:rPr>
        <w:t>M(2, 6, 7, 9, 10, 11, 14)</w:t>
      </w:r>
      <w:bookmarkStart w:id="0" w:name="_GoBack"/>
      <w:bookmarkEnd w:id="0"/>
    </w:p>
    <w:p w:rsidR="00CA4335" w:rsidRDefault="00CA4335" w:rsidP="00CA43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Simplify using K-map for max-term &amp; min-terms.</w:t>
      </w:r>
    </w:p>
    <w:p w:rsidR="00CA4335" w:rsidRPr="00CA4335" w:rsidRDefault="00CA4335">
      <w:pPr>
        <w:rPr>
          <w:rFonts w:ascii="Times New Roman" w:hAnsi="Times New Roman" w:cs="Times New Roman"/>
          <w:sz w:val="28"/>
          <w:szCs w:val="28"/>
        </w:rPr>
      </w:pPr>
    </w:p>
    <w:p w:rsidR="00CA4335" w:rsidRDefault="00CA4335"/>
    <w:sectPr w:rsidR="00CA43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335"/>
    <w:rsid w:val="00211A79"/>
    <w:rsid w:val="00CA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AF9B"/>
  <w15:chartTrackingRefBased/>
  <w15:docId w15:val="{68056440-DCD6-4B41-8E7F-CA0E2F35B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nazish saleem</dc:creator>
  <cp:keywords/>
  <dc:description/>
  <cp:lastModifiedBy>nazish saleem</cp:lastModifiedBy>
  <cp:revision>1</cp:revision>
  <dcterms:created xsi:type="dcterms:W3CDTF">2021-04-19T10:41:00Z</dcterms:created>
  <dcterms:modified xsi:type="dcterms:W3CDTF">2021-04-19T10:45:00Z</dcterms:modified>
</cp:coreProperties>
</file>