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9D7EF" w14:textId="33BD6B4A" w:rsidR="0041008F" w:rsidRDefault="0041008F" w:rsidP="00C31045">
      <w:pPr>
        <w:pStyle w:val="Title"/>
        <w:rPr>
          <w:lang w:val="en-US"/>
        </w:rPr>
      </w:pPr>
      <w:r>
        <w:rPr>
          <w:lang w:val="en-US"/>
        </w:rPr>
        <w:t>Part 3 – Malware Analysis</w:t>
      </w:r>
    </w:p>
    <w:p w14:paraId="6ED21BEB" w14:textId="70A23220" w:rsidR="00BC3C15" w:rsidRDefault="00C31045" w:rsidP="0041008F">
      <w:pPr>
        <w:pStyle w:val="Heading1"/>
        <w:rPr>
          <w:lang w:val="en-US"/>
        </w:rPr>
      </w:pPr>
      <w:r>
        <w:rPr>
          <w:lang w:val="en-US"/>
        </w:rPr>
        <w:t>Analysis report of Zeus Banking Trojan</w:t>
      </w:r>
    </w:p>
    <w:p w14:paraId="671C03FC" w14:textId="01DD82BF" w:rsidR="00C31045" w:rsidRDefault="00C31045" w:rsidP="0041008F">
      <w:pPr>
        <w:pStyle w:val="Heading2"/>
        <w:rPr>
          <w:lang w:val="en-US"/>
        </w:rPr>
      </w:pPr>
      <w:r>
        <w:rPr>
          <w:lang w:val="en-US"/>
        </w:rPr>
        <w:t>Fingerprint</w:t>
      </w:r>
    </w:p>
    <w:p w14:paraId="2AFE0A73" w14:textId="77777777" w:rsidR="00C31045" w:rsidRPr="00C31045" w:rsidRDefault="00C31045" w:rsidP="00C31045">
      <w:r w:rsidRPr="00C31045">
        <w:t>MD5</w:t>
      </w:r>
    </w:p>
    <w:p w14:paraId="6EE39539" w14:textId="77777777" w:rsidR="00C31045" w:rsidRPr="00C31045" w:rsidRDefault="00C31045" w:rsidP="00C31045">
      <w:r w:rsidRPr="00C31045">
        <w:t>ea039a854d20d7734c5add48f1a51c34</w:t>
      </w:r>
    </w:p>
    <w:p w14:paraId="2BE0956F" w14:textId="77777777" w:rsidR="00C31045" w:rsidRPr="00C31045" w:rsidRDefault="00C31045" w:rsidP="00C31045">
      <w:r w:rsidRPr="00C31045">
        <w:t> </w:t>
      </w:r>
    </w:p>
    <w:p w14:paraId="61D18230" w14:textId="77777777" w:rsidR="00C31045" w:rsidRPr="00C31045" w:rsidRDefault="00C31045" w:rsidP="00C31045">
      <w:r w:rsidRPr="00C31045">
        <w:t>SHA-1</w:t>
      </w:r>
    </w:p>
    <w:p w14:paraId="3D7C547D" w14:textId="77777777" w:rsidR="00C31045" w:rsidRPr="00C31045" w:rsidRDefault="00C31045" w:rsidP="00C31045">
      <w:r w:rsidRPr="00C31045">
        <w:t>9615dca4c0e46b8a39de5428af7db060399230b2</w:t>
      </w:r>
    </w:p>
    <w:p w14:paraId="65C20C36" w14:textId="77777777" w:rsidR="00C31045" w:rsidRPr="00C31045" w:rsidRDefault="00C31045" w:rsidP="00C31045">
      <w:r w:rsidRPr="00C31045">
        <w:t> </w:t>
      </w:r>
    </w:p>
    <w:p w14:paraId="605B546C" w14:textId="77777777" w:rsidR="00C31045" w:rsidRPr="00C31045" w:rsidRDefault="00C31045" w:rsidP="00C31045">
      <w:r w:rsidRPr="00C31045">
        <w:t>SHA-256</w:t>
      </w:r>
    </w:p>
    <w:p w14:paraId="2AC2A726" w14:textId="77777777" w:rsidR="00C31045" w:rsidRPr="00C31045" w:rsidRDefault="00C31045" w:rsidP="00C31045">
      <w:r w:rsidRPr="00C31045">
        <w:t>69e966e730557fde8fd84317cdef1ece00a8bb3470c0b58f3231e170168af169</w:t>
      </w:r>
    </w:p>
    <w:p w14:paraId="08933693" w14:textId="77777777" w:rsidR="00C31045" w:rsidRPr="00C31045" w:rsidRDefault="00C31045" w:rsidP="00C31045">
      <w:r w:rsidRPr="00C31045">
        <w:t> </w:t>
      </w:r>
    </w:p>
    <w:p w14:paraId="12A149BF" w14:textId="77777777" w:rsidR="00C31045" w:rsidRPr="00C31045" w:rsidRDefault="00C31045" w:rsidP="00C31045">
      <w:r w:rsidRPr="00C31045">
        <w:t>Vhash</w:t>
      </w:r>
    </w:p>
    <w:p w14:paraId="5096DB89" w14:textId="77777777" w:rsidR="00C31045" w:rsidRPr="00C31045" w:rsidRDefault="00C31045" w:rsidP="00C31045">
      <w:r w:rsidRPr="00C31045">
        <w:t>0250666d6d5e65656az1diz15001bfz</w:t>
      </w:r>
    </w:p>
    <w:p w14:paraId="4670E49F" w14:textId="77777777" w:rsidR="00C31045" w:rsidRPr="00C31045" w:rsidRDefault="00C31045" w:rsidP="00C31045">
      <w:r w:rsidRPr="00C31045">
        <w:t> </w:t>
      </w:r>
    </w:p>
    <w:p w14:paraId="73FF7708" w14:textId="77777777" w:rsidR="00C31045" w:rsidRPr="00C31045" w:rsidRDefault="00C31045" w:rsidP="00C31045">
      <w:r w:rsidRPr="00C31045">
        <w:t>Authentihash</w:t>
      </w:r>
    </w:p>
    <w:p w14:paraId="2A8674DB" w14:textId="77777777" w:rsidR="00C31045" w:rsidRPr="00C31045" w:rsidRDefault="00C31045" w:rsidP="00C31045">
      <w:r w:rsidRPr="00C31045">
        <w:t>ac40d69a6f1cdd5010710d91cacaaeb957025116440062054c1c6f567bb1b168</w:t>
      </w:r>
    </w:p>
    <w:p w14:paraId="033DAE49" w14:textId="77777777" w:rsidR="00C31045" w:rsidRPr="00C31045" w:rsidRDefault="00C31045" w:rsidP="00C31045">
      <w:r w:rsidRPr="00C31045">
        <w:t> </w:t>
      </w:r>
    </w:p>
    <w:p w14:paraId="7053C6E3" w14:textId="77777777" w:rsidR="00C31045" w:rsidRPr="00C31045" w:rsidRDefault="00C31045" w:rsidP="00C31045">
      <w:r w:rsidRPr="00C31045">
        <w:t>Imphash</w:t>
      </w:r>
    </w:p>
    <w:p w14:paraId="5901DE4A" w14:textId="77777777" w:rsidR="00C31045" w:rsidRPr="00C31045" w:rsidRDefault="00C31045" w:rsidP="00C31045">
      <w:r w:rsidRPr="00C31045">
        <w:t>308fe2649c586660c71bc787d65e54fd</w:t>
      </w:r>
    </w:p>
    <w:p w14:paraId="37B995F9" w14:textId="77777777" w:rsidR="00C31045" w:rsidRPr="00C31045" w:rsidRDefault="00C31045" w:rsidP="00C31045">
      <w:r w:rsidRPr="00C31045">
        <w:t> </w:t>
      </w:r>
    </w:p>
    <w:p w14:paraId="65BB4A2C" w14:textId="77777777" w:rsidR="00C31045" w:rsidRPr="00C31045" w:rsidRDefault="00C31045" w:rsidP="00C31045">
      <w:r w:rsidRPr="00C31045">
        <w:t>Rich PE header hash</w:t>
      </w:r>
    </w:p>
    <w:p w14:paraId="5D195638" w14:textId="77777777" w:rsidR="00C31045" w:rsidRPr="00C31045" w:rsidRDefault="00C31045" w:rsidP="00C31045">
      <w:r w:rsidRPr="00C31045">
        <w:t>dc6e7a12dd2affb76b7686cc900b979f</w:t>
      </w:r>
    </w:p>
    <w:p w14:paraId="300D9330" w14:textId="77777777" w:rsidR="00C31045" w:rsidRPr="00C31045" w:rsidRDefault="00C31045" w:rsidP="00C31045">
      <w:r w:rsidRPr="00C31045">
        <w:t> </w:t>
      </w:r>
    </w:p>
    <w:p w14:paraId="13D4610C" w14:textId="77777777" w:rsidR="00C31045" w:rsidRPr="00C31045" w:rsidRDefault="00C31045" w:rsidP="00C31045">
      <w:r w:rsidRPr="00C31045">
        <w:t>SSDEEP</w:t>
      </w:r>
    </w:p>
    <w:p w14:paraId="559BBD35" w14:textId="77777777" w:rsidR="00C31045" w:rsidRPr="00C31045" w:rsidRDefault="00C31045" w:rsidP="00C31045">
      <w:r w:rsidRPr="00C31045">
        <w:t>6144:Tz/LBBTHT+7oEf2ZstxQMSGToLoOhD2saLsW8fsmFBkObjD:PLBdy7FpQMlToThD+sW8fsmP7bj</w:t>
      </w:r>
    </w:p>
    <w:p w14:paraId="52B68EC4" w14:textId="77777777" w:rsidR="00C31045" w:rsidRPr="00C31045" w:rsidRDefault="00C31045" w:rsidP="00C31045">
      <w:r w:rsidRPr="00C31045">
        <w:t> </w:t>
      </w:r>
    </w:p>
    <w:p w14:paraId="408FE05A" w14:textId="77777777" w:rsidR="00C31045" w:rsidRPr="00C31045" w:rsidRDefault="00C31045" w:rsidP="00C31045">
      <w:r w:rsidRPr="00C31045">
        <w:t>TLSH</w:t>
      </w:r>
    </w:p>
    <w:p w14:paraId="6A9EACCB" w14:textId="77777777" w:rsidR="00C31045" w:rsidRPr="00C31045" w:rsidRDefault="00C31045" w:rsidP="00C31045">
      <w:r w:rsidRPr="00C31045">
        <w:lastRenderedPageBreak/>
        <w:t>T1EB34AE19544A1133F0EAEDFEB1BEBF7168CA8BF621F5064174021DF89961E2A372D1B1</w:t>
      </w:r>
    </w:p>
    <w:p w14:paraId="6457C840" w14:textId="77777777" w:rsidR="00C31045" w:rsidRPr="00C31045" w:rsidRDefault="00C31045" w:rsidP="00C31045">
      <w:r w:rsidRPr="00C31045">
        <w:t> </w:t>
      </w:r>
    </w:p>
    <w:p w14:paraId="16AA3DA8" w14:textId="77777777" w:rsidR="00C31045" w:rsidRPr="00C31045" w:rsidRDefault="00C31045" w:rsidP="00C31045">
      <w:r w:rsidRPr="00C31045">
        <w:t>File type</w:t>
      </w:r>
    </w:p>
    <w:p w14:paraId="1C0C19EB" w14:textId="77777777" w:rsidR="00C31045" w:rsidRPr="00C31045" w:rsidRDefault="00C31045" w:rsidP="00C31045">
      <w:r w:rsidRPr="00C31045">
        <w:t>Win32 EXE </w:t>
      </w:r>
    </w:p>
    <w:p w14:paraId="174B1594" w14:textId="77777777" w:rsidR="00C31045" w:rsidRPr="00C31045" w:rsidRDefault="00C31045" w:rsidP="00C31045">
      <w:r w:rsidRPr="00C31045">
        <w:t>executable</w:t>
      </w:r>
    </w:p>
    <w:p w14:paraId="36879400" w14:textId="77777777" w:rsidR="00C31045" w:rsidRPr="00C31045" w:rsidRDefault="00C31045" w:rsidP="00C31045">
      <w:r w:rsidRPr="00C31045">
        <w:t>windows</w:t>
      </w:r>
    </w:p>
    <w:p w14:paraId="0A45978C" w14:textId="77777777" w:rsidR="00C31045" w:rsidRPr="00C31045" w:rsidRDefault="00C31045" w:rsidP="00C31045">
      <w:r w:rsidRPr="00C31045">
        <w:t>win32</w:t>
      </w:r>
    </w:p>
    <w:p w14:paraId="2AD39DA4" w14:textId="77777777" w:rsidR="00C31045" w:rsidRPr="00C31045" w:rsidRDefault="00C31045" w:rsidP="00C31045">
      <w:r w:rsidRPr="00C31045">
        <w:t>pe</w:t>
      </w:r>
    </w:p>
    <w:p w14:paraId="135376DF" w14:textId="77777777" w:rsidR="00C31045" w:rsidRPr="00C31045" w:rsidRDefault="00C31045" w:rsidP="00C31045">
      <w:r w:rsidRPr="00C31045">
        <w:t>peexe</w:t>
      </w:r>
    </w:p>
    <w:p w14:paraId="0403F7C5" w14:textId="77777777" w:rsidR="00C31045" w:rsidRPr="00C31045" w:rsidRDefault="00C31045" w:rsidP="00C31045">
      <w:r w:rsidRPr="00C31045">
        <w:t> </w:t>
      </w:r>
    </w:p>
    <w:p w14:paraId="2745013B" w14:textId="77777777" w:rsidR="00C31045" w:rsidRPr="00C31045" w:rsidRDefault="00C31045" w:rsidP="00C31045">
      <w:r w:rsidRPr="00C31045">
        <w:t>Magic</w:t>
      </w:r>
    </w:p>
    <w:p w14:paraId="1D4D04E9" w14:textId="77777777" w:rsidR="00C31045" w:rsidRPr="00C31045" w:rsidRDefault="00C31045" w:rsidP="00C31045">
      <w:r w:rsidRPr="00C31045">
        <w:t>PE32 executable (GUI) Intel 80386, for MS Windows</w:t>
      </w:r>
    </w:p>
    <w:p w14:paraId="2EC21545" w14:textId="77777777" w:rsidR="00C31045" w:rsidRPr="00C31045" w:rsidRDefault="00C31045" w:rsidP="00C31045">
      <w:r w:rsidRPr="00C31045">
        <w:t> </w:t>
      </w:r>
    </w:p>
    <w:p w14:paraId="66B6BB80" w14:textId="77777777" w:rsidR="00C31045" w:rsidRPr="00C31045" w:rsidRDefault="00C31045" w:rsidP="00C31045">
      <w:r w:rsidRPr="00C31045">
        <w:t>TrID</w:t>
      </w:r>
    </w:p>
    <w:p w14:paraId="0B4409A0" w14:textId="77777777" w:rsidR="00C31045" w:rsidRPr="00C31045" w:rsidRDefault="00C31045" w:rsidP="00C31045">
      <w:hyperlink r:id="rId5" w:history="1">
        <w:r w:rsidRPr="00C31045">
          <w:rPr>
            <w:rStyle w:val="Hyperlink"/>
          </w:rPr>
          <w:t>Win32 Executable MS Visual C++ (generic) (47.3%) </w:t>
        </w:r>
      </w:hyperlink>
      <w:r w:rsidRPr="00C31045">
        <w:t>  </w:t>
      </w:r>
      <w:hyperlink r:id="rId6" w:history="1">
        <w:r w:rsidRPr="00C31045">
          <w:rPr>
            <w:rStyle w:val="Hyperlink"/>
          </w:rPr>
          <w:t>Win64 Executable (generic) (15.9%) </w:t>
        </w:r>
      </w:hyperlink>
      <w:r w:rsidRPr="00C31045">
        <w:t>  </w:t>
      </w:r>
      <w:hyperlink r:id="rId7" w:history="1">
        <w:r w:rsidRPr="00C31045">
          <w:rPr>
            <w:rStyle w:val="Hyperlink"/>
          </w:rPr>
          <w:t>Win32 Dynamic Link Library (generic) (9.9%) </w:t>
        </w:r>
      </w:hyperlink>
      <w:r w:rsidRPr="00C31045">
        <w:t>  </w:t>
      </w:r>
      <w:hyperlink r:id="rId8" w:history="1">
        <w:r w:rsidRPr="00C31045">
          <w:rPr>
            <w:rStyle w:val="Hyperlink"/>
          </w:rPr>
          <w:t>Win16 NE executable (generic) (7.6%) </w:t>
        </w:r>
      </w:hyperlink>
      <w:r w:rsidRPr="00C31045">
        <w:t>  </w:t>
      </w:r>
      <w:hyperlink r:id="rId9" w:history="1">
        <w:r w:rsidRPr="00C31045">
          <w:rPr>
            <w:rStyle w:val="Hyperlink"/>
          </w:rPr>
          <w:t>Win32 Executable (generic) (6.8%)</w:t>
        </w:r>
      </w:hyperlink>
    </w:p>
    <w:p w14:paraId="4C31F6B9" w14:textId="77777777" w:rsidR="00C31045" w:rsidRPr="00C31045" w:rsidRDefault="00C31045" w:rsidP="00C31045">
      <w:r w:rsidRPr="00C31045">
        <w:t> </w:t>
      </w:r>
    </w:p>
    <w:p w14:paraId="33D2E881" w14:textId="77777777" w:rsidR="00C31045" w:rsidRPr="00C31045" w:rsidRDefault="00C31045" w:rsidP="00C31045">
      <w:r w:rsidRPr="00C31045">
        <w:t>DetectItEasy</w:t>
      </w:r>
    </w:p>
    <w:p w14:paraId="3D2E79C6" w14:textId="77777777" w:rsidR="00C31045" w:rsidRPr="00C31045" w:rsidRDefault="00C31045" w:rsidP="00C31045">
      <w:hyperlink r:id="rId10" w:history="1">
        <w:r w:rsidRPr="00C31045">
          <w:rPr>
            <w:rStyle w:val="Hyperlink"/>
          </w:rPr>
          <w:t>PE32 </w:t>
        </w:r>
      </w:hyperlink>
      <w:r w:rsidRPr="00C31045">
        <w:t>  </w:t>
      </w:r>
      <w:hyperlink r:id="rId11" w:history="1">
        <w:r w:rsidRPr="00C31045">
          <w:rPr>
            <w:rStyle w:val="Hyperlink"/>
          </w:rPr>
          <w:t>Compiler: Microsoft Visual C/C++ (16.00.40219) [LTCG/C++] </w:t>
        </w:r>
      </w:hyperlink>
      <w:r w:rsidRPr="00C31045">
        <w:t>  </w:t>
      </w:r>
      <w:hyperlink r:id="rId12" w:history="1">
        <w:r w:rsidRPr="00C31045">
          <w:rPr>
            <w:rStyle w:val="Hyperlink"/>
          </w:rPr>
          <w:t>Linker: Microsoft Linker (10.00.40219) </w:t>
        </w:r>
      </w:hyperlink>
      <w:r w:rsidRPr="00C31045">
        <w:t>  </w:t>
      </w:r>
      <w:hyperlink r:id="rId13" w:history="1">
        <w:r w:rsidRPr="00C31045">
          <w:rPr>
            <w:rStyle w:val="Hyperlink"/>
          </w:rPr>
          <w:t>Tool: Visual Studio (2010)</w:t>
        </w:r>
      </w:hyperlink>
    </w:p>
    <w:p w14:paraId="3B0283C3" w14:textId="77777777" w:rsidR="00C31045" w:rsidRPr="00C31045" w:rsidRDefault="00C31045" w:rsidP="00C31045">
      <w:r w:rsidRPr="00C31045">
        <w:t> </w:t>
      </w:r>
    </w:p>
    <w:p w14:paraId="6A8599B8" w14:textId="77777777" w:rsidR="00C31045" w:rsidRPr="00C31045" w:rsidRDefault="00C31045" w:rsidP="00C31045">
      <w:r w:rsidRPr="00C31045">
        <w:t>Magika</w:t>
      </w:r>
    </w:p>
    <w:p w14:paraId="2267056E" w14:textId="77777777" w:rsidR="00C31045" w:rsidRPr="00C31045" w:rsidRDefault="00C31045" w:rsidP="00C31045">
      <w:r w:rsidRPr="00C31045">
        <w:t>PEBIN</w:t>
      </w:r>
    </w:p>
    <w:p w14:paraId="654821C7" w14:textId="77777777" w:rsidR="00C31045" w:rsidRPr="00C31045" w:rsidRDefault="00C31045" w:rsidP="00C31045">
      <w:r w:rsidRPr="00C31045">
        <w:t> </w:t>
      </w:r>
    </w:p>
    <w:p w14:paraId="1B44C0D0" w14:textId="77777777" w:rsidR="00C31045" w:rsidRPr="00C31045" w:rsidRDefault="00C31045" w:rsidP="00C31045">
      <w:r w:rsidRPr="00C31045">
        <w:t>File size</w:t>
      </w:r>
    </w:p>
    <w:p w14:paraId="37A5A628" w14:textId="77777777" w:rsidR="00C31045" w:rsidRPr="00C31045" w:rsidRDefault="00C31045" w:rsidP="00C31045">
      <w:r w:rsidRPr="00C31045">
        <w:t>247.00 KB (252928 bytes)</w:t>
      </w:r>
    </w:p>
    <w:p w14:paraId="09DCB885" w14:textId="77777777" w:rsidR="00C31045" w:rsidRPr="00C31045" w:rsidRDefault="00C31045" w:rsidP="00C31045">
      <w:pPr>
        <w:rPr>
          <w:lang w:val="en-US"/>
        </w:rPr>
      </w:pPr>
    </w:p>
    <w:p w14:paraId="161170B1" w14:textId="254D3911" w:rsidR="00C31045" w:rsidRDefault="00C31045" w:rsidP="0041008F">
      <w:pPr>
        <w:pStyle w:val="Heading2"/>
        <w:rPr>
          <w:lang w:val="en-US"/>
        </w:rPr>
      </w:pPr>
      <w:r>
        <w:rPr>
          <w:lang w:val="en-US"/>
        </w:rPr>
        <w:lastRenderedPageBreak/>
        <w:t>Basic Dynamic Analysis</w:t>
      </w:r>
    </w:p>
    <w:p w14:paraId="5A645F93" w14:textId="6ECA460B" w:rsidR="00C31045" w:rsidRDefault="003032B1" w:rsidP="00C3104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4EC8F4" wp14:editId="72D0BB76">
            <wp:extent cx="5722620" cy="3413760"/>
            <wp:effectExtent l="0" t="0" r="0" b="0"/>
            <wp:docPr id="104046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0EE1685" wp14:editId="3A843CAA">
            <wp:extent cx="5722620" cy="3451860"/>
            <wp:effectExtent l="0" t="0" r="0" b="0"/>
            <wp:docPr id="2061372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F02AB" w14:textId="13A93783" w:rsidR="003032B1" w:rsidRDefault="003032B1" w:rsidP="00C31045">
      <w:pPr>
        <w:rPr>
          <w:lang w:val="en-US"/>
        </w:rPr>
      </w:pPr>
      <w:r>
        <w:rPr>
          <w:lang w:val="en-US"/>
        </w:rPr>
        <w:t>The password was `infected`</w:t>
      </w:r>
    </w:p>
    <w:p w14:paraId="2A9B3A10" w14:textId="2FE8E9D5" w:rsidR="003032B1" w:rsidRDefault="003032B1" w:rsidP="00C3104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2DEB9B7" wp14:editId="204CB9E5">
            <wp:extent cx="5722620" cy="3413760"/>
            <wp:effectExtent l="0" t="0" r="0" b="0"/>
            <wp:docPr id="15037296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BC155" w14:textId="7D7C84CB" w:rsidR="003032B1" w:rsidRDefault="003032B1" w:rsidP="00C31045">
      <w:pPr>
        <w:rPr>
          <w:lang w:val="en-US"/>
        </w:rPr>
      </w:pPr>
      <w:proofErr w:type="spellStart"/>
      <w:r>
        <w:rPr>
          <w:lang w:val="en-US"/>
        </w:rPr>
        <w:t>Procmon</w:t>
      </w:r>
      <w:proofErr w:type="spellEnd"/>
      <w:r>
        <w:rPr>
          <w:lang w:val="en-US"/>
        </w:rPr>
        <w:t xml:space="preserve"> shows two new processes</w:t>
      </w:r>
    </w:p>
    <w:p w14:paraId="5DB18C32" w14:textId="1603C046" w:rsidR="003032B1" w:rsidRDefault="003032B1" w:rsidP="00C31045">
      <w:pPr>
        <w:rPr>
          <w:lang w:val="en-US"/>
        </w:rPr>
      </w:pPr>
      <w:r w:rsidRPr="003032B1">
        <w:rPr>
          <w:noProof/>
          <w:lang w:val="en-US"/>
        </w:rPr>
        <w:drawing>
          <wp:inline distT="0" distB="0" distL="0" distR="0" wp14:anchorId="28F40763" wp14:editId="69A2C3B7">
            <wp:extent cx="5731510" cy="3786505"/>
            <wp:effectExtent l="0" t="0" r="2540" b="4445"/>
            <wp:docPr id="54791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162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2D5F" w14:textId="7A69A0DF" w:rsidR="003032B1" w:rsidRDefault="003032B1" w:rsidP="00C31045">
      <w:pPr>
        <w:rPr>
          <w:lang w:val="en-US"/>
        </w:rPr>
      </w:pPr>
      <w:r>
        <w:rPr>
          <w:lang w:val="en-US"/>
        </w:rPr>
        <w:t>After detonation the malware deleted its file</w:t>
      </w:r>
    </w:p>
    <w:p w14:paraId="53F73F0D" w14:textId="77777777" w:rsidR="003032B1" w:rsidRPr="003032B1" w:rsidRDefault="003032B1" w:rsidP="003032B1">
      <w:r w:rsidRPr="003032B1">
        <w:t>The process tree shows the following:</w:t>
      </w:r>
    </w:p>
    <w:p w14:paraId="1EF0CB05" w14:textId="77777777" w:rsidR="003032B1" w:rsidRPr="003032B1" w:rsidRDefault="003032B1" w:rsidP="003032B1">
      <w:pPr>
        <w:numPr>
          <w:ilvl w:val="0"/>
          <w:numId w:val="1"/>
        </w:numPr>
      </w:pPr>
      <w:r w:rsidRPr="003032B1">
        <w:rPr>
          <w:b/>
          <w:bCs/>
        </w:rPr>
        <w:t>cmd.exe</w:t>
      </w:r>
      <w:r w:rsidRPr="003032B1">
        <w:t>: The command prompt, suggesting the malware may execute further commands or scripts.</w:t>
      </w:r>
    </w:p>
    <w:p w14:paraId="16A94F84" w14:textId="77777777" w:rsidR="003032B1" w:rsidRPr="003032B1" w:rsidRDefault="003032B1" w:rsidP="003032B1">
      <w:pPr>
        <w:numPr>
          <w:ilvl w:val="0"/>
          <w:numId w:val="1"/>
        </w:numPr>
      </w:pPr>
      <w:r w:rsidRPr="003032B1">
        <w:rPr>
          <w:b/>
          <w:bCs/>
        </w:rPr>
        <w:lastRenderedPageBreak/>
        <w:t>conhost.exe</w:t>
      </w:r>
      <w:r w:rsidRPr="003032B1">
        <w:t>: The Console Window Host, often associated with cmd.exe operations.</w:t>
      </w:r>
    </w:p>
    <w:p w14:paraId="57B1856A" w14:textId="460211FC" w:rsidR="003032B1" w:rsidRDefault="003032B1" w:rsidP="00C31045">
      <w:pPr>
        <w:rPr>
          <w:lang w:val="en-US"/>
        </w:rPr>
      </w:pPr>
      <w:r>
        <w:rPr>
          <w:lang w:val="en-US"/>
        </w:rPr>
        <w:t>We now focus on conhost.exe</w:t>
      </w:r>
    </w:p>
    <w:p w14:paraId="2FB66A15" w14:textId="4E43D317" w:rsidR="003032B1" w:rsidRDefault="003032B1" w:rsidP="00C31045">
      <w:pPr>
        <w:rPr>
          <w:lang w:val="en-US"/>
        </w:rPr>
      </w:pPr>
      <w:r w:rsidRPr="003032B1">
        <w:rPr>
          <w:noProof/>
          <w:lang w:val="en-US"/>
        </w:rPr>
        <w:drawing>
          <wp:inline distT="0" distB="0" distL="0" distR="0" wp14:anchorId="1B05FBD0" wp14:editId="4462E089">
            <wp:extent cx="5731510" cy="3786505"/>
            <wp:effectExtent l="0" t="0" r="2540" b="4445"/>
            <wp:docPr id="145956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645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32DDB" w14:textId="6DC8213F" w:rsidR="00A00563" w:rsidRDefault="00A00563" w:rsidP="00C31045">
      <w:pPr>
        <w:rPr>
          <w:lang w:val="en-US"/>
        </w:rPr>
      </w:pPr>
      <w:r>
        <w:rPr>
          <w:lang w:val="en-US"/>
        </w:rPr>
        <w:t xml:space="preserve">We filter on </w:t>
      </w:r>
      <w:proofErr w:type="spellStart"/>
      <w:r>
        <w:rPr>
          <w:lang w:val="en-US"/>
        </w:rPr>
        <w:t>regset</w:t>
      </w:r>
      <w:proofErr w:type="spellEnd"/>
    </w:p>
    <w:p w14:paraId="56A7AF1B" w14:textId="4D27774E" w:rsidR="00A00563" w:rsidRDefault="00A00563" w:rsidP="00C31045">
      <w:pPr>
        <w:rPr>
          <w:lang w:val="en-US"/>
        </w:rPr>
      </w:pPr>
      <w:r w:rsidRPr="00A00563">
        <w:rPr>
          <w:noProof/>
          <w:lang w:val="en-US"/>
        </w:rPr>
        <w:drawing>
          <wp:inline distT="0" distB="0" distL="0" distR="0" wp14:anchorId="7E18CD30" wp14:editId="02B7D2DC">
            <wp:extent cx="5731510" cy="3786505"/>
            <wp:effectExtent l="0" t="0" r="2540" b="4445"/>
            <wp:docPr id="160975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517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2971" w14:textId="395611FD" w:rsidR="00A00563" w:rsidRDefault="00A00563" w:rsidP="00C31045">
      <w:pPr>
        <w:rPr>
          <w:lang w:val="en-US"/>
        </w:rPr>
      </w:pPr>
      <w:r w:rsidRPr="00A00563">
        <w:rPr>
          <w:noProof/>
          <w:lang w:val="en-US"/>
        </w:rPr>
        <w:lastRenderedPageBreak/>
        <w:drawing>
          <wp:inline distT="0" distB="0" distL="0" distR="0" wp14:anchorId="35FCE30A" wp14:editId="3ABA19E1">
            <wp:extent cx="5731510" cy="3786505"/>
            <wp:effectExtent l="0" t="0" r="2540" b="4445"/>
            <wp:docPr id="177715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586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C6C7" w14:textId="6EB40926" w:rsidR="00A00563" w:rsidRDefault="00A00563" w:rsidP="00C31045">
      <w:pPr>
        <w:rPr>
          <w:lang w:val="en-US"/>
        </w:rPr>
      </w:pPr>
      <w:r w:rsidRPr="00A00563">
        <w:rPr>
          <w:b/>
          <w:bCs/>
        </w:rPr>
        <w:t>RegSetValue</w:t>
      </w:r>
      <w:r w:rsidRPr="00A00563">
        <w:t>: This operation indicates that the malware writes specific values to the Windows registry. In this case, it creates a registry entry under HKCU\SOFTWARE\Microsoft\Windows\CurrentVersion\Run\Google Update, ensuring the malware runs automatically upon system startup</w:t>
      </w:r>
    </w:p>
    <w:p w14:paraId="0C378CAA" w14:textId="6B312F93" w:rsidR="00A00563" w:rsidRDefault="00A00563" w:rsidP="00C31045">
      <w:pPr>
        <w:rPr>
          <w:lang w:val="en-US"/>
        </w:rPr>
      </w:pPr>
      <w:r w:rsidRPr="00A00563">
        <w:rPr>
          <w:noProof/>
          <w:lang w:val="en-US"/>
        </w:rPr>
        <w:drawing>
          <wp:inline distT="0" distB="0" distL="0" distR="0" wp14:anchorId="58FB0AA5" wp14:editId="0666D8B5">
            <wp:extent cx="5731510" cy="3786505"/>
            <wp:effectExtent l="0" t="0" r="2540" b="4445"/>
            <wp:docPr id="14880854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8545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0B0AE" w14:textId="6F2D9827" w:rsidR="00A00563" w:rsidRDefault="00A00563" w:rsidP="00C31045">
      <w:pPr>
        <w:rPr>
          <w:lang w:val="en-US"/>
        </w:rPr>
      </w:pPr>
      <w:r w:rsidRPr="00A00563">
        <w:rPr>
          <w:noProof/>
          <w:lang w:val="en-US"/>
        </w:rPr>
        <w:lastRenderedPageBreak/>
        <w:drawing>
          <wp:inline distT="0" distB="0" distL="0" distR="0" wp14:anchorId="4332F253" wp14:editId="784CC235">
            <wp:extent cx="5731510" cy="3786505"/>
            <wp:effectExtent l="0" t="0" r="2540" b="4445"/>
            <wp:docPr id="201645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553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787E" w14:textId="04D70810" w:rsidR="00A00563" w:rsidRDefault="00A00563" w:rsidP="00C31045">
      <w:pPr>
        <w:rPr>
          <w:lang w:val="en-US"/>
        </w:rPr>
      </w:pPr>
      <w:r>
        <w:rPr>
          <w:lang w:val="en-US"/>
        </w:rPr>
        <w:t>The virus also communicates to the internet</w:t>
      </w:r>
    </w:p>
    <w:p w14:paraId="3423D8C1" w14:textId="2C6E6A2B" w:rsidR="00A00563" w:rsidRDefault="00A00563" w:rsidP="00C31045">
      <w:pPr>
        <w:rPr>
          <w:lang w:val="en-US"/>
        </w:rPr>
      </w:pPr>
      <w:r w:rsidRPr="00A00563">
        <w:rPr>
          <w:noProof/>
          <w:lang w:val="en-US"/>
        </w:rPr>
        <w:drawing>
          <wp:inline distT="0" distB="0" distL="0" distR="0" wp14:anchorId="22EBCEA9" wp14:editId="7F2401BF">
            <wp:extent cx="5731510" cy="3786505"/>
            <wp:effectExtent l="0" t="0" r="2540" b="4445"/>
            <wp:docPr id="65929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943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08C5" w14:textId="77777777" w:rsidR="0012518F" w:rsidRDefault="0012518F" w:rsidP="00C31045">
      <w:pPr>
        <w:rPr>
          <w:noProof/>
          <w:lang w:val="en-US"/>
        </w:rPr>
      </w:pPr>
    </w:p>
    <w:p w14:paraId="7997EC67" w14:textId="77777777" w:rsidR="0012518F" w:rsidRDefault="0012518F" w:rsidP="00C31045">
      <w:pPr>
        <w:rPr>
          <w:noProof/>
          <w:lang w:val="en-US"/>
        </w:rPr>
      </w:pPr>
    </w:p>
    <w:p w14:paraId="33813B79" w14:textId="005FE319" w:rsidR="0012518F" w:rsidRDefault="0012518F" w:rsidP="00C3104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E41BC9F" wp14:editId="0DAB5170">
            <wp:extent cx="2407920" cy="4890770"/>
            <wp:effectExtent l="0" t="0" r="0" b="5080"/>
            <wp:docPr id="1670943950" name="Picture 4" descr="Suspicious D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uspicious DLL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65" r="57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489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BC7F08" w14:textId="6F1EB275" w:rsidR="0012518F" w:rsidRDefault="0012518F" w:rsidP="0012518F">
      <w:pPr>
        <w:rPr>
          <w:lang w:val="en-US"/>
        </w:rPr>
      </w:pPr>
      <w:r w:rsidRPr="0012518F">
        <w:t>Next, we investigate the files created by the invoice_2318362983713_823931342io.pdf.exe malware. We observe that the malware creates several files in the C:\Users\</w:t>
      </w:r>
      <w:r>
        <w:rPr>
          <w:lang w:val="en-US"/>
        </w:rPr>
        <w:t>Administrator</w:t>
      </w:r>
      <w:r w:rsidRPr="0012518F">
        <w:t>\AppData\Local\Temp directory. Among these files, we find a suspicious DLL file named msimg32.dll.</w:t>
      </w:r>
    </w:p>
    <w:p w14:paraId="60AE4762" w14:textId="16B286B1" w:rsidR="0012518F" w:rsidRPr="0012518F" w:rsidRDefault="0012518F" w:rsidP="0012518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9BF69CD" wp14:editId="206023C7">
            <wp:extent cx="5731510" cy="5014595"/>
            <wp:effectExtent l="0" t="0" r="2540" b="0"/>
            <wp:docPr id="741780293" name="Picture 5" descr="Suspicious D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uspicious DLL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1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5F068" w14:textId="604F7C9B" w:rsidR="0012518F" w:rsidRDefault="0012518F" w:rsidP="0012518F">
      <w:pPr>
        <w:pStyle w:val="Heading1"/>
        <w:rPr>
          <w:lang w:val="en-US"/>
        </w:rPr>
      </w:pPr>
      <w:r>
        <w:rPr>
          <w:lang w:val="en-US"/>
        </w:rPr>
        <w:t>Conclusion</w:t>
      </w:r>
    </w:p>
    <w:p w14:paraId="25C084F5" w14:textId="37E00C09" w:rsidR="0012518F" w:rsidRDefault="0012518F" w:rsidP="0012518F">
      <w:pPr>
        <w:rPr>
          <w:lang w:val="en-US"/>
        </w:rPr>
      </w:pPr>
      <w:r w:rsidRPr="0012518F">
        <w:t>In this malware analysis lab, we thoroughly examined a suspicious executable named invoice_2318362983713_823931342io.pdf.exe to understand its behavior and impact. </w:t>
      </w:r>
    </w:p>
    <w:p w14:paraId="3ECB6040" w14:textId="2333FC86" w:rsidR="0012518F" w:rsidRDefault="0012518F" w:rsidP="0012518F">
      <w:pPr>
        <w:rPr>
          <w:lang w:val="en-US"/>
        </w:rPr>
      </w:pPr>
      <w:r w:rsidRPr="0012518F">
        <w:t>We used dynamic analysis with Procmon to monitor the malware's real-time behavior, revealing its process tree and registry modifications aimed at maintaining persistence</w:t>
      </w:r>
      <w:r>
        <w:rPr>
          <w:lang w:val="en-US"/>
        </w:rPr>
        <w:t>.</w:t>
      </w:r>
    </w:p>
    <w:p w14:paraId="5FE98D46" w14:textId="42C8967B" w:rsidR="0012518F" w:rsidRDefault="0012518F" w:rsidP="0012518F">
      <w:pPr>
        <w:rPr>
          <w:lang w:val="en-US"/>
        </w:rPr>
      </w:pPr>
      <w:r>
        <w:rPr>
          <w:lang w:val="en-US"/>
        </w:rPr>
        <w:t xml:space="preserve">The virus also sent data to servers from </w:t>
      </w:r>
      <w:proofErr w:type="spellStart"/>
      <w:r>
        <w:rPr>
          <w:lang w:val="en-US"/>
        </w:rPr>
        <w:t>procmon</w:t>
      </w:r>
      <w:proofErr w:type="spellEnd"/>
      <w:r>
        <w:rPr>
          <w:lang w:val="en-US"/>
        </w:rPr>
        <w:t xml:space="preserve"> output.</w:t>
      </w:r>
    </w:p>
    <w:p w14:paraId="0BFC4240" w14:textId="77777777" w:rsidR="0012518F" w:rsidRPr="0012518F" w:rsidRDefault="0012518F" w:rsidP="0012518F">
      <w:pPr>
        <w:rPr>
          <w:lang w:val="en-US"/>
        </w:rPr>
      </w:pPr>
    </w:p>
    <w:sectPr w:rsidR="0012518F" w:rsidRPr="00125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62B51"/>
    <w:multiLevelType w:val="multilevel"/>
    <w:tmpl w:val="D84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306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93A"/>
    <w:rsid w:val="0012518F"/>
    <w:rsid w:val="003032B1"/>
    <w:rsid w:val="0041008F"/>
    <w:rsid w:val="007D309E"/>
    <w:rsid w:val="0085693A"/>
    <w:rsid w:val="008C0EFE"/>
    <w:rsid w:val="00A00563"/>
    <w:rsid w:val="00BC3C15"/>
    <w:rsid w:val="00C31045"/>
    <w:rsid w:val="00CD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B8F2D"/>
  <w15:chartTrackingRefBased/>
  <w15:docId w15:val="{C9D4F07B-9D38-4124-938D-525517642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6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6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9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9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9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10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10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rustotal.com/gui/" TargetMode="External"/><Relationship Id="rId13" Type="http://schemas.openxmlformats.org/officeDocument/2006/relationships/hyperlink" Target="https://www.virustotal.com/gui/" TargetMode="Externa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hyperlink" Target="https://www.virustotal.com/gui/" TargetMode="External"/><Relationship Id="rId12" Type="http://schemas.openxmlformats.org/officeDocument/2006/relationships/hyperlink" Target="https://www.virustotal.com/gui/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hyperlink" Target="https://www.virustotal.com/gui/" TargetMode="External"/><Relationship Id="rId11" Type="http://schemas.openxmlformats.org/officeDocument/2006/relationships/hyperlink" Target="https://www.virustotal.com/gui/" TargetMode="External"/><Relationship Id="rId24" Type="http://schemas.openxmlformats.org/officeDocument/2006/relationships/image" Target="media/image11.png"/><Relationship Id="rId5" Type="http://schemas.openxmlformats.org/officeDocument/2006/relationships/hyperlink" Target="https://www.virustotal.com/gui/" TargetMode="Externa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10" Type="http://schemas.openxmlformats.org/officeDocument/2006/relationships/hyperlink" Target="https://www.virustotal.com/gui/" TargetMode="Externa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www.virustotal.com/gui/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340</Words>
  <Characters>2655</Characters>
  <Application>Microsoft Office Word</Application>
  <DocSecurity>0</DocSecurity>
  <Lines>115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L200961Ammar Ahmed</dc:creator>
  <cp:keywords/>
  <dc:description/>
  <cp:lastModifiedBy>L200961Ammar Ahmed</cp:lastModifiedBy>
  <cp:revision>3</cp:revision>
  <dcterms:created xsi:type="dcterms:W3CDTF">2025-10-28T18:16:00Z</dcterms:created>
  <dcterms:modified xsi:type="dcterms:W3CDTF">2025-11-07T15:26:00Z</dcterms:modified>
</cp:coreProperties>
</file>