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3F3" w:rsidRDefault="00326AE7" w:rsidP="00326AE7">
      <w:pPr>
        <w:jc w:val="center"/>
      </w:pPr>
      <w:r>
        <w:t>Coid-19 has turned back the poverty</w:t>
      </w:r>
      <w:r w:rsidR="00875E15">
        <w:t xml:space="preserve"> clock</w:t>
      </w:r>
      <w:r>
        <w:t>.</w:t>
      </w:r>
    </w:p>
    <w:p w:rsidR="00326AE7" w:rsidRPr="00911FC1" w:rsidRDefault="00326AE7" w:rsidP="00326AE7">
      <w:pPr>
        <w:rPr>
          <w:color w:val="FF0000"/>
          <w:sz w:val="30"/>
          <w:szCs w:val="30"/>
        </w:rPr>
      </w:pPr>
      <w:r w:rsidRPr="00911FC1">
        <w:rPr>
          <w:sz w:val="30"/>
          <w:szCs w:val="30"/>
        </w:rPr>
        <w:t xml:space="preserve">Do you think that covid is only a health problem? Is Social Condition unaffected? Is mental condition unaffected? Is the Social Life normal? </w:t>
      </w:r>
      <w:r w:rsidRPr="00911FC1">
        <w:rPr>
          <w:color w:val="FF0000"/>
          <w:sz w:val="30"/>
          <w:szCs w:val="30"/>
        </w:rPr>
        <w:t>It is purely not a health problem. This problem has affected the whole globe.</w:t>
      </w:r>
    </w:p>
    <w:p w:rsidR="00911FC1" w:rsidRPr="00911FC1" w:rsidRDefault="00911FC1" w:rsidP="00326AE7">
      <w:pPr>
        <w:rPr>
          <w:color w:val="FF0000"/>
          <w:sz w:val="30"/>
          <w:szCs w:val="30"/>
        </w:rPr>
      </w:pPr>
      <w:r w:rsidRPr="00911FC1">
        <w:rPr>
          <w:color w:val="FF0000"/>
          <w:sz w:val="30"/>
          <w:szCs w:val="30"/>
        </w:rPr>
        <w:t>(RESTATE TOPIC)</w:t>
      </w:r>
    </w:p>
    <w:p w:rsidR="00326AE7" w:rsidRDefault="00326AE7" w:rsidP="00326AE7">
      <w:pPr>
        <w:rPr>
          <w:sz w:val="30"/>
          <w:szCs w:val="30"/>
        </w:rPr>
      </w:pPr>
      <w:r w:rsidRPr="00911FC1">
        <w:rPr>
          <w:sz w:val="30"/>
          <w:szCs w:val="30"/>
        </w:rPr>
        <w:t xml:space="preserve">Covid has </w:t>
      </w:r>
      <w:r w:rsidR="00911FC1" w:rsidRPr="00911FC1">
        <w:rPr>
          <w:sz w:val="30"/>
          <w:szCs w:val="30"/>
        </w:rPr>
        <w:t xml:space="preserve">indeed </w:t>
      </w:r>
      <w:r w:rsidRPr="00911FC1">
        <w:rPr>
          <w:sz w:val="30"/>
          <w:szCs w:val="30"/>
        </w:rPr>
        <w:t xml:space="preserve">turned back the poverty scale because </w:t>
      </w:r>
      <w:r w:rsidRPr="00911FC1">
        <w:rPr>
          <w:color w:val="5B9BD5" w:themeColor="accent1"/>
          <w:sz w:val="30"/>
          <w:szCs w:val="30"/>
          <w:u w:val="single"/>
        </w:rPr>
        <w:t>money is spent on treatment</w:t>
      </w:r>
      <w:r w:rsidR="00911FC1" w:rsidRPr="00911FC1">
        <w:rPr>
          <w:color w:val="5B9BD5" w:themeColor="accent1"/>
          <w:sz w:val="30"/>
          <w:szCs w:val="30"/>
          <w:u w:val="single"/>
          <w:vertAlign w:val="superscript"/>
        </w:rPr>
        <w:t>1</w:t>
      </w:r>
      <w:r w:rsidRPr="00911FC1">
        <w:rPr>
          <w:sz w:val="30"/>
          <w:szCs w:val="30"/>
        </w:rPr>
        <w:t xml:space="preserve">, </w:t>
      </w:r>
      <w:r w:rsidRPr="00911FC1">
        <w:rPr>
          <w:color w:val="ED7D31" w:themeColor="accent2"/>
          <w:sz w:val="30"/>
          <w:szCs w:val="30"/>
          <w:u w:val="single"/>
        </w:rPr>
        <w:t xml:space="preserve">investigations and </w:t>
      </w:r>
      <w:r w:rsidR="00704FC4">
        <w:rPr>
          <w:color w:val="ED7D31" w:themeColor="accent2"/>
          <w:sz w:val="30"/>
          <w:szCs w:val="30"/>
          <w:u w:val="single"/>
        </w:rPr>
        <w:t>recovery</w:t>
      </w:r>
      <w:r w:rsidRPr="00911FC1">
        <w:rPr>
          <w:color w:val="ED7D31" w:themeColor="accent2"/>
          <w:sz w:val="30"/>
          <w:szCs w:val="30"/>
          <w:u w:val="single"/>
        </w:rPr>
        <w:t xml:space="preserve"> of patients</w:t>
      </w:r>
      <w:r w:rsidR="00911FC1" w:rsidRPr="00911FC1">
        <w:rPr>
          <w:color w:val="ED7D31" w:themeColor="accent2"/>
          <w:sz w:val="30"/>
          <w:szCs w:val="30"/>
          <w:u w:val="single"/>
          <w:vertAlign w:val="superscript"/>
        </w:rPr>
        <w:t>2</w:t>
      </w:r>
      <w:r w:rsidRPr="00911FC1">
        <w:rPr>
          <w:sz w:val="30"/>
          <w:szCs w:val="30"/>
        </w:rPr>
        <w:t xml:space="preserve">, this disease also </w:t>
      </w:r>
      <w:r w:rsidRPr="00911FC1">
        <w:rPr>
          <w:color w:val="FFC000" w:themeColor="accent4"/>
          <w:sz w:val="30"/>
          <w:szCs w:val="30"/>
          <w:u w:val="single"/>
        </w:rPr>
        <w:t>spreads to close contacts</w:t>
      </w:r>
      <w:r w:rsidR="00911FC1" w:rsidRPr="00911FC1">
        <w:rPr>
          <w:color w:val="FFC000" w:themeColor="accent4"/>
          <w:sz w:val="30"/>
          <w:szCs w:val="30"/>
          <w:u w:val="single"/>
          <w:vertAlign w:val="superscript"/>
        </w:rPr>
        <w:t>3</w:t>
      </w:r>
      <w:r w:rsidRPr="00911FC1">
        <w:rPr>
          <w:sz w:val="30"/>
          <w:szCs w:val="30"/>
        </w:rPr>
        <w:t xml:space="preserve"> and whole family is affected.</w:t>
      </w:r>
    </w:p>
    <w:p w:rsidR="00911FC1" w:rsidRDefault="00911FC1" w:rsidP="00326AE7">
      <w:pPr>
        <w:rPr>
          <w:sz w:val="30"/>
          <w:szCs w:val="30"/>
        </w:rPr>
      </w:pPr>
      <w:r>
        <w:rPr>
          <w:sz w:val="30"/>
          <w:szCs w:val="30"/>
        </w:rPr>
        <w:t>RESTATE FIRST MAIN POINT</w:t>
      </w:r>
    </w:p>
    <w:p w:rsidR="00C85357" w:rsidRPr="00EA6FCF" w:rsidRDefault="00C85357" w:rsidP="00326AE7">
      <w:pPr>
        <w:rPr>
          <w:color w:val="5B9BD5" w:themeColor="accent1"/>
          <w:sz w:val="30"/>
          <w:szCs w:val="30"/>
        </w:rPr>
      </w:pPr>
      <w:r w:rsidRPr="00EA6FCF">
        <w:rPr>
          <w:color w:val="5B9BD5" w:themeColor="accent1"/>
          <w:sz w:val="30"/>
          <w:szCs w:val="30"/>
        </w:rPr>
        <w:t>Investigations and medicines of covid are getting expensive and as a result, hospital care of patients on ventilator is very costly. It is a burden on government and people both. But it is inevitable. If significant others are infected expenses are unfortunately multiplied for them. Mass investigations also require a lot of money.</w:t>
      </w:r>
    </w:p>
    <w:p w:rsidR="00C85357" w:rsidRPr="00EA6FCF" w:rsidRDefault="00C85357" w:rsidP="00326AE7">
      <w:pPr>
        <w:rPr>
          <w:color w:val="5B9BD5" w:themeColor="accent1"/>
          <w:sz w:val="30"/>
          <w:szCs w:val="30"/>
        </w:rPr>
      </w:pPr>
      <w:r w:rsidRPr="00EA6FCF">
        <w:rPr>
          <w:color w:val="5B9BD5" w:themeColor="accent1"/>
          <w:sz w:val="30"/>
          <w:szCs w:val="30"/>
        </w:rPr>
        <w:t xml:space="preserve">Disease is affecting finance in another way, to hold the spread of disease government imposes lockdown, but this lockdown is </w:t>
      </w:r>
      <w:r w:rsidR="00EA6FCF" w:rsidRPr="00EA6FCF">
        <w:rPr>
          <w:color w:val="5B9BD5" w:themeColor="accent1"/>
          <w:sz w:val="30"/>
          <w:szCs w:val="30"/>
        </w:rPr>
        <w:t>a bad dream for “daily wages worker” and many other low salaried people.</w:t>
      </w:r>
    </w:p>
    <w:p w:rsidR="00EA6FCF" w:rsidRPr="00EA6FCF" w:rsidRDefault="00EA6FCF" w:rsidP="00326AE7">
      <w:pPr>
        <w:rPr>
          <w:color w:val="5B9BD5" w:themeColor="accent1"/>
          <w:sz w:val="30"/>
          <w:szCs w:val="30"/>
        </w:rPr>
      </w:pPr>
      <w:r w:rsidRPr="00EA6FCF">
        <w:rPr>
          <w:color w:val="5B9BD5" w:themeColor="accent1"/>
          <w:sz w:val="30"/>
          <w:szCs w:val="30"/>
        </w:rPr>
        <w:t>All companies have been downsizing their staff to their budget, by cutting down their salaries.</w:t>
      </w:r>
    </w:p>
    <w:p w:rsidR="00EA6FCF" w:rsidRPr="00EA6FCF" w:rsidRDefault="00EA6FCF" w:rsidP="00326AE7">
      <w:pPr>
        <w:rPr>
          <w:color w:val="5B9BD5" w:themeColor="accent1"/>
          <w:sz w:val="30"/>
          <w:szCs w:val="30"/>
        </w:rPr>
      </w:pPr>
      <w:r w:rsidRPr="00EA6FCF">
        <w:rPr>
          <w:color w:val="5B9BD5" w:themeColor="accent1"/>
          <w:sz w:val="30"/>
          <w:szCs w:val="30"/>
        </w:rPr>
        <w:t>So this pandemic has opened the gate to poverty in many ways.</w:t>
      </w:r>
    </w:p>
    <w:p w:rsidR="00EA6FCF" w:rsidRDefault="00EA6FCF" w:rsidP="00326AE7">
      <w:pPr>
        <w:rPr>
          <w:sz w:val="30"/>
          <w:szCs w:val="30"/>
        </w:rPr>
      </w:pPr>
      <w:r>
        <w:rPr>
          <w:sz w:val="30"/>
          <w:szCs w:val="30"/>
        </w:rPr>
        <w:t>RESTATE SECOND MAIN POINT</w:t>
      </w:r>
    </w:p>
    <w:p w:rsidR="00EA6FCF" w:rsidRDefault="00EA6FCF" w:rsidP="00326AE7">
      <w:pPr>
        <w:rPr>
          <w:color w:val="ED7D31" w:themeColor="accent2"/>
          <w:sz w:val="30"/>
          <w:szCs w:val="30"/>
        </w:rPr>
      </w:pPr>
      <w:r>
        <w:rPr>
          <w:color w:val="ED7D31" w:themeColor="accent2"/>
          <w:sz w:val="30"/>
          <w:szCs w:val="30"/>
        </w:rPr>
        <w:t>Due to nature of virus lab tests are time-taking and unreliable due to constant mutation of virus. In many poor slums/backward areas social distancing cannot be maintained, testing and treatment are out of reach.</w:t>
      </w:r>
    </w:p>
    <w:p w:rsidR="00704FC4" w:rsidRDefault="00EA6FCF" w:rsidP="00326AE7">
      <w:pPr>
        <w:rPr>
          <w:color w:val="ED7D31" w:themeColor="accent2"/>
          <w:sz w:val="30"/>
          <w:szCs w:val="30"/>
        </w:rPr>
      </w:pPr>
      <w:r>
        <w:rPr>
          <w:color w:val="ED7D31" w:themeColor="accent2"/>
          <w:sz w:val="30"/>
          <w:szCs w:val="30"/>
        </w:rPr>
        <w:t>Viral infection takes a lot of time to heal, at least two weeks are needed to heal in a normal case</w:t>
      </w:r>
      <w:r w:rsidR="00704FC4">
        <w:rPr>
          <w:color w:val="ED7D31" w:themeColor="accent2"/>
          <w:sz w:val="30"/>
          <w:szCs w:val="30"/>
        </w:rPr>
        <w:t xml:space="preserve"> for most people, in 10% cases recovery can be prolonged to more than 2 weeks, in elderly patients’ complications are higher especially with comorbidities like diabetes.</w:t>
      </w:r>
    </w:p>
    <w:p w:rsidR="00704FC4" w:rsidRPr="00704FC4" w:rsidRDefault="00704FC4" w:rsidP="00326AE7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RESTATE THIRD MAIN POINT</w:t>
      </w:r>
    </w:p>
    <w:p w:rsidR="00EA6FCF" w:rsidRDefault="00EA6FCF" w:rsidP="00326AE7">
      <w:pPr>
        <w:rPr>
          <w:color w:val="FFC000" w:themeColor="accent4"/>
          <w:sz w:val="30"/>
          <w:szCs w:val="30"/>
          <w:u w:val="single"/>
        </w:rPr>
      </w:pPr>
      <w:r>
        <w:rPr>
          <w:color w:val="ED7D31" w:themeColor="accent2"/>
          <w:sz w:val="30"/>
          <w:szCs w:val="30"/>
        </w:rPr>
        <w:t xml:space="preserve"> </w:t>
      </w:r>
      <w:r w:rsidRPr="00704FC4">
        <w:rPr>
          <w:color w:val="FFC000" w:themeColor="accent4"/>
          <w:sz w:val="30"/>
          <w:szCs w:val="30"/>
          <w:u w:val="single"/>
        </w:rPr>
        <w:t>Take the example of our neighbor who are front line workers in a government hospital, he was infected with all his colleagues. He came home</w:t>
      </w:r>
      <w:r w:rsidR="00704FC4">
        <w:rPr>
          <w:color w:val="FFC000" w:themeColor="accent4"/>
          <w:sz w:val="30"/>
          <w:szCs w:val="30"/>
          <w:u w:val="single"/>
        </w:rPr>
        <w:t xml:space="preserve"> and under a day, his whole family caught the fever. For last 15 days they all are taking treatment and not going to work, means a big loss for them.</w:t>
      </w:r>
    </w:p>
    <w:p w:rsidR="00704FC4" w:rsidRDefault="00704FC4" w:rsidP="00326AE7">
      <w:pPr>
        <w:rPr>
          <w:color w:val="FFC000" w:themeColor="accent4"/>
          <w:sz w:val="30"/>
          <w:szCs w:val="30"/>
        </w:rPr>
      </w:pPr>
      <w:r>
        <w:rPr>
          <w:color w:val="FFC000" w:themeColor="accent4"/>
          <w:sz w:val="30"/>
          <w:szCs w:val="30"/>
        </w:rPr>
        <w:t>Lockdown is a loss for both traders and common man because of limited working hours, traders increase their price and common man suffers.</w:t>
      </w:r>
    </w:p>
    <w:p w:rsidR="00704FC4" w:rsidRDefault="00704FC4" w:rsidP="00326AE7">
      <w:pPr>
        <w:rPr>
          <w:color w:val="FFC000" w:themeColor="accent4"/>
          <w:sz w:val="30"/>
          <w:szCs w:val="30"/>
        </w:rPr>
      </w:pPr>
      <w:r>
        <w:rPr>
          <w:color w:val="FFC000" w:themeColor="accent4"/>
          <w:sz w:val="30"/>
          <w:szCs w:val="30"/>
        </w:rPr>
        <w:t>Government has ordered transportation</w:t>
      </w:r>
      <w:r w:rsidR="00E51EA9">
        <w:rPr>
          <w:color w:val="FFC000" w:themeColor="accent4"/>
          <w:sz w:val="30"/>
          <w:szCs w:val="30"/>
        </w:rPr>
        <w:t xml:space="preserve"> for 50% passengers, this means they have to go their same trips with 50% less profit and with that less money being spent on repairs and refueling.</w:t>
      </w:r>
    </w:p>
    <w:p w:rsidR="00E51EA9" w:rsidRDefault="00E51EA9" w:rsidP="00326AE7">
      <w:pPr>
        <w:rPr>
          <w:sz w:val="30"/>
          <w:szCs w:val="30"/>
        </w:rPr>
      </w:pPr>
      <w:r>
        <w:rPr>
          <w:sz w:val="30"/>
          <w:szCs w:val="30"/>
        </w:rPr>
        <w:t>Hence my view on effect of poverty</w:t>
      </w:r>
      <w:r w:rsidR="00875E15">
        <w:rPr>
          <w:sz w:val="30"/>
          <w:szCs w:val="30"/>
        </w:rPr>
        <w:t xml:space="preserve"> clock</w:t>
      </w:r>
      <w:r>
        <w:rPr>
          <w:sz w:val="30"/>
          <w:szCs w:val="30"/>
        </w:rPr>
        <w:t xml:space="preserve"> under the covid.</w:t>
      </w:r>
    </w:p>
    <w:p w:rsidR="00E51EA9" w:rsidRPr="00E51EA9" w:rsidRDefault="00E51EA9" w:rsidP="00326AE7">
      <w:pPr>
        <w:rPr>
          <w:sz w:val="30"/>
          <w:szCs w:val="30"/>
        </w:rPr>
      </w:pPr>
      <w:r>
        <w:rPr>
          <w:sz w:val="30"/>
          <w:szCs w:val="30"/>
        </w:rPr>
        <w:t>RESTATE THESIS CREATIVELY</w:t>
      </w:r>
    </w:p>
    <w:p w:rsidR="00EA6FCF" w:rsidRDefault="00726ED9" w:rsidP="00326AE7">
      <w:pPr>
        <w:rPr>
          <w:color w:val="7030A0"/>
          <w:sz w:val="30"/>
          <w:szCs w:val="30"/>
        </w:rPr>
      </w:pPr>
      <w:r>
        <w:rPr>
          <w:color w:val="7030A0"/>
          <w:sz w:val="30"/>
          <w:szCs w:val="30"/>
        </w:rPr>
        <w:t xml:space="preserve">Final Thoughts </w:t>
      </w:r>
    </w:p>
    <w:p w:rsidR="00726ED9" w:rsidRPr="00726ED9" w:rsidRDefault="00726ED9" w:rsidP="00326AE7">
      <w:pPr>
        <w:rPr>
          <w:color w:val="7030A0"/>
          <w:sz w:val="30"/>
          <w:szCs w:val="30"/>
        </w:rPr>
      </w:pPr>
      <w:r>
        <w:rPr>
          <w:color w:val="7030A0"/>
          <w:sz w:val="30"/>
          <w:szCs w:val="30"/>
        </w:rPr>
        <w:t>So covid has turned back the poverty clock in more ways than one, by lockdown, medical issues and current economic crises.</w:t>
      </w:r>
      <w:bookmarkStart w:id="0" w:name="_GoBack"/>
      <w:bookmarkEnd w:id="0"/>
    </w:p>
    <w:sectPr w:rsidR="00726ED9" w:rsidRPr="00726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AE7"/>
    <w:rsid w:val="00326AE7"/>
    <w:rsid w:val="003653F3"/>
    <w:rsid w:val="00704FC4"/>
    <w:rsid w:val="00726ED9"/>
    <w:rsid w:val="00875E15"/>
    <w:rsid w:val="00911FC1"/>
    <w:rsid w:val="00C85357"/>
    <w:rsid w:val="00E51EA9"/>
    <w:rsid w:val="00EA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C492"/>
  <w15:chartTrackingRefBased/>
  <w15:docId w15:val="{E5B80979-3216-4E51-B5BB-108AD647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2</cp:revision>
  <dcterms:created xsi:type="dcterms:W3CDTF">2021-05-01T14:38:00Z</dcterms:created>
  <dcterms:modified xsi:type="dcterms:W3CDTF">2021-05-01T16:50:00Z</dcterms:modified>
</cp:coreProperties>
</file>