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26A" w:rsidRDefault="00C60617" w:rsidP="00C60617">
      <w:pPr>
        <w:pStyle w:val="Heading1"/>
      </w:pPr>
      <w:r w:rsidRPr="00194F6D">
        <w:rPr>
          <w:u w:val="single"/>
        </w:rPr>
        <w:t>Case Study</w:t>
      </w:r>
      <w:r w:rsidR="00194F6D" w:rsidRPr="00194F6D">
        <w:rPr>
          <w:u w:val="single"/>
        </w:rPr>
        <w:t>-</w:t>
      </w:r>
      <w:r w:rsidR="00E0398F" w:rsidRPr="00194F6D">
        <w:rPr>
          <w:u w:val="single"/>
        </w:rPr>
        <w:t>Chapter3</w:t>
      </w:r>
      <w:r w:rsidR="00194F6D">
        <w:t xml:space="preserve">                                         </w:t>
      </w:r>
      <w:r w:rsidR="00194F6D" w:rsidRPr="00194F6D">
        <w:rPr>
          <w:sz w:val="24"/>
          <w:szCs w:val="24"/>
        </w:rPr>
        <w:t>Time:</w:t>
      </w:r>
      <w:r w:rsidR="00C40D16" w:rsidRPr="00194F6D">
        <w:rPr>
          <w:sz w:val="24"/>
          <w:szCs w:val="24"/>
        </w:rPr>
        <w:t xml:space="preserve"> 40 </w:t>
      </w:r>
      <w:proofErr w:type="spellStart"/>
      <w:r w:rsidR="00C40D16" w:rsidRPr="00194F6D">
        <w:rPr>
          <w:sz w:val="24"/>
          <w:szCs w:val="24"/>
        </w:rPr>
        <w:t>min</w:t>
      </w:r>
      <w:r w:rsidR="00194F6D" w:rsidRPr="00194F6D">
        <w:rPr>
          <w:sz w:val="24"/>
          <w:szCs w:val="24"/>
        </w:rPr>
        <w:t>s</w:t>
      </w:r>
      <w:proofErr w:type="spellEnd"/>
      <w:r w:rsidR="00194F6D" w:rsidRPr="00194F6D">
        <w:rPr>
          <w:sz w:val="24"/>
          <w:szCs w:val="24"/>
        </w:rPr>
        <w:t>.</w:t>
      </w:r>
      <w:r w:rsidR="00C40D16" w:rsidRPr="00194F6D">
        <w:rPr>
          <w:sz w:val="24"/>
          <w:szCs w:val="24"/>
        </w:rPr>
        <w:t xml:space="preserve">                Marks</w:t>
      </w:r>
      <w:r w:rsidR="00194F6D" w:rsidRPr="00194F6D">
        <w:rPr>
          <w:sz w:val="24"/>
          <w:szCs w:val="24"/>
        </w:rPr>
        <w:t>:</w:t>
      </w:r>
      <w:r w:rsidR="00C40D16" w:rsidRPr="00194F6D">
        <w:rPr>
          <w:sz w:val="24"/>
          <w:szCs w:val="24"/>
        </w:rPr>
        <w:t xml:space="preserve"> 15</w:t>
      </w:r>
    </w:p>
    <w:p w:rsidR="00EB49D2" w:rsidRDefault="00EB49D2" w:rsidP="00EB49D2"/>
    <w:p w:rsidR="00EB49D2" w:rsidRDefault="00EB49D2" w:rsidP="00EB49D2">
      <w:r>
        <w:t>“Peter, I don’t think we should take this flight,’’ Jane said. “Why don’t we wait and take the next one?”</w:t>
      </w:r>
    </w:p>
    <w:p w:rsidR="00EB49D2" w:rsidRDefault="00194F6D" w:rsidP="00EB49D2">
      <w:r>
        <w:t>“</w:t>
      </w:r>
      <w:r w:rsidR="00EB49D2">
        <w:t xml:space="preserve">What are you </w:t>
      </w:r>
      <w:r>
        <w:t>talking about? Peter replied. “</w:t>
      </w:r>
      <w:r w:rsidR="00EB49D2">
        <w:t>Our reservations are confirmed, our</w:t>
      </w:r>
      <w:r w:rsidR="00C40D16">
        <w:t xml:space="preserve"> </w:t>
      </w:r>
      <w:r w:rsidR="00EB49D2">
        <w:t>bags are probably on board by now, and why would we want to sit around</w:t>
      </w:r>
      <w:r>
        <w:t xml:space="preserve"> here for an hour</w:t>
      </w:r>
      <w:r w:rsidR="00314813">
        <w:t>?”</w:t>
      </w:r>
    </w:p>
    <w:p w:rsidR="00314813" w:rsidRDefault="00314813" w:rsidP="00EB49D2">
      <w:r>
        <w:t>“</w:t>
      </w:r>
      <w:r w:rsidR="00194F6D">
        <w:t>But Peter</w:t>
      </w:r>
      <w:r>
        <w:t>, over there,” Jane muttered behind her hand while nodding to her far right. Peter turned his head. The</w:t>
      </w:r>
      <w:r w:rsidR="00194F6D">
        <w:t xml:space="preserve">re on the end of the long bench </w:t>
      </w:r>
      <w:r>
        <w:t>sat</w:t>
      </w:r>
      <w:r w:rsidR="00211919">
        <w:t xml:space="preserve"> a large bearded man in a turban. </w:t>
      </w:r>
    </w:p>
    <w:p w:rsidR="00211919" w:rsidRDefault="00194F6D" w:rsidP="00EB49D2">
      <w:r>
        <w:t>“Peter</w:t>
      </w:r>
      <w:r w:rsidR="00211919">
        <w:t>, I am afraid,” Jane whispered urgently,</w:t>
      </w:r>
      <w:r>
        <w:t xml:space="preserve"> “</w:t>
      </w:r>
      <w:r w:rsidR="00211919">
        <w:t>He could be a terrorist.”</w:t>
      </w:r>
    </w:p>
    <w:p w:rsidR="00211919" w:rsidRDefault="00194F6D" w:rsidP="00EB49D2">
      <w:r>
        <w:t>“Relax, Jane,” Peter said. “</w:t>
      </w:r>
      <w:r w:rsidR="00211919">
        <w:t>There is nothing to worry about.</w:t>
      </w:r>
      <w:r w:rsidR="00F20728">
        <w:t xml:space="preserve"> </w:t>
      </w:r>
      <w:r w:rsidR="00211919">
        <w:t>Anyway,</w:t>
      </w:r>
      <w:r w:rsidR="00F20728">
        <w:t xml:space="preserve"> </w:t>
      </w:r>
      <w:r w:rsidR="00211919">
        <w:t xml:space="preserve">what makes you think </w:t>
      </w:r>
      <w:r>
        <w:t>that all Muslims are terrorists</w:t>
      </w:r>
      <w:r w:rsidR="00211919">
        <w:t>? For that matter, anyone on our flight could</w:t>
      </w:r>
      <w:r w:rsidR="00F20728">
        <w:t xml:space="preserve"> be a terrorist.”</w:t>
      </w:r>
    </w:p>
    <w:p w:rsidR="00295739" w:rsidRDefault="00295739" w:rsidP="00EB49D2"/>
    <w:p w:rsidR="00295739" w:rsidRDefault="00194F6D" w:rsidP="00EB49D2">
      <w:r>
        <w:t>Q1. Evaluate Jane’</w:t>
      </w:r>
      <w:r w:rsidR="00295739">
        <w:t>s assumptions in this situation.</w:t>
      </w:r>
    </w:p>
    <w:p w:rsidR="00295739" w:rsidRDefault="00295739" w:rsidP="00EB49D2">
      <w:r>
        <w:t>Q2.</w:t>
      </w:r>
      <w:r w:rsidR="00194F6D">
        <w:t xml:space="preserve"> Is Peter’</w:t>
      </w:r>
      <w:r>
        <w:t>s response more accurate?</w:t>
      </w:r>
    </w:p>
    <w:p w:rsidR="00295739" w:rsidRPr="00EB49D2" w:rsidRDefault="00194F6D" w:rsidP="00EB49D2">
      <w:r>
        <w:t>Q3. Comment on Jane and Peter’</w:t>
      </w:r>
      <w:r w:rsidR="00295739">
        <w:t>s judgments</w:t>
      </w:r>
      <w:r>
        <w:t xml:space="preserve"> (based on their </w:t>
      </w:r>
      <w:r w:rsidR="00295739">
        <w:t>perceptions of people who are cultura</w:t>
      </w:r>
      <w:r w:rsidR="000F7A86">
        <w:t>lly different from themselves</w:t>
      </w:r>
      <w:r>
        <w:t>)</w:t>
      </w:r>
      <w:r w:rsidR="000F7A86">
        <w:t>.</w:t>
      </w:r>
    </w:p>
    <w:sectPr w:rsidR="00295739" w:rsidRPr="00EB49D2" w:rsidSect="00163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60617"/>
    <w:rsid w:val="0009653A"/>
    <w:rsid w:val="000F7A86"/>
    <w:rsid w:val="00163D36"/>
    <w:rsid w:val="00194F6D"/>
    <w:rsid w:val="00211919"/>
    <w:rsid w:val="00295739"/>
    <w:rsid w:val="00314813"/>
    <w:rsid w:val="009536C3"/>
    <w:rsid w:val="00C40D16"/>
    <w:rsid w:val="00C60617"/>
    <w:rsid w:val="00E0398F"/>
    <w:rsid w:val="00E417A2"/>
    <w:rsid w:val="00EB49D2"/>
    <w:rsid w:val="00F20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D36"/>
  </w:style>
  <w:style w:type="paragraph" w:styleId="Heading1">
    <w:name w:val="heading 1"/>
    <w:basedOn w:val="Normal"/>
    <w:next w:val="Normal"/>
    <w:link w:val="Heading1Char"/>
    <w:uiPriority w:val="9"/>
    <w:qFormat/>
    <w:rsid w:val="00C606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2021-04-14T10:19:00Z</dcterms:created>
  <dcterms:modified xsi:type="dcterms:W3CDTF">2021-04-14T16:31:00Z</dcterms:modified>
</cp:coreProperties>
</file>