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39BBA" w14:textId="65955D78" w:rsidR="00A037D9" w:rsidRDefault="00DF039F" w:rsidP="00A037D9">
      <w:pPr>
        <w:pStyle w:val="Title"/>
      </w:pPr>
      <w:r>
        <w:t>Fundamentals of</w:t>
      </w:r>
      <w:r w:rsidR="00A25A8D">
        <w:t xml:space="preserve"> Software Engineering</w:t>
      </w:r>
    </w:p>
    <w:p w14:paraId="695A0D6D" w14:textId="77777777" w:rsidR="00A037D9" w:rsidRPr="000E00FD" w:rsidRDefault="002C04A8" w:rsidP="00AA3382">
      <w:pPr>
        <w:jc w:val="center"/>
        <w:rPr>
          <w:b/>
          <w:bCs/>
          <w:sz w:val="30"/>
        </w:rPr>
      </w:pPr>
      <w:r>
        <w:rPr>
          <w:b/>
          <w:bCs/>
          <w:sz w:val="30"/>
        </w:rPr>
        <w:t xml:space="preserve">Project Deliverable </w:t>
      </w:r>
      <w:r w:rsidR="00726B1B">
        <w:rPr>
          <w:b/>
          <w:bCs/>
          <w:sz w:val="30"/>
        </w:rPr>
        <w:t>3</w:t>
      </w:r>
      <w:r>
        <w:rPr>
          <w:b/>
          <w:bCs/>
          <w:sz w:val="30"/>
        </w:rPr>
        <w:t>: System Decomposition,</w:t>
      </w:r>
      <w:r w:rsidRPr="00B32806">
        <w:rPr>
          <w:b/>
          <w:bCs/>
          <w:sz w:val="30"/>
        </w:rPr>
        <w:t xml:space="preserve"> Architecture</w:t>
      </w:r>
      <w:r w:rsidR="00704947">
        <w:rPr>
          <w:b/>
          <w:bCs/>
          <w:sz w:val="30"/>
        </w:rPr>
        <w:t>,</w:t>
      </w:r>
      <w:r>
        <w:rPr>
          <w:b/>
          <w:bCs/>
          <w:sz w:val="30"/>
        </w:rPr>
        <w:t xml:space="preserve"> and </w:t>
      </w:r>
      <w:r w:rsidR="00726B1B">
        <w:rPr>
          <w:b/>
          <w:bCs/>
          <w:sz w:val="30"/>
        </w:rPr>
        <w:t>Plan</w:t>
      </w:r>
    </w:p>
    <w:p w14:paraId="3EC20D27" w14:textId="15309AC3" w:rsidR="001A20A6" w:rsidRDefault="001A20A6" w:rsidP="00AA3382">
      <w:pPr>
        <w:rPr>
          <w:b/>
          <w:bCs/>
        </w:rPr>
      </w:pPr>
      <w:r>
        <w:rPr>
          <w:b/>
          <w:bCs/>
        </w:rPr>
        <w:t>Due Date:</w:t>
      </w:r>
      <w:r w:rsidR="007C49A1">
        <w:rPr>
          <w:b/>
          <w:bCs/>
        </w:rPr>
        <w:t>25-May-2022</w:t>
      </w:r>
      <w:r w:rsidR="00DE49C2">
        <w:rPr>
          <w:b/>
          <w:bCs/>
        </w:rPr>
        <w:tab/>
      </w:r>
      <w:r>
        <w:rPr>
          <w:b/>
          <w:bCs/>
        </w:rPr>
        <w:tab/>
      </w:r>
      <w:r w:rsidR="007C49A1">
        <w:rPr>
          <w:b/>
          <w:bCs/>
        </w:rPr>
        <w:t xml:space="preserve">                                                 </w:t>
      </w:r>
      <w:r>
        <w:rPr>
          <w:b/>
          <w:bCs/>
        </w:rPr>
        <w:t>Group N</w:t>
      </w:r>
      <w:r w:rsidR="001B65DF">
        <w:rPr>
          <w:b/>
          <w:bCs/>
        </w:rPr>
        <w:t>ame</w:t>
      </w:r>
      <w:r>
        <w:rPr>
          <w:b/>
          <w:bCs/>
        </w:rPr>
        <w:t xml:space="preserve">: </w:t>
      </w:r>
      <w:r w:rsidR="0060633C">
        <w:rPr>
          <w:b/>
          <w:bCs/>
        </w:rPr>
        <w:t>Group 7</w:t>
      </w:r>
    </w:p>
    <w:p w14:paraId="357F62FE" w14:textId="48BA1A5D" w:rsidR="001A20A6" w:rsidRDefault="001A20A6" w:rsidP="001A20A6">
      <w:pPr>
        <w:rPr>
          <w:b/>
          <w:bCs/>
        </w:rPr>
      </w:pPr>
      <w:r>
        <w:rPr>
          <w:b/>
          <w:bCs/>
        </w:rPr>
        <w:t xml:space="preserve">Group Members: </w:t>
      </w:r>
      <w:r w:rsidR="0060633C">
        <w:rPr>
          <w:b/>
          <w:bCs/>
        </w:rPr>
        <w:t xml:space="preserve">Aun </w:t>
      </w:r>
      <w:proofErr w:type="gramStart"/>
      <w:r w:rsidR="0060633C">
        <w:rPr>
          <w:b/>
          <w:bCs/>
        </w:rPr>
        <w:t>Ali</w:t>
      </w:r>
      <w:r>
        <w:rPr>
          <w:b/>
          <w:bCs/>
        </w:rPr>
        <w:t xml:space="preserve"> </w:t>
      </w:r>
      <w:r w:rsidR="0060633C">
        <w:rPr>
          <w:b/>
          <w:bCs/>
        </w:rPr>
        <w:t>,Ammar</w:t>
      </w:r>
      <w:proofErr w:type="gramEnd"/>
      <w:r w:rsidR="0060633C">
        <w:rPr>
          <w:b/>
          <w:bCs/>
        </w:rPr>
        <w:t xml:space="preserve"> Ahmed, Aroob Khalid, Hassan bin Zaid, Muhammad Noor Malik</w:t>
      </w:r>
    </w:p>
    <w:p w14:paraId="0075884C" w14:textId="77777777" w:rsidR="0060633C" w:rsidRPr="00C90338" w:rsidRDefault="0060633C" w:rsidP="0060633C">
      <w:pPr>
        <w:spacing w:before="100" w:beforeAutospacing="1" w:after="100" w:afterAutospacing="1" w:line="240" w:lineRule="auto"/>
        <w:jc w:val="both"/>
        <w:rPr>
          <w:bCs/>
          <w:sz w:val="24"/>
          <w:szCs w:val="24"/>
        </w:rPr>
      </w:pPr>
      <w:r w:rsidRPr="00C90338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>“Call and Return”</w:t>
      </w:r>
      <w:r w:rsidRPr="00C90338">
        <w:rPr>
          <w:bCs/>
          <w:sz w:val="24"/>
          <w:szCs w:val="24"/>
        </w:rPr>
        <w:t xml:space="preserve"> Architecture has been adopted for the </w:t>
      </w:r>
      <w:proofErr w:type="gramStart"/>
      <w:r w:rsidRPr="00C90338">
        <w:rPr>
          <w:bCs/>
          <w:sz w:val="24"/>
          <w:szCs w:val="24"/>
        </w:rPr>
        <w:t>ARS(</w:t>
      </w:r>
      <w:proofErr w:type="gramEnd"/>
      <w:r w:rsidRPr="00C90338">
        <w:rPr>
          <w:bCs/>
          <w:sz w:val="24"/>
          <w:szCs w:val="24"/>
        </w:rPr>
        <w:t>Airline Reservation System)</w:t>
      </w:r>
      <w:r>
        <w:rPr>
          <w:bCs/>
          <w:sz w:val="24"/>
          <w:szCs w:val="24"/>
        </w:rPr>
        <w:t>, due to its simplicity in managing submodules, each module calls its submodule for confirmation and the process then continues.</w:t>
      </w:r>
    </w:p>
    <w:p w14:paraId="37FA696F" w14:textId="77777777" w:rsidR="0060633C" w:rsidRDefault="0060633C" w:rsidP="0060633C">
      <w:pPr>
        <w:spacing w:before="100" w:beforeAutospacing="1" w:after="100" w:afterAutospacing="1" w:line="240" w:lineRule="auto"/>
        <w:jc w:val="both"/>
        <w:rPr>
          <w:bCs/>
          <w:sz w:val="24"/>
          <w:szCs w:val="24"/>
        </w:rPr>
      </w:pPr>
      <w:r w:rsidRPr="00C90338">
        <w:rPr>
          <w:bCs/>
          <w:noProof/>
          <w:sz w:val="24"/>
          <w:szCs w:val="24"/>
        </w:rPr>
        <w:drawing>
          <wp:inline distT="0" distB="0" distL="0" distR="0" wp14:anchorId="0B790B03" wp14:editId="3DA822F2">
            <wp:extent cx="5943600" cy="4008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860B" w14:textId="77777777" w:rsidR="0060633C" w:rsidRDefault="0060633C" w:rsidP="0060633C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850428">
        <w:rPr>
          <w:sz w:val="24"/>
          <w:szCs w:val="24"/>
        </w:rPr>
        <w:t>Functional decomposition is use</w:t>
      </w:r>
      <w:r>
        <w:rPr>
          <w:sz w:val="24"/>
          <w:szCs w:val="24"/>
        </w:rPr>
        <w:t xml:space="preserve">d </w:t>
      </w:r>
      <w:r w:rsidRPr="00850428">
        <w:rPr>
          <w:sz w:val="24"/>
          <w:szCs w:val="24"/>
        </w:rPr>
        <w:t>to</w:t>
      </w:r>
      <w:r>
        <w:rPr>
          <w:sz w:val="24"/>
          <w:szCs w:val="24"/>
        </w:rPr>
        <w:t xml:space="preserve"> decompose / divide steps into subfunctions and smaller parts which help break down the overall process.</w:t>
      </w:r>
      <w:r w:rsidRPr="00850428">
        <w:rPr>
          <w:sz w:val="24"/>
          <w:szCs w:val="24"/>
        </w:rPr>
        <w:t xml:space="preserve"> </w:t>
      </w:r>
    </w:p>
    <w:p w14:paraId="7B421435" w14:textId="77777777" w:rsidR="0060633C" w:rsidRDefault="0060633C" w:rsidP="0060633C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C90338">
        <w:rPr>
          <w:bCs/>
          <w:sz w:val="24"/>
          <w:szCs w:val="24"/>
        </w:rPr>
        <w:t>The diagram is shown in a top-down format illustrating a process. A functional decomposition diagram contains the overall function or task as well as the necessary sub-functions or tasks needed to achieve the overall objective.</w:t>
      </w:r>
      <w:r w:rsidRPr="00850428">
        <w:rPr>
          <w:sz w:val="24"/>
          <w:szCs w:val="24"/>
        </w:rPr>
        <w:t xml:space="preserve"> </w:t>
      </w:r>
    </w:p>
    <w:p w14:paraId="310E28A5" w14:textId="77777777" w:rsidR="0060633C" w:rsidRDefault="0060633C" w:rsidP="0060633C">
      <w:pPr>
        <w:jc w:val="both"/>
        <w:rPr>
          <w:b/>
          <w:bCs/>
          <w:sz w:val="24"/>
          <w:szCs w:val="24"/>
        </w:rPr>
      </w:pPr>
    </w:p>
    <w:p w14:paraId="073A114B" w14:textId="77777777" w:rsidR="0060633C" w:rsidRDefault="0060633C" w:rsidP="0060633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The following Gantt Chart provides the expected timeline of the project</w:t>
      </w:r>
    </w:p>
    <w:p w14:paraId="59B62B6F" w14:textId="77777777" w:rsidR="0060633C" w:rsidRPr="00550DBC" w:rsidRDefault="0060633C" w:rsidP="0060633C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65161DF" wp14:editId="2B249E8D">
            <wp:extent cx="5943600" cy="2987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2109"/>
        <w:gridCol w:w="2541"/>
        <w:gridCol w:w="2037"/>
      </w:tblGrid>
      <w:tr w:rsidR="0060633C" w:rsidRPr="0084671F" w14:paraId="16A12928" w14:textId="77777777" w:rsidTr="00C25C06">
        <w:tc>
          <w:tcPr>
            <w:tcW w:w="2718" w:type="dxa"/>
          </w:tcPr>
          <w:p w14:paraId="3CAD1C36" w14:textId="77777777" w:rsidR="0060633C" w:rsidRPr="0084671F" w:rsidRDefault="0060633C" w:rsidP="00C25C06">
            <w:pPr>
              <w:spacing w:after="200" w:line="276" w:lineRule="auto"/>
              <w:jc w:val="both"/>
              <w:rPr>
                <w:b/>
                <w:bCs/>
                <w:sz w:val="16"/>
              </w:rPr>
            </w:pPr>
            <w:r w:rsidRPr="0084671F">
              <w:rPr>
                <w:b/>
                <w:bCs/>
                <w:sz w:val="16"/>
              </w:rPr>
              <w:t>Activity / Work Item /Task</w:t>
            </w:r>
          </w:p>
        </w:tc>
        <w:tc>
          <w:tcPr>
            <w:tcW w:w="2159" w:type="dxa"/>
          </w:tcPr>
          <w:p w14:paraId="58202A1E" w14:textId="77777777" w:rsidR="0060633C" w:rsidRPr="0084671F" w:rsidRDefault="0060633C" w:rsidP="00C25C06">
            <w:pPr>
              <w:spacing w:after="200" w:line="276" w:lineRule="auto"/>
              <w:jc w:val="both"/>
              <w:rPr>
                <w:b/>
                <w:bCs/>
                <w:sz w:val="16"/>
              </w:rPr>
            </w:pPr>
            <w:r w:rsidRPr="0084671F">
              <w:rPr>
                <w:b/>
                <w:bCs/>
                <w:sz w:val="16"/>
              </w:rPr>
              <w:t>Assigned to</w:t>
            </w:r>
          </w:p>
        </w:tc>
        <w:tc>
          <w:tcPr>
            <w:tcW w:w="2611" w:type="dxa"/>
          </w:tcPr>
          <w:p w14:paraId="64FCAD51" w14:textId="77777777" w:rsidR="0060633C" w:rsidRPr="0084671F" w:rsidRDefault="0060633C" w:rsidP="00C25C06">
            <w:pPr>
              <w:spacing w:after="200" w:line="276" w:lineRule="auto"/>
              <w:jc w:val="both"/>
              <w:rPr>
                <w:b/>
                <w:bCs/>
                <w:sz w:val="16"/>
              </w:rPr>
            </w:pPr>
            <w:r w:rsidRPr="0084671F">
              <w:rPr>
                <w:b/>
                <w:bCs/>
                <w:sz w:val="16"/>
              </w:rPr>
              <w:t>Performed by</w:t>
            </w:r>
          </w:p>
        </w:tc>
        <w:tc>
          <w:tcPr>
            <w:tcW w:w="2088" w:type="dxa"/>
          </w:tcPr>
          <w:p w14:paraId="4C91F642" w14:textId="77777777" w:rsidR="0060633C" w:rsidRPr="0084671F" w:rsidRDefault="0060633C" w:rsidP="00C25C06">
            <w:pPr>
              <w:spacing w:after="200" w:line="276" w:lineRule="auto"/>
              <w:jc w:val="both"/>
              <w:rPr>
                <w:b/>
                <w:bCs/>
                <w:sz w:val="16"/>
              </w:rPr>
            </w:pPr>
            <w:r w:rsidRPr="0084671F">
              <w:rPr>
                <w:b/>
                <w:bCs/>
                <w:sz w:val="16"/>
              </w:rPr>
              <w:t>Remarks</w:t>
            </w:r>
          </w:p>
        </w:tc>
      </w:tr>
      <w:tr w:rsidR="0060633C" w:rsidRPr="0084671F" w14:paraId="7118B6D6" w14:textId="77777777" w:rsidTr="00C25C06">
        <w:tc>
          <w:tcPr>
            <w:tcW w:w="2718" w:type="dxa"/>
          </w:tcPr>
          <w:p w14:paraId="3FB49B94" w14:textId="77777777" w:rsidR="0060633C" w:rsidRPr="00EB3E0D" w:rsidRDefault="0060633C" w:rsidP="00C25C06">
            <w:pPr>
              <w:jc w:val="both"/>
              <w:rPr>
                <w:b/>
                <w:bCs/>
                <w:sz w:val="16"/>
              </w:rPr>
            </w:pPr>
            <w:r w:rsidRPr="00EB3E0D">
              <w:rPr>
                <w:b/>
                <w:bCs/>
                <w:sz w:val="24"/>
                <w:szCs w:val="24"/>
              </w:rPr>
              <w:t>Interface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EB3E0D">
              <w:rPr>
                <w:b/>
                <w:bCs/>
                <w:sz w:val="24"/>
                <w:szCs w:val="24"/>
              </w:rPr>
              <w:t>and Problem Statement</w:t>
            </w:r>
          </w:p>
        </w:tc>
        <w:tc>
          <w:tcPr>
            <w:tcW w:w="2159" w:type="dxa"/>
          </w:tcPr>
          <w:p w14:paraId="0EC15183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Aun Ali - 20L-1300</w:t>
            </w:r>
          </w:p>
        </w:tc>
        <w:tc>
          <w:tcPr>
            <w:tcW w:w="2611" w:type="dxa"/>
          </w:tcPr>
          <w:p w14:paraId="2960D2C7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Aun Ali – 20L-1300</w:t>
            </w:r>
          </w:p>
        </w:tc>
        <w:tc>
          <w:tcPr>
            <w:tcW w:w="2088" w:type="dxa"/>
          </w:tcPr>
          <w:p w14:paraId="0282DB03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Aun Ali had a little bit knowledge of </w:t>
            </w:r>
            <w:proofErr w:type="spellStart"/>
            <w:r>
              <w:rPr>
                <w:bCs/>
                <w:sz w:val="16"/>
              </w:rPr>
              <w:t>wordpress</w:t>
            </w:r>
            <w:proofErr w:type="spellEnd"/>
          </w:p>
        </w:tc>
      </w:tr>
      <w:tr w:rsidR="0060633C" w:rsidRPr="0084671F" w14:paraId="336F27E7" w14:textId="77777777" w:rsidTr="00C25C06">
        <w:tc>
          <w:tcPr>
            <w:tcW w:w="2718" w:type="dxa"/>
          </w:tcPr>
          <w:p w14:paraId="5C2B2B26" w14:textId="77777777" w:rsidR="0060633C" w:rsidRPr="00EB3E0D" w:rsidRDefault="0060633C" w:rsidP="00C25C0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Gantt Chart</w:t>
            </w:r>
          </w:p>
        </w:tc>
        <w:tc>
          <w:tcPr>
            <w:tcW w:w="2159" w:type="dxa"/>
          </w:tcPr>
          <w:p w14:paraId="7F2347DD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proofErr w:type="gramStart"/>
            <w:r>
              <w:rPr>
                <w:bCs/>
                <w:sz w:val="16"/>
              </w:rPr>
              <w:t>Ammar  Ahmed</w:t>
            </w:r>
            <w:proofErr w:type="gramEnd"/>
            <w:r>
              <w:rPr>
                <w:bCs/>
                <w:sz w:val="16"/>
              </w:rPr>
              <w:t>– 20L-0961</w:t>
            </w:r>
          </w:p>
        </w:tc>
        <w:tc>
          <w:tcPr>
            <w:tcW w:w="2611" w:type="dxa"/>
          </w:tcPr>
          <w:p w14:paraId="0788DB2E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Ammar -20L-0961</w:t>
            </w:r>
          </w:p>
        </w:tc>
        <w:tc>
          <w:tcPr>
            <w:tcW w:w="2088" w:type="dxa"/>
          </w:tcPr>
          <w:p w14:paraId="284D2AC9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Ammar new how to make Gantt Chart on MS Project</w:t>
            </w:r>
          </w:p>
        </w:tc>
      </w:tr>
      <w:tr w:rsidR="0060633C" w:rsidRPr="0084671F" w14:paraId="60BBFFE8" w14:textId="77777777" w:rsidTr="00C25C06">
        <w:tc>
          <w:tcPr>
            <w:tcW w:w="2718" w:type="dxa"/>
          </w:tcPr>
          <w:p w14:paraId="4A5A9C50" w14:textId="77777777" w:rsidR="0060633C" w:rsidRPr="00EB3E0D" w:rsidRDefault="0060633C" w:rsidP="00C25C0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SRS</w:t>
            </w:r>
          </w:p>
        </w:tc>
        <w:tc>
          <w:tcPr>
            <w:tcW w:w="2159" w:type="dxa"/>
          </w:tcPr>
          <w:p w14:paraId="112B8946" w14:textId="77777777" w:rsidR="0060633C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Aroob Khalid – 20L-1313</w:t>
            </w:r>
          </w:p>
          <w:p w14:paraId="4E3DFE99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Hassan bin Zaid – 20L-1365</w:t>
            </w:r>
          </w:p>
        </w:tc>
        <w:tc>
          <w:tcPr>
            <w:tcW w:w="2611" w:type="dxa"/>
          </w:tcPr>
          <w:p w14:paraId="3B5D07F4" w14:textId="77777777" w:rsidR="0060633C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Aroob Khalid – 20L-1313</w:t>
            </w:r>
          </w:p>
          <w:p w14:paraId="7B06E358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Hassan bin Zaid – 20L-1365</w:t>
            </w:r>
          </w:p>
        </w:tc>
        <w:tc>
          <w:tcPr>
            <w:tcW w:w="2088" w:type="dxa"/>
          </w:tcPr>
          <w:p w14:paraId="524CA0A7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</w:p>
        </w:tc>
      </w:tr>
      <w:tr w:rsidR="0060633C" w:rsidRPr="0084671F" w14:paraId="12F1CE1C" w14:textId="77777777" w:rsidTr="00C25C06">
        <w:tc>
          <w:tcPr>
            <w:tcW w:w="2718" w:type="dxa"/>
          </w:tcPr>
          <w:p w14:paraId="27554DEF" w14:textId="77777777" w:rsidR="0060633C" w:rsidRPr="00EB3E0D" w:rsidRDefault="0060633C" w:rsidP="00C25C06">
            <w:pPr>
              <w:spacing w:after="200" w:line="276" w:lineRule="auto"/>
              <w:jc w:val="both"/>
              <w:rPr>
                <w:b/>
                <w:sz w:val="24"/>
                <w:szCs w:val="24"/>
              </w:rPr>
            </w:pPr>
            <w:r w:rsidRPr="00EB3E0D">
              <w:rPr>
                <w:b/>
                <w:sz w:val="24"/>
                <w:szCs w:val="24"/>
              </w:rPr>
              <w:t>Architecture</w:t>
            </w:r>
          </w:p>
        </w:tc>
        <w:tc>
          <w:tcPr>
            <w:tcW w:w="2159" w:type="dxa"/>
          </w:tcPr>
          <w:p w14:paraId="0E9B9DD2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Muhammad Noor Malik – 20L-1349</w:t>
            </w:r>
          </w:p>
        </w:tc>
        <w:tc>
          <w:tcPr>
            <w:tcW w:w="2611" w:type="dxa"/>
          </w:tcPr>
          <w:p w14:paraId="03024C85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  <w:r>
              <w:rPr>
                <w:bCs/>
                <w:sz w:val="16"/>
              </w:rPr>
              <w:t>Muhammad Noor Malik – 20L-1349</w:t>
            </w:r>
          </w:p>
        </w:tc>
        <w:tc>
          <w:tcPr>
            <w:tcW w:w="2088" w:type="dxa"/>
          </w:tcPr>
          <w:p w14:paraId="0A3E4BE2" w14:textId="77777777" w:rsidR="0060633C" w:rsidRPr="0084671F" w:rsidRDefault="0060633C" w:rsidP="00C25C06">
            <w:pPr>
              <w:spacing w:after="200" w:line="276" w:lineRule="auto"/>
              <w:jc w:val="both"/>
              <w:rPr>
                <w:bCs/>
                <w:sz w:val="16"/>
              </w:rPr>
            </w:pPr>
          </w:p>
        </w:tc>
      </w:tr>
    </w:tbl>
    <w:p w14:paraId="617CCAB2" w14:textId="77777777" w:rsidR="0060633C" w:rsidRPr="009A6588" w:rsidRDefault="0060633C" w:rsidP="0060633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approximate completion time is 10 weeks in this project.</w:t>
      </w:r>
    </w:p>
    <w:p w14:paraId="710AD203" w14:textId="223FB0FC" w:rsidR="009D4B70" w:rsidRDefault="009D4B70" w:rsidP="0060633C">
      <w:pPr>
        <w:spacing w:before="100" w:beforeAutospacing="1" w:after="100" w:afterAutospacing="1" w:line="240" w:lineRule="auto"/>
        <w:jc w:val="both"/>
      </w:pPr>
    </w:p>
    <w:sectPr w:rsidR="009D4B70" w:rsidSect="009D4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42EB6"/>
    <w:multiLevelType w:val="hybridMultilevel"/>
    <w:tmpl w:val="5D18F3EE"/>
    <w:lvl w:ilvl="0" w:tplc="02444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20887"/>
    <w:multiLevelType w:val="hybridMultilevel"/>
    <w:tmpl w:val="A740DF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F131A"/>
    <w:multiLevelType w:val="multilevel"/>
    <w:tmpl w:val="15C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16950">
    <w:abstractNumId w:val="1"/>
  </w:num>
  <w:num w:numId="2" w16cid:durableId="1632318608">
    <w:abstractNumId w:val="2"/>
  </w:num>
  <w:num w:numId="3" w16cid:durableId="193654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D9"/>
    <w:rsid w:val="000B0C1E"/>
    <w:rsid w:val="000F379D"/>
    <w:rsid w:val="001100DE"/>
    <w:rsid w:val="00140CAD"/>
    <w:rsid w:val="001A20A6"/>
    <w:rsid w:val="001B65DF"/>
    <w:rsid w:val="00235572"/>
    <w:rsid w:val="002C04A8"/>
    <w:rsid w:val="002D1E38"/>
    <w:rsid w:val="00311876"/>
    <w:rsid w:val="00325FA9"/>
    <w:rsid w:val="003A088A"/>
    <w:rsid w:val="003E03DE"/>
    <w:rsid w:val="003F757F"/>
    <w:rsid w:val="004713BE"/>
    <w:rsid w:val="004B2D99"/>
    <w:rsid w:val="004C65B8"/>
    <w:rsid w:val="004F7ED1"/>
    <w:rsid w:val="00557D98"/>
    <w:rsid w:val="00560572"/>
    <w:rsid w:val="0059281B"/>
    <w:rsid w:val="005A24A5"/>
    <w:rsid w:val="0060633C"/>
    <w:rsid w:val="00654E5D"/>
    <w:rsid w:val="006B62C6"/>
    <w:rsid w:val="006E4EA5"/>
    <w:rsid w:val="00704947"/>
    <w:rsid w:val="00726B1B"/>
    <w:rsid w:val="00746365"/>
    <w:rsid w:val="0079381B"/>
    <w:rsid w:val="007A0E2E"/>
    <w:rsid w:val="007C49A1"/>
    <w:rsid w:val="007F4FA2"/>
    <w:rsid w:val="0084671F"/>
    <w:rsid w:val="008E3F04"/>
    <w:rsid w:val="00917DC8"/>
    <w:rsid w:val="00927048"/>
    <w:rsid w:val="009610F5"/>
    <w:rsid w:val="00964959"/>
    <w:rsid w:val="00990D79"/>
    <w:rsid w:val="009D4B70"/>
    <w:rsid w:val="00A037D9"/>
    <w:rsid w:val="00A25A8D"/>
    <w:rsid w:val="00A9604D"/>
    <w:rsid w:val="00AA3382"/>
    <w:rsid w:val="00B20E90"/>
    <w:rsid w:val="00B31C81"/>
    <w:rsid w:val="00B45A9D"/>
    <w:rsid w:val="00BB52BC"/>
    <w:rsid w:val="00BE5915"/>
    <w:rsid w:val="00C01096"/>
    <w:rsid w:val="00C16F28"/>
    <w:rsid w:val="00C21523"/>
    <w:rsid w:val="00C41DD0"/>
    <w:rsid w:val="00C41F43"/>
    <w:rsid w:val="00C936CE"/>
    <w:rsid w:val="00D340A0"/>
    <w:rsid w:val="00DB61B0"/>
    <w:rsid w:val="00DE49C2"/>
    <w:rsid w:val="00DF039F"/>
    <w:rsid w:val="00E222D6"/>
    <w:rsid w:val="00EB3E0D"/>
    <w:rsid w:val="00EC08CB"/>
    <w:rsid w:val="00EF786B"/>
    <w:rsid w:val="00F003B7"/>
    <w:rsid w:val="00F33207"/>
    <w:rsid w:val="00F960EB"/>
    <w:rsid w:val="00FB1238"/>
    <w:rsid w:val="00FF0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1A64"/>
  <w15:docId w15:val="{11E9F159-0555-443E-9009-5663300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33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37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37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25F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1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523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46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</dc:creator>
  <cp:lastModifiedBy>Ammar Ahmed</cp:lastModifiedBy>
  <cp:revision>5</cp:revision>
  <cp:lastPrinted>2013-08-07T11:12:00Z</cp:lastPrinted>
  <dcterms:created xsi:type="dcterms:W3CDTF">2022-05-15T15:40:00Z</dcterms:created>
  <dcterms:modified xsi:type="dcterms:W3CDTF">2022-05-25T11:59:00Z</dcterms:modified>
</cp:coreProperties>
</file>