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B6CDF" w14:textId="100F73B4" w:rsidR="00BC3C15" w:rsidRDefault="00EA73A1" w:rsidP="00EA73A1">
      <w:pPr>
        <w:pStyle w:val="Heading1"/>
        <w:rPr>
          <w:lang w:val="en-US"/>
        </w:rPr>
      </w:pPr>
      <w:r>
        <w:rPr>
          <w:lang w:val="en-US"/>
        </w:rPr>
        <w:t>Network Configure</w:t>
      </w:r>
    </w:p>
    <w:p w14:paraId="3E1EF49F" w14:textId="04FFBFA8" w:rsidR="00F54BFA" w:rsidRDefault="00F54BFA">
      <w:pPr>
        <w:rPr>
          <w:lang w:val="en-US"/>
        </w:rPr>
      </w:pPr>
      <w:r w:rsidRPr="00F54BFA">
        <w:rPr>
          <w:lang w:val="en-US"/>
        </w:rPr>
        <w:drawing>
          <wp:inline distT="0" distB="0" distL="0" distR="0" wp14:anchorId="62684F58" wp14:editId="1CEF37A7">
            <wp:extent cx="5731510" cy="5809615"/>
            <wp:effectExtent l="0" t="0" r="2540" b="635"/>
            <wp:docPr id="188166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631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F8CF" w14:textId="5F5C10DA" w:rsidR="00F54BFA" w:rsidRDefault="00F54BFA">
      <w:pPr>
        <w:rPr>
          <w:lang w:val="en-US"/>
        </w:rPr>
      </w:pPr>
      <w:r w:rsidRPr="00F54BFA">
        <w:rPr>
          <w:lang w:val="en-US"/>
        </w:rPr>
        <w:lastRenderedPageBreak/>
        <w:drawing>
          <wp:inline distT="0" distB="0" distL="0" distR="0" wp14:anchorId="69FF563B" wp14:editId="1CB278D8">
            <wp:extent cx="5731510" cy="5809615"/>
            <wp:effectExtent l="0" t="0" r="2540" b="635"/>
            <wp:docPr id="9497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6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BCE9" w14:textId="267F1FE9" w:rsidR="00F54BFA" w:rsidRDefault="00F54BFA">
      <w:pPr>
        <w:rPr>
          <w:lang w:val="en-US"/>
        </w:rPr>
      </w:pPr>
      <w:r w:rsidRPr="00F54BFA">
        <w:rPr>
          <w:lang w:val="en-US"/>
        </w:rPr>
        <w:lastRenderedPageBreak/>
        <w:drawing>
          <wp:inline distT="0" distB="0" distL="0" distR="0" wp14:anchorId="75F7E769" wp14:editId="4762B740">
            <wp:extent cx="5731510" cy="5809615"/>
            <wp:effectExtent l="0" t="0" r="2540" b="635"/>
            <wp:docPr id="141895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54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794E" w14:textId="29107632" w:rsidR="00F54BFA" w:rsidRDefault="00EA73A1" w:rsidP="00EA73A1">
      <w:pPr>
        <w:pStyle w:val="Heading1"/>
        <w:rPr>
          <w:lang w:val="en-US"/>
        </w:rPr>
      </w:pPr>
      <w:r>
        <w:rPr>
          <w:lang w:val="en-US"/>
        </w:rPr>
        <w:lastRenderedPageBreak/>
        <w:t>BGP configuration</w:t>
      </w:r>
    </w:p>
    <w:p w14:paraId="64C25F16" w14:textId="28593C11" w:rsidR="00EA73A1" w:rsidRDefault="00EA73A1">
      <w:pPr>
        <w:rPr>
          <w:lang w:val="en-US"/>
        </w:rPr>
      </w:pPr>
      <w:r w:rsidRPr="00EA73A1">
        <w:rPr>
          <w:lang w:val="en-US"/>
        </w:rPr>
        <w:drawing>
          <wp:inline distT="0" distB="0" distL="0" distR="0" wp14:anchorId="02622EB9" wp14:editId="70CC3E1D">
            <wp:extent cx="5731510" cy="5809615"/>
            <wp:effectExtent l="0" t="0" r="2540" b="635"/>
            <wp:docPr id="179051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18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1F57" w14:textId="0B7F9AF5" w:rsidR="00EA73A1" w:rsidRDefault="00EA73A1">
      <w:pPr>
        <w:rPr>
          <w:lang w:val="en-US"/>
        </w:rPr>
      </w:pPr>
      <w:r w:rsidRPr="00EA73A1">
        <w:rPr>
          <w:lang w:val="en-US"/>
        </w:rPr>
        <w:lastRenderedPageBreak/>
        <w:drawing>
          <wp:inline distT="0" distB="0" distL="0" distR="0" wp14:anchorId="39685B95" wp14:editId="46F92DE4">
            <wp:extent cx="5731510" cy="5809615"/>
            <wp:effectExtent l="0" t="0" r="2540" b="635"/>
            <wp:docPr id="40661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15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F875" w14:textId="21B961A4" w:rsidR="00EA73A1" w:rsidRDefault="00EA73A1">
      <w:pPr>
        <w:rPr>
          <w:lang w:val="en-US"/>
        </w:rPr>
      </w:pPr>
      <w:r w:rsidRPr="00EA73A1">
        <w:rPr>
          <w:lang w:val="en-US"/>
        </w:rPr>
        <w:lastRenderedPageBreak/>
        <w:drawing>
          <wp:inline distT="0" distB="0" distL="0" distR="0" wp14:anchorId="5FE3A253" wp14:editId="48DD142B">
            <wp:extent cx="5731510" cy="5809615"/>
            <wp:effectExtent l="0" t="0" r="2540" b="635"/>
            <wp:docPr id="29340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06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35D2" w14:textId="77777777" w:rsidR="0006443C" w:rsidRDefault="00EA73A1" w:rsidP="00EA73A1">
      <w:pPr>
        <w:pStyle w:val="Heading1"/>
        <w:rPr>
          <w:lang w:val="en-US"/>
        </w:rPr>
      </w:pPr>
      <w:r w:rsidRPr="00EA73A1">
        <w:rPr>
          <w:lang w:val="en-US"/>
        </w:rPr>
        <w:lastRenderedPageBreak/>
        <w:t>pinging from one PC to another</w:t>
      </w:r>
      <w:r w:rsidR="0006443C">
        <w:rPr>
          <w:lang w:val="en-US"/>
        </w:rPr>
        <w:t xml:space="preserve"> </w:t>
      </w:r>
    </w:p>
    <w:p w14:paraId="21E5FAD8" w14:textId="5C9015B0" w:rsidR="00EA73A1" w:rsidRDefault="0006443C" w:rsidP="00EA73A1">
      <w:pPr>
        <w:pStyle w:val="Heading1"/>
        <w:rPr>
          <w:lang w:val="en-US"/>
        </w:rPr>
      </w:pPr>
      <w:r>
        <w:rPr>
          <w:lang w:val="en-US"/>
        </w:rPr>
        <w:t>PC0 to PC1 and PC6</w:t>
      </w:r>
    </w:p>
    <w:p w14:paraId="5CFA11F2" w14:textId="7AB0E3D4" w:rsidR="00EA73A1" w:rsidRDefault="0006443C" w:rsidP="00EA73A1">
      <w:pPr>
        <w:rPr>
          <w:lang w:val="en-US"/>
        </w:rPr>
      </w:pPr>
      <w:r w:rsidRPr="0006443C">
        <w:rPr>
          <w:lang w:val="en-US"/>
        </w:rPr>
        <w:drawing>
          <wp:inline distT="0" distB="0" distL="0" distR="0" wp14:anchorId="6F212596" wp14:editId="6EB40EAC">
            <wp:extent cx="5731510" cy="5809615"/>
            <wp:effectExtent l="0" t="0" r="2540" b="635"/>
            <wp:docPr id="203442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27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9E1A" w14:textId="77777777" w:rsidR="0006443C" w:rsidRDefault="0006443C" w:rsidP="00EA73A1">
      <w:pPr>
        <w:rPr>
          <w:lang w:val="en-US"/>
        </w:rPr>
      </w:pPr>
    </w:p>
    <w:p w14:paraId="30F55115" w14:textId="5820F85A" w:rsidR="0006443C" w:rsidRDefault="0006443C" w:rsidP="0006443C">
      <w:pPr>
        <w:pStyle w:val="Heading1"/>
        <w:rPr>
          <w:lang w:val="en-US"/>
        </w:rPr>
      </w:pPr>
      <w:r>
        <w:rPr>
          <w:lang w:val="en-US"/>
        </w:rPr>
        <w:lastRenderedPageBreak/>
        <w:t>BGP routes, summary and status</w:t>
      </w:r>
    </w:p>
    <w:p w14:paraId="6E9F38DD" w14:textId="6C0F7DA5" w:rsidR="0006443C" w:rsidRPr="0006443C" w:rsidRDefault="0006443C" w:rsidP="0006443C">
      <w:pPr>
        <w:rPr>
          <w:lang w:val="en-US"/>
        </w:rPr>
      </w:pPr>
      <w:r w:rsidRPr="0006443C">
        <w:rPr>
          <w:lang w:val="en-US"/>
        </w:rPr>
        <w:drawing>
          <wp:inline distT="0" distB="0" distL="0" distR="0" wp14:anchorId="2954222C" wp14:editId="1245F337">
            <wp:extent cx="5731510" cy="7450455"/>
            <wp:effectExtent l="0" t="0" r="2540" b="0"/>
            <wp:docPr id="86191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17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443C" w:rsidRPr="00064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BFA"/>
    <w:rsid w:val="0006443C"/>
    <w:rsid w:val="007D309E"/>
    <w:rsid w:val="00816F34"/>
    <w:rsid w:val="00BC3C15"/>
    <w:rsid w:val="00EA73A1"/>
    <w:rsid w:val="00F54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B6EA"/>
  <w15:chartTrackingRefBased/>
  <w15:docId w15:val="{3B4F5605-B78F-4E5E-A538-04B1829C2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B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L200961Ammar Ahmed</dc:creator>
  <cp:keywords/>
  <dc:description/>
  <cp:lastModifiedBy>L200961Ammar Ahmed</cp:lastModifiedBy>
  <cp:revision>1</cp:revision>
  <dcterms:created xsi:type="dcterms:W3CDTF">2025-05-10T04:48:00Z</dcterms:created>
  <dcterms:modified xsi:type="dcterms:W3CDTF">2025-05-10T05:12:00Z</dcterms:modified>
</cp:coreProperties>
</file>