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0F28" w:rsidRPr="00150F28" w:rsidRDefault="00150F28" w:rsidP="00150F28">
      <w:pPr>
        <w:spacing w:before="100" w:beforeAutospacing="1" w:after="100" w:afterAutospacing="1" w:line="240" w:lineRule="auto"/>
        <w:outlineLvl w:val="2"/>
        <w:rPr>
          <w:rFonts w:ascii="Times New Roman" w:eastAsia="Times New Roman" w:hAnsi="Times New Roman" w:cs="Times New Roman"/>
          <w:b/>
          <w:bCs/>
          <w:sz w:val="27"/>
          <w:szCs w:val="27"/>
        </w:rPr>
      </w:pPr>
      <w:r w:rsidRPr="00150F28">
        <w:rPr>
          <w:rFonts w:ascii="Times New Roman" w:eastAsia="Times New Roman" w:hAnsi="Times New Roman" w:cs="Times New Roman"/>
          <w:b/>
          <w:bCs/>
          <w:sz w:val="27"/>
          <w:szCs w:val="27"/>
        </w:rPr>
        <w:t>Case Study: Designing a Scalable Content Delivery System for a Global E-Commerce Platform</w:t>
      </w:r>
    </w:p>
    <w:p w:rsidR="00150F28" w:rsidRPr="00150F28" w:rsidRDefault="00150F28" w:rsidP="00150F28">
      <w:pPr>
        <w:spacing w:before="100" w:beforeAutospacing="1" w:after="100" w:afterAutospacing="1" w:line="240" w:lineRule="auto"/>
        <w:outlineLvl w:val="3"/>
        <w:rPr>
          <w:rFonts w:ascii="Times New Roman" w:eastAsia="Times New Roman" w:hAnsi="Times New Roman" w:cs="Times New Roman"/>
          <w:b/>
          <w:bCs/>
          <w:sz w:val="24"/>
          <w:szCs w:val="24"/>
        </w:rPr>
      </w:pPr>
      <w:r w:rsidRPr="00150F28">
        <w:rPr>
          <w:rFonts w:ascii="Times New Roman" w:eastAsia="Times New Roman" w:hAnsi="Times New Roman" w:cs="Times New Roman"/>
          <w:b/>
          <w:bCs/>
          <w:sz w:val="24"/>
          <w:szCs w:val="24"/>
        </w:rPr>
        <w:t>Scenario</w:t>
      </w:r>
    </w:p>
    <w:p w:rsidR="00150F28" w:rsidRPr="00150F28" w:rsidRDefault="00150F28" w:rsidP="00150F28">
      <w:p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 xml:space="preserve">A global e-commerce company, </w:t>
      </w:r>
      <w:proofErr w:type="spellStart"/>
      <w:r w:rsidRPr="00150F28">
        <w:rPr>
          <w:rFonts w:ascii="Times New Roman" w:eastAsia="Times New Roman" w:hAnsi="Times New Roman" w:cs="Times New Roman"/>
          <w:b/>
          <w:bCs/>
          <w:sz w:val="24"/>
          <w:szCs w:val="24"/>
        </w:rPr>
        <w:t>ShopHub</w:t>
      </w:r>
      <w:proofErr w:type="spellEnd"/>
      <w:r w:rsidRPr="00150F28">
        <w:rPr>
          <w:rFonts w:ascii="Times New Roman" w:eastAsia="Times New Roman" w:hAnsi="Times New Roman" w:cs="Times New Roman"/>
          <w:sz w:val="24"/>
          <w:szCs w:val="24"/>
        </w:rPr>
        <w:t>, is expanding its services to reach customers worldwide. To maintain high performance, the company wants to ensure fast content delivery, minimal latency, and reliable network architecture across regions. Currently, their infrastructure is on AWS, and they need a solution that will:</w:t>
      </w:r>
    </w:p>
    <w:p w:rsidR="00150F28" w:rsidRPr="00150F28" w:rsidRDefault="00150F28" w:rsidP="00150F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Scale to accommodate traffic surges during sales events.</w:t>
      </w:r>
    </w:p>
    <w:p w:rsidR="00150F28" w:rsidRPr="00150F28" w:rsidRDefault="00150F28" w:rsidP="00150F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Minimize latency for customers in different parts of the world.</w:t>
      </w:r>
    </w:p>
    <w:p w:rsidR="00150F28" w:rsidRPr="00150F28" w:rsidRDefault="00150F28" w:rsidP="00150F2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Secure sensitive customer data during transactions.</w:t>
      </w:r>
    </w:p>
    <w:p w:rsidR="00150F28" w:rsidRPr="00150F28" w:rsidRDefault="00150F28" w:rsidP="00150F28">
      <w:p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They have a catalog of images, videos, and dynamic data, and they also need to reduce operational costs where possible.</w:t>
      </w:r>
    </w:p>
    <w:p w:rsidR="00150F28" w:rsidRPr="00150F28" w:rsidRDefault="00150F28" w:rsidP="00150F28">
      <w:pPr>
        <w:spacing w:before="100" w:beforeAutospacing="1" w:after="100" w:afterAutospacing="1" w:line="240" w:lineRule="auto"/>
        <w:outlineLvl w:val="3"/>
        <w:rPr>
          <w:rFonts w:ascii="Times New Roman" w:eastAsia="Times New Roman" w:hAnsi="Times New Roman" w:cs="Times New Roman"/>
          <w:b/>
          <w:bCs/>
          <w:sz w:val="24"/>
          <w:szCs w:val="24"/>
        </w:rPr>
      </w:pPr>
      <w:r w:rsidRPr="00150F28">
        <w:rPr>
          <w:rFonts w:ascii="Times New Roman" w:eastAsia="Times New Roman" w:hAnsi="Times New Roman" w:cs="Times New Roman"/>
          <w:b/>
          <w:bCs/>
          <w:sz w:val="24"/>
          <w:szCs w:val="24"/>
        </w:rPr>
        <w:t>Challenge</w:t>
      </w:r>
    </w:p>
    <w:p w:rsidR="00150F28" w:rsidRPr="00150F28" w:rsidRDefault="00150F28" w:rsidP="00150F28">
      <w:p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Your team has been hired to design a network and content delivery solution that meets the following requirements:</w:t>
      </w:r>
    </w:p>
    <w:p w:rsidR="00150F28" w:rsidRPr="00150F28" w:rsidRDefault="00150F28" w:rsidP="00150F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Global Distribution of Static Content</w:t>
      </w:r>
      <w:r w:rsidRPr="00150F28">
        <w:rPr>
          <w:rFonts w:ascii="Times New Roman" w:eastAsia="Times New Roman" w:hAnsi="Times New Roman" w:cs="Times New Roman"/>
          <w:sz w:val="24"/>
          <w:szCs w:val="24"/>
        </w:rPr>
        <w:t xml:space="preserve">: Deliver images, videos, and other static assets </w:t>
      </w:r>
      <w:proofErr w:type="gramStart"/>
      <w:r w:rsidRPr="00150F28">
        <w:rPr>
          <w:rFonts w:ascii="Times New Roman" w:eastAsia="Times New Roman" w:hAnsi="Times New Roman" w:cs="Times New Roman"/>
          <w:sz w:val="24"/>
          <w:szCs w:val="24"/>
        </w:rPr>
        <w:t>with</w:t>
      </w:r>
      <w:proofErr w:type="gramEnd"/>
      <w:r w:rsidRPr="00150F28">
        <w:rPr>
          <w:rFonts w:ascii="Times New Roman" w:eastAsia="Times New Roman" w:hAnsi="Times New Roman" w:cs="Times New Roman"/>
          <w:sz w:val="24"/>
          <w:szCs w:val="24"/>
        </w:rPr>
        <w:t xml:space="preserve"> low latency to users worldwide.</w:t>
      </w:r>
    </w:p>
    <w:p w:rsidR="00150F28" w:rsidRPr="00150F28" w:rsidRDefault="00150F28" w:rsidP="00150F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Dynamic Content Handling</w:t>
      </w:r>
      <w:r w:rsidRPr="00150F28">
        <w:rPr>
          <w:rFonts w:ascii="Times New Roman" w:eastAsia="Times New Roman" w:hAnsi="Times New Roman" w:cs="Times New Roman"/>
          <w:sz w:val="24"/>
          <w:szCs w:val="24"/>
        </w:rPr>
        <w:t>: Route dynamic data efficiently to ensure responsive interactions with the e-commerce platform.</w:t>
      </w:r>
    </w:p>
    <w:p w:rsidR="00150F28" w:rsidRPr="00150F28" w:rsidRDefault="00150F28" w:rsidP="00150F2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150F28">
        <w:rPr>
          <w:rFonts w:ascii="Times New Roman" w:eastAsia="Times New Roman" w:hAnsi="Times New Roman" w:cs="Times New Roman"/>
          <w:b/>
          <w:bCs/>
          <w:sz w:val="24"/>
          <w:szCs w:val="24"/>
        </w:rPr>
        <w:t>DDoS</w:t>
      </w:r>
      <w:proofErr w:type="spellEnd"/>
      <w:r w:rsidRPr="00150F28">
        <w:rPr>
          <w:rFonts w:ascii="Times New Roman" w:eastAsia="Times New Roman" w:hAnsi="Times New Roman" w:cs="Times New Roman"/>
          <w:b/>
          <w:bCs/>
          <w:sz w:val="24"/>
          <w:szCs w:val="24"/>
        </w:rPr>
        <w:t xml:space="preserve"> Protection and Data Security</w:t>
      </w:r>
      <w:r w:rsidRPr="00150F28">
        <w:rPr>
          <w:rFonts w:ascii="Times New Roman" w:eastAsia="Times New Roman" w:hAnsi="Times New Roman" w:cs="Times New Roman"/>
          <w:sz w:val="24"/>
          <w:szCs w:val="24"/>
        </w:rPr>
        <w:t>: Implement AWS tools to secure data against potential attacks and ensure that customer data is transmitted safely.</w:t>
      </w:r>
    </w:p>
    <w:p w:rsidR="00150F28" w:rsidRPr="00150F28" w:rsidRDefault="00150F28" w:rsidP="00150F2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Scalability and Cost Optimization</w:t>
      </w:r>
      <w:r w:rsidRPr="00150F28">
        <w:rPr>
          <w:rFonts w:ascii="Times New Roman" w:eastAsia="Times New Roman" w:hAnsi="Times New Roman" w:cs="Times New Roman"/>
          <w:sz w:val="24"/>
          <w:szCs w:val="24"/>
        </w:rPr>
        <w:t>: Use scalable services that can adjust during high traffic and optimize costs during low usage periods.</w:t>
      </w:r>
    </w:p>
    <w:p w:rsidR="00150F28" w:rsidRPr="00150F28" w:rsidRDefault="00150F28" w:rsidP="00150F28">
      <w:pPr>
        <w:spacing w:before="100" w:beforeAutospacing="1" w:after="100" w:afterAutospacing="1" w:line="240" w:lineRule="auto"/>
        <w:outlineLvl w:val="3"/>
        <w:rPr>
          <w:rFonts w:ascii="Times New Roman" w:eastAsia="Times New Roman" w:hAnsi="Times New Roman" w:cs="Times New Roman"/>
          <w:b/>
          <w:bCs/>
          <w:sz w:val="24"/>
          <w:szCs w:val="24"/>
        </w:rPr>
      </w:pPr>
      <w:r w:rsidRPr="00150F28">
        <w:rPr>
          <w:rFonts w:ascii="Times New Roman" w:eastAsia="Times New Roman" w:hAnsi="Times New Roman" w:cs="Times New Roman"/>
          <w:b/>
          <w:bCs/>
          <w:sz w:val="24"/>
          <w:szCs w:val="24"/>
        </w:rPr>
        <w:t>Requirements</w:t>
      </w:r>
    </w:p>
    <w:p w:rsidR="00150F28" w:rsidRPr="00150F28" w:rsidRDefault="00150F28" w:rsidP="00150F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Network Setup</w:t>
      </w:r>
      <w:r w:rsidRPr="00150F28">
        <w:rPr>
          <w:rFonts w:ascii="Times New Roman" w:eastAsia="Times New Roman" w:hAnsi="Times New Roman" w:cs="Times New Roman"/>
          <w:sz w:val="24"/>
          <w:szCs w:val="24"/>
        </w:rPr>
        <w:t>:</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Choose the AWS services to set up a scalable and secure network.</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Outline how traffic will be managed for both static and dynamic content.</w:t>
      </w:r>
    </w:p>
    <w:p w:rsidR="00150F28" w:rsidRPr="00150F28" w:rsidRDefault="00150F28" w:rsidP="00150F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Content Delivery</w:t>
      </w:r>
      <w:r w:rsidRPr="00150F28">
        <w:rPr>
          <w:rFonts w:ascii="Times New Roman" w:eastAsia="Times New Roman" w:hAnsi="Times New Roman" w:cs="Times New Roman"/>
          <w:sz w:val="24"/>
          <w:szCs w:val="24"/>
        </w:rPr>
        <w:t>:</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 xml:space="preserve">Use Amazon </w:t>
      </w:r>
      <w:proofErr w:type="spellStart"/>
      <w:r w:rsidRPr="00150F28">
        <w:rPr>
          <w:rFonts w:ascii="Times New Roman" w:eastAsia="Times New Roman" w:hAnsi="Times New Roman" w:cs="Times New Roman"/>
          <w:sz w:val="24"/>
          <w:szCs w:val="24"/>
        </w:rPr>
        <w:t>CloudFront</w:t>
      </w:r>
      <w:proofErr w:type="spellEnd"/>
      <w:r w:rsidRPr="00150F28">
        <w:rPr>
          <w:rFonts w:ascii="Times New Roman" w:eastAsia="Times New Roman" w:hAnsi="Times New Roman" w:cs="Times New Roman"/>
          <w:sz w:val="24"/>
          <w:szCs w:val="24"/>
        </w:rPr>
        <w:t xml:space="preserve"> to distribute content globally.</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Plan cache behaviors for different types of content (static vs. dynamic).</w:t>
      </w:r>
    </w:p>
    <w:p w:rsidR="00150F28" w:rsidRPr="00150F28" w:rsidRDefault="00150F28" w:rsidP="00150F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Security</w:t>
      </w:r>
      <w:r w:rsidRPr="00150F28">
        <w:rPr>
          <w:rFonts w:ascii="Times New Roman" w:eastAsia="Times New Roman" w:hAnsi="Times New Roman" w:cs="Times New Roman"/>
          <w:sz w:val="24"/>
          <w:szCs w:val="24"/>
        </w:rPr>
        <w:t>:</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 xml:space="preserve">Identify AWS services for </w:t>
      </w:r>
      <w:proofErr w:type="spellStart"/>
      <w:r w:rsidRPr="00150F28">
        <w:rPr>
          <w:rFonts w:ascii="Times New Roman" w:eastAsia="Times New Roman" w:hAnsi="Times New Roman" w:cs="Times New Roman"/>
          <w:sz w:val="24"/>
          <w:szCs w:val="24"/>
        </w:rPr>
        <w:t>DDoS</w:t>
      </w:r>
      <w:proofErr w:type="spellEnd"/>
      <w:r w:rsidRPr="00150F28">
        <w:rPr>
          <w:rFonts w:ascii="Times New Roman" w:eastAsia="Times New Roman" w:hAnsi="Times New Roman" w:cs="Times New Roman"/>
          <w:sz w:val="24"/>
          <w:szCs w:val="24"/>
        </w:rPr>
        <w:t xml:space="preserve"> protection and encryption.</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Plan how to integrate Web Application Firewall (WAF) and other security measures.</w:t>
      </w:r>
    </w:p>
    <w:p w:rsidR="00150F28" w:rsidRPr="00150F28" w:rsidRDefault="00150F28" w:rsidP="00150F2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Cost Optimization</w:t>
      </w:r>
      <w:r w:rsidRPr="00150F28">
        <w:rPr>
          <w:rFonts w:ascii="Times New Roman" w:eastAsia="Times New Roman" w:hAnsi="Times New Roman" w:cs="Times New Roman"/>
          <w:sz w:val="24"/>
          <w:szCs w:val="24"/>
        </w:rPr>
        <w:t>:</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Recommend strategies for cost-effective scaling, including AWS Auto Scaling groups, reserved instances, or spot instances.</w:t>
      </w:r>
    </w:p>
    <w:p w:rsidR="00150F28" w:rsidRPr="00150F28" w:rsidRDefault="00150F28" w:rsidP="00150F2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lastRenderedPageBreak/>
        <w:t>Propose solutions to reduce data transfer costs.</w:t>
      </w:r>
    </w:p>
    <w:p w:rsidR="00150F28" w:rsidRPr="00150F28" w:rsidRDefault="00150F28" w:rsidP="00150F28">
      <w:pPr>
        <w:spacing w:before="100" w:beforeAutospacing="1" w:after="100" w:afterAutospacing="1" w:line="240" w:lineRule="auto"/>
        <w:outlineLvl w:val="3"/>
        <w:rPr>
          <w:rFonts w:ascii="Times New Roman" w:eastAsia="Times New Roman" w:hAnsi="Times New Roman" w:cs="Times New Roman"/>
          <w:b/>
          <w:bCs/>
          <w:sz w:val="24"/>
          <w:szCs w:val="24"/>
        </w:rPr>
      </w:pPr>
      <w:r w:rsidRPr="00150F28">
        <w:rPr>
          <w:rFonts w:ascii="Times New Roman" w:eastAsia="Times New Roman" w:hAnsi="Times New Roman" w:cs="Times New Roman"/>
          <w:b/>
          <w:bCs/>
          <w:sz w:val="24"/>
          <w:szCs w:val="24"/>
        </w:rPr>
        <w:t>Tasks</w:t>
      </w:r>
    </w:p>
    <w:p w:rsidR="00150F28" w:rsidRPr="00150F28" w:rsidRDefault="00150F28" w:rsidP="00150F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Design the Architecture</w:t>
      </w:r>
      <w:r w:rsidRPr="00150F28">
        <w:rPr>
          <w:rFonts w:ascii="Times New Roman" w:eastAsia="Times New Roman" w:hAnsi="Times New Roman" w:cs="Times New Roman"/>
          <w:sz w:val="24"/>
          <w:szCs w:val="24"/>
        </w:rPr>
        <w:t xml:space="preserve">: Draw a high-level architecture diagram showing the AWS services used and their connections (e.g., </w:t>
      </w:r>
      <w:proofErr w:type="spellStart"/>
      <w:r w:rsidRPr="00150F28">
        <w:rPr>
          <w:rFonts w:ascii="Times New Roman" w:eastAsia="Times New Roman" w:hAnsi="Times New Roman" w:cs="Times New Roman"/>
          <w:sz w:val="24"/>
          <w:szCs w:val="24"/>
        </w:rPr>
        <w:t>CloudFront</w:t>
      </w:r>
      <w:proofErr w:type="spellEnd"/>
      <w:r w:rsidRPr="00150F28">
        <w:rPr>
          <w:rFonts w:ascii="Times New Roman" w:eastAsia="Times New Roman" w:hAnsi="Times New Roman" w:cs="Times New Roman"/>
          <w:sz w:val="24"/>
          <w:szCs w:val="24"/>
        </w:rPr>
        <w:t>, S3, VPC, etc.).</w:t>
      </w:r>
    </w:p>
    <w:p w:rsidR="00150F28" w:rsidRPr="00150F28" w:rsidRDefault="00150F28" w:rsidP="00150F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Define Content Delivery and Caching Strategy</w:t>
      </w:r>
      <w:r w:rsidRPr="00150F28">
        <w:rPr>
          <w:rFonts w:ascii="Times New Roman" w:eastAsia="Times New Roman" w:hAnsi="Times New Roman" w:cs="Times New Roman"/>
          <w:sz w:val="24"/>
          <w:szCs w:val="24"/>
        </w:rPr>
        <w:t xml:space="preserve">: Explain cache settings for different types of content and how </w:t>
      </w:r>
      <w:proofErr w:type="spellStart"/>
      <w:r w:rsidRPr="00150F28">
        <w:rPr>
          <w:rFonts w:ascii="Times New Roman" w:eastAsia="Times New Roman" w:hAnsi="Times New Roman" w:cs="Times New Roman"/>
          <w:sz w:val="24"/>
          <w:szCs w:val="24"/>
        </w:rPr>
        <w:t>CloudFront</w:t>
      </w:r>
      <w:proofErr w:type="spellEnd"/>
      <w:r w:rsidRPr="00150F28">
        <w:rPr>
          <w:rFonts w:ascii="Times New Roman" w:eastAsia="Times New Roman" w:hAnsi="Times New Roman" w:cs="Times New Roman"/>
          <w:sz w:val="24"/>
          <w:szCs w:val="24"/>
        </w:rPr>
        <w:t xml:space="preserve"> can be optimized for this.</w:t>
      </w:r>
    </w:p>
    <w:p w:rsidR="00150F28" w:rsidRPr="00150F28" w:rsidRDefault="00150F28" w:rsidP="00150F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Plan Security Measures</w:t>
      </w:r>
      <w:r w:rsidRPr="00150F28">
        <w:rPr>
          <w:rFonts w:ascii="Times New Roman" w:eastAsia="Times New Roman" w:hAnsi="Times New Roman" w:cs="Times New Roman"/>
          <w:sz w:val="24"/>
          <w:szCs w:val="24"/>
        </w:rPr>
        <w:t xml:space="preserve">: Describe steps to secure the network, including </w:t>
      </w:r>
      <w:proofErr w:type="spellStart"/>
      <w:r w:rsidRPr="00150F28">
        <w:rPr>
          <w:rFonts w:ascii="Times New Roman" w:eastAsia="Times New Roman" w:hAnsi="Times New Roman" w:cs="Times New Roman"/>
          <w:sz w:val="24"/>
          <w:szCs w:val="24"/>
        </w:rPr>
        <w:t>DDoS</w:t>
      </w:r>
      <w:proofErr w:type="spellEnd"/>
      <w:r w:rsidRPr="00150F28">
        <w:rPr>
          <w:rFonts w:ascii="Times New Roman" w:eastAsia="Times New Roman" w:hAnsi="Times New Roman" w:cs="Times New Roman"/>
          <w:sz w:val="24"/>
          <w:szCs w:val="24"/>
        </w:rPr>
        <w:t xml:space="preserve"> mitigation and data encryption.</w:t>
      </w:r>
    </w:p>
    <w:p w:rsidR="00150F28" w:rsidRPr="00150F28" w:rsidRDefault="00150F28" w:rsidP="00150F2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Cost Analysis and Scaling Plan</w:t>
      </w:r>
      <w:r w:rsidRPr="00150F28">
        <w:rPr>
          <w:rFonts w:ascii="Times New Roman" w:eastAsia="Times New Roman" w:hAnsi="Times New Roman" w:cs="Times New Roman"/>
          <w:sz w:val="24"/>
          <w:szCs w:val="24"/>
        </w:rPr>
        <w:t>: Provide a brief analysis of the cost and scaling strategies, justifying each choice.</w:t>
      </w:r>
    </w:p>
    <w:p w:rsidR="00150F28" w:rsidRPr="00150F28" w:rsidRDefault="00150F28" w:rsidP="00150F28">
      <w:pPr>
        <w:spacing w:before="100" w:beforeAutospacing="1" w:after="100" w:afterAutospacing="1" w:line="240" w:lineRule="auto"/>
        <w:outlineLvl w:val="3"/>
        <w:rPr>
          <w:rFonts w:ascii="Times New Roman" w:eastAsia="Times New Roman" w:hAnsi="Times New Roman" w:cs="Times New Roman"/>
          <w:b/>
          <w:bCs/>
          <w:sz w:val="24"/>
          <w:szCs w:val="24"/>
        </w:rPr>
      </w:pPr>
      <w:r w:rsidRPr="00150F28">
        <w:rPr>
          <w:rFonts w:ascii="Times New Roman" w:eastAsia="Times New Roman" w:hAnsi="Times New Roman" w:cs="Times New Roman"/>
          <w:b/>
          <w:bCs/>
          <w:sz w:val="24"/>
          <w:szCs w:val="24"/>
        </w:rPr>
        <w:t>Expected Outcome</w:t>
      </w:r>
    </w:p>
    <w:p w:rsidR="00150F28" w:rsidRPr="00150F28" w:rsidRDefault="00150F28" w:rsidP="00150F28">
      <w:p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 xml:space="preserve">At the end of the activity, each group should present their architecture, strategy, and solution choices, explaining how they address </w:t>
      </w:r>
      <w:proofErr w:type="spellStart"/>
      <w:r w:rsidRPr="00150F28">
        <w:rPr>
          <w:rFonts w:ascii="Times New Roman" w:eastAsia="Times New Roman" w:hAnsi="Times New Roman" w:cs="Times New Roman"/>
          <w:sz w:val="24"/>
          <w:szCs w:val="24"/>
        </w:rPr>
        <w:t>ShopHub's</w:t>
      </w:r>
      <w:proofErr w:type="spellEnd"/>
      <w:r w:rsidRPr="00150F28">
        <w:rPr>
          <w:rFonts w:ascii="Times New Roman" w:eastAsia="Times New Roman" w:hAnsi="Times New Roman" w:cs="Times New Roman"/>
          <w:sz w:val="24"/>
          <w:szCs w:val="24"/>
        </w:rPr>
        <w:t xml:space="preserve"> goals.</w:t>
      </w:r>
    </w:p>
    <w:p w:rsidR="00150F28" w:rsidRPr="00150F28" w:rsidRDefault="00150F28" w:rsidP="00150F28">
      <w:pPr>
        <w:spacing w:after="0"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pict>
          <v:rect id="_x0000_i1025" style="width:0;height:1.5pt" o:hralign="center" o:hrstd="t" o:hr="t" fillcolor="#a0a0a0" stroked="f"/>
        </w:pict>
      </w:r>
    </w:p>
    <w:p w:rsidR="00150F28" w:rsidRPr="00150F28" w:rsidRDefault="00150F28" w:rsidP="00150F28">
      <w:p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sz w:val="24"/>
          <w:szCs w:val="24"/>
        </w:rPr>
        <w:t>This case study should challenge students to think critically about network architecture, security, and scalability, requiring them to leverage multiple AWS services.</w:t>
      </w:r>
    </w:p>
    <w:p w:rsidR="00150F28" w:rsidRPr="00150F28" w:rsidRDefault="00150F28" w:rsidP="00150F2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students</w:t>
      </w:r>
      <w:bookmarkStart w:id="0" w:name="_GoBack"/>
      <w:bookmarkEnd w:id="0"/>
      <w:r w:rsidRPr="00150F28">
        <w:rPr>
          <w:rFonts w:ascii="Times New Roman" w:eastAsia="Times New Roman" w:hAnsi="Times New Roman" w:cs="Times New Roman"/>
          <w:sz w:val="24"/>
          <w:szCs w:val="24"/>
        </w:rPr>
        <w:t xml:space="preserve"> should focus on the following:</w:t>
      </w:r>
    </w:p>
    <w:p w:rsidR="00150F28" w:rsidRPr="00150F28" w:rsidRDefault="00150F28" w:rsidP="00150F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Draw the Architecture Diagram</w:t>
      </w:r>
      <w:r w:rsidRPr="00150F28">
        <w:rPr>
          <w:rFonts w:ascii="Times New Roman" w:eastAsia="Times New Roman" w:hAnsi="Times New Roman" w:cs="Times New Roman"/>
          <w:sz w:val="24"/>
          <w:szCs w:val="24"/>
        </w:rPr>
        <w:t xml:space="preserve">: Label each AWS service and connection clearly. This should illustrate how services like </w:t>
      </w:r>
      <w:proofErr w:type="spellStart"/>
      <w:r w:rsidRPr="00150F28">
        <w:rPr>
          <w:rFonts w:ascii="Times New Roman" w:eastAsia="Times New Roman" w:hAnsi="Times New Roman" w:cs="Times New Roman"/>
          <w:sz w:val="24"/>
          <w:szCs w:val="24"/>
        </w:rPr>
        <w:t>CloudFront</w:t>
      </w:r>
      <w:proofErr w:type="spellEnd"/>
      <w:r w:rsidRPr="00150F28">
        <w:rPr>
          <w:rFonts w:ascii="Times New Roman" w:eastAsia="Times New Roman" w:hAnsi="Times New Roman" w:cs="Times New Roman"/>
          <w:sz w:val="24"/>
          <w:szCs w:val="24"/>
        </w:rPr>
        <w:t>, S3, WAF, and the VPC interact.</w:t>
      </w:r>
    </w:p>
    <w:p w:rsidR="00150F28" w:rsidRPr="00150F28" w:rsidRDefault="00150F28" w:rsidP="00150F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List the Content Delivery Strategy</w:t>
      </w:r>
      <w:r w:rsidRPr="00150F28">
        <w:rPr>
          <w:rFonts w:ascii="Times New Roman" w:eastAsia="Times New Roman" w:hAnsi="Times New Roman" w:cs="Times New Roman"/>
          <w:sz w:val="24"/>
          <w:szCs w:val="24"/>
        </w:rPr>
        <w:t>: Specify caching policies for static and dynamic content and explain the logic behind their decisions for low-latency delivery.</w:t>
      </w:r>
    </w:p>
    <w:p w:rsidR="00150F28" w:rsidRPr="00150F28" w:rsidRDefault="00150F28" w:rsidP="00150F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Outline Security Measures</w:t>
      </w:r>
      <w:r w:rsidRPr="00150F28">
        <w:rPr>
          <w:rFonts w:ascii="Times New Roman" w:eastAsia="Times New Roman" w:hAnsi="Times New Roman" w:cs="Times New Roman"/>
          <w:sz w:val="24"/>
          <w:szCs w:val="24"/>
        </w:rPr>
        <w:t xml:space="preserve">: Write brief notes on using services like AWS Shield, WAF, and encryption techniques for protecting data and mitigating </w:t>
      </w:r>
      <w:proofErr w:type="spellStart"/>
      <w:r w:rsidRPr="00150F28">
        <w:rPr>
          <w:rFonts w:ascii="Times New Roman" w:eastAsia="Times New Roman" w:hAnsi="Times New Roman" w:cs="Times New Roman"/>
          <w:sz w:val="24"/>
          <w:szCs w:val="24"/>
        </w:rPr>
        <w:t>DDoS</w:t>
      </w:r>
      <w:proofErr w:type="spellEnd"/>
      <w:r w:rsidRPr="00150F28">
        <w:rPr>
          <w:rFonts w:ascii="Times New Roman" w:eastAsia="Times New Roman" w:hAnsi="Times New Roman" w:cs="Times New Roman"/>
          <w:sz w:val="24"/>
          <w:szCs w:val="24"/>
        </w:rPr>
        <w:t xml:space="preserve"> attacks.</w:t>
      </w:r>
    </w:p>
    <w:p w:rsidR="00F6003B" w:rsidRPr="00150F28" w:rsidRDefault="00150F28" w:rsidP="00150F2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0F28">
        <w:rPr>
          <w:rFonts w:ascii="Times New Roman" w:eastAsia="Times New Roman" w:hAnsi="Times New Roman" w:cs="Times New Roman"/>
          <w:b/>
          <w:bCs/>
          <w:sz w:val="24"/>
          <w:szCs w:val="24"/>
        </w:rPr>
        <w:t>Provide a Cost and Scaling Strategy</w:t>
      </w:r>
      <w:r w:rsidRPr="00150F28">
        <w:rPr>
          <w:rFonts w:ascii="Times New Roman" w:eastAsia="Times New Roman" w:hAnsi="Times New Roman" w:cs="Times New Roman"/>
          <w:sz w:val="24"/>
          <w:szCs w:val="24"/>
        </w:rPr>
        <w:t>: Include a list of the services selected for scalability (like Auto Scaling and EC2 options) and cost-saving measures like reserved or spot instances.</w:t>
      </w:r>
    </w:p>
    <w:sectPr w:rsidR="00F6003B" w:rsidRPr="00150F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26A69"/>
    <w:multiLevelType w:val="multilevel"/>
    <w:tmpl w:val="0FDE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F61666"/>
    <w:multiLevelType w:val="multilevel"/>
    <w:tmpl w:val="0218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FF3BE0"/>
    <w:multiLevelType w:val="multilevel"/>
    <w:tmpl w:val="6DF4C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F2A67D5"/>
    <w:multiLevelType w:val="multilevel"/>
    <w:tmpl w:val="46DE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3049F9"/>
    <w:multiLevelType w:val="multilevel"/>
    <w:tmpl w:val="2E00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563"/>
    <w:rsid w:val="000100A7"/>
    <w:rsid w:val="00150F28"/>
    <w:rsid w:val="00193563"/>
    <w:rsid w:val="00C07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DE6B9B-B25C-4A86-A65B-9A7BF62D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50F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50F2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150F28"/>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50F28"/>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0F2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50F28"/>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50F28"/>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50F28"/>
    <w:rPr>
      <w:rFonts w:ascii="Times New Roman" w:eastAsia="Times New Roman" w:hAnsi="Times New Roman" w:cs="Times New Roman"/>
      <w:b/>
      <w:bCs/>
      <w:sz w:val="15"/>
      <w:szCs w:val="15"/>
    </w:rPr>
  </w:style>
  <w:style w:type="character" w:styleId="Strong">
    <w:name w:val="Strong"/>
    <w:basedOn w:val="DefaultParagraphFont"/>
    <w:uiPriority w:val="22"/>
    <w:qFormat/>
    <w:rsid w:val="00150F28"/>
    <w:rPr>
      <w:b/>
      <w:bCs/>
    </w:rPr>
  </w:style>
  <w:style w:type="paragraph" w:styleId="NormalWeb">
    <w:name w:val="Normal (Web)"/>
    <w:basedOn w:val="Normal"/>
    <w:uiPriority w:val="99"/>
    <w:semiHidden/>
    <w:unhideWhenUsed/>
    <w:rsid w:val="00150F2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50F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216228">
      <w:bodyDiv w:val="1"/>
      <w:marLeft w:val="0"/>
      <w:marRight w:val="0"/>
      <w:marTop w:val="0"/>
      <w:marBottom w:val="0"/>
      <w:divBdr>
        <w:top w:val="none" w:sz="0" w:space="0" w:color="auto"/>
        <w:left w:val="none" w:sz="0" w:space="0" w:color="auto"/>
        <w:bottom w:val="none" w:sz="0" w:space="0" w:color="auto"/>
        <w:right w:val="none" w:sz="0" w:space="0" w:color="auto"/>
      </w:divBdr>
      <w:divsChild>
        <w:div w:id="1714574113">
          <w:marLeft w:val="0"/>
          <w:marRight w:val="0"/>
          <w:marTop w:val="0"/>
          <w:marBottom w:val="0"/>
          <w:divBdr>
            <w:top w:val="none" w:sz="0" w:space="0" w:color="auto"/>
            <w:left w:val="none" w:sz="0" w:space="0" w:color="auto"/>
            <w:bottom w:val="none" w:sz="0" w:space="0" w:color="auto"/>
            <w:right w:val="none" w:sz="0" w:space="0" w:color="auto"/>
          </w:divBdr>
          <w:divsChild>
            <w:div w:id="633173099">
              <w:marLeft w:val="0"/>
              <w:marRight w:val="0"/>
              <w:marTop w:val="0"/>
              <w:marBottom w:val="0"/>
              <w:divBdr>
                <w:top w:val="none" w:sz="0" w:space="0" w:color="auto"/>
                <w:left w:val="none" w:sz="0" w:space="0" w:color="auto"/>
                <w:bottom w:val="none" w:sz="0" w:space="0" w:color="auto"/>
                <w:right w:val="none" w:sz="0" w:space="0" w:color="auto"/>
              </w:divBdr>
              <w:divsChild>
                <w:div w:id="504905303">
                  <w:marLeft w:val="0"/>
                  <w:marRight w:val="0"/>
                  <w:marTop w:val="0"/>
                  <w:marBottom w:val="0"/>
                  <w:divBdr>
                    <w:top w:val="none" w:sz="0" w:space="0" w:color="auto"/>
                    <w:left w:val="none" w:sz="0" w:space="0" w:color="auto"/>
                    <w:bottom w:val="none" w:sz="0" w:space="0" w:color="auto"/>
                    <w:right w:val="none" w:sz="0" w:space="0" w:color="auto"/>
                  </w:divBdr>
                  <w:divsChild>
                    <w:div w:id="517892017">
                      <w:marLeft w:val="0"/>
                      <w:marRight w:val="0"/>
                      <w:marTop w:val="0"/>
                      <w:marBottom w:val="0"/>
                      <w:divBdr>
                        <w:top w:val="none" w:sz="0" w:space="0" w:color="auto"/>
                        <w:left w:val="none" w:sz="0" w:space="0" w:color="auto"/>
                        <w:bottom w:val="none" w:sz="0" w:space="0" w:color="auto"/>
                        <w:right w:val="none" w:sz="0" w:space="0" w:color="auto"/>
                      </w:divBdr>
                      <w:divsChild>
                        <w:div w:id="1732729934">
                          <w:marLeft w:val="0"/>
                          <w:marRight w:val="0"/>
                          <w:marTop w:val="0"/>
                          <w:marBottom w:val="0"/>
                          <w:divBdr>
                            <w:top w:val="none" w:sz="0" w:space="0" w:color="auto"/>
                            <w:left w:val="none" w:sz="0" w:space="0" w:color="auto"/>
                            <w:bottom w:val="none" w:sz="0" w:space="0" w:color="auto"/>
                            <w:right w:val="none" w:sz="0" w:space="0" w:color="auto"/>
                          </w:divBdr>
                          <w:divsChild>
                            <w:div w:id="887452286">
                              <w:marLeft w:val="0"/>
                              <w:marRight w:val="0"/>
                              <w:marTop w:val="0"/>
                              <w:marBottom w:val="0"/>
                              <w:divBdr>
                                <w:top w:val="none" w:sz="0" w:space="0" w:color="auto"/>
                                <w:left w:val="none" w:sz="0" w:space="0" w:color="auto"/>
                                <w:bottom w:val="none" w:sz="0" w:space="0" w:color="auto"/>
                                <w:right w:val="none" w:sz="0" w:space="0" w:color="auto"/>
                              </w:divBdr>
                              <w:divsChild>
                                <w:div w:id="205682971">
                                  <w:marLeft w:val="0"/>
                                  <w:marRight w:val="0"/>
                                  <w:marTop w:val="0"/>
                                  <w:marBottom w:val="0"/>
                                  <w:divBdr>
                                    <w:top w:val="none" w:sz="0" w:space="0" w:color="auto"/>
                                    <w:left w:val="none" w:sz="0" w:space="0" w:color="auto"/>
                                    <w:bottom w:val="none" w:sz="0" w:space="0" w:color="auto"/>
                                    <w:right w:val="none" w:sz="0" w:space="0" w:color="auto"/>
                                  </w:divBdr>
                                  <w:divsChild>
                                    <w:div w:id="329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7372">
                          <w:marLeft w:val="0"/>
                          <w:marRight w:val="0"/>
                          <w:marTop w:val="0"/>
                          <w:marBottom w:val="0"/>
                          <w:divBdr>
                            <w:top w:val="none" w:sz="0" w:space="0" w:color="auto"/>
                            <w:left w:val="none" w:sz="0" w:space="0" w:color="auto"/>
                            <w:bottom w:val="none" w:sz="0" w:space="0" w:color="auto"/>
                            <w:right w:val="none" w:sz="0" w:space="0" w:color="auto"/>
                          </w:divBdr>
                          <w:divsChild>
                            <w:div w:id="631639623">
                              <w:marLeft w:val="0"/>
                              <w:marRight w:val="0"/>
                              <w:marTop w:val="0"/>
                              <w:marBottom w:val="0"/>
                              <w:divBdr>
                                <w:top w:val="none" w:sz="0" w:space="0" w:color="auto"/>
                                <w:left w:val="none" w:sz="0" w:space="0" w:color="auto"/>
                                <w:bottom w:val="none" w:sz="0" w:space="0" w:color="auto"/>
                                <w:right w:val="none" w:sz="0" w:space="0" w:color="auto"/>
                              </w:divBdr>
                              <w:divsChild>
                                <w:div w:id="1375539179">
                                  <w:marLeft w:val="0"/>
                                  <w:marRight w:val="0"/>
                                  <w:marTop w:val="0"/>
                                  <w:marBottom w:val="0"/>
                                  <w:divBdr>
                                    <w:top w:val="none" w:sz="0" w:space="0" w:color="auto"/>
                                    <w:left w:val="none" w:sz="0" w:space="0" w:color="auto"/>
                                    <w:bottom w:val="none" w:sz="0" w:space="0" w:color="auto"/>
                                    <w:right w:val="none" w:sz="0" w:space="0" w:color="auto"/>
                                  </w:divBdr>
                                  <w:divsChild>
                                    <w:div w:id="93055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736274">
          <w:marLeft w:val="0"/>
          <w:marRight w:val="0"/>
          <w:marTop w:val="0"/>
          <w:marBottom w:val="0"/>
          <w:divBdr>
            <w:top w:val="none" w:sz="0" w:space="0" w:color="auto"/>
            <w:left w:val="none" w:sz="0" w:space="0" w:color="auto"/>
            <w:bottom w:val="none" w:sz="0" w:space="0" w:color="auto"/>
            <w:right w:val="none" w:sz="0" w:space="0" w:color="auto"/>
          </w:divBdr>
          <w:divsChild>
            <w:div w:id="118186260">
              <w:marLeft w:val="0"/>
              <w:marRight w:val="0"/>
              <w:marTop w:val="0"/>
              <w:marBottom w:val="0"/>
              <w:divBdr>
                <w:top w:val="none" w:sz="0" w:space="0" w:color="auto"/>
                <w:left w:val="none" w:sz="0" w:space="0" w:color="auto"/>
                <w:bottom w:val="none" w:sz="0" w:space="0" w:color="auto"/>
                <w:right w:val="none" w:sz="0" w:space="0" w:color="auto"/>
              </w:divBdr>
              <w:divsChild>
                <w:div w:id="399332662">
                  <w:marLeft w:val="0"/>
                  <w:marRight w:val="0"/>
                  <w:marTop w:val="0"/>
                  <w:marBottom w:val="0"/>
                  <w:divBdr>
                    <w:top w:val="none" w:sz="0" w:space="0" w:color="auto"/>
                    <w:left w:val="none" w:sz="0" w:space="0" w:color="auto"/>
                    <w:bottom w:val="none" w:sz="0" w:space="0" w:color="auto"/>
                    <w:right w:val="none" w:sz="0" w:space="0" w:color="auto"/>
                  </w:divBdr>
                  <w:divsChild>
                    <w:div w:id="410083392">
                      <w:marLeft w:val="0"/>
                      <w:marRight w:val="0"/>
                      <w:marTop w:val="0"/>
                      <w:marBottom w:val="0"/>
                      <w:divBdr>
                        <w:top w:val="none" w:sz="0" w:space="0" w:color="auto"/>
                        <w:left w:val="none" w:sz="0" w:space="0" w:color="auto"/>
                        <w:bottom w:val="none" w:sz="0" w:space="0" w:color="auto"/>
                        <w:right w:val="none" w:sz="0" w:space="0" w:color="auto"/>
                      </w:divBdr>
                      <w:divsChild>
                        <w:div w:id="108745991">
                          <w:marLeft w:val="0"/>
                          <w:marRight w:val="0"/>
                          <w:marTop w:val="0"/>
                          <w:marBottom w:val="0"/>
                          <w:divBdr>
                            <w:top w:val="none" w:sz="0" w:space="0" w:color="auto"/>
                            <w:left w:val="none" w:sz="0" w:space="0" w:color="auto"/>
                            <w:bottom w:val="none" w:sz="0" w:space="0" w:color="auto"/>
                            <w:right w:val="none" w:sz="0" w:space="0" w:color="auto"/>
                          </w:divBdr>
                          <w:divsChild>
                            <w:div w:id="1539583540">
                              <w:marLeft w:val="0"/>
                              <w:marRight w:val="0"/>
                              <w:marTop w:val="0"/>
                              <w:marBottom w:val="0"/>
                              <w:divBdr>
                                <w:top w:val="none" w:sz="0" w:space="0" w:color="auto"/>
                                <w:left w:val="none" w:sz="0" w:space="0" w:color="auto"/>
                                <w:bottom w:val="none" w:sz="0" w:space="0" w:color="auto"/>
                                <w:right w:val="none" w:sz="0" w:space="0" w:color="auto"/>
                              </w:divBdr>
                              <w:divsChild>
                                <w:div w:id="506208958">
                                  <w:marLeft w:val="0"/>
                                  <w:marRight w:val="0"/>
                                  <w:marTop w:val="0"/>
                                  <w:marBottom w:val="0"/>
                                  <w:divBdr>
                                    <w:top w:val="none" w:sz="0" w:space="0" w:color="auto"/>
                                    <w:left w:val="none" w:sz="0" w:space="0" w:color="auto"/>
                                    <w:bottom w:val="none" w:sz="0" w:space="0" w:color="auto"/>
                                    <w:right w:val="none" w:sz="0" w:space="0" w:color="auto"/>
                                  </w:divBdr>
                                  <w:divsChild>
                                    <w:div w:id="2014141460">
                                      <w:marLeft w:val="0"/>
                                      <w:marRight w:val="0"/>
                                      <w:marTop w:val="0"/>
                                      <w:marBottom w:val="0"/>
                                      <w:divBdr>
                                        <w:top w:val="none" w:sz="0" w:space="0" w:color="auto"/>
                                        <w:left w:val="none" w:sz="0" w:space="0" w:color="auto"/>
                                        <w:bottom w:val="none" w:sz="0" w:space="0" w:color="auto"/>
                                        <w:right w:val="none" w:sz="0" w:space="0" w:color="auto"/>
                                      </w:divBdr>
                                      <w:divsChild>
                                        <w:div w:id="90422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280557">
          <w:marLeft w:val="0"/>
          <w:marRight w:val="0"/>
          <w:marTop w:val="0"/>
          <w:marBottom w:val="0"/>
          <w:divBdr>
            <w:top w:val="none" w:sz="0" w:space="0" w:color="auto"/>
            <w:left w:val="none" w:sz="0" w:space="0" w:color="auto"/>
            <w:bottom w:val="none" w:sz="0" w:space="0" w:color="auto"/>
            <w:right w:val="none" w:sz="0" w:space="0" w:color="auto"/>
          </w:divBdr>
          <w:divsChild>
            <w:div w:id="1893468281">
              <w:marLeft w:val="0"/>
              <w:marRight w:val="0"/>
              <w:marTop w:val="0"/>
              <w:marBottom w:val="0"/>
              <w:divBdr>
                <w:top w:val="none" w:sz="0" w:space="0" w:color="auto"/>
                <w:left w:val="none" w:sz="0" w:space="0" w:color="auto"/>
                <w:bottom w:val="none" w:sz="0" w:space="0" w:color="auto"/>
                <w:right w:val="none" w:sz="0" w:space="0" w:color="auto"/>
              </w:divBdr>
              <w:divsChild>
                <w:div w:id="359556144">
                  <w:marLeft w:val="0"/>
                  <w:marRight w:val="0"/>
                  <w:marTop w:val="0"/>
                  <w:marBottom w:val="0"/>
                  <w:divBdr>
                    <w:top w:val="none" w:sz="0" w:space="0" w:color="auto"/>
                    <w:left w:val="none" w:sz="0" w:space="0" w:color="auto"/>
                    <w:bottom w:val="none" w:sz="0" w:space="0" w:color="auto"/>
                    <w:right w:val="none" w:sz="0" w:space="0" w:color="auto"/>
                  </w:divBdr>
                  <w:divsChild>
                    <w:div w:id="174420970">
                      <w:marLeft w:val="0"/>
                      <w:marRight w:val="0"/>
                      <w:marTop w:val="0"/>
                      <w:marBottom w:val="0"/>
                      <w:divBdr>
                        <w:top w:val="none" w:sz="0" w:space="0" w:color="auto"/>
                        <w:left w:val="none" w:sz="0" w:space="0" w:color="auto"/>
                        <w:bottom w:val="none" w:sz="0" w:space="0" w:color="auto"/>
                        <w:right w:val="none" w:sz="0" w:space="0" w:color="auto"/>
                      </w:divBdr>
                      <w:divsChild>
                        <w:div w:id="1284727795">
                          <w:marLeft w:val="0"/>
                          <w:marRight w:val="0"/>
                          <w:marTop w:val="0"/>
                          <w:marBottom w:val="0"/>
                          <w:divBdr>
                            <w:top w:val="none" w:sz="0" w:space="0" w:color="auto"/>
                            <w:left w:val="none" w:sz="0" w:space="0" w:color="auto"/>
                            <w:bottom w:val="none" w:sz="0" w:space="0" w:color="auto"/>
                            <w:right w:val="none" w:sz="0" w:space="0" w:color="auto"/>
                          </w:divBdr>
                          <w:divsChild>
                            <w:div w:id="734158663">
                              <w:marLeft w:val="0"/>
                              <w:marRight w:val="0"/>
                              <w:marTop w:val="0"/>
                              <w:marBottom w:val="0"/>
                              <w:divBdr>
                                <w:top w:val="none" w:sz="0" w:space="0" w:color="auto"/>
                                <w:left w:val="none" w:sz="0" w:space="0" w:color="auto"/>
                                <w:bottom w:val="none" w:sz="0" w:space="0" w:color="auto"/>
                                <w:right w:val="none" w:sz="0" w:space="0" w:color="auto"/>
                              </w:divBdr>
                              <w:divsChild>
                                <w:div w:id="3092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043383">
                  <w:marLeft w:val="0"/>
                  <w:marRight w:val="0"/>
                  <w:marTop w:val="0"/>
                  <w:marBottom w:val="0"/>
                  <w:divBdr>
                    <w:top w:val="none" w:sz="0" w:space="0" w:color="auto"/>
                    <w:left w:val="none" w:sz="0" w:space="0" w:color="auto"/>
                    <w:bottom w:val="none" w:sz="0" w:space="0" w:color="auto"/>
                    <w:right w:val="none" w:sz="0" w:space="0" w:color="auto"/>
                  </w:divBdr>
                  <w:divsChild>
                    <w:div w:id="60181774">
                      <w:marLeft w:val="0"/>
                      <w:marRight w:val="0"/>
                      <w:marTop w:val="0"/>
                      <w:marBottom w:val="0"/>
                      <w:divBdr>
                        <w:top w:val="none" w:sz="0" w:space="0" w:color="auto"/>
                        <w:left w:val="none" w:sz="0" w:space="0" w:color="auto"/>
                        <w:bottom w:val="none" w:sz="0" w:space="0" w:color="auto"/>
                        <w:right w:val="none" w:sz="0" w:space="0" w:color="auto"/>
                      </w:divBdr>
                      <w:divsChild>
                        <w:div w:id="443959670">
                          <w:marLeft w:val="0"/>
                          <w:marRight w:val="0"/>
                          <w:marTop w:val="0"/>
                          <w:marBottom w:val="0"/>
                          <w:divBdr>
                            <w:top w:val="none" w:sz="0" w:space="0" w:color="auto"/>
                            <w:left w:val="none" w:sz="0" w:space="0" w:color="auto"/>
                            <w:bottom w:val="none" w:sz="0" w:space="0" w:color="auto"/>
                            <w:right w:val="none" w:sz="0" w:space="0" w:color="auto"/>
                          </w:divBdr>
                        </w:div>
                        <w:div w:id="1043483885">
                          <w:marLeft w:val="0"/>
                          <w:marRight w:val="0"/>
                          <w:marTop w:val="0"/>
                          <w:marBottom w:val="0"/>
                          <w:divBdr>
                            <w:top w:val="none" w:sz="0" w:space="0" w:color="auto"/>
                            <w:left w:val="none" w:sz="0" w:space="0" w:color="auto"/>
                            <w:bottom w:val="none" w:sz="0" w:space="0" w:color="auto"/>
                            <w:right w:val="none" w:sz="0" w:space="0" w:color="auto"/>
                          </w:divBdr>
                          <w:divsChild>
                            <w:div w:id="1917322799">
                              <w:marLeft w:val="0"/>
                              <w:marRight w:val="0"/>
                              <w:marTop w:val="0"/>
                              <w:marBottom w:val="0"/>
                              <w:divBdr>
                                <w:top w:val="none" w:sz="0" w:space="0" w:color="auto"/>
                                <w:left w:val="none" w:sz="0" w:space="0" w:color="auto"/>
                                <w:bottom w:val="none" w:sz="0" w:space="0" w:color="auto"/>
                                <w:right w:val="none" w:sz="0" w:space="0" w:color="auto"/>
                              </w:divBdr>
                              <w:divsChild>
                                <w:div w:id="1275215859">
                                  <w:marLeft w:val="0"/>
                                  <w:marRight w:val="0"/>
                                  <w:marTop w:val="0"/>
                                  <w:marBottom w:val="0"/>
                                  <w:divBdr>
                                    <w:top w:val="none" w:sz="0" w:space="0" w:color="auto"/>
                                    <w:left w:val="none" w:sz="0" w:space="0" w:color="auto"/>
                                    <w:bottom w:val="none" w:sz="0" w:space="0" w:color="auto"/>
                                    <w:right w:val="none" w:sz="0" w:space="0" w:color="auto"/>
                                  </w:divBdr>
                                  <w:divsChild>
                                    <w:div w:id="104117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67075">
                          <w:marLeft w:val="0"/>
                          <w:marRight w:val="0"/>
                          <w:marTop w:val="0"/>
                          <w:marBottom w:val="0"/>
                          <w:divBdr>
                            <w:top w:val="none" w:sz="0" w:space="0" w:color="auto"/>
                            <w:left w:val="none" w:sz="0" w:space="0" w:color="auto"/>
                            <w:bottom w:val="none" w:sz="0" w:space="0" w:color="auto"/>
                            <w:right w:val="none" w:sz="0" w:space="0" w:color="auto"/>
                          </w:divBdr>
                          <w:divsChild>
                            <w:div w:id="1936015535">
                              <w:marLeft w:val="0"/>
                              <w:marRight w:val="0"/>
                              <w:marTop w:val="0"/>
                              <w:marBottom w:val="0"/>
                              <w:divBdr>
                                <w:top w:val="none" w:sz="0" w:space="0" w:color="auto"/>
                                <w:left w:val="none" w:sz="0" w:space="0" w:color="auto"/>
                                <w:bottom w:val="none" w:sz="0" w:space="0" w:color="auto"/>
                                <w:right w:val="none" w:sz="0" w:space="0" w:color="auto"/>
                              </w:divBdr>
                              <w:divsChild>
                                <w:div w:id="1365399034">
                                  <w:marLeft w:val="0"/>
                                  <w:marRight w:val="0"/>
                                  <w:marTop w:val="0"/>
                                  <w:marBottom w:val="0"/>
                                  <w:divBdr>
                                    <w:top w:val="none" w:sz="0" w:space="0" w:color="auto"/>
                                    <w:left w:val="none" w:sz="0" w:space="0" w:color="auto"/>
                                    <w:bottom w:val="none" w:sz="0" w:space="0" w:color="auto"/>
                                    <w:right w:val="none" w:sz="0" w:space="0" w:color="auto"/>
                                  </w:divBdr>
                                  <w:divsChild>
                                    <w:div w:id="102059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537</Words>
  <Characters>3067</Characters>
  <Application>Microsoft Office Word</Application>
  <DocSecurity>0</DocSecurity>
  <Lines>25</Lines>
  <Paragraphs>7</Paragraphs>
  <ScaleCrop>false</ScaleCrop>
  <Company/>
  <LinksUpToDate>false</LinksUpToDate>
  <CharactersWithSpaces>3597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usama_nadeem23@hotmail.com</dc:creator>
  <cp:keywords/>
  <dc:description/>
  <cp:lastModifiedBy>usama_nadeem23@hotmail.com</cp:lastModifiedBy>
  <cp:revision>2</cp:revision>
  <dcterms:created xsi:type="dcterms:W3CDTF">2024-11-14T07:57:00Z</dcterms:created>
  <dcterms:modified xsi:type="dcterms:W3CDTF">2024-11-14T07:59:00Z</dcterms:modified>
</cp:coreProperties>
</file>