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numPr>
          <w:ilvl w:val="0"/>
          <w:numId w:val="1"/>
        </w:numPr>
        <w:ind w:left="720" w:hanging="360"/>
        <w:jc w:val="both"/>
        <w:rPr>
          <w:rFonts w:ascii="Quicksand Light" w:cs="Quicksand Light" w:eastAsia="Quicksand Light" w:hAnsi="Quicksand Light"/>
          <w:sz w:val="28"/>
          <w:szCs w:val="28"/>
        </w:rPr>
      </w:pPr>
      <w:r w:rsidDel="00000000" w:rsidR="00000000" w:rsidRPr="00000000">
        <w:rPr>
          <w:rFonts w:ascii="Quicksand Light" w:cs="Quicksand Light" w:eastAsia="Quicksand Light" w:hAnsi="Quicksand Light"/>
          <w:rtl w:val="0"/>
        </w:rPr>
        <w:t xml:space="preserve">Read from a file student’s data and store them into a dynamic array of structures of type student. The data consists of a student’s name, his/her father’s name, Roll number, class, section, date of birth &amp; GPA. All these are separated by commas. Read them and sort them according to the gpa and by names. You’ll have to make two functions. One for sorting by name and other for sorting by gpa.  Then save this data into a new text file.</w:t>
      </w:r>
    </w:p>
    <w:p w:rsidR="00000000" w:rsidDel="00000000" w:rsidP="00000000" w:rsidRDefault="00000000" w:rsidRPr="00000000" w14:paraId="00000002">
      <w:pPr>
        <w:ind w:left="720" w:firstLine="0"/>
        <w:jc w:val="both"/>
        <w:rPr>
          <w:rFonts w:ascii="Quicksand Light" w:cs="Quicksand Light" w:eastAsia="Quicksand Light" w:hAnsi="Quicksand Light"/>
        </w:rPr>
      </w:pPr>
      <w:r w:rsidDel="00000000" w:rsidR="00000000" w:rsidRPr="00000000">
        <w:rPr>
          <w:rFonts w:ascii="Quicksand Light" w:cs="Quicksand Light" w:eastAsia="Quicksand Light" w:hAnsi="Quicksand Light"/>
          <w:rtl w:val="0"/>
        </w:rPr>
        <w:t xml:space="preserve">Note: All memory that you use must be dynamic and you must delete all the arrays after storing in file. </w:t>
      </w:r>
    </w:p>
    <w:p w:rsidR="00000000" w:rsidDel="00000000" w:rsidP="00000000" w:rsidRDefault="00000000" w:rsidRPr="00000000" w14:paraId="00000003">
      <w:pPr>
        <w:ind w:left="720" w:firstLine="0"/>
        <w:jc w:val="both"/>
        <w:rPr>
          <w:rFonts w:ascii="Quicksand Light" w:cs="Quicksand Light" w:eastAsia="Quicksand Light" w:hAnsi="Quicksand Light"/>
          <w:shd w:fill="b7b7b7" w:val="clear"/>
        </w:rPr>
      </w:pPr>
      <w:r w:rsidDel="00000000" w:rsidR="00000000" w:rsidRPr="00000000">
        <w:rPr>
          <w:rFonts w:ascii="Quicksand Light" w:cs="Quicksand Light" w:eastAsia="Quicksand Light" w:hAnsi="Quicksand Light"/>
          <w:shd w:fill="b7b7b7" w:val="clear"/>
          <w:rtl w:val="0"/>
        </w:rPr>
        <w:t xml:space="preserve">Example Data:</w:t>
      </w:r>
    </w:p>
    <w:p w:rsidR="00000000" w:rsidDel="00000000" w:rsidP="00000000" w:rsidRDefault="00000000" w:rsidRPr="00000000" w14:paraId="00000004">
      <w:pPr>
        <w:ind w:left="720" w:firstLine="0"/>
        <w:jc w:val="both"/>
        <w:rPr>
          <w:rFonts w:ascii="Quicksand Light" w:cs="Quicksand Light" w:eastAsia="Quicksand Light" w:hAnsi="Quicksand Light"/>
          <w:shd w:fill="b7b7b7" w:val="clear"/>
        </w:rPr>
      </w:pPr>
      <w:r w:rsidDel="00000000" w:rsidR="00000000" w:rsidRPr="00000000">
        <w:rPr>
          <w:rFonts w:ascii="Quicksand Light" w:cs="Quicksand Light" w:eastAsia="Quicksand Light" w:hAnsi="Quicksand Light"/>
          <w:shd w:fill="b7b7b7" w:val="clear"/>
          <w:rtl w:val="0"/>
        </w:rPr>
        <w:t xml:space="preserve">Eman Ali,Ali Murataza,BSCS 190,11,B,25 11 2003,3.5</w:t>
      </w:r>
    </w:p>
    <w:p w:rsidR="00000000" w:rsidDel="00000000" w:rsidP="00000000" w:rsidRDefault="00000000" w:rsidRPr="00000000" w14:paraId="00000005">
      <w:pPr>
        <w:ind w:left="720" w:firstLine="0"/>
        <w:rPr>
          <w:rFonts w:ascii="Quicksand Light" w:cs="Quicksand Light" w:eastAsia="Quicksand Light" w:hAnsi="Quicksand Light"/>
          <w:shd w:fill="b7b7b7" w:val="clear"/>
        </w:rPr>
      </w:pPr>
      <w:r w:rsidDel="00000000" w:rsidR="00000000" w:rsidRPr="00000000">
        <w:rPr>
          <w:rFonts w:ascii="Quicksand Light" w:cs="Quicksand Light" w:eastAsia="Quicksand Light" w:hAnsi="Quicksand Light"/>
          <w:shd w:fill="b7b7b7" w:val="clear"/>
          <w:rtl w:val="0"/>
        </w:rPr>
        <w:t xml:space="preserve">Code Required:</w:t>
      </w:r>
    </w:p>
    <w:p w:rsidR="00000000" w:rsidDel="00000000" w:rsidP="00000000" w:rsidRDefault="00000000" w:rsidRPr="00000000" w14:paraId="00000006">
      <w:pPr>
        <w:ind w:left="720" w:firstLine="0"/>
        <w:rPr>
          <w:rFonts w:ascii="Quicksand Light" w:cs="Quicksand Light" w:eastAsia="Quicksand Light" w:hAnsi="Quicksand Light"/>
          <w:shd w:fill="b7b7b7" w:val="clear"/>
        </w:rPr>
      </w:pPr>
      <w:r w:rsidDel="00000000" w:rsidR="00000000" w:rsidRPr="00000000">
        <w:rPr>
          <w:rFonts w:ascii="Quicksand Light" w:cs="Quicksand Light" w:eastAsia="Quicksand Light" w:hAnsi="Quicksand Light"/>
          <w:shd w:fill="b7b7b7" w:val="clear"/>
          <w:rtl w:val="0"/>
        </w:rPr>
        <w:t xml:space="preserve">Enum section;</w:t>
      </w:r>
    </w:p>
    <w:p w:rsidR="00000000" w:rsidDel="00000000" w:rsidP="00000000" w:rsidRDefault="00000000" w:rsidRPr="00000000" w14:paraId="00000007">
      <w:pPr>
        <w:ind w:left="720" w:firstLine="0"/>
        <w:rPr>
          <w:rFonts w:ascii="Quicksand Light" w:cs="Quicksand Light" w:eastAsia="Quicksand Light" w:hAnsi="Quicksand Light"/>
          <w:shd w:fill="b7b7b7" w:val="clear"/>
        </w:rPr>
      </w:pPr>
      <w:r w:rsidDel="00000000" w:rsidR="00000000" w:rsidRPr="00000000">
        <w:rPr>
          <w:rFonts w:ascii="Quicksand Light" w:cs="Quicksand Light" w:eastAsia="Quicksand Light" w:hAnsi="Quicksand Light"/>
          <w:shd w:fill="b7b7b7" w:val="clear"/>
          <w:rtl w:val="0"/>
        </w:rPr>
        <w:t xml:space="preserve">Struct Student{};</w:t>
      </w:r>
    </w:p>
    <w:p w:rsidR="00000000" w:rsidDel="00000000" w:rsidP="00000000" w:rsidRDefault="00000000" w:rsidRPr="00000000" w14:paraId="00000008">
      <w:pPr>
        <w:ind w:left="720" w:firstLine="0"/>
        <w:rPr>
          <w:rFonts w:ascii="Quicksand Light" w:cs="Quicksand Light" w:eastAsia="Quicksand Light" w:hAnsi="Quicksand Light"/>
          <w:shd w:fill="b7b7b7" w:val="clear"/>
        </w:rPr>
      </w:pPr>
      <w:r w:rsidDel="00000000" w:rsidR="00000000" w:rsidRPr="00000000">
        <w:rPr>
          <w:rFonts w:ascii="Quicksand Light" w:cs="Quicksand Light" w:eastAsia="Quicksand Light" w:hAnsi="Quicksand Light"/>
          <w:shd w:fill="b7b7b7" w:val="clear"/>
          <w:rtl w:val="0"/>
        </w:rPr>
        <w:t xml:space="preserve">Struct Date{};</w:t>
      </w:r>
    </w:p>
    <w:p w:rsidR="00000000" w:rsidDel="00000000" w:rsidP="00000000" w:rsidRDefault="00000000" w:rsidRPr="00000000" w14:paraId="00000009">
      <w:pPr>
        <w:ind w:left="720" w:firstLine="0"/>
        <w:rPr>
          <w:rFonts w:ascii="Quicksand Light" w:cs="Quicksand Light" w:eastAsia="Quicksand Light" w:hAnsi="Quicksand Light"/>
          <w:shd w:fill="b7b7b7" w:val="clear"/>
        </w:rPr>
      </w:pPr>
      <w:r w:rsidDel="00000000" w:rsidR="00000000" w:rsidRPr="00000000">
        <w:rPr>
          <w:rFonts w:ascii="Quicksand Light" w:cs="Quicksand Light" w:eastAsia="Quicksand Light" w:hAnsi="Quicksand Light"/>
          <w:shd w:fill="b7b7b7" w:val="clear"/>
          <w:rtl w:val="0"/>
        </w:rPr>
        <w:t xml:space="preserve">Sort_by_gpa{};</w:t>
      </w:r>
    </w:p>
    <w:p w:rsidR="00000000" w:rsidDel="00000000" w:rsidP="00000000" w:rsidRDefault="00000000" w:rsidRPr="00000000" w14:paraId="0000000A">
      <w:pPr>
        <w:ind w:left="720" w:firstLine="0"/>
        <w:rPr>
          <w:rFonts w:ascii="Quicksand Light" w:cs="Quicksand Light" w:eastAsia="Quicksand Light" w:hAnsi="Quicksand Light"/>
          <w:shd w:fill="b7b7b7" w:val="clear"/>
        </w:rPr>
      </w:pPr>
      <w:r w:rsidDel="00000000" w:rsidR="00000000" w:rsidRPr="00000000">
        <w:rPr>
          <w:rFonts w:ascii="Quicksand Light" w:cs="Quicksand Light" w:eastAsia="Quicksand Light" w:hAnsi="Quicksand Light"/>
          <w:shd w:fill="b7b7b7" w:val="clear"/>
          <w:rtl w:val="0"/>
        </w:rPr>
        <w:t xml:space="preserve">Sort_by_names{};</w:t>
      </w:r>
    </w:p>
    <w:p w:rsidR="00000000" w:rsidDel="00000000" w:rsidP="00000000" w:rsidRDefault="00000000" w:rsidRPr="00000000" w14:paraId="0000000B">
      <w:pPr>
        <w:ind w:left="720" w:firstLine="0"/>
        <w:rPr>
          <w:rFonts w:ascii="Quicksand Light" w:cs="Quicksand Light" w:eastAsia="Quicksand Light" w:hAnsi="Quicksand Light"/>
          <w:shd w:fill="b7b7b7" w:val="clear"/>
        </w:rPr>
      </w:pPr>
      <w:r w:rsidDel="00000000" w:rsidR="00000000" w:rsidRPr="00000000">
        <w:rPr>
          <w:rFonts w:ascii="Quicksand Light" w:cs="Quicksand Light" w:eastAsia="Quicksand Light" w:hAnsi="Quicksand Light"/>
          <w:shd w:fill="b7b7b7" w:val="clear"/>
          <w:rtl w:val="0"/>
        </w:rPr>
        <w:t xml:space="preserve">Save_sorted_data{};</w:t>
      </w:r>
    </w:p>
    <w:p w:rsidR="00000000" w:rsidDel="00000000" w:rsidP="00000000" w:rsidRDefault="00000000" w:rsidRPr="00000000" w14:paraId="0000000C">
      <w:pPr>
        <w:pStyle w:val="Heading3"/>
        <w:spacing w:after="0" w:line="240" w:lineRule="auto"/>
        <w:ind w:left="720" w:firstLine="0"/>
        <w:rPr>
          <w:rFonts w:ascii="Quicksand" w:cs="Quicksand" w:eastAsia="Quicksand" w:hAnsi="Quicksand"/>
          <w:b w:val="1"/>
        </w:rPr>
      </w:pPr>
      <w:bookmarkStart w:colFirst="0" w:colLast="0" w:name="_5c21btrbvgn0" w:id="0"/>
      <w:bookmarkEnd w:id="0"/>
      <w:r w:rsidDel="00000000" w:rsidR="00000000" w:rsidRPr="00000000">
        <w:rPr>
          <w:rFonts w:ascii="Quicksand Light" w:cs="Quicksand Light" w:eastAsia="Quicksand Light" w:hAnsi="Quicksand Light"/>
          <w:color w:val="000000"/>
          <w:sz w:val="22"/>
          <w:szCs w:val="22"/>
          <w:shd w:fill="b7b7b7" w:val="clear"/>
          <w:rtl w:val="0"/>
        </w:rPr>
        <w:t xml:space="preserve">Swap_student{} ;</w:t>
      </w: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3"/>
        <w:numPr>
          <w:ilvl w:val="0"/>
          <w:numId w:val="1"/>
        </w:numPr>
        <w:spacing w:after="0" w:line="240" w:lineRule="auto"/>
        <w:ind w:left="720" w:hanging="360"/>
        <w:rPr>
          <w:rFonts w:ascii="Quicksand Light" w:cs="Quicksand Light" w:eastAsia="Quicksand Light" w:hAnsi="Quicksand Light"/>
          <w:sz w:val="28"/>
          <w:szCs w:val="28"/>
        </w:rPr>
      </w:pPr>
      <w:bookmarkStart w:colFirst="0" w:colLast="0" w:name="_9s412jnwrth9" w:id="1"/>
      <w:bookmarkEnd w:id="1"/>
      <w:r w:rsidDel="00000000" w:rsidR="00000000" w:rsidRPr="00000000">
        <w:rPr>
          <w:rFonts w:ascii="Quicksand" w:cs="Quicksand" w:eastAsia="Quicksand" w:hAnsi="Quicksand"/>
          <w:b w:val="1"/>
          <w:rtl w:val="0"/>
        </w:rPr>
        <w:t xml:space="preserve">Polynomials and their arithmetics</w:t>
      </w:r>
    </w:p>
    <w:p w:rsidR="00000000" w:rsidDel="00000000" w:rsidP="00000000" w:rsidRDefault="00000000" w:rsidRPr="00000000" w14:paraId="0000000E">
      <w:pPr>
        <w:spacing w:line="240" w:lineRule="auto"/>
        <w:ind w:left="720" w:firstLine="0"/>
        <w:jc w:val="both"/>
        <w:rPr>
          <w:rFonts w:ascii="Quicksand Light" w:cs="Quicksand Light" w:eastAsia="Quicksand Light" w:hAnsi="Quicksand Light"/>
          <w:sz w:val="20"/>
          <w:szCs w:val="20"/>
        </w:rPr>
      </w:pPr>
      <w:r w:rsidDel="00000000" w:rsidR="00000000" w:rsidRPr="00000000">
        <w:rPr>
          <w:rFonts w:ascii="Quicksand Light" w:cs="Quicksand Light" w:eastAsia="Quicksand Light" w:hAnsi="Quicksand Light"/>
          <w:sz w:val="20"/>
          <w:szCs w:val="20"/>
          <w:rtl w:val="0"/>
        </w:rPr>
        <w:t xml:space="preserve">A </w:t>
      </w:r>
      <w:r w:rsidDel="00000000" w:rsidR="00000000" w:rsidRPr="00000000">
        <w:rPr>
          <w:rFonts w:ascii="Quicksand Light" w:cs="Quicksand Light" w:eastAsia="Quicksand Light" w:hAnsi="Quicksand Light"/>
          <w:color w:val="cc0000"/>
          <w:sz w:val="20"/>
          <w:szCs w:val="20"/>
          <w:rtl w:val="0"/>
        </w:rPr>
        <w:t xml:space="preserve">polynomial </w:t>
      </w:r>
      <w:r w:rsidDel="00000000" w:rsidR="00000000" w:rsidRPr="00000000">
        <w:rPr>
          <w:rFonts w:ascii="Quicksand Light" w:cs="Quicksand Light" w:eastAsia="Quicksand Light" w:hAnsi="Quicksand Light"/>
          <w:sz w:val="20"/>
          <w:szCs w:val="20"/>
          <w:rtl w:val="0"/>
        </w:rPr>
        <w:t xml:space="preserve">is an expression made with </w:t>
      </w:r>
      <w:r w:rsidDel="00000000" w:rsidR="00000000" w:rsidRPr="00000000">
        <w:rPr>
          <w:rFonts w:ascii="Quicksand Light" w:cs="Quicksand Light" w:eastAsia="Quicksand Light" w:hAnsi="Quicksand Light"/>
          <w:color w:val="cc0000"/>
          <w:sz w:val="20"/>
          <w:szCs w:val="20"/>
          <w:rtl w:val="0"/>
        </w:rPr>
        <w:t xml:space="preserve">constants</w:t>
      </w:r>
      <w:r w:rsidDel="00000000" w:rsidR="00000000" w:rsidRPr="00000000">
        <w:rPr>
          <w:rFonts w:ascii="Quicksand Light" w:cs="Quicksand Light" w:eastAsia="Quicksand Light" w:hAnsi="Quicksand Light"/>
          <w:sz w:val="20"/>
          <w:szCs w:val="20"/>
          <w:rtl w:val="0"/>
        </w:rPr>
        <w:t xml:space="preserve">, </w:t>
      </w:r>
      <w:r w:rsidDel="00000000" w:rsidR="00000000" w:rsidRPr="00000000">
        <w:rPr>
          <w:rFonts w:ascii="Quicksand Light" w:cs="Quicksand Light" w:eastAsia="Quicksand Light" w:hAnsi="Quicksand Light"/>
          <w:color w:val="cc0000"/>
          <w:sz w:val="20"/>
          <w:szCs w:val="20"/>
          <w:rtl w:val="0"/>
        </w:rPr>
        <w:t xml:space="preserve">variables </w:t>
      </w:r>
      <w:r w:rsidDel="00000000" w:rsidR="00000000" w:rsidRPr="00000000">
        <w:rPr>
          <w:rFonts w:ascii="Quicksand Light" w:cs="Quicksand Light" w:eastAsia="Quicksand Light" w:hAnsi="Quicksand Light"/>
          <w:sz w:val="20"/>
          <w:szCs w:val="20"/>
          <w:rtl w:val="0"/>
        </w:rPr>
        <w:t xml:space="preserve">and </w:t>
      </w:r>
      <w:r w:rsidDel="00000000" w:rsidR="00000000" w:rsidRPr="00000000">
        <w:rPr>
          <w:rFonts w:ascii="Quicksand Light" w:cs="Quicksand Light" w:eastAsia="Quicksand Light" w:hAnsi="Quicksand Light"/>
          <w:color w:val="cc0000"/>
          <w:sz w:val="20"/>
          <w:szCs w:val="20"/>
          <w:rtl w:val="0"/>
        </w:rPr>
        <w:t xml:space="preserve">exponents</w:t>
      </w:r>
      <w:r w:rsidDel="00000000" w:rsidR="00000000" w:rsidRPr="00000000">
        <w:rPr>
          <w:rFonts w:ascii="Quicksand Light" w:cs="Quicksand Light" w:eastAsia="Quicksand Light" w:hAnsi="Quicksand Light"/>
          <w:sz w:val="20"/>
          <w:szCs w:val="20"/>
          <w:rtl w:val="0"/>
        </w:rPr>
        <w:t xml:space="preserve">, which are combined using addition, subtraction and multiplication. The </w:t>
      </w:r>
      <w:r w:rsidDel="00000000" w:rsidR="00000000" w:rsidRPr="00000000">
        <w:rPr>
          <w:rFonts w:ascii="Quicksand Light" w:cs="Quicksand Light" w:eastAsia="Quicksand Light" w:hAnsi="Quicksand Light"/>
          <w:i w:val="1"/>
          <w:sz w:val="20"/>
          <w:szCs w:val="20"/>
          <w:rtl w:val="0"/>
        </w:rPr>
        <w:t xml:space="preserve">degree</w:t>
      </w:r>
      <w:r w:rsidDel="00000000" w:rsidR="00000000" w:rsidRPr="00000000">
        <w:rPr>
          <w:rFonts w:ascii="Quicksand Light" w:cs="Quicksand Light" w:eastAsia="Quicksand Light" w:hAnsi="Quicksand Light"/>
          <w:sz w:val="20"/>
          <w:szCs w:val="20"/>
          <w:rtl w:val="0"/>
        </w:rPr>
        <w:t xml:space="preserve"> of a polynomial is the highest exponent of its variable, for example, the degree of the following polynomial is 6 because the highest power of the variable </w:t>
      </w:r>
      <w:r w:rsidDel="00000000" w:rsidR="00000000" w:rsidRPr="00000000">
        <w:rPr>
          <w:rFonts w:ascii="Quicksand Light" w:cs="Quicksand Light" w:eastAsia="Quicksand Light" w:hAnsi="Quicksand Light"/>
          <w:i w:val="1"/>
          <w:sz w:val="20"/>
          <w:szCs w:val="20"/>
          <w:rtl w:val="0"/>
        </w:rPr>
        <w:t xml:space="preserve">x</w:t>
      </w:r>
      <w:r w:rsidDel="00000000" w:rsidR="00000000" w:rsidRPr="00000000">
        <w:rPr>
          <w:rFonts w:ascii="Quicksand Light" w:cs="Quicksand Light" w:eastAsia="Quicksand Light" w:hAnsi="Quicksand Light"/>
          <w:sz w:val="20"/>
          <w:szCs w:val="20"/>
          <w:rtl w:val="0"/>
        </w:rPr>
        <w:t xml:space="preserve"> is 6. Also, the numbers 5, 12, 3 and 2 are called the coefficients of the terms of the polynomial. STORE THE POLYNOMIAL IN THE FORM OF STRUCT.</w:t>
      </w:r>
    </w:p>
    <w:p w:rsidR="00000000" w:rsidDel="00000000" w:rsidP="00000000" w:rsidRDefault="00000000" w:rsidRPr="00000000" w14:paraId="0000000F">
      <w:pPr>
        <w:spacing w:line="276" w:lineRule="auto"/>
        <w:ind w:left="720" w:firstLine="0"/>
        <w:jc w:val="center"/>
        <w:rPr>
          <w:rFonts w:ascii="Quicksand Light" w:cs="Quicksand Light" w:eastAsia="Quicksand Light" w:hAnsi="Quicksand Light"/>
          <w:sz w:val="20"/>
          <w:szCs w:val="20"/>
        </w:rPr>
      </w:pPr>
      <m:oMath>
        <m:sSup>
          <m:sSupPr>
            <m:ctrlPr>
              <w:rPr>
                <w:rFonts w:ascii="Quicksand Light" w:cs="Quicksand Light" w:eastAsia="Quicksand Light" w:hAnsi="Quicksand Light"/>
                <w:sz w:val="20"/>
                <w:szCs w:val="20"/>
              </w:rPr>
            </m:ctrlPr>
          </m:sSupPr>
          <m:e>
            <m:r>
              <w:rPr>
                <w:rFonts w:ascii="Quicksand Light" w:cs="Quicksand Light" w:eastAsia="Quicksand Light" w:hAnsi="Quicksand Light"/>
                <w:sz w:val="20"/>
                <w:szCs w:val="20"/>
              </w:rPr>
              <m:t xml:space="preserve">5x</m:t>
            </m:r>
          </m:e>
          <m:sup>
            <m:r>
              <w:rPr>
                <w:rFonts w:ascii="Quicksand Light" w:cs="Quicksand Light" w:eastAsia="Quicksand Light" w:hAnsi="Quicksand Light"/>
                <w:sz w:val="20"/>
                <w:szCs w:val="20"/>
              </w:rPr>
              <m:t xml:space="preserve">6</m:t>
            </m:r>
          </m:sup>
        </m:sSup>
        <m:r>
          <w:rPr>
            <w:rFonts w:ascii="Quicksand Light" w:cs="Quicksand Light" w:eastAsia="Quicksand Light" w:hAnsi="Quicksand Light"/>
            <w:sz w:val="20"/>
            <w:szCs w:val="20"/>
          </w:rPr>
          <m:t xml:space="preserve">+ </m:t>
        </m:r>
        <m:sSup>
          <m:sSupPr>
            <m:ctrlPr>
              <w:rPr>
                <w:rFonts w:ascii="Quicksand Light" w:cs="Quicksand Light" w:eastAsia="Quicksand Light" w:hAnsi="Quicksand Light"/>
                <w:sz w:val="20"/>
                <w:szCs w:val="20"/>
              </w:rPr>
            </m:ctrlPr>
          </m:sSupPr>
          <m:e>
            <m:r>
              <w:rPr>
                <w:rFonts w:ascii="Quicksand Light" w:cs="Quicksand Light" w:eastAsia="Quicksand Light" w:hAnsi="Quicksand Light"/>
                <w:sz w:val="20"/>
                <w:szCs w:val="20"/>
              </w:rPr>
              <m:t xml:space="preserve">12x</m:t>
            </m:r>
          </m:e>
          <m:sup>
            <m:r>
              <w:rPr>
                <w:rFonts w:ascii="Quicksand Light" w:cs="Quicksand Light" w:eastAsia="Quicksand Light" w:hAnsi="Quicksand Light"/>
                <w:sz w:val="20"/>
                <w:szCs w:val="20"/>
              </w:rPr>
              <m:t xml:space="preserve">4</m:t>
            </m:r>
          </m:sup>
        </m:sSup>
        <m:r>
          <w:rPr>
            <w:rFonts w:ascii="Quicksand Light" w:cs="Quicksand Light" w:eastAsia="Quicksand Light" w:hAnsi="Quicksand Light"/>
            <w:sz w:val="20"/>
            <w:szCs w:val="20"/>
          </w:rPr>
          <m:t xml:space="preserve">+3x+2</m:t>
        </m:r>
      </m:oMath>
      <w:r w:rsidDel="00000000" w:rsidR="00000000" w:rsidRPr="00000000">
        <w:rPr>
          <w:rtl w:val="0"/>
        </w:rPr>
      </w:r>
    </w:p>
    <w:p w:rsidR="00000000" w:rsidDel="00000000" w:rsidP="00000000" w:rsidRDefault="00000000" w:rsidRPr="00000000" w14:paraId="00000010">
      <w:pPr>
        <w:spacing w:line="240" w:lineRule="auto"/>
        <w:ind w:left="720" w:firstLine="0"/>
        <w:jc w:val="both"/>
        <w:rPr>
          <w:rFonts w:ascii="Quicksand Light" w:cs="Quicksand Light" w:eastAsia="Quicksand Light" w:hAnsi="Quicksand Light"/>
          <w:sz w:val="20"/>
          <w:szCs w:val="20"/>
        </w:rPr>
      </w:pPr>
      <w:r w:rsidDel="00000000" w:rsidR="00000000" w:rsidRPr="00000000">
        <w:rPr>
          <w:rFonts w:ascii="Quicksand Light" w:cs="Quicksand Light" w:eastAsia="Quicksand Light" w:hAnsi="Quicksand Light"/>
          <w:sz w:val="20"/>
          <w:szCs w:val="20"/>
          <w:rtl w:val="0"/>
        </w:rPr>
        <w:t xml:space="preserve">In order to store this polynomial in an array we have to store all its coefficients as well as its degree. We notice that the above polynomial may also be written as:</w:t>
      </w:r>
    </w:p>
    <w:p w:rsidR="00000000" w:rsidDel="00000000" w:rsidP="00000000" w:rsidRDefault="00000000" w:rsidRPr="00000000" w14:paraId="00000011">
      <w:pPr>
        <w:spacing w:line="276" w:lineRule="auto"/>
        <w:ind w:left="720" w:firstLine="0"/>
        <w:jc w:val="center"/>
        <w:rPr>
          <w:rFonts w:ascii="Quicksand Light" w:cs="Quicksand Light" w:eastAsia="Quicksand Light" w:hAnsi="Quicksand Light"/>
          <w:sz w:val="20"/>
          <w:szCs w:val="20"/>
        </w:rPr>
      </w:pPr>
      <m:oMath>
        <m:sSup>
          <m:sSupPr>
            <m:ctrlPr>
              <w:rPr>
                <w:rFonts w:ascii="Quicksand Light" w:cs="Quicksand Light" w:eastAsia="Quicksand Light" w:hAnsi="Quicksand Light"/>
                <w:sz w:val="20"/>
                <w:szCs w:val="20"/>
              </w:rPr>
            </m:ctrlPr>
          </m:sSupPr>
          <m:e>
            <m:r>
              <w:rPr>
                <w:rFonts w:ascii="Quicksand Light" w:cs="Quicksand Light" w:eastAsia="Quicksand Light" w:hAnsi="Quicksand Light"/>
                <w:sz w:val="20"/>
                <w:szCs w:val="20"/>
              </w:rPr>
              <m:t xml:space="preserve">5x</m:t>
            </m:r>
          </m:e>
          <m:sup>
            <m:r>
              <w:rPr>
                <w:rFonts w:ascii="Quicksand Light" w:cs="Quicksand Light" w:eastAsia="Quicksand Light" w:hAnsi="Quicksand Light"/>
                <w:sz w:val="20"/>
                <w:szCs w:val="20"/>
              </w:rPr>
              <m:t xml:space="preserve">6</m:t>
            </m:r>
          </m:sup>
        </m:sSup>
        <m:r>
          <w:rPr>
            <w:rFonts w:ascii="Quicksand Light" w:cs="Quicksand Light" w:eastAsia="Quicksand Light" w:hAnsi="Quicksand Light"/>
            <w:sz w:val="20"/>
            <w:szCs w:val="20"/>
          </w:rPr>
          <m:t xml:space="preserve">+</m:t>
        </m:r>
        <m:sSup>
          <m:sSupPr>
            <m:ctrlPr>
              <w:rPr>
                <w:rFonts w:ascii="Quicksand Light" w:cs="Quicksand Light" w:eastAsia="Quicksand Light" w:hAnsi="Quicksand Light"/>
                <w:sz w:val="20"/>
                <w:szCs w:val="20"/>
              </w:rPr>
            </m:ctrlPr>
          </m:sSupPr>
          <m:e>
            <m:r>
              <w:rPr>
                <w:rFonts w:ascii="Quicksand Light" w:cs="Quicksand Light" w:eastAsia="Quicksand Light" w:hAnsi="Quicksand Light"/>
                <w:sz w:val="20"/>
                <w:szCs w:val="20"/>
              </w:rPr>
              <m:t xml:space="preserve">0x</m:t>
            </m:r>
          </m:e>
          <m:sup>
            <m:r>
              <w:rPr>
                <w:rFonts w:ascii="Quicksand Light" w:cs="Quicksand Light" w:eastAsia="Quicksand Light" w:hAnsi="Quicksand Light"/>
                <w:sz w:val="20"/>
                <w:szCs w:val="20"/>
              </w:rPr>
              <m:t xml:space="preserve">5</m:t>
            </m:r>
          </m:sup>
        </m:sSup>
        <m:r>
          <w:rPr>
            <w:rFonts w:ascii="Quicksand Light" w:cs="Quicksand Light" w:eastAsia="Quicksand Light" w:hAnsi="Quicksand Light"/>
            <w:sz w:val="20"/>
            <w:szCs w:val="20"/>
          </w:rPr>
          <m:t xml:space="preserve">+</m:t>
        </m:r>
        <m:sSup>
          <m:sSupPr>
            <m:ctrlPr>
              <w:rPr>
                <w:rFonts w:ascii="Quicksand Light" w:cs="Quicksand Light" w:eastAsia="Quicksand Light" w:hAnsi="Quicksand Light"/>
                <w:sz w:val="20"/>
                <w:szCs w:val="20"/>
              </w:rPr>
            </m:ctrlPr>
          </m:sSupPr>
          <m:e>
            <m:r>
              <w:rPr>
                <w:rFonts w:ascii="Quicksand Light" w:cs="Quicksand Light" w:eastAsia="Quicksand Light" w:hAnsi="Quicksand Light"/>
                <w:sz w:val="20"/>
                <w:szCs w:val="20"/>
              </w:rPr>
              <m:t xml:space="preserve">12x</m:t>
            </m:r>
          </m:e>
          <m:sup>
            <m:r>
              <w:rPr>
                <w:rFonts w:ascii="Quicksand Light" w:cs="Quicksand Light" w:eastAsia="Quicksand Light" w:hAnsi="Quicksand Light"/>
                <w:sz w:val="20"/>
                <w:szCs w:val="20"/>
              </w:rPr>
              <m:t xml:space="preserve">4</m:t>
            </m:r>
          </m:sup>
        </m:sSup>
        <m:r>
          <w:rPr>
            <w:rFonts w:ascii="Quicksand Light" w:cs="Quicksand Light" w:eastAsia="Quicksand Light" w:hAnsi="Quicksand Light"/>
            <w:sz w:val="20"/>
            <w:szCs w:val="20"/>
          </w:rPr>
          <m:t xml:space="preserve">+</m:t>
        </m:r>
        <m:sSup>
          <m:sSupPr>
            <m:ctrlPr>
              <w:rPr>
                <w:rFonts w:ascii="Quicksand Light" w:cs="Quicksand Light" w:eastAsia="Quicksand Light" w:hAnsi="Quicksand Light"/>
                <w:sz w:val="20"/>
                <w:szCs w:val="20"/>
              </w:rPr>
            </m:ctrlPr>
          </m:sSupPr>
          <m:e>
            <m:r>
              <w:rPr>
                <w:rFonts w:ascii="Quicksand Light" w:cs="Quicksand Light" w:eastAsia="Quicksand Light" w:hAnsi="Quicksand Light"/>
                <w:sz w:val="20"/>
                <w:szCs w:val="20"/>
              </w:rPr>
              <m:t xml:space="preserve">0x</m:t>
            </m:r>
          </m:e>
          <m:sup>
            <m:r>
              <w:rPr>
                <w:rFonts w:ascii="Quicksand Light" w:cs="Quicksand Light" w:eastAsia="Quicksand Light" w:hAnsi="Quicksand Light"/>
                <w:sz w:val="20"/>
                <w:szCs w:val="20"/>
              </w:rPr>
              <m:t xml:space="preserve">3</m:t>
            </m:r>
          </m:sup>
        </m:sSup>
        <m:r>
          <w:rPr>
            <w:rFonts w:ascii="Quicksand Light" w:cs="Quicksand Light" w:eastAsia="Quicksand Light" w:hAnsi="Quicksand Light"/>
            <w:sz w:val="20"/>
            <w:szCs w:val="20"/>
          </w:rPr>
          <m:t xml:space="preserve">+</m:t>
        </m:r>
        <m:sSup>
          <m:sSupPr>
            <m:ctrlPr>
              <w:rPr>
                <w:rFonts w:ascii="Quicksand Light" w:cs="Quicksand Light" w:eastAsia="Quicksand Light" w:hAnsi="Quicksand Light"/>
                <w:sz w:val="20"/>
                <w:szCs w:val="20"/>
              </w:rPr>
            </m:ctrlPr>
          </m:sSupPr>
          <m:e>
            <m:r>
              <w:rPr>
                <w:rFonts w:ascii="Quicksand Light" w:cs="Quicksand Light" w:eastAsia="Quicksand Light" w:hAnsi="Quicksand Light"/>
                <w:sz w:val="20"/>
                <w:szCs w:val="20"/>
              </w:rPr>
              <m:t xml:space="preserve">0x</m:t>
            </m:r>
          </m:e>
          <m:sup>
            <m:r>
              <w:rPr>
                <w:rFonts w:ascii="Quicksand Light" w:cs="Quicksand Light" w:eastAsia="Quicksand Light" w:hAnsi="Quicksand Light"/>
                <w:sz w:val="20"/>
                <w:szCs w:val="20"/>
              </w:rPr>
              <m:t xml:space="preserve">2</m:t>
            </m:r>
          </m:sup>
        </m:sSup>
        <m:r>
          <w:rPr>
            <w:rFonts w:ascii="Quicksand Light" w:cs="Quicksand Light" w:eastAsia="Quicksand Light" w:hAnsi="Quicksand Light"/>
            <w:sz w:val="20"/>
            <w:szCs w:val="20"/>
          </w:rPr>
          <m:t xml:space="preserve">+3x+</m:t>
        </m:r>
        <m:sSup>
          <m:sSupPr>
            <m:ctrlPr>
              <w:rPr>
                <w:rFonts w:ascii="Quicksand Light" w:cs="Quicksand Light" w:eastAsia="Quicksand Light" w:hAnsi="Quicksand Light"/>
                <w:sz w:val="20"/>
                <w:szCs w:val="20"/>
              </w:rPr>
            </m:ctrlPr>
          </m:sSupPr>
          <m:e>
            <m:r>
              <w:rPr>
                <w:rFonts w:ascii="Quicksand Light" w:cs="Quicksand Light" w:eastAsia="Quicksand Light" w:hAnsi="Quicksand Light"/>
                <w:sz w:val="20"/>
                <w:szCs w:val="20"/>
              </w:rPr>
              <m:t xml:space="preserve">2x</m:t>
            </m:r>
          </m:e>
          <m:sup>
            <m:r>
              <w:rPr>
                <w:rFonts w:ascii="Quicksand Light" w:cs="Quicksand Light" w:eastAsia="Quicksand Light" w:hAnsi="Quicksand Light"/>
                <w:sz w:val="20"/>
                <w:szCs w:val="20"/>
              </w:rPr>
              <m:t xml:space="preserve">0</m:t>
            </m:r>
          </m:sup>
        </m:sSup>
      </m:oMath>
      <w:r w:rsidDel="00000000" w:rsidR="00000000" w:rsidRPr="00000000">
        <w:rPr>
          <w:rtl w:val="0"/>
        </w:rPr>
      </w:r>
    </w:p>
    <w:p w:rsidR="00000000" w:rsidDel="00000000" w:rsidP="00000000" w:rsidRDefault="00000000" w:rsidRPr="00000000" w14:paraId="00000012">
      <w:pPr>
        <w:spacing w:line="240" w:lineRule="auto"/>
        <w:ind w:left="720" w:firstLine="0"/>
        <w:jc w:val="both"/>
        <w:rPr>
          <w:rFonts w:ascii="Quicksand Light" w:cs="Quicksand Light" w:eastAsia="Quicksand Light" w:hAnsi="Quicksand Light"/>
          <w:sz w:val="20"/>
          <w:szCs w:val="20"/>
        </w:rPr>
      </w:pPr>
      <w:r w:rsidDel="00000000" w:rsidR="00000000" w:rsidRPr="00000000">
        <w:rPr>
          <w:rFonts w:ascii="Quicksand Light" w:cs="Quicksand Light" w:eastAsia="Quicksand Light" w:hAnsi="Quicksand Light"/>
          <w:sz w:val="20"/>
          <w:szCs w:val="20"/>
          <w:rtl w:val="0"/>
        </w:rPr>
        <w:t xml:space="preserve">This makes it clear that the polynomial really has 7 terms, one for each power or </w:t>
      </w:r>
      <w:r w:rsidDel="00000000" w:rsidR="00000000" w:rsidRPr="00000000">
        <w:rPr>
          <w:rFonts w:ascii="Quicksand Light" w:cs="Quicksand Light" w:eastAsia="Quicksand Light" w:hAnsi="Quicksand Light"/>
          <w:i w:val="1"/>
          <w:sz w:val="20"/>
          <w:szCs w:val="20"/>
          <w:rtl w:val="0"/>
        </w:rPr>
        <w:t xml:space="preserve">x</w:t>
      </w:r>
      <w:r w:rsidDel="00000000" w:rsidR="00000000" w:rsidRPr="00000000">
        <w:rPr>
          <w:rFonts w:ascii="Quicksand Light" w:cs="Quicksand Light" w:eastAsia="Quicksand Light" w:hAnsi="Quicksand Light"/>
          <w:sz w:val="20"/>
          <w:szCs w:val="20"/>
          <w:rtl w:val="0"/>
        </w:rPr>
        <w:t xml:space="preserve">. Therefore, to store a polynomial of degree 6 we need an integer array of size 7. In general: to store a polynomial of degree d we need an array of size d+1. The above polynomial is stored in an array as follows:</w:t>
      </w:r>
    </w:p>
    <w:tbl>
      <w:tblPr>
        <w:tblStyle w:val="Table1"/>
        <w:tblW w:w="3825.0" w:type="dxa"/>
        <w:jc w:val="left"/>
        <w:tblInd w:w="3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510"/>
        <w:gridCol w:w="690"/>
        <w:gridCol w:w="600"/>
        <w:gridCol w:w="480"/>
        <w:gridCol w:w="495"/>
        <w:gridCol w:w="540"/>
        <w:tblGridChange w:id="0">
          <w:tblGrid>
            <w:gridCol w:w="510"/>
            <w:gridCol w:w="510"/>
            <w:gridCol w:w="690"/>
            <w:gridCol w:w="600"/>
            <w:gridCol w:w="480"/>
            <w:gridCol w:w="495"/>
            <w:gridCol w:w="540"/>
          </w:tblGrid>
        </w:tblGridChange>
      </w:tblGrid>
      <w:tr>
        <w:tc>
          <w:tcPr/>
          <w:p w:rsidR="00000000" w:rsidDel="00000000" w:rsidP="00000000" w:rsidRDefault="00000000" w:rsidRPr="00000000" w14:paraId="00000013">
            <w:pPr>
              <w:spacing w:line="240" w:lineRule="auto"/>
              <w:jc w:val="center"/>
              <w:rPr>
                <w:rFonts w:ascii="Quicksand Light" w:cs="Quicksand Light" w:eastAsia="Quicksand Light" w:hAnsi="Quicksand Light"/>
                <w:sz w:val="20"/>
                <w:szCs w:val="20"/>
              </w:rPr>
            </w:pPr>
            <w:r w:rsidDel="00000000" w:rsidR="00000000" w:rsidRPr="00000000">
              <w:rPr>
                <w:rFonts w:ascii="Quicksand Light" w:cs="Quicksand Light" w:eastAsia="Quicksand Light" w:hAnsi="Quicksand Light"/>
                <w:sz w:val="20"/>
                <w:szCs w:val="20"/>
                <w:rtl w:val="0"/>
              </w:rPr>
              <w:t xml:space="preserve">5</w:t>
            </w:r>
          </w:p>
        </w:tc>
        <w:tc>
          <w:tcPr/>
          <w:p w:rsidR="00000000" w:rsidDel="00000000" w:rsidP="00000000" w:rsidRDefault="00000000" w:rsidRPr="00000000" w14:paraId="00000014">
            <w:pPr>
              <w:spacing w:line="240" w:lineRule="auto"/>
              <w:jc w:val="center"/>
              <w:rPr>
                <w:rFonts w:ascii="Quicksand Light" w:cs="Quicksand Light" w:eastAsia="Quicksand Light" w:hAnsi="Quicksand Light"/>
                <w:sz w:val="20"/>
                <w:szCs w:val="20"/>
              </w:rPr>
            </w:pPr>
            <w:r w:rsidDel="00000000" w:rsidR="00000000" w:rsidRPr="00000000">
              <w:rPr>
                <w:rFonts w:ascii="Quicksand Light" w:cs="Quicksand Light" w:eastAsia="Quicksand Light" w:hAnsi="Quicksand Light"/>
                <w:sz w:val="20"/>
                <w:szCs w:val="20"/>
                <w:rtl w:val="0"/>
              </w:rPr>
              <w:t xml:space="preserve">0</w:t>
            </w:r>
          </w:p>
        </w:tc>
        <w:tc>
          <w:tcPr/>
          <w:p w:rsidR="00000000" w:rsidDel="00000000" w:rsidP="00000000" w:rsidRDefault="00000000" w:rsidRPr="00000000" w14:paraId="00000015">
            <w:pPr>
              <w:spacing w:line="240" w:lineRule="auto"/>
              <w:jc w:val="center"/>
              <w:rPr>
                <w:rFonts w:ascii="Quicksand Light" w:cs="Quicksand Light" w:eastAsia="Quicksand Light" w:hAnsi="Quicksand Light"/>
                <w:sz w:val="20"/>
                <w:szCs w:val="20"/>
              </w:rPr>
            </w:pPr>
            <w:r w:rsidDel="00000000" w:rsidR="00000000" w:rsidRPr="00000000">
              <w:rPr>
                <w:rFonts w:ascii="Quicksand Light" w:cs="Quicksand Light" w:eastAsia="Quicksand Light" w:hAnsi="Quicksand Light"/>
                <w:sz w:val="20"/>
                <w:szCs w:val="20"/>
                <w:rtl w:val="0"/>
              </w:rPr>
              <w:t xml:space="preserve">12</w:t>
            </w:r>
          </w:p>
        </w:tc>
        <w:tc>
          <w:tcPr/>
          <w:p w:rsidR="00000000" w:rsidDel="00000000" w:rsidP="00000000" w:rsidRDefault="00000000" w:rsidRPr="00000000" w14:paraId="00000016">
            <w:pPr>
              <w:spacing w:line="240" w:lineRule="auto"/>
              <w:jc w:val="center"/>
              <w:rPr>
                <w:rFonts w:ascii="Quicksand Light" w:cs="Quicksand Light" w:eastAsia="Quicksand Light" w:hAnsi="Quicksand Light"/>
                <w:sz w:val="20"/>
                <w:szCs w:val="20"/>
              </w:rPr>
            </w:pPr>
            <w:r w:rsidDel="00000000" w:rsidR="00000000" w:rsidRPr="00000000">
              <w:rPr>
                <w:rFonts w:ascii="Quicksand Light" w:cs="Quicksand Light" w:eastAsia="Quicksand Light" w:hAnsi="Quicksand Light"/>
                <w:sz w:val="20"/>
                <w:szCs w:val="20"/>
                <w:rtl w:val="0"/>
              </w:rPr>
              <w:t xml:space="preserve">0</w:t>
            </w:r>
          </w:p>
        </w:tc>
        <w:tc>
          <w:tcPr/>
          <w:p w:rsidR="00000000" w:rsidDel="00000000" w:rsidP="00000000" w:rsidRDefault="00000000" w:rsidRPr="00000000" w14:paraId="00000017">
            <w:pPr>
              <w:spacing w:line="240" w:lineRule="auto"/>
              <w:jc w:val="center"/>
              <w:rPr>
                <w:rFonts w:ascii="Quicksand Light" w:cs="Quicksand Light" w:eastAsia="Quicksand Light" w:hAnsi="Quicksand Light"/>
                <w:sz w:val="20"/>
                <w:szCs w:val="20"/>
              </w:rPr>
            </w:pPr>
            <w:r w:rsidDel="00000000" w:rsidR="00000000" w:rsidRPr="00000000">
              <w:rPr>
                <w:rFonts w:ascii="Quicksand Light" w:cs="Quicksand Light" w:eastAsia="Quicksand Light" w:hAnsi="Quicksand Light"/>
                <w:sz w:val="20"/>
                <w:szCs w:val="20"/>
                <w:rtl w:val="0"/>
              </w:rPr>
              <w:t xml:space="preserve">0</w:t>
            </w:r>
          </w:p>
        </w:tc>
        <w:tc>
          <w:tcPr/>
          <w:p w:rsidR="00000000" w:rsidDel="00000000" w:rsidP="00000000" w:rsidRDefault="00000000" w:rsidRPr="00000000" w14:paraId="00000018">
            <w:pPr>
              <w:spacing w:line="240" w:lineRule="auto"/>
              <w:jc w:val="center"/>
              <w:rPr>
                <w:rFonts w:ascii="Quicksand Light" w:cs="Quicksand Light" w:eastAsia="Quicksand Light" w:hAnsi="Quicksand Light"/>
                <w:sz w:val="20"/>
                <w:szCs w:val="20"/>
              </w:rPr>
            </w:pPr>
            <w:r w:rsidDel="00000000" w:rsidR="00000000" w:rsidRPr="00000000">
              <w:rPr>
                <w:rFonts w:ascii="Quicksand Light" w:cs="Quicksand Light" w:eastAsia="Quicksand Light" w:hAnsi="Quicksand Light"/>
                <w:sz w:val="20"/>
                <w:szCs w:val="20"/>
                <w:rtl w:val="0"/>
              </w:rPr>
              <w:t xml:space="preserve">3</w:t>
            </w:r>
          </w:p>
        </w:tc>
        <w:tc>
          <w:tcPr/>
          <w:p w:rsidR="00000000" w:rsidDel="00000000" w:rsidP="00000000" w:rsidRDefault="00000000" w:rsidRPr="00000000" w14:paraId="00000019">
            <w:pPr>
              <w:spacing w:line="240" w:lineRule="auto"/>
              <w:jc w:val="center"/>
              <w:rPr>
                <w:rFonts w:ascii="Quicksand Light" w:cs="Quicksand Light" w:eastAsia="Quicksand Light" w:hAnsi="Quicksand Light"/>
                <w:sz w:val="20"/>
                <w:szCs w:val="20"/>
              </w:rPr>
            </w:pPr>
            <w:r w:rsidDel="00000000" w:rsidR="00000000" w:rsidRPr="00000000">
              <w:rPr>
                <w:rFonts w:ascii="Quicksand Light" w:cs="Quicksand Light" w:eastAsia="Quicksand Light" w:hAnsi="Quicksand Light"/>
                <w:sz w:val="20"/>
                <w:szCs w:val="20"/>
                <w:rtl w:val="0"/>
              </w:rPr>
              <w:t xml:space="preserve">2</w:t>
            </w:r>
          </w:p>
        </w:tc>
      </w:tr>
    </w:tbl>
    <w:p w:rsidR="00000000" w:rsidDel="00000000" w:rsidP="00000000" w:rsidRDefault="00000000" w:rsidRPr="00000000" w14:paraId="0000001A">
      <w:pPr>
        <w:spacing w:line="240" w:lineRule="auto"/>
        <w:ind w:firstLine="720"/>
        <w:jc w:val="both"/>
        <w:rPr>
          <w:rFonts w:ascii="Quicksand Light" w:cs="Quicksand Light" w:eastAsia="Quicksand Light" w:hAnsi="Quicksand Light"/>
          <w:sz w:val="20"/>
          <w:szCs w:val="20"/>
        </w:rPr>
      </w:pPr>
      <w:r w:rsidDel="00000000" w:rsidR="00000000" w:rsidRPr="00000000">
        <w:rPr>
          <w:rFonts w:ascii="Quicksand Light" w:cs="Quicksand Light" w:eastAsia="Quicksand Light" w:hAnsi="Quicksand Light"/>
          <w:sz w:val="20"/>
          <w:szCs w:val="20"/>
          <w:rtl w:val="0"/>
        </w:rPr>
        <w:t xml:space="preserve">Your job is to write a function called </w:t>
      </w:r>
      <w:r w:rsidDel="00000000" w:rsidR="00000000" w:rsidRPr="00000000">
        <w:rPr>
          <w:rFonts w:ascii="Quicksand Light" w:cs="Quicksand Light" w:eastAsia="Quicksand Light" w:hAnsi="Quicksand Light"/>
          <w:i w:val="1"/>
          <w:sz w:val="20"/>
          <w:szCs w:val="20"/>
          <w:rtl w:val="0"/>
        </w:rPr>
        <w:t xml:space="preserve">evaluate</w:t>
      </w:r>
      <w:r w:rsidDel="00000000" w:rsidR="00000000" w:rsidRPr="00000000">
        <w:rPr>
          <w:rFonts w:ascii="Quicksand Light" w:cs="Quicksand Light" w:eastAsia="Quicksand Light" w:hAnsi="Quicksand Light"/>
          <w:sz w:val="20"/>
          <w:szCs w:val="20"/>
          <w:rtl w:val="0"/>
        </w:rPr>
        <w:t xml:space="preserve"> with the following parameters:</w:t>
      </w:r>
    </w:p>
    <w:p w:rsidR="00000000" w:rsidDel="00000000" w:rsidP="00000000" w:rsidRDefault="00000000" w:rsidRPr="00000000" w14:paraId="0000001B">
      <w:pPr>
        <w:numPr>
          <w:ilvl w:val="0"/>
          <w:numId w:val="2"/>
        </w:numPr>
        <w:spacing w:line="240" w:lineRule="auto"/>
        <w:ind w:left="720" w:firstLine="0"/>
        <w:jc w:val="both"/>
        <w:rPr>
          <w:rFonts w:ascii="Quicksand Light" w:cs="Quicksand Light" w:eastAsia="Quicksand Light" w:hAnsi="Quicksand Light"/>
          <w:b w:val="0"/>
          <w:sz w:val="20"/>
          <w:szCs w:val="20"/>
        </w:rPr>
      </w:pPr>
      <w:r w:rsidDel="00000000" w:rsidR="00000000" w:rsidRPr="00000000">
        <w:rPr>
          <w:rFonts w:ascii="Quicksand Light" w:cs="Quicksand Light" w:eastAsia="Quicksand Light" w:hAnsi="Quicksand Light"/>
          <w:sz w:val="20"/>
          <w:szCs w:val="20"/>
          <w:rtl w:val="0"/>
        </w:rPr>
        <w:t xml:space="preserve">A struct Polynomial by reference containing the following</w:t>
      </w:r>
    </w:p>
    <w:p w:rsidR="00000000" w:rsidDel="00000000" w:rsidP="00000000" w:rsidRDefault="00000000" w:rsidRPr="00000000" w14:paraId="0000001C">
      <w:pPr>
        <w:numPr>
          <w:ilvl w:val="2"/>
          <w:numId w:val="2"/>
        </w:numPr>
        <w:spacing w:line="240" w:lineRule="auto"/>
        <w:ind w:left="2160" w:hanging="180"/>
        <w:jc w:val="both"/>
        <w:rPr>
          <w:rFonts w:ascii="Quicksand" w:cs="Quicksand" w:eastAsia="Quicksand" w:hAnsi="Quicksand"/>
          <w:b w:val="1"/>
          <w:sz w:val="20"/>
          <w:szCs w:val="20"/>
        </w:rPr>
      </w:pPr>
      <w:r w:rsidDel="00000000" w:rsidR="00000000" w:rsidRPr="00000000">
        <w:rPr>
          <w:rFonts w:ascii="Quicksand Light" w:cs="Quicksand Light" w:eastAsia="Quicksand Light" w:hAnsi="Quicksand Light"/>
          <w:sz w:val="20"/>
          <w:szCs w:val="20"/>
          <w:rtl w:val="0"/>
        </w:rPr>
        <w:t xml:space="preserve">An integer array called </w:t>
      </w:r>
      <w:r w:rsidDel="00000000" w:rsidR="00000000" w:rsidRPr="00000000">
        <w:rPr>
          <w:rFonts w:ascii="Quicksand Light" w:cs="Quicksand Light" w:eastAsia="Quicksand Light" w:hAnsi="Quicksand Light"/>
          <w:i w:val="1"/>
          <w:sz w:val="20"/>
          <w:szCs w:val="20"/>
          <w:rtl w:val="0"/>
        </w:rPr>
        <w:t xml:space="preserve">Cs</w:t>
      </w:r>
      <w:r w:rsidDel="00000000" w:rsidR="00000000" w:rsidRPr="00000000">
        <w:rPr>
          <w:rFonts w:ascii="Quicksand Light" w:cs="Quicksand Light" w:eastAsia="Quicksand Light" w:hAnsi="Quicksand Light"/>
          <w:sz w:val="20"/>
          <w:szCs w:val="20"/>
          <w:rtl w:val="0"/>
        </w:rPr>
        <w:t xml:space="preserve"> which contains the coefficients of a polynomial.</w:t>
      </w:r>
    </w:p>
    <w:p w:rsidR="00000000" w:rsidDel="00000000" w:rsidP="00000000" w:rsidRDefault="00000000" w:rsidRPr="00000000" w14:paraId="0000001D">
      <w:pPr>
        <w:numPr>
          <w:ilvl w:val="2"/>
          <w:numId w:val="2"/>
        </w:numPr>
        <w:spacing w:line="240" w:lineRule="auto"/>
        <w:ind w:left="2160" w:hanging="180"/>
        <w:jc w:val="both"/>
        <w:rPr>
          <w:rFonts w:ascii="Quicksand" w:cs="Quicksand" w:eastAsia="Quicksand" w:hAnsi="Quicksand"/>
          <w:b w:val="1"/>
          <w:sz w:val="20"/>
          <w:szCs w:val="20"/>
        </w:rPr>
      </w:pPr>
      <w:r w:rsidDel="00000000" w:rsidR="00000000" w:rsidRPr="00000000">
        <w:rPr>
          <w:rFonts w:ascii="Quicksand Light" w:cs="Quicksand Light" w:eastAsia="Quicksand Light" w:hAnsi="Quicksand Light"/>
          <w:sz w:val="20"/>
          <w:szCs w:val="20"/>
          <w:rtl w:val="0"/>
        </w:rPr>
        <w:t xml:space="preserve">An integer </w:t>
      </w:r>
      <w:r w:rsidDel="00000000" w:rsidR="00000000" w:rsidRPr="00000000">
        <w:rPr>
          <w:rFonts w:ascii="Quicksand Light" w:cs="Quicksand Light" w:eastAsia="Quicksand Light" w:hAnsi="Quicksand Light"/>
          <w:i w:val="1"/>
          <w:sz w:val="20"/>
          <w:szCs w:val="20"/>
          <w:rtl w:val="0"/>
        </w:rPr>
        <w:t xml:space="preserve">d</w:t>
      </w:r>
      <w:r w:rsidDel="00000000" w:rsidR="00000000" w:rsidRPr="00000000">
        <w:rPr>
          <w:rFonts w:ascii="Quicksand Light" w:cs="Quicksand Light" w:eastAsia="Quicksand Light" w:hAnsi="Quicksand Light"/>
          <w:sz w:val="20"/>
          <w:szCs w:val="20"/>
          <w:rtl w:val="0"/>
        </w:rPr>
        <w:t xml:space="preserve">, which is the degree of the polynomial stored in the array </w:t>
      </w:r>
      <w:r w:rsidDel="00000000" w:rsidR="00000000" w:rsidRPr="00000000">
        <w:rPr>
          <w:rFonts w:ascii="Quicksand Light" w:cs="Quicksand Light" w:eastAsia="Quicksand Light" w:hAnsi="Quicksand Light"/>
          <w:i w:val="1"/>
          <w:sz w:val="20"/>
          <w:szCs w:val="20"/>
          <w:rtl w:val="0"/>
        </w:rPr>
        <w:t xml:space="preserve">poly</w:t>
      </w:r>
      <w:r w:rsidDel="00000000" w:rsidR="00000000" w:rsidRPr="00000000">
        <w:rPr>
          <w:rFonts w:ascii="Quicksand Light" w:cs="Quicksand Light" w:eastAsia="Quicksand Light" w:hAnsi="Quicksand Light"/>
          <w:sz w:val="20"/>
          <w:szCs w:val="20"/>
          <w:rtl w:val="0"/>
        </w:rPr>
        <w:t xml:space="preserve"> (this means that the size of the array poly is d+1)</w:t>
      </w:r>
    </w:p>
    <w:p w:rsidR="00000000" w:rsidDel="00000000" w:rsidP="00000000" w:rsidRDefault="00000000" w:rsidRPr="00000000" w14:paraId="0000001E">
      <w:pPr>
        <w:numPr>
          <w:ilvl w:val="0"/>
          <w:numId w:val="2"/>
        </w:numPr>
        <w:spacing w:line="240" w:lineRule="auto"/>
        <w:ind w:left="720" w:firstLine="0"/>
        <w:jc w:val="both"/>
        <w:rPr>
          <w:rFonts w:ascii="Quicksand Light" w:cs="Quicksand Light" w:eastAsia="Quicksand Light" w:hAnsi="Quicksand Light"/>
          <w:b w:val="0"/>
          <w:sz w:val="20"/>
          <w:szCs w:val="20"/>
        </w:rPr>
      </w:pPr>
      <w:r w:rsidDel="00000000" w:rsidR="00000000" w:rsidRPr="00000000">
        <w:rPr>
          <w:rFonts w:ascii="Quicksand Light" w:cs="Quicksand Light" w:eastAsia="Quicksand Light" w:hAnsi="Quicksand Light"/>
          <w:sz w:val="20"/>
          <w:szCs w:val="20"/>
          <w:rtl w:val="0"/>
        </w:rPr>
        <w:t xml:space="preserve">An integer </w:t>
      </w:r>
      <w:r w:rsidDel="00000000" w:rsidR="00000000" w:rsidRPr="00000000">
        <w:rPr>
          <w:rFonts w:ascii="Quicksand Light" w:cs="Quicksand Light" w:eastAsia="Quicksand Light" w:hAnsi="Quicksand Light"/>
          <w:i w:val="1"/>
          <w:sz w:val="20"/>
          <w:szCs w:val="20"/>
          <w:rtl w:val="0"/>
        </w:rPr>
        <w:t xml:space="preserve">x</w:t>
      </w:r>
      <w:r w:rsidDel="00000000" w:rsidR="00000000" w:rsidRPr="00000000">
        <w:rPr>
          <w:rFonts w:ascii="Quicksand Light" w:cs="Quicksand Light" w:eastAsia="Quicksand Light" w:hAnsi="Quicksand Light"/>
          <w:sz w:val="20"/>
          <w:szCs w:val="20"/>
          <w:rtl w:val="0"/>
        </w:rPr>
        <w:t xml:space="preserve">, which is the value of </w:t>
      </w:r>
      <w:r w:rsidDel="00000000" w:rsidR="00000000" w:rsidRPr="00000000">
        <w:rPr>
          <w:rFonts w:ascii="Quicksand Light" w:cs="Quicksand Light" w:eastAsia="Quicksand Light" w:hAnsi="Quicksand Light"/>
          <w:i w:val="1"/>
          <w:sz w:val="20"/>
          <w:szCs w:val="20"/>
          <w:rtl w:val="0"/>
        </w:rPr>
        <w:t xml:space="preserve">x</w:t>
      </w:r>
      <w:r w:rsidDel="00000000" w:rsidR="00000000" w:rsidRPr="00000000">
        <w:rPr>
          <w:rFonts w:ascii="Quicksand Light" w:cs="Quicksand Light" w:eastAsia="Quicksand Light" w:hAnsi="Quicksand Light"/>
          <w:sz w:val="20"/>
          <w:szCs w:val="20"/>
          <w:rtl w:val="0"/>
        </w:rPr>
        <w:t xml:space="preserve"> for which the polynomial needs to be evaluated. </w:t>
      </w:r>
    </w:p>
    <w:p w:rsidR="00000000" w:rsidDel="00000000" w:rsidP="00000000" w:rsidRDefault="00000000" w:rsidRPr="00000000" w14:paraId="0000001F">
      <w:pPr>
        <w:spacing w:line="240" w:lineRule="auto"/>
        <w:ind w:left="720" w:firstLine="0"/>
        <w:jc w:val="both"/>
        <w:rPr>
          <w:rFonts w:ascii="Quicksand Light" w:cs="Quicksand Light" w:eastAsia="Quicksand Light" w:hAnsi="Quicksand Light"/>
          <w:sz w:val="20"/>
          <w:szCs w:val="20"/>
        </w:rPr>
      </w:pPr>
      <w:r w:rsidDel="00000000" w:rsidR="00000000" w:rsidRPr="00000000">
        <w:rPr>
          <w:rFonts w:ascii="Quicksand Light" w:cs="Quicksand Light" w:eastAsia="Quicksand Light" w:hAnsi="Quicksand Light"/>
          <w:sz w:val="20"/>
          <w:szCs w:val="20"/>
          <w:rtl w:val="0"/>
        </w:rPr>
        <w:t xml:space="preserve">The function should return the value of the polynomial for the value of </w:t>
      </w:r>
      <w:r w:rsidDel="00000000" w:rsidR="00000000" w:rsidRPr="00000000">
        <w:rPr>
          <w:rFonts w:ascii="Quicksand Light" w:cs="Quicksand Light" w:eastAsia="Quicksand Light" w:hAnsi="Quicksand Light"/>
          <w:i w:val="1"/>
          <w:sz w:val="20"/>
          <w:szCs w:val="20"/>
          <w:rtl w:val="0"/>
        </w:rPr>
        <w:t xml:space="preserve">x</w:t>
      </w:r>
      <w:r w:rsidDel="00000000" w:rsidR="00000000" w:rsidRPr="00000000">
        <w:rPr>
          <w:rFonts w:ascii="Quicksand Light" w:cs="Quicksand Light" w:eastAsia="Quicksand Light" w:hAnsi="Quicksand Light"/>
          <w:sz w:val="20"/>
          <w:szCs w:val="20"/>
          <w:rtl w:val="0"/>
        </w:rPr>
        <w:t xml:space="preserve"> passed to it as parameter. For example, if the polynomial in our example is passed to your function with </w:t>
      </w:r>
      <w:r w:rsidDel="00000000" w:rsidR="00000000" w:rsidRPr="00000000">
        <w:rPr>
          <w:rFonts w:ascii="Quicksand Light" w:cs="Quicksand Light" w:eastAsia="Quicksand Light" w:hAnsi="Quicksand Light"/>
          <w:i w:val="1"/>
          <w:sz w:val="20"/>
          <w:szCs w:val="20"/>
          <w:rtl w:val="0"/>
        </w:rPr>
        <w:t xml:space="preserve">x</w:t>
      </w:r>
      <w:r w:rsidDel="00000000" w:rsidR="00000000" w:rsidRPr="00000000">
        <w:rPr>
          <w:rFonts w:ascii="Quicksand Light" w:cs="Quicksand Light" w:eastAsia="Quicksand Light" w:hAnsi="Quicksand Light"/>
          <w:sz w:val="20"/>
          <w:szCs w:val="20"/>
          <w:rtl w:val="0"/>
        </w:rPr>
        <w:t xml:space="preserve">=2, the function will do the following computation:</w:t>
      </w:r>
    </w:p>
    <w:p w:rsidR="00000000" w:rsidDel="00000000" w:rsidP="00000000" w:rsidRDefault="00000000" w:rsidRPr="00000000" w14:paraId="00000020">
      <w:pPr>
        <w:spacing w:line="276" w:lineRule="auto"/>
        <w:ind w:left="720" w:firstLine="0"/>
        <w:jc w:val="center"/>
        <w:rPr>
          <w:rFonts w:ascii="Quicksand Light" w:cs="Quicksand Light" w:eastAsia="Quicksand Light" w:hAnsi="Quicksand Light"/>
          <w:sz w:val="18"/>
          <w:szCs w:val="18"/>
        </w:rPr>
      </w:pPr>
      <m:oMath>
        <m:sSup>
          <m:sSupPr>
            <m:ctrlPr>
              <w:rPr>
                <w:rFonts w:ascii="Quicksand Light" w:cs="Quicksand Light" w:eastAsia="Quicksand Light" w:hAnsi="Quicksand Light"/>
                <w:sz w:val="18"/>
                <w:szCs w:val="18"/>
              </w:rPr>
            </m:ctrlPr>
          </m:sSupPr>
          <m:e>
            <m:r>
              <w:rPr>
                <w:rFonts w:ascii="Quicksand Light" w:cs="Quicksand Light" w:eastAsia="Quicksand Light" w:hAnsi="Quicksand Light"/>
                <w:sz w:val="18"/>
                <w:szCs w:val="18"/>
              </w:rPr>
              <m:t xml:space="preserve">5(2)</m:t>
            </m:r>
          </m:e>
          <m:sup>
            <m:r>
              <w:rPr>
                <w:rFonts w:ascii="Quicksand Light" w:cs="Quicksand Light" w:eastAsia="Quicksand Light" w:hAnsi="Quicksand Light"/>
                <w:sz w:val="18"/>
                <w:szCs w:val="18"/>
              </w:rPr>
              <m:t xml:space="preserve">6</m:t>
            </m:r>
          </m:sup>
        </m:sSup>
        <m:r>
          <w:rPr>
            <w:rFonts w:ascii="Quicksand Light" w:cs="Quicksand Light" w:eastAsia="Quicksand Light" w:hAnsi="Quicksand Light"/>
            <w:sz w:val="18"/>
            <w:szCs w:val="18"/>
          </w:rPr>
          <m:t xml:space="preserve">+</m:t>
        </m:r>
        <m:sSup>
          <m:sSupPr>
            <m:ctrlPr>
              <w:rPr>
                <w:rFonts w:ascii="Quicksand Light" w:cs="Quicksand Light" w:eastAsia="Quicksand Light" w:hAnsi="Quicksand Light"/>
                <w:sz w:val="18"/>
                <w:szCs w:val="18"/>
              </w:rPr>
            </m:ctrlPr>
          </m:sSupPr>
          <m:e>
            <m:r>
              <w:rPr>
                <w:rFonts w:ascii="Quicksand Light" w:cs="Quicksand Light" w:eastAsia="Quicksand Light" w:hAnsi="Quicksand Light"/>
                <w:sz w:val="18"/>
                <w:szCs w:val="18"/>
              </w:rPr>
              <m:t xml:space="preserve">0(2)</m:t>
            </m:r>
          </m:e>
          <m:sup>
            <m:r>
              <w:rPr>
                <w:rFonts w:ascii="Quicksand Light" w:cs="Quicksand Light" w:eastAsia="Quicksand Light" w:hAnsi="Quicksand Light"/>
                <w:sz w:val="18"/>
                <w:szCs w:val="18"/>
              </w:rPr>
              <m:t xml:space="preserve">5</m:t>
            </m:r>
          </m:sup>
        </m:sSup>
        <m:r>
          <w:rPr>
            <w:rFonts w:ascii="Quicksand Light" w:cs="Quicksand Light" w:eastAsia="Quicksand Light" w:hAnsi="Quicksand Light"/>
            <w:sz w:val="18"/>
            <w:szCs w:val="18"/>
          </w:rPr>
          <m:t xml:space="preserve">+</m:t>
        </m:r>
        <m:sSup>
          <m:sSupPr>
            <m:ctrlPr>
              <w:rPr>
                <w:rFonts w:ascii="Quicksand Light" w:cs="Quicksand Light" w:eastAsia="Quicksand Light" w:hAnsi="Quicksand Light"/>
                <w:sz w:val="18"/>
                <w:szCs w:val="18"/>
              </w:rPr>
            </m:ctrlPr>
          </m:sSupPr>
          <m:e>
            <m:r>
              <w:rPr>
                <w:rFonts w:ascii="Quicksand Light" w:cs="Quicksand Light" w:eastAsia="Quicksand Light" w:hAnsi="Quicksand Light"/>
                <w:sz w:val="18"/>
                <w:szCs w:val="18"/>
              </w:rPr>
              <m:t xml:space="preserve">12(2)</m:t>
            </m:r>
          </m:e>
          <m:sup>
            <m:r>
              <w:rPr>
                <w:rFonts w:ascii="Quicksand Light" w:cs="Quicksand Light" w:eastAsia="Quicksand Light" w:hAnsi="Quicksand Light"/>
                <w:sz w:val="18"/>
                <w:szCs w:val="18"/>
              </w:rPr>
              <m:t xml:space="preserve">4</m:t>
            </m:r>
          </m:sup>
        </m:sSup>
        <m:r>
          <w:rPr>
            <w:rFonts w:ascii="Quicksand Light" w:cs="Quicksand Light" w:eastAsia="Quicksand Light" w:hAnsi="Quicksand Light"/>
            <w:sz w:val="18"/>
            <w:szCs w:val="18"/>
          </w:rPr>
          <m:t xml:space="preserve">+</m:t>
        </m:r>
        <m:sSup>
          <m:sSupPr>
            <m:ctrlPr>
              <w:rPr>
                <w:rFonts w:ascii="Quicksand Light" w:cs="Quicksand Light" w:eastAsia="Quicksand Light" w:hAnsi="Quicksand Light"/>
                <w:sz w:val="18"/>
                <w:szCs w:val="18"/>
              </w:rPr>
            </m:ctrlPr>
          </m:sSupPr>
          <m:e>
            <m:r>
              <w:rPr>
                <w:rFonts w:ascii="Quicksand Light" w:cs="Quicksand Light" w:eastAsia="Quicksand Light" w:hAnsi="Quicksand Light"/>
                <w:sz w:val="18"/>
                <w:szCs w:val="18"/>
              </w:rPr>
              <m:t xml:space="preserve">0(2)</m:t>
            </m:r>
          </m:e>
          <m:sup>
            <m:r>
              <w:rPr>
                <w:rFonts w:ascii="Quicksand Light" w:cs="Quicksand Light" w:eastAsia="Quicksand Light" w:hAnsi="Quicksand Light"/>
                <w:sz w:val="18"/>
                <w:szCs w:val="18"/>
              </w:rPr>
              <m:t xml:space="preserve">3</m:t>
            </m:r>
          </m:sup>
        </m:sSup>
        <m:r>
          <w:rPr>
            <w:rFonts w:ascii="Quicksand Light" w:cs="Quicksand Light" w:eastAsia="Quicksand Light" w:hAnsi="Quicksand Light"/>
            <w:sz w:val="18"/>
            <w:szCs w:val="18"/>
          </w:rPr>
          <m:t xml:space="preserve">+</m:t>
        </m:r>
        <m:sSup>
          <m:sSupPr>
            <m:ctrlPr>
              <w:rPr>
                <w:rFonts w:ascii="Quicksand Light" w:cs="Quicksand Light" w:eastAsia="Quicksand Light" w:hAnsi="Quicksand Light"/>
                <w:sz w:val="18"/>
                <w:szCs w:val="18"/>
              </w:rPr>
            </m:ctrlPr>
          </m:sSupPr>
          <m:e>
            <m:r>
              <w:rPr>
                <w:rFonts w:ascii="Quicksand Light" w:cs="Quicksand Light" w:eastAsia="Quicksand Light" w:hAnsi="Quicksand Light"/>
                <w:sz w:val="18"/>
                <w:szCs w:val="18"/>
              </w:rPr>
              <m:t xml:space="preserve">0(2)</m:t>
            </m:r>
          </m:e>
          <m:sup>
            <m:r>
              <w:rPr>
                <w:rFonts w:ascii="Quicksand Light" w:cs="Quicksand Light" w:eastAsia="Quicksand Light" w:hAnsi="Quicksand Light"/>
                <w:sz w:val="18"/>
                <w:szCs w:val="18"/>
              </w:rPr>
              <m:t xml:space="preserve">2</m:t>
            </m:r>
          </m:sup>
        </m:sSup>
        <m:r>
          <w:rPr>
            <w:rFonts w:ascii="Quicksand Light" w:cs="Quicksand Light" w:eastAsia="Quicksand Light" w:hAnsi="Quicksand Light"/>
            <w:sz w:val="18"/>
            <w:szCs w:val="18"/>
          </w:rPr>
          <m:t xml:space="preserve">+3</m:t>
        </m:r>
        <m:r>
          <w:rPr>
            <w:rFonts w:ascii="Quicksand Light" w:cs="Quicksand Light" w:eastAsia="Quicksand Light" w:hAnsi="Quicksand Light"/>
            <w:sz w:val="20"/>
            <w:szCs w:val="20"/>
          </w:rPr>
          <m:t xml:space="preserve">(</m:t>
        </m:r>
        <m:r>
          <w:rPr>
            <w:rFonts w:ascii="Quicksand Light" w:cs="Quicksand Light" w:eastAsia="Quicksand Light" w:hAnsi="Quicksand Light"/>
            <w:sz w:val="18"/>
            <w:szCs w:val="18"/>
          </w:rPr>
          <m:t xml:space="preserve">2</m:t>
        </m:r>
        <m:r>
          <w:rPr>
            <w:rFonts w:ascii="Quicksand Light" w:cs="Quicksand Light" w:eastAsia="Quicksand Light" w:hAnsi="Quicksand Light"/>
            <w:sz w:val="20"/>
            <w:szCs w:val="20"/>
          </w:rPr>
          <m:t xml:space="preserve">)</m:t>
        </m:r>
        <m:r>
          <w:rPr>
            <w:rFonts w:ascii="Quicksand Light" w:cs="Quicksand Light" w:eastAsia="Quicksand Light" w:hAnsi="Quicksand Light"/>
            <w:sz w:val="18"/>
            <w:szCs w:val="18"/>
          </w:rPr>
          <m:t xml:space="preserve">+</m:t>
        </m:r>
        <m:sSup>
          <m:sSupPr>
            <m:ctrlPr>
              <w:rPr>
                <w:rFonts w:ascii="Quicksand Light" w:cs="Quicksand Light" w:eastAsia="Quicksand Light" w:hAnsi="Quicksand Light"/>
                <w:sz w:val="18"/>
                <w:szCs w:val="18"/>
              </w:rPr>
            </m:ctrlPr>
          </m:sSupPr>
          <m:e>
            <m:r>
              <w:rPr>
                <w:rFonts w:ascii="Quicksand Light" w:cs="Quicksand Light" w:eastAsia="Quicksand Light" w:hAnsi="Quicksand Light"/>
                <w:sz w:val="18"/>
                <w:szCs w:val="18"/>
              </w:rPr>
              <m:t xml:space="preserve">2</m:t>
            </m:r>
            <m:r>
              <w:rPr>
                <w:rFonts w:ascii="Quicksand Light" w:cs="Quicksand Light" w:eastAsia="Quicksand Light" w:hAnsi="Quicksand Light"/>
                <w:sz w:val="20"/>
                <w:szCs w:val="20"/>
              </w:rPr>
              <m:t xml:space="preserve">(</m:t>
            </m:r>
            <m:r>
              <w:rPr>
                <w:rFonts w:ascii="Quicksand Light" w:cs="Quicksand Light" w:eastAsia="Quicksand Light" w:hAnsi="Quicksand Light"/>
                <w:sz w:val="18"/>
                <w:szCs w:val="18"/>
              </w:rPr>
              <m:t xml:space="preserve">2</m:t>
            </m:r>
            <m:r>
              <w:rPr>
                <w:rFonts w:ascii="Quicksand Light" w:cs="Quicksand Light" w:eastAsia="Quicksand Light" w:hAnsi="Quicksand Light"/>
                <w:sz w:val="20"/>
                <w:szCs w:val="20"/>
              </w:rPr>
              <m:t xml:space="preserve">)</m:t>
            </m:r>
          </m:e>
          <m:sup>
            <m:r>
              <w:rPr>
                <w:rFonts w:ascii="Quicksand Light" w:cs="Quicksand Light" w:eastAsia="Quicksand Light" w:hAnsi="Quicksand Light"/>
                <w:sz w:val="18"/>
                <w:szCs w:val="18"/>
              </w:rPr>
              <m:t xml:space="preserve">0</m:t>
            </m:r>
          </m:sup>
        </m:sSup>
        <m:r>
          <w:rPr>
            <w:rFonts w:ascii="Quicksand Light" w:cs="Quicksand Light" w:eastAsia="Quicksand Light" w:hAnsi="Quicksand Light"/>
            <w:sz w:val="18"/>
            <w:szCs w:val="18"/>
          </w:rPr>
          <m:t xml:space="preserve">=520</m:t>
        </m:r>
      </m:oMath>
      <w:r w:rsidDel="00000000" w:rsidR="00000000" w:rsidRPr="00000000">
        <w:rPr>
          <w:rtl w:val="0"/>
        </w:rPr>
      </w:r>
    </w:p>
    <w:p w:rsidR="00000000" w:rsidDel="00000000" w:rsidP="00000000" w:rsidRDefault="00000000" w:rsidRPr="00000000" w14:paraId="00000021">
      <w:pPr>
        <w:spacing w:line="240" w:lineRule="auto"/>
        <w:ind w:left="720" w:firstLine="0"/>
        <w:jc w:val="both"/>
        <w:rPr>
          <w:rFonts w:ascii="Quicksand Light" w:cs="Quicksand Light" w:eastAsia="Quicksand Light" w:hAnsi="Quicksand Light"/>
          <w:sz w:val="20"/>
          <w:szCs w:val="20"/>
        </w:rPr>
      </w:pPr>
      <w:r w:rsidDel="00000000" w:rsidR="00000000" w:rsidRPr="00000000">
        <w:rPr>
          <w:rFonts w:ascii="Quicksand Light" w:cs="Quicksand Light" w:eastAsia="Quicksand Light" w:hAnsi="Quicksand Light"/>
          <w:sz w:val="20"/>
          <w:szCs w:val="20"/>
          <w:rtl w:val="0"/>
        </w:rPr>
        <w:t xml:space="preserve">so the function should return 520, in this case.</w:t>
      </w:r>
    </w:p>
    <w:p w:rsidR="00000000" w:rsidDel="00000000" w:rsidP="00000000" w:rsidRDefault="00000000" w:rsidRPr="00000000" w14:paraId="00000022">
      <w:pPr>
        <w:spacing w:line="240" w:lineRule="auto"/>
        <w:ind w:left="720" w:firstLine="0"/>
        <w:jc w:val="both"/>
        <w:rPr>
          <w:rFonts w:ascii="Quicksand Light" w:cs="Quicksand Light" w:eastAsia="Quicksand Light" w:hAnsi="Quicksand Light"/>
          <w:sz w:val="20"/>
          <w:szCs w:val="20"/>
        </w:rPr>
      </w:pPr>
      <w:r w:rsidDel="00000000" w:rsidR="00000000" w:rsidRPr="00000000">
        <w:rPr>
          <w:rFonts w:ascii="Quicksand Light" w:cs="Quicksand Light" w:eastAsia="Quicksand Light" w:hAnsi="Quicksand Light"/>
          <w:sz w:val="20"/>
          <w:szCs w:val="20"/>
          <w:rtl w:val="0"/>
        </w:rPr>
        <w:t xml:space="preserve">Now you have to fulfill the following tasks?</w:t>
      </w:r>
    </w:p>
    <w:p w:rsidR="00000000" w:rsidDel="00000000" w:rsidP="00000000" w:rsidRDefault="00000000" w:rsidRPr="00000000" w14:paraId="00000023">
      <w:pPr>
        <w:spacing w:line="240" w:lineRule="auto"/>
        <w:ind w:left="720" w:firstLine="0"/>
        <w:jc w:val="both"/>
        <w:rPr>
          <w:rFonts w:ascii="Quicksand Light" w:cs="Quicksand Light" w:eastAsia="Quicksand Light" w:hAnsi="Quicksand Light"/>
          <w:sz w:val="20"/>
          <w:szCs w:val="20"/>
        </w:rPr>
      </w:pPr>
      <w:r w:rsidDel="00000000" w:rsidR="00000000" w:rsidRPr="00000000">
        <w:rPr>
          <w:rFonts w:ascii="Quicksand Light" w:cs="Quicksand Light" w:eastAsia="Quicksand Light" w:hAnsi="Quicksand Light"/>
          <w:sz w:val="20"/>
          <w:szCs w:val="20"/>
          <w:rtl w:val="0"/>
        </w:rPr>
        <w:t xml:space="preserve">Read from file two polynomials and perform the tasks of </w:t>
      </w:r>
    </w:p>
    <w:p w:rsidR="00000000" w:rsidDel="00000000" w:rsidP="00000000" w:rsidRDefault="00000000" w:rsidRPr="00000000" w14:paraId="00000024">
      <w:pPr>
        <w:numPr>
          <w:ilvl w:val="0"/>
          <w:numId w:val="3"/>
        </w:numPr>
        <w:spacing w:line="240" w:lineRule="auto"/>
        <w:ind w:left="720" w:firstLine="0"/>
        <w:rPr>
          <w:rFonts w:ascii="Quicksand Light" w:cs="Quicksand Light" w:eastAsia="Quicksand Light" w:hAnsi="Quicksand Light"/>
          <w:sz w:val="20"/>
          <w:szCs w:val="20"/>
        </w:rPr>
      </w:pPr>
      <w:r w:rsidDel="00000000" w:rsidR="00000000" w:rsidRPr="00000000">
        <w:rPr>
          <w:rFonts w:ascii="Quicksand Light" w:cs="Quicksand Light" w:eastAsia="Quicksand Light" w:hAnsi="Quicksand Light"/>
          <w:sz w:val="20"/>
          <w:szCs w:val="20"/>
          <w:rtl w:val="0"/>
        </w:rPr>
        <w:t xml:space="preserve">Also Polynomial Evaluator. </w:t>
      </w:r>
    </w:p>
    <w:p w:rsidR="00000000" w:rsidDel="00000000" w:rsidP="00000000" w:rsidRDefault="00000000" w:rsidRPr="00000000" w14:paraId="00000025">
      <w:pPr>
        <w:numPr>
          <w:ilvl w:val="0"/>
          <w:numId w:val="3"/>
        </w:numPr>
        <w:spacing w:line="240" w:lineRule="auto"/>
        <w:ind w:left="720" w:firstLine="0"/>
        <w:rPr>
          <w:rFonts w:ascii="Quicksand Light" w:cs="Quicksand Light" w:eastAsia="Quicksand Light" w:hAnsi="Quicksand Light"/>
          <w:sz w:val="20"/>
          <w:szCs w:val="20"/>
        </w:rPr>
      </w:pPr>
      <w:r w:rsidDel="00000000" w:rsidR="00000000" w:rsidRPr="00000000">
        <w:rPr>
          <w:rFonts w:ascii="Quicksand Light" w:cs="Quicksand Light" w:eastAsia="Quicksand Light" w:hAnsi="Quicksand Light"/>
          <w:sz w:val="20"/>
          <w:szCs w:val="20"/>
          <w:rtl w:val="0"/>
        </w:rPr>
        <w:t xml:space="preserve">Polynomials additions, </w:t>
      </w:r>
    </w:p>
    <w:p w:rsidR="00000000" w:rsidDel="00000000" w:rsidP="00000000" w:rsidRDefault="00000000" w:rsidRPr="00000000" w14:paraId="00000026">
      <w:pPr>
        <w:numPr>
          <w:ilvl w:val="0"/>
          <w:numId w:val="3"/>
        </w:numPr>
        <w:spacing w:line="240" w:lineRule="auto"/>
        <w:ind w:left="720" w:firstLine="0"/>
        <w:rPr>
          <w:rFonts w:ascii="Quicksand Light" w:cs="Quicksand Light" w:eastAsia="Quicksand Light" w:hAnsi="Quicksand Light"/>
          <w:sz w:val="20"/>
          <w:szCs w:val="20"/>
        </w:rPr>
      </w:pPr>
      <w:r w:rsidDel="00000000" w:rsidR="00000000" w:rsidRPr="00000000">
        <w:rPr>
          <w:rFonts w:ascii="Quicksand Light" w:cs="Quicksand Light" w:eastAsia="Quicksand Light" w:hAnsi="Quicksand Light"/>
          <w:sz w:val="20"/>
          <w:szCs w:val="20"/>
          <w:rtl w:val="0"/>
        </w:rPr>
        <w:t xml:space="preserve">Polynomial multiplications </w:t>
      </w:r>
    </w:p>
    <w:p w:rsidR="00000000" w:rsidDel="00000000" w:rsidP="00000000" w:rsidRDefault="00000000" w:rsidRPr="00000000" w14:paraId="00000027">
      <w:pPr>
        <w:numPr>
          <w:ilvl w:val="0"/>
          <w:numId w:val="3"/>
        </w:numPr>
        <w:spacing w:line="240" w:lineRule="auto"/>
        <w:ind w:left="720" w:firstLine="0"/>
        <w:rPr>
          <w:rFonts w:ascii="Quicksand" w:cs="Quicksand" w:eastAsia="Quicksand" w:hAnsi="Quicksand"/>
          <w:b w:val="1"/>
          <w:color w:val="0000ff"/>
          <w:sz w:val="20"/>
          <w:szCs w:val="20"/>
        </w:rPr>
      </w:pPr>
      <w:r w:rsidDel="00000000" w:rsidR="00000000" w:rsidRPr="00000000">
        <w:rPr>
          <w:rFonts w:ascii="Quicksand" w:cs="Quicksand" w:eastAsia="Quicksand" w:hAnsi="Quicksand"/>
          <w:b w:val="1"/>
          <w:color w:val="0000ff"/>
          <w:sz w:val="20"/>
          <w:szCs w:val="20"/>
          <w:rtl w:val="0"/>
        </w:rPr>
        <w:t xml:space="preserve">(BONUS): Polynomial divisions. </w:t>
      </w:r>
    </w:p>
    <w:p w:rsidR="00000000" w:rsidDel="00000000" w:rsidP="00000000" w:rsidRDefault="00000000" w:rsidRPr="00000000" w14:paraId="00000028">
      <w:pPr>
        <w:numPr>
          <w:ilvl w:val="0"/>
          <w:numId w:val="3"/>
        </w:numPr>
        <w:spacing w:line="240" w:lineRule="auto"/>
        <w:ind w:left="720" w:firstLine="0"/>
        <w:rPr>
          <w:rFonts w:ascii="Quicksand Light" w:cs="Quicksand Light" w:eastAsia="Quicksand Light" w:hAnsi="Quicksand Light"/>
          <w:sz w:val="20"/>
          <w:szCs w:val="20"/>
        </w:rPr>
      </w:pPr>
      <w:r w:rsidDel="00000000" w:rsidR="00000000" w:rsidRPr="00000000">
        <w:rPr>
          <w:rFonts w:ascii="Quicksand Light" w:cs="Quicksand Light" w:eastAsia="Quicksand Light" w:hAnsi="Quicksand Light"/>
          <w:sz w:val="20"/>
          <w:szCs w:val="20"/>
          <w:rtl w:val="0"/>
        </w:rPr>
        <w:t xml:space="preserve">Your program must be generic and should make a polynomial of Capacity(less than or equal to 100 degree) and also maintain the actual degree d - which means d+1 coeficials. Everything must be initialized properly and through a menu driven program should be executed and displayed.</w:t>
      </w:r>
    </w:p>
    <w:p w:rsidR="00000000" w:rsidDel="00000000" w:rsidP="00000000" w:rsidRDefault="00000000" w:rsidRPr="00000000" w14:paraId="00000029">
      <w:pPr>
        <w:spacing w:line="240" w:lineRule="auto"/>
        <w:ind w:left="720" w:firstLine="0"/>
        <w:rPr>
          <w:rFonts w:ascii="Quicksand Light" w:cs="Quicksand Light" w:eastAsia="Quicksand Light" w:hAnsi="Quicksand Light"/>
          <w:sz w:val="20"/>
          <w:szCs w:val="20"/>
        </w:rPr>
      </w:pPr>
      <w:r w:rsidDel="00000000" w:rsidR="00000000" w:rsidRPr="00000000">
        <w:rPr>
          <w:rtl w:val="0"/>
        </w:rPr>
      </w:r>
    </w:p>
    <w:p w:rsidR="00000000" w:rsidDel="00000000" w:rsidP="00000000" w:rsidRDefault="00000000" w:rsidRPr="00000000" w14:paraId="0000002A">
      <w:pPr>
        <w:spacing w:line="240" w:lineRule="auto"/>
        <w:ind w:left="720" w:firstLine="0"/>
        <w:rPr>
          <w:rFonts w:ascii="Quicksand Light" w:cs="Quicksand Light" w:eastAsia="Quicksand Light" w:hAnsi="Quicksand Light"/>
          <w:sz w:val="20"/>
          <w:szCs w:val="20"/>
        </w:rPr>
      </w:pPr>
      <w:r w:rsidDel="00000000" w:rsidR="00000000" w:rsidRPr="00000000">
        <w:rPr>
          <w:rFonts w:ascii="Quicksand Light" w:cs="Quicksand Light" w:eastAsia="Quicksand Light" w:hAnsi="Quicksand Light"/>
          <w:sz w:val="20"/>
          <w:szCs w:val="20"/>
          <w:rtl w:val="0"/>
        </w:rPr>
        <w:t xml:space="preserve">File Format:</w:t>
      </w:r>
    </w:p>
    <w:p w:rsidR="00000000" w:rsidDel="00000000" w:rsidP="00000000" w:rsidRDefault="00000000" w:rsidRPr="00000000" w14:paraId="0000002B">
      <w:pPr>
        <w:spacing w:line="240" w:lineRule="auto"/>
        <w:ind w:left="720" w:firstLine="0"/>
        <w:rPr>
          <w:rFonts w:ascii="Quicksand Light" w:cs="Quicksand Light" w:eastAsia="Quicksand Light" w:hAnsi="Quicksand Light"/>
          <w:color w:val="cc0000"/>
          <w:sz w:val="20"/>
          <w:szCs w:val="20"/>
        </w:rPr>
      </w:pPr>
      <w:r w:rsidDel="00000000" w:rsidR="00000000" w:rsidRPr="00000000">
        <w:rPr>
          <w:rFonts w:ascii="Quicksand Light" w:cs="Quicksand Light" w:eastAsia="Quicksand Light" w:hAnsi="Quicksand Light"/>
          <w:color w:val="cc0000"/>
          <w:sz w:val="20"/>
          <w:szCs w:val="20"/>
          <w:rtl w:val="0"/>
        </w:rPr>
        <w:t xml:space="preserve">6  </w:t>
        <w:tab/>
        <w:tab/>
        <w:tab/>
      </w:r>
      <w:r w:rsidDel="00000000" w:rsidR="00000000" w:rsidRPr="00000000">
        <w:rPr>
          <w:rFonts w:ascii="Quicksand Light" w:cs="Quicksand Light" w:eastAsia="Quicksand Light" w:hAnsi="Quicksand Light"/>
          <w:sz w:val="20"/>
          <w:szCs w:val="20"/>
          <w:rtl w:val="0"/>
        </w:rPr>
        <w:t xml:space="preserve">// The first polynomial </w:t>
        <w:br w:type="textWrapping"/>
      </w:r>
      <w:r w:rsidDel="00000000" w:rsidR="00000000" w:rsidRPr="00000000">
        <w:rPr>
          <w:rFonts w:ascii="Quicksand Light" w:cs="Quicksand Light" w:eastAsia="Quicksand Light" w:hAnsi="Quicksand Light"/>
          <w:color w:val="cc0000"/>
          <w:sz w:val="20"/>
          <w:szCs w:val="20"/>
          <w:rtl w:val="0"/>
        </w:rPr>
        <w:t xml:space="preserve">5 0 12 2 0 3 2</w:t>
        <w:tab/>
        <w:tab/>
      </w:r>
      <w:r w:rsidDel="00000000" w:rsidR="00000000" w:rsidRPr="00000000">
        <w:rPr>
          <w:rFonts w:ascii="Quicksand Light" w:cs="Quicksand Light" w:eastAsia="Quicksand Light" w:hAnsi="Quicksand Light"/>
          <w:sz w:val="20"/>
          <w:szCs w:val="20"/>
          <w:rtl w:val="0"/>
        </w:rPr>
        <w:t xml:space="preserve">// This represents:</w:t>
      </w:r>
      <w:r w:rsidDel="00000000" w:rsidR="00000000" w:rsidRPr="00000000">
        <w:rPr>
          <w:rFonts w:ascii="Quicksand Light" w:cs="Quicksand Light" w:eastAsia="Quicksand Light" w:hAnsi="Quicksand Light"/>
          <w:color w:val="cc0000"/>
          <w:sz w:val="20"/>
          <w:szCs w:val="20"/>
          <w:rtl w:val="0"/>
        </w:rPr>
        <w:t xml:space="preserve"> </w:t>
      </w:r>
      <m:oMath>
        <m:sSup>
          <m:sSupPr>
            <m:ctrlPr>
              <w:rPr>
                <w:rFonts w:ascii="Quicksand Light" w:cs="Quicksand Light" w:eastAsia="Quicksand Light" w:hAnsi="Quicksand Light"/>
                <w:color w:val="669933"/>
                <w:sz w:val="20"/>
                <w:szCs w:val="20"/>
              </w:rPr>
            </m:ctrlPr>
          </m:sSupPr>
          <m:e>
            <m:r>
              <w:rPr>
                <w:rFonts w:ascii="Quicksand Light" w:cs="Quicksand Light" w:eastAsia="Quicksand Light" w:hAnsi="Quicksand Light"/>
                <w:color w:val="669933"/>
                <w:sz w:val="20"/>
                <w:szCs w:val="20"/>
              </w:rPr>
              <m:t xml:space="preserve">5x</m:t>
            </m:r>
          </m:e>
          <m:sup>
            <m:r>
              <w:rPr>
                <w:rFonts w:ascii="Quicksand Light" w:cs="Quicksand Light" w:eastAsia="Quicksand Light" w:hAnsi="Quicksand Light"/>
                <w:color w:val="669933"/>
                <w:sz w:val="20"/>
                <w:szCs w:val="20"/>
              </w:rPr>
              <m:t xml:space="preserve">6</m:t>
            </m:r>
          </m:sup>
        </m:sSup>
        <m:r>
          <w:rPr>
            <w:rFonts w:ascii="Quicksand Light" w:cs="Quicksand Light" w:eastAsia="Quicksand Light" w:hAnsi="Quicksand Light"/>
            <w:color w:val="669933"/>
            <w:sz w:val="20"/>
            <w:szCs w:val="20"/>
          </w:rPr>
          <m:t xml:space="preserve">+ </m:t>
        </m:r>
        <m:sSup>
          <m:sSupPr>
            <m:ctrlPr>
              <w:rPr>
                <w:rFonts w:ascii="Quicksand Light" w:cs="Quicksand Light" w:eastAsia="Quicksand Light" w:hAnsi="Quicksand Light"/>
                <w:color w:val="669933"/>
                <w:sz w:val="20"/>
                <w:szCs w:val="20"/>
              </w:rPr>
            </m:ctrlPr>
          </m:sSupPr>
          <m:e>
            <m:r>
              <w:rPr>
                <w:rFonts w:ascii="Quicksand Light" w:cs="Quicksand Light" w:eastAsia="Quicksand Light" w:hAnsi="Quicksand Light"/>
                <w:color w:val="669933"/>
                <w:sz w:val="20"/>
                <w:szCs w:val="20"/>
              </w:rPr>
              <m:t xml:space="preserve">12x</m:t>
            </m:r>
          </m:e>
          <m:sup>
            <m:r>
              <w:rPr>
                <w:rFonts w:ascii="Quicksand Light" w:cs="Quicksand Light" w:eastAsia="Quicksand Light" w:hAnsi="Quicksand Light"/>
                <w:color w:val="669933"/>
                <w:sz w:val="20"/>
                <w:szCs w:val="20"/>
              </w:rPr>
              <m:t xml:space="preserve">4</m:t>
            </m:r>
          </m:sup>
        </m:sSup>
        <m:r>
          <w:rPr>
            <w:rFonts w:ascii="Quicksand Light" w:cs="Quicksand Light" w:eastAsia="Quicksand Light" w:hAnsi="Quicksand Light"/>
            <w:color w:val="669933"/>
            <w:sz w:val="20"/>
            <w:szCs w:val="20"/>
          </w:rPr>
          <m:t xml:space="preserve">+</m:t>
        </m:r>
        <m:sSup>
          <m:sSupPr>
            <m:ctrlPr>
              <w:rPr>
                <w:rFonts w:ascii="Quicksand Light" w:cs="Quicksand Light" w:eastAsia="Quicksand Light" w:hAnsi="Quicksand Light"/>
                <w:color w:val="669933"/>
                <w:sz w:val="20"/>
                <w:szCs w:val="20"/>
              </w:rPr>
            </m:ctrlPr>
          </m:sSupPr>
          <m:e>
            <m:r>
              <w:rPr>
                <w:rFonts w:ascii="Quicksand Light" w:cs="Quicksand Light" w:eastAsia="Quicksand Light" w:hAnsi="Quicksand Light"/>
                <w:color w:val="669933"/>
                <w:sz w:val="20"/>
                <w:szCs w:val="20"/>
              </w:rPr>
              <m:t xml:space="preserve">2x</m:t>
            </m:r>
          </m:e>
          <m:sup>
            <m:r>
              <w:rPr>
                <w:rFonts w:ascii="Quicksand Light" w:cs="Quicksand Light" w:eastAsia="Quicksand Light" w:hAnsi="Quicksand Light"/>
                <w:color w:val="669933"/>
                <w:sz w:val="20"/>
                <w:szCs w:val="20"/>
              </w:rPr>
              <m:t xml:space="preserve">3</m:t>
            </m:r>
          </m:sup>
        </m:sSup>
        <m:r>
          <w:rPr>
            <w:rFonts w:ascii="Quicksand Light" w:cs="Quicksand Light" w:eastAsia="Quicksand Light" w:hAnsi="Quicksand Light"/>
            <w:color w:val="669933"/>
            <w:sz w:val="20"/>
            <w:szCs w:val="20"/>
          </w:rPr>
          <m:t xml:space="preserve">+3x+2</m:t>
        </m:r>
      </m:oMath>
      <w:r w:rsidDel="00000000" w:rsidR="00000000" w:rsidRPr="00000000">
        <w:rPr>
          <w:rtl w:val="0"/>
        </w:rPr>
      </w:r>
    </w:p>
    <w:p w:rsidR="00000000" w:rsidDel="00000000" w:rsidP="00000000" w:rsidRDefault="00000000" w:rsidRPr="00000000" w14:paraId="0000002C">
      <w:pPr>
        <w:spacing w:line="240" w:lineRule="auto"/>
        <w:ind w:left="720" w:firstLine="0"/>
        <w:rPr>
          <w:rFonts w:ascii="Quicksand Light" w:cs="Quicksand Light" w:eastAsia="Quicksand Light" w:hAnsi="Quicksand Light"/>
          <w:color w:val="cc0000"/>
          <w:sz w:val="20"/>
          <w:szCs w:val="20"/>
        </w:rPr>
      </w:pPr>
      <w:r w:rsidDel="00000000" w:rsidR="00000000" w:rsidRPr="00000000">
        <w:rPr>
          <w:rFonts w:ascii="Quicksand Light" w:cs="Quicksand Light" w:eastAsia="Quicksand Light" w:hAnsi="Quicksand Light"/>
          <w:color w:val="cc0000"/>
          <w:sz w:val="20"/>
          <w:szCs w:val="20"/>
          <w:rtl w:val="0"/>
        </w:rPr>
        <w:t xml:space="preserve">5  </w:t>
        <w:tab/>
        <w:tab/>
        <w:tab/>
      </w:r>
      <w:r w:rsidDel="00000000" w:rsidR="00000000" w:rsidRPr="00000000">
        <w:rPr>
          <w:rFonts w:ascii="Quicksand Light" w:cs="Quicksand Light" w:eastAsia="Quicksand Light" w:hAnsi="Quicksand Light"/>
          <w:sz w:val="20"/>
          <w:szCs w:val="20"/>
          <w:rtl w:val="0"/>
        </w:rPr>
        <w:t xml:space="preserve">// The Second polynomial degree</w:t>
        <w:br w:type="textWrapping"/>
      </w:r>
      <w:r w:rsidDel="00000000" w:rsidR="00000000" w:rsidRPr="00000000">
        <w:rPr>
          <w:rFonts w:ascii="Quicksand Light" w:cs="Quicksand Light" w:eastAsia="Quicksand Light" w:hAnsi="Quicksand Light"/>
          <w:color w:val="cc0000"/>
          <w:sz w:val="20"/>
          <w:szCs w:val="20"/>
          <w:rtl w:val="0"/>
        </w:rPr>
        <w:t xml:space="preserve">5 0 12 0 0 3</w:t>
        <w:tab/>
        <w:tab/>
      </w:r>
      <w:r w:rsidDel="00000000" w:rsidR="00000000" w:rsidRPr="00000000">
        <w:rPr>
          <w:rFonts w:ascii="Quicksand Light" w:cs="Quicksand Light" w:eastAsia="Quicksand Light" w:hAnsi="Quicksand Light"/>
          <w:sz w:val="20"/>
          <w:szCs w:val="20"/>
          <w:rtl w:val="0"/>
        </w:rPr>
        <w:t xml:space="preserve">// This represents:</w:t>
      </w:r>
      <w:r w:rsidDel="00000000" w:rsidR="00000000" w:rsidRPr="00000000">
        <w:rPr>
          <w:rFonts w:ascii="Quicksand Light" w:cs="Quicksand Light" w:eastAsia="Quicksand Light" w:hAnsi="Quicksand Light"/>
          <w:color w:val="cc0000"/>
          <w:sz w:val="20"/>
          <w:szCs w:val="20"/>
          <w:rtl w:val="0"/>
        </w:rPr>
        <w:t xml:space="preserve"> </w:t>
      </w:r>
      <m:oMath>
        <m:sSup>
          <m:sSupPr>
            <m:ctrlPr>
              <w:rPr>
                <w:rFonts w:ascii="Quicksand Light" w:cs="Quicksand Light" w:eastAsia="Quicksand Light" w:hAnsi="Quicksand Light"/>
                <w:color w:val="cc0000"/>
                <w:sz w:val="20"/>
                <w:szCs w:val="20"/>
              </w:rPr>
            </m:ctrlPr>
          </m:sSupPr>
          <m:e>
            <m:r>
              <w:rPr>
                <w:rFonts w:ascii="Quicksand Light" w:cs="Quicksand Light" w:eastAsia="Quicksand Light" w:hAnsi="Quicksand Light"/>
                <w:color w:val="cc0000"/>
                <w:sz w:val="20"/>
                <w:szCs w:val="20"/>
              </w:rPr>
              <m:t xml:space="preserve">5x</m:t>
            </m:r>
          </m:e>
          <m:sup>
            <m:r>
              <w:rPr>
                <w:rFonts w:ascii="Quicksand Light" w:cs="Quicksand Light" w:eastAsia="Quicksand Light" w:hAnsi="Quicksand Light"/>
                <w:color w:val="cc0000"/>
                <w:sz w:val="20"/>
                <w:szCs w:val="20"/>
              </w:rPr>
              <m:t xml:space="preserve">5</m:t>
            </m:r>
          </m:sup>
        </m:sSup>
        <m:r>
          <w:rPr>
            <w:rFonts w:ascii="Quicksand Light" w:cs="Quicksand Light" w:eastAsia="Quicksand Light" w:hAnsi="Quicksand Light"/>
            <w:color w:val="cc0000"/>
            <w:sz w:val="20"/>
            <w:szCs w:val="20"/>
          </w:rPr>
          <m:t xml:space="preserve">+ </m:t>
        </m:r>
        <m:sSup>
          <m:sSupPr>
            <m:ctrlPr>
              <w:rPr>
                <w:rFonts w:ascii="Quicksand Light" w:cs="Quicksand Light" w:eastAsia="Quicksand Light" w:hAnsi="Quicksand Light"/>
                <w:color w:val="cc0000"/>
                <w:sz w:val="20"/>
                <w:szCs w:val="20"/>
              </w:rPr>
            </m:ctrlPr>
          </m:sSupPr>
          <m:e>
            <m:r>
              <w:rPr>
                <w:rFonts w:ascii="Quicksand Light" w:cs="Quicksand Light" w:eastAsia="Quicksand Light" w:hAnsi="Quicksand Light"/>
                <w:color w:val="cc0000"/>
                <w:sz w:val="20"/>
                <w:szCs w:val="20"/>
              </w:rPr>
              <m:t xml:space="preserve">12x</m:t>
            </m:r>
          </m:e>
          <m:sup>
            <m:r>
              <w:rPr>
                <w:rFonts w:ascii="Quicksand Light" w:cs="Quicksand Light" w:eastAsia="Quicksand Light" w:hAnsi="Quicksand Light"/>
                <w:color w:val="cc0000"/>
                <w:sz w:val="20"/>
                <w:szCs w:val="20"/>
              </w:rPr>
              <m:t xml:space="preserve">3</m:t>
            </m:r>
          </m:sup>
        </m:sSup>
        <m:r>
          <w:rPr>
            <w:rFonts w:ascii="Quicksand Light" w:cs="Quicksand Light" w:eastAsia="Quicksand Light" w:hAnsi="Quicksand Light"/>
            <w:color w:val="cc0000"/>
            <w:sz w:val="20"/>
            <w:szCs w:val="20"/>
          </w:rPr>
          <m:t xml:space="preserve">+3</m:t>
        </m:r>
      </m:oMath>
      <w:r w:rsidDel="00000000" w:rsidR="00000000" w:rsidRPr="00000000">
        <w:rPr>
          <w:rtl w:val="0"/>
        </w:rPr>
      </w:r>
    </w:p>
    <w:p w:rsidR="00000000" w:rsidDel="00000000" w:rsidP="00000000" w:rsidRDefault="00000000" w:rsidRPr="00000000" w14:paraId="0000002D">
      <w:pPr>
        <w:spacing w:line="240" w:lineRule="auto"/>
        <w:ind w:left="720" w:firstLine="0"/>
        <w:rPr>
          <w:rFonts w:ascii="Quicksand Light" w:cs="Quicksand Light" w:eastAsia="Quicksand Light" w:hAnsi="Quicksand Light"/>
          <w:color w:val="cc0000"/>
          <w:sz w:val="20"/>
          <w:szCs w:val="20"/>
        </w:rPr>
      </w:pPr>
      <w:r w:rsidDel="00000000" w:rsidR="00000000" w:rsidRPr="00000000">
        <w:rPr>
          <w:rFonts w:ascii="Quicksand Light" w:cs="Quicksand Light" w:eastAsia="Quicksand Light" w:hAnsi="Quicksand Light"/>
          <w:sz w:val="20"/>
          <w:szCs w:val="20"/>
          <w:rtl w:val="0"/>
        </w:rPr>
        <w:t xml:space="preserve">Output: </w:t>
        <w:br w:type="textWrapping"/>
      </w:r>
      <w:r w:rsidDel="00000000" w:rsidR="00000000" w:rsidRPr="00000000">
        <w:rPr>
          <w:rFonts w:ascii="Quicksand Light" w:cs="Quicksand Light" w:eastAsia="Quicksand Light" w:hAnsi="Quicksand Light"/>
          <w:color w:val="cc0000"/>
          <w:sz w:val="20"/>
          <w:szCs w:val="20"/>
          <w:rtl w:val="0"/>
        </w:rPr>
        <w:t xml:space="preserve">Addition is:  </w:t>
      </w:r>
      <m:oMath>
        <m:sSup>
          <m:sSupPr>
            <m:ctrlPr>
              <w:rPr>
                <w:rFonts w:ascii="Quicksand Light" w:cs="Quicksand Light" w:eastAsia="Quicksand Light" w:hAnsi="Quicksand Light"/>
                <w:color w:val="cc0000"/>
                <w:sz w:val="20"/>
                <w:szCs w:val="20"/>
              </w:rPr>
            </m:ctrlPr>
          </m:sSupPr>
          <m:e>
            <m:r>
              <w:rPr>
                <w:rFonts w:ascii="Quicksand Light" w:cs="Quicksand Light" w:eastAsia="Quicksand Light" w:hAnsi="Quicksand Light"/>
                <w:color w:val="cc0000"/>
                <w:sz w:val="20"/>
                <w:szCs w:val="20"/>
              </w:rPr>
              <m:t xml:space="preserve">5x</m:t>
            </m:r>
          </m:e>
          <m:sup>
            <m:r>
              <w:rPr>
                <w:rFonts w:ascii="Quicksand Light" w:cs="Quicksand Light" w:eastAsia="Quicksand Light" w:hAnsi="Quicksand Light"/>
                <w:color w:val="cc0000"/>
                <w:sz w:val="20"/>
                <w:szCs w:val="20"/>
              </w:rPr>
              <m:t xml:space="preserve">6</m:t>
            </m:r>
          </m:sup>
        </m:sSup>
        <m:r>
          <w:rPr>
            <w:rFonts w:ascii="Quicksand Light" w:cs="Quicksand Light" w:eastAsia="Quicksand Light" w:hAnsi="Quicksand Light"/>
            <w:color w:val="cc0000"/>
            <w:sz w:val="20"/>
            <w:szCs w:val="20"/>
          </w:rPr>
          <m:t xml:space="preserve">+</m:t>
        </m:r>
        <m:sSup>
          <m:sSupPr>
            <m:ctrlPr>
              <w:rPr>
                <w:rFonts w:ascii="Quicksand Light" w:cs="Quicksand Light" w:eastAsia="Quicksand Light" w:hAnsi="Quicksand Light"/>
                <w:color w:val="cc0000"/>
                <w:sz w:val="20"/>
                <w:szCs w:val="20"/>
              </w:rPr>
            </m:ctrlPr>
          </m:sSupPr>
          <m:e>
            <m:r>
              <w:rPr>
                <w:rFonts w:ascii="Quicksand Light" w:cs="Quicksand Light" w:eastAsia="Quicksand Light" w:hAnsi="Quicksand Light"/>
                <w:color w:val="cc0000"/>
                <w:sz w:val="20"/>
                <w:szCs w:val="20"/>
              </w:rPr>
              <m:t xml:space="preserve">5x</m:t>
            </m:r>
          </m:e>
          <m:sup>
            <m:r>
              <w:rPr>
                <w:rFonts w:ascii="Quicksand Light" w:cs="Quicksand Light" w:eastAsia="Quicksand Light" w:hAnsi="Quicksand Light"/>
                <w:color w:val="cc0000"/>
                <w:sz w:val="20"/>
                <w:szCs w:val="20"/>
              </w:rPr>
              <m:t xml:space="preserve">5</m:t>
            </m:r>
          </m:sup>
        </m:sSup>
        <m:r>
          <w:rPr>
            <w:rFonts w:ascii="Quicksand Light" w:cs="Quicksand Light" w:eastAsia="Quicksand Light" w:hAnsi="Quicksand Light"/>
            <w:color w:val="cc0000"/>
            <w:sz w:val="20"/>
            <w:szCs w:val="20"/>
          </w:rPr>
          <m:t xml:space="preserve">+ </m:t>
        </m:r>
        <m:sSup>
          <m:sSupPr>
            <m:ctrlPr>
              <w:rPr>
                <w:rFonts w:ascii="Quicksand Light" w:cs="Quicksand Light" w:eastAsia="Quicksand Light" w:hAnsi="Quicksand Light"/>
                <w:color w:val="cc0000"/>
                <w:sz w:val="20"/>
                <w:szCs w:val="20"/>
              </w:rPr>
            </m:ctrlPr>
          </m:sSupPr>
          <m:e>
            <m:r>
              <w:rPr>
                <w:rFonts w:ascii="Quicksand Light" w:cs="Quicksand Light" w:eastAsia="Quicksand Light" w:hAnsi="Quicksand Light"/>
                <w:color w:val="cc0000"/>
                <w:sz w:val="20"/>
                <w:szCs w:val="20"/>
              </w:rPr>
              <m:t xml:space="preserve">12x</m:t>
            </m:r>
          </m:e>
          <m:sup>
            <m:r>
              <w:rPr>
                <w:rFonts w:ascii="Quicksand Light" w:cs="Quicksand Light" w:eastAsia="Quicksand Light" w:hAnsi="Quicksand Light"/>
                <w:color w:val="cc0000"/>
                <w:sz w:val="20"/>
                <w:szCs w:val="20"/>
              </w:rPr>
              <m:t xml:space="preserve">4</m:t>
            </m:r>
          </m:sup>
        </m:sSup>
        <m:r>
          <w:rPr>
            <w:rFonts w:ascii="Quicksand Light" w:cs="Quicksand Light" w:eastAsia="Quicksand Light" w:hAnsi="Quicksand Light"/>
            <w:color w:val="cc0000"/>
            <w:sz w:val="20"/>
            <w:szCs w:val="20"/>
          </w:rPr>
          <m:t xml:space="preserve">+</m:t>
        </m:r>
        <m:sSup>
          <m:sSupPr>
            <m:ctrlPr>
              <w:rPr>
                <w:rFonts w:ascii="Quicksand Light" w:cs="Quicksand Light" w:eastAsia="Quicksand Light" w:hAnsi="Quicksand Light"/>
                <w:color w:val="cc0000"/>
                <w:sz w:val="20"/>
                <w:szCs w:val="20"/>
              </w:rPr>
            </m:ctrlPr>
          </m:sSupPr>
          <m:e>
            <m:r>
              <w:rPr>
                <w:rFonts w:ascii="Quicksand Light" w:cs="Quicksand Light" w:eastAsia="Quicksand Light" w:hAnsi="Quicksand Light"/>
                <w:color w:val="cc0000"/>
                <w:sz w:val="20"/>
                <w:szCs w:val="20"/>
              </w:rPr>
              <m:t xml:space="preserve">12x</m:t>
            </m:r>
          </m:e>
          <m:sup>
            <m:r>
              <w:rPr>
                <w:rFonts w:ascii="Quicksand Light" w:cs="Quicksand Light" w:eastAsia="Quicksand Light" w:hAnsi="Quicksand Light"/>
                <w:color w:val="cc0000"/>
                <w:sz w:val="20"/>
                <w:szCs w:val="20"/>
              </w:rPr>
              <m:t xml:space="preserve">4</m:t>
            </m:r>
          </m:sup>
        </m:sSup>
        <m:r>
          <w:rPr>
            <w:rFonts w:ascii="Quicksand Light" w:cs="Quicksand Light" w:eastAsia="Quicksand Light" w:hAnsi="Quicksand Light"/>
            <w:color w:val="cc0000"/>
            <w:sz w:val="20"/>
            <w:szCs w:val="20"/>
          </w:rPr>
          <m:t xml:space="preserve">+</m:t>
        </m:r>
        <m:sSup>
          <m:sSupPr>
            <m:ctrlPr>
              <w:rPr>
                <w:rFonts w:ascii="Quicksand Light" w:cs="Quicksand Light" w:eastAsia="Quicksand Light" w:hAnsi="Quicksand Light"/>
                <w:color w:val="cc0000"/>
                <w:sz w:val="20"/>
                <w:szCs w:val="20"/>
              </w:rPr>
            </m:ctrlPr>
          </m:sSupPr>
          <m:e>
            <m:r>
              <w:rPr>
                <w:rFonts w:ascii="Quicksand Light" w:cs="Quicksand Light" w:eastAsia="Quicksand Light" w:hAnsi="Quicksand Light"/>
                <w:color w:val="cc0000"/>
                <w:sz w:val="20"/>
                <w:szCs w:val="20"/>
              </w:rPr>
              <m:t xml:space="preserve">14x</m:t>
            </m:r>
          </m:e>
          <m:sup>
            <m:r>
              <w:rPr>
                <w:rFonts w:ascii="Quicksand Light" w:cs="Quicksand Light" w:eastAsia="Quicksand Light" w:hAnsi="Quicksand Light"/>
                <w:color w:val="cc0000"/>
                <w:sz w:val="20"/>
                <w:szCs w:val="20"/>
              </w:rPr>
              <m:t xml:space="preserve">3</m:t>
            </m:r>
          </m:sup>
        </m:sSup>
        <m:r>
          <w:rPr>
            <w:rFonts w:ascii="Quicksand Light" w:cs="Quicksand Light" w:eastAsia="Quicksand Light" w:hAnsi="Quicksand Light"/>
            <w:color w:val="cc0000"/>
            <w:sz w:val="20"/>
            <w:szCs w:val="20"/>
          </w:rPr>
          <m:t xml:space="preserve">+3x+5</m:t>
        </m:r>
      </m:oMath>
      <w:r w:rsidDel="00000000" w:rsidR="00000000" w:rsidRPr="00000000">
        <w:rPr>
          <w:rFonts w:ascii="Quicksand Light" w:cs="Quicksand Light" w:eastAsia="Quicksand Light" w:hAnsi="Quicksand Light"/>
          <w:color w:val="cc0000"/>
          <w:sz w:val="20"/>
          <w:szCs w:val="20"/>
          <w:rtl w:val="0"/>
        </w:rPr>
        <w:br w:type="textWrapping"/>
        <w:t xml:space="preserve">Subtraction is:  </w:t>
      </w:r>
      <m:oMath>
        <m:sSup>
          <m:sSupPr>
            <m:ctrlPr>
              <w:rPr>
                <w:rFonts w:ascii="Quicksand Light" w:cs="Quicksand Light" w:eastAsia="Quicksand Light" w:hAnsi="Quicksand Light"/>
                <w:color w:val="cc0000"/>
                <w:sz w:val="20"/>
                <w:szCs w:val="20"/>
              </w:rPr>
            </m:ctrlPr>
          </m:sSupPr>
          <m:e>
            <m:r>
              <w:rPr>
                <w:rFonts w:ascii="Quicksand Light" w:cs="Quicksand Light" w:eastAsia="Quicksand Light" w:hAnsi="Quicksand Light"/>
                <w:color w:val="cc0000"/>
                <w:sz w:val="20"/>
                <w:szCs w:val="20"/>
              </w:rPr>
              <m:t xml:space="preserve">5x</m:t>
            </m:r>
          </m:e>
          <m:sup>
            <m:r>
              <w:rPr>
                <w:rFonts w:ascii="Quicksand Light" w:cs="Quicksand Light" w:eastAsia="Quicksand Light" w:hAnsi="Quicksand Light"/>
                <w:color w:val="cc0000"/>
                <w:sz w:val="20"/>
                <w:szCs w:val="20"/>
              </w:rPr>
              <m:t xml:space="preserve">6</m:t>
            </m:r>
          </m:sup>
        </m:sSup>
        <m:r>
          <w:rPr>
            <w:rFonts w:ascii="Quicksand Light" w:cs="Quicksand Light" w:eastAsia="Quicksand Light" w:hAnsi="Quicksand Light"/>
            <w:color w:val="cc0000"/>
            <w:sz w:val="20"/>
            <w:szCs w:val="20"/>
          </w:rPr>
          <m:t xml:space="preserve">-</m:t>
        </m:r>
        <m:sSup>
          <m:sSupPr>
            <m:ctrlPr>
              <w:rPr>
                <w:rFonts w:ascii="Quicksand Light" w:cs="Quicksand Light" w:eastAsia="Quicksand Light" w:hAnsi="Quicksand Light"/>
                <w:color w:val="cc0000"/>
                <w:sz w:val="20"/>
                <w:szCs w:val="20"/>
              </w:rPr>
            </m:ctrlPr>
          </m:sSupPr>
          <m:e>
            <m:r>
              <w:rPr>
                <w:rFonts w:ascii="Quicksand Light" w:cs="Quicksand Light" w:eastAsia="Quicksand Light" w:hAnsi="Quicksand Light"/>
                <w:color w:val="cc0000"/>
                <w:sz w:val="20"/>
                <w:szCs w:val="20"/>
              </w:rPr>
              <m:t xml:space="preserve">5x</m:t>
            </m:r>
          </m:e>
          <m:sup>
            <m:r>
              <w:rPr>
                <w:rFonts w:ascii="Quicksand Light" w:cs="Quicksand Light" w:eastAsia="Quicksand Light" w:hAnsi="Quicksand Light"/>
                <w:color w:val="cc0000"/>
                <w:sz w:val="20"/>
                <w:szCs w:val="20"/>
              </w:rPr>
              <m:t xml:space="preserve">5</m:t>
            </m:r>
          </m:sup>
        </m:sSup>
        <m:r>
          <w:rPr>
            <w:rFonts w:ascii="Quicksand Light" w:cs="Quicksand Light" w:eastAsia="Quicksand Light" w:hAnsi="Quicksand Light"/>
            <w:color w:val="cc0000"/>
            <w:sz w:val="20"/>
            <w:szCs w:val="20"/>
          </w:rPr>
          <m:t xml:space="preserve">+ </m:t>
        </m:r>
        <m:sSup>
          <m:sSupPr>
            <m:ctrlPr>
              <w:rPr>
                <w:rFonts w:ascii="Quicksand Light" w:cs="Quicksand Light" w:eastAsia="Quicksand Light" w:hAnsi="Quicksand Light"/>
                <w:color w:val="cc0000"/>
                <w:sz w:val="20"/>
                <w:szCs w:val="20"/>
              </w:rPr>
            </m:ctrlPr>
          </m:sSupPr>
          <m:e>
            <m:r>
              <w:rPr>
                <w:rFonts w:ascii="Quicksand Light" w:cs="Quicksand Light" w:eastAsia="Quicksand Light" w:hAnsi="Quicksand Light"/>
                <w:color w:val="cc0000"/>
                <w:sz w:val="20"/>
                <w:szCs w:val="20"/>
              </w:rPr>
              <m:t xml:space="preserve">12x</m:t>
            </m:r>
          </m:e>
          <m:sup>
            <m:r>
              <w:rPr>
                <w:rFonts w:ascii="Quicksand Light" w:cs="Quicksand Light" w:eastAsia="Quicksand Light" w:hAnsi="Quicksand Light"/>
                <w:color w:val="cc0000"/>
                <w:sz w:val="20"/>
                <w:szCs w:val="20"/>
              </w:rPr>
              <m:t xml:space="preserve">4</m:t>
            </m:r>
          </m:sup>
        </m:sSup>
        <m:r>
          <w:rPr>
            <w:rFonts w:ascii="Quicksand Light" w:cs="Quicksand Light" w:eastAsia="Quicksand Light" w:hAnsi="Quicksand Light"/>
            <w:color w:val="cc0000"/>
            <w:sz w:val="20"/>
            <w:szCs w:val="20"/>
          </w:rPr>
          <m:t xml:space="preserve">-</m:t>
        </m:r>
        <m:sSup>
          <m:sSupPr>
            <m:ctrlPr>
              <w:rPr>
                <w:rFonts w:ascii="Quicksand Light" w:cs="Quicksand Light" w:eastAsia="Quicksand Light" w:hAnsi="Quicksand Light"/>
                <w:color w:val="cc0000"/>
                <w:sz w:val="20"/>
                <w:szCs w:val="20"/>
              </w:rPr>
            </m:ctrlPr>
          </m:sSupPr>
          <m:e>
            <m:r>
              <w:rPr>
                <w:rFonts w:ascii="Quicksand Light" w:cs="Quicksand Light" w:eastAsia="Quicksand Light" w:hAnsi="Quicksand Light"/>
                <w:color w:val="cc0000"/>
                <w:sz w:val="20"/>
                <w:szCs w:val="20"/>
              </w:rPr>
              <m:t xml:space="preserve">12x</m:t>
            </m:r>
          </m:e>
          <m:sup>
            <m:r>
              <w:rPr>
                <w:rFonts w:ascii="Quicksand Light" w:cs="Quicksand Light" w:eastAsia="Quicksand Light" w:hAnsi="Quicksand Light"/>
                <w:color w:val="cc0000"/>
                <w:sz w:val="20"/>
                <w:szCs w:val="20"/>
              </w:rPr>
              <m:t xml:space="preserve">4</m:t>
            </m:r>
          </m:sup>
        </m:sSup>
        <m:r>
          <w:rPr>
            <w:rFonts w:ascii="Quicksand Light" w:cs="Quicksand Light" w:eastAsia="Quicksand Light" w:hAnsi="Quicksand Light"/>
            <w:color w:val="cc0000"/>
            <w:sz w:val="20"/>
            <w:szCs w:val="20"/>
          </w:rPr>
          <m:t xml:space="preserve">+</m:t>
        </m:r>
        <m:sSup>
          <m:sSupPr>
            <m:ctrlPr>
              <w:rPr>
                <w:rFonts w:ascii="Quicksand Light" w:cs="Quicksand Light" w:eastAsia="Quicksand Light" w:hAnsi="Quicksand Light"/>
                <w:color w:val="cc0000"/>
                <w:sz w:val="20"/>
                <w:szCs w:val="20"/>
              </w:rPr>
            </m:ctrlPr>
          </m:sSupPr>
          <m:e>
            <m:r>
              <w:rPr>
                <w:rFonts w:ascii="Quicksand Light" w:cs="Quicksand Light" w:eastAsia="Quicksand Light" w:hAnsi="Quicksand Light"/>
                <w:color w:val="cc0000"/>
                <w:sz w:val="20"/>
                <w:szCs w:val="20"/>
              </w:rPr>
              <m:t xml:space="preserve">10x</m:t>
            </m:r>
          </m:e>
          <m:sup>
            <m:r>
              <w:rPr>
                <w:rFonts w:ascii="Quicksand Light" w:cs="Quicksand Light" w:eastAsia="Quicksand Light" w:hAnsi="Quicksand Light"/>
                <w:color w:val="cc0000"/>
                <w:sz w:val="20"/>
                <w:szCs w:val="20"/>
              </w:rPr>
              <m:t xml:space="preserve">3</m:t>
            </m:r>
          </m:sup>
        </m:sSup>
        <m:r>
          <w:rPr>
            <w:rFonts w:ascii="Quicksand Light" w:cs="Quicksand Light" w:eastAsia="Quicksand Light" w:hAnsi="Quicksand Light"/>
            <w:color w:val="cc0000"/>
            <w:sz w:val="20"/>
            <w:szCs w:val="20"/>
          </w:rPr>
          <m:t xml:space="preserve">+3x-1</m:t>
        </m:r>
      </m:oMath>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5840" w:w="12240" w:orient="portrait"/>
      <w:pgMar w:bottom="288" w:top="360"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embedRegular w:fontKey="{00000000-0000-0000-0000-000000000000}" r:id="rId1" w:subsetted="0"/>
    <w:embedBold w:fontKey="{00000000-0000-0000-0000-000000000000}" r:id="rId2" w:subsetted="0"/>
  </w:font>
  <w:font w:name="Quicksand Light">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b w:val="1"/>
        <w:color w:val="000000"/>
        <w:sz w:val="16"/>
        <w:szCs w:val="1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Roman"/>
      <w:lvlText w:val="%1."/>
      <w:lvlJc w:val="left"/>
      <w:pPr>
        <w:ind w:left="1080" w:hanging="720"/>
      </w:pPr>
      <w:rPr>
        <w:rFonts w:ascii="Arial" w:cs="Arial" w:eastAsia="Arial" w:hAnsi="Arial"/>
        <w:b w:val="1"/>
      </w:rPr>
    </w:lvl>
    <w:lvl w:ilvl="1">
      <w:start w:val="1"/>
      <w:numFmt w:val="lowerLetter"/>
      <w:lvlText w:val="%2."/>
      <w:lvlJc w:val="left"/>
      <w:pPr>
        <w:ind w:left="1440" w:hanging="360"/>
      </w:pPr>
      <w:rPr/>
    </w:lvl>
    <w:lvl w:ilvl="2">
      <w:start w:val="1"/>
      <w:numFmt w:val="bullet"/>
      <w:lvlText w:val="■"/>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 Id="rId3" Type="http://schemas.openxmlformats.org/officeDocument/2006/relationships/font" Target="fonts/QuicksandLight-regular.ttf"/><Relationship Id="rId4" Type="http://schemas.openxmlformats.org/officeDocument/2006/relationships/font" Target="fonts/Quicksand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