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Pr>
          <w:rFonts w:hint="eastAsia"/>
          <w:b/>
          <w:sz w:val="36"/>
        </w:rPr>
        <w:t>目：基于视觉的</w:t>
      </w:r>
      <w:r w:rsidR="003B3873">
        <w:rPr>
          <w:rFonts w:hint="eastAsia"/>
          <w:b/>
          <w:sz w:val="36"/>
        </w:rPr>
        <w:t>运动区域检测与</w:t>
      </w:r>
      <w:r>
        <w:rPr>
          <w:rFonts w:hint="eastAsia"/>
          <w:b/>
          <w:sz w:val="36"/>
        </w:rPr>
        <w:t>异常行为方法研究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A935F6"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540021" w:history="1">
        <w:r w:rsidR="00A935F6" w:rsidRPr="002D380A">
          <w:rPr>
            <w:rStyle w:val="a5"/>
            <w:rFonts w:ascii="黑体" w:eastAsia="黑体" w:hAnsi="黑体"/>
            <w:noProof/>
          </w:rPr>
          <w:t>1</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课题主要研究内容及进度情况</w:t>
        </w:r>
        <w:r w:rsidR="00A935F6">
          <w:rPr>
            <w:noProof/>
            <w:webHidden/>
          </w:rPr>
          <w:tab/>
        </w:r>
        <w:r w:rsidR="00A935F6">
          <w:rPr>
            <w:noProof/>
            <w:webHidden/>
          </w:rPr>
          <w:fldChar w:fldCharType="begin"/>
        </w:r>
        <w:r w:rsidR="00A935F6">
          <w:rPr>
            <w:noProof/>
            <w:webHidden/>
          </w:rPr>
          <w:instrText xml:space="preserve"> PAGEREF _Toc351540021 \h </w:instrText>
        </w:r>
        <w:r w:rsidR="00A935F6">
          <w:rPr>
            <w:noProof/>
            <w:webHidden/>
          </w:rPr>
        </w:r>
        <w:r w:rsidR="00A935F6">
          <w:rPr>
            <w:noProof/>
            <w:webHidden/>
          </w:rPr>
          <w:fldChar w:fldCharType="separate"/>
        </w:r>
        <w:r w:rsidR="00A935F6">
          <w:rPr>
            <w:noProof/>
            <w:webHidden/>
          </w:rPr>
          <w:t>1</w:t>
        </w:r>
        <w:r w:rsidR="00A935F6">
          <w:rPr>
            <w:noProof/>
            <w:webHidden/>
          </w:rPr>
          <w:fldChar w:fldCharType="end"/>
        </w:r>
      </w:hyperlink>
    </w:p>
    <w:p w:rsidR="00A935F6" w:rsidRDefault="006C0E41">
      <w:pPr>
        <w:pStyle w:val="10"/>
        <w:tabs>
          <w:tab w:val="left" w:pos="420"/>
          <w:tab w:val="right" w:leader="dot" w:pos="9061"/>
        </w:tabs>
        <w:rPr>
          <w:rFonts w:asciiTheme="minorHAnsi" w:eastAsiaTheme="minorEastAsia" w:hAnsiTheme="minorHAnsi" w:cstheme="minorBidi"/>
          <w:noProof/>
          <w:szCs w:val="22"/>
        </w:rPr>
      </w:pPr>
      <w:hyperlink w:anchor="_Toc351540022" w:history="1">
        <w:r w:rsidR="00A935F6" w:rsidRPr="002D380A">
          <w:rPr>
            <w:rStyle w:val="a5"/>
            <w:rFonts w:ascii="黑体" w:eastAsia="黑体" w:hAnsi="黑体"/>
            <w:noProof/>
          </w:rPr>
          <w:t>2</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目前已完成的研究工作及结果</w:t>
        </w:r>
        <w:r w:rsidR="00A935F6">
          <w:rPr>
            <w:noProof/>
            <w:webHidden/>
          </w:rPr>
          <w:tab/>
        </w:r>
        <w:r w:rsidR="00A935F6">
          <w:rPr>
            <w:noProof/>
            <w:webHidden/>
          </w:rPr>
          <w:fldChar w:fldCharType="begin"/>
        </w:r>
        <w:r w:rsidR="00A935F6">
          <w:rPr>
            <w:noProof/>
            <w:webHidden/>
          </w:rPr>
          <w:instrText xml:space="preserve"> PAGEREF _Toc351540022 \h </w:instrText>
        </w:r>
        <w:r w:rsidR="00A935F6">
          <w:rPr>
            <w:noProof/>
            <w:webHidden/>
          </w:rPr>
        </w:r>
        <w:r w:rsidR="00A935F6">
          <w:rPr>
            <w:noProof/>
            <w:webHidden/>
          </w:rPr>
          <w:fldChar w:fldCharType="separate"/>
        </w:r>
        <w:r w:rsidR="00A935F6">
          <w:rPr>
            <w:noProof/>
            <w:webHidden/>
          </w:rPr>
          <w:t>1</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3" w:history="1">
        <w:r w:rsidR="00A935F6" w:rsidRPr="002D380A">
          <w:rPr>
            <w:rStyle w:val="a5"/>
            <w:rFonts w:ascii="黑体" w:eastAsia="黑体" w:hAnsi="黑体"/>
            <w:noProof/>
          </w:rPr>
          <w:t>2.1</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光流特征提取（增加实验数据）</w:t>
        </w:r>
        <w:r w:rsidR="00A935F6">
          <w:rPr>
            <w:noProof/>
            <w:webHidden/>
          </w:rPr>
          <w:tab/>
        </w:r>
        <w:r w:rsidR="00A935F6">
          <w:rPr>
            <w:noProof/>
            <w:webHidden/>
          </w:rPr>
          <w:fldChar w:fldCharType="begin"/>
        </w:r>
        <w:r w:rsidR="00A935F6">
          <w:rPr>
            <w:noProof/>
            <w:webHidden/>
          </w:rPr>
          <w:instrText xml:space="preserve"> PAGEREF _Toc351540023 \h </w:instrText>
        </w:r>
        <w:r w:rsidR="00A935F6">
          <w:rPr>
            <w:noProof/>
            <w:webHidden/>
          </w:rPr>
        </w:r>
        <w:r w:rsidR="00A935F6">
          <w:rPr>
            <w:noProof/>
            <w:webHidden/>
          </w:rPr>
          <w:fldChar w:fldCharType="separate"/>
        </w:r>
        <w:r w:rsidR="00A935F6">
          <w:rPr>
            <w:noProof/>
            <w:webHidden/>
          </w:rPr>
          <w:t>1</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4" w:history="1">
        <w:r w:rsidR="00A935F6" w:rsidRPr="002D380A">
          <w:rPr>
            <w:rStyle w:val="a5"/>
            <w:rFonts w:ascii="黑体" w:eastAsia="黑体" w:hAnsi="黑体"/>
            <w:noProof/>
          </w:rPr>
          <w:t>2.2</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混合概率主成分分析（增加实验数据）</w:t>
        </w:r>
        <w:r w:rsidR="00A935F6">
          <w:rPr>
            <w:noProof/>
            <w:webHidden/>
          </w:rPr>
          <w:tab/>
        </w:r>
        <w:r w:rsidR="00A935F6">
          <w:rPr>
            <w:noProof/>
            <w:webHidden/>
          </w:rPr>
          <w:fldChar w:fldCharType="begin"/>
        </w:r>
        <w:r w:rsidR="00A935F6">
          <w:rPr>
            <w:noProof/>
            <w:webHidden/>
          </w:rPr>
          <w:instrText xml:space="preserve"> PAGEREF _Toc351540024 \h </w:instrText>
        </w:r>
        <w:r w:rsidR="00A935F6">
          <w:rPr>
            <w:noProof/>
            <w:webHidden/>
          </w:rPr>
        </w:r>
        <w:r w:rsidR="00A935F6">
          <w:rPr>
            <w:noProof/>
            <w:webHidden/>
          </w:rPr>
          <w:fldChar w:fldCharType="separate"/>
        </w:r>
        <w:r w:rsidR="00A935F6">
          <w:rPr>
            <w:noProof/>
            <w:webHidden/>
          </w:rPr>
          <w:t>1</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5" w:history="1">
        <w:r w:rsidR="00A935F6" w:rsidRPr="002D380A">
          <w:rPr>
            <w:rStyle w:val="a5"/>
            <w:rFonts w:ascii="黑体" w:eastAsia="黑体" w:hAnsi="黑体"/>
            <w:noProof/>
          </w:rPr>
          <w:t>2.3</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局部状态的</w:t>
        </w:r>
        <w:r w:rsidR="00A935F6" w:rsidRPr="002D380A">
          <w:rPr>
            <w:rStyle w:val="a5"/>
            <w:rFonts w:ascii="黑体" w:eastAsia="黑体" w:hAnsi="黑体"/>
            <w:noProof/>
          </w:rPr>
          <w:t>MPPCA</w:t>
        </w:r>
        <w:r w:rsidR="00A935F6" w:rsidRPr="002D380A">
          <w:rPr>
            <w:rStyle w:val="a5"/>
            <w:rFonts w:ascii="黑体" w:eastAsia="黑体" w:hAnsi="黑体" w:hint="eastAsia"/>
            <w:noProof/>
          </w:rPr>
          <w:t>模型</w:t>
        </w:r>
        <w:r w:rsidR="00A935F6">
          <w:rPr>
            <w:noProof/>
            <w:webHidden/>
          </w:rPr>
          <w:tab/>
        </w:r>
        <w:r w:rsidR="00A935F6">
          <w:rPr>
            <w:noProof/>
            <w:webHidden/>
          </w:rPr>
          <w:fldChar w:fldCharType="begin"/>
        </w:r>
        <w:r w:rsidR="00A935F6">
          <w:rPr>
            <w:noProof/>
            <w:webHidden/>
          </w:rPr>
          <w:instrText xml:space="preserve"> PAGEREF _Toc351540025 \h </w:instrText>
        </w:r>
        <w:r w:rsidR="00A935F6">
          <w:rPr>
            <w:noProof/>
            <w:webHidden/>
          </w:rPr>
        </w:r>
        <w:r w:rsidR="00A935F6">
          <w:rPr>
            <w:noProof/>
            <w:webHidden/>
          </w:rPr>
          <w:fldChar w:fldCharType="separate"/>
        </w:r>
        <w:r w:rsidR="00A935F6">
          <w:rPr>
            <w:noProof/>
            <w:webHidden/>
          </w:rPr>
          <w:t>2</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6" w:history="1">
        <w:r w:rsidR="00A935F6" w:rsidRPr="002D380A">
          <w:rPr>
            <w:rStyle w:val="a5"/>
            <w:rFonts w:ascii="黑体" w:eastAsia="黑体" w:hAnsi="黑体"/>
            <w:noProof/>
          </w:rPr>
          <w:t>2.4</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马尔科夫随机场</w:t>
        </w:r>
        <w:r w:rsidR="00A935F6">
          <w:rPr>
            <w:noProof/>
            <w:webHidden/>
          </w:rPr>
          <w:tab/>
        </w:r>
        <w:r w:rsidR="00A935F6">
          <w:rPr>
            <w:noProof/>
            <w:webHidden/>
          </w:rPr>
          <w:fldChar w:fldCharType="begin"/>
        </w:r>
        <w:r w:rsidR="00A935F6">
          <w:rPr>
            <w:noProof/>
            <w:webHidden/>
          </w:rPr>
          <w:instrText xml:space="preserve"> PAGEREF _Toc351540026 \h </w:instrText>
        </w:r>
        <w:r w:rsidR="00A935F6">
          <w:rPr>
            <w:noProof/>
            <w:webHidden/>
          </w:rPr>
        </w:r>
        <w:r w:rsidR="00A935F6">
          <w:rPr>
            <w:noProof/>
            <w:webHidden/>
          </w:rPr>
          <w:fldChar w:fldCharType="separate"/>
        </w:r>
        <w:r w:rsidR="00A935F6">
          <w:rPr>
            <w:noProof/>
            <w:webHidden/>
          </w:rPr>
          <w:t>3</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7" w:history="1">
        <w:r w:rsidR="00A935F6" w:rsidRPr="002D380A">
          <w:rPr>
            <w:rStyle w:val="a5"/>
            <w:rFonts w:ascii="黑体" w:eastAsia="黑体" w:hAnsi="黑体"/>
            <w:noProof/>
          </w:rPr>
          <w:t>2.5</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高斯混合模型的运动区域检测</w:t>
        </w:r>
        <w:r w:rsidR="00A935F6">
          <w:rPr>
            <w:noProof/>
            <w:webHidden/>
          </w:rPr>
          <w:tab/>
        </w:r>
        <w:r w:rsidR="00A935F6">
          <w:rPr>
            <w:noProof/>
            <w:webHidden/>
          </w:rPr>
          <w:fldChar w:fldCharType="begin"/>
        </w:r>
        <w:r w:rsidR="00A935F6">
          <w:rPr>
            <w:noProof/>
            <w:webHidden/>
          </w:rPr>
          <w:instrText xml:space="preserve"> PAGEREF _Toc351540027 \h </w:instrText>
        </w:r>
        <w:r w:rsidR="00A935F6">
          <w:rPr>
            <w:noProof/>
            <w:webHidden/>
          </w:rPr>
        </w:r>
        <w:r w:rsidR="00A935F6">
          <w:rPr>
            <w:noProof/>
            <w:webHidden/>
          </w:rPr>
          <w:fldChar w:fldCharType="separate"/>
        </w:r>
        <w:r w:rsidR="00A935F6">
          <w:rPr>
            <w:noProof/>
            <w:webHidden/>
          </w:rPr>
          <w:t>5</w:t>
        </w:r>
        <w:r w:rsidR="00A935F6">
          <w:rPr>
            <w:noProof/>
            <w:webHidden/>
          </w:rPr>
          <w:fldChar w:fldCharType="end"/>
        </w:r>
      </w:hyperlink>
    </w:p>
    <w:p w:rsidR="00A935F6" w:rsidRDefault="006C0E41">
      <w:pPr>
        <w:pStyle w:val="10"/>
        <w:tabs>
          <w:tab w:val="left" w:pos="420"/>
          <w:tab w:val="right" w:leader="dot" w:pos="9061"/>
        </w:tabs>
        <w:rPr>
          <w:rFonts w:asciiTheme="minorHAnsi" w:eastAsiaTheme="minorEastAsia" w:hAnsiTheme="minorHAnsi" w:cstheme="minorBidi"/>
          <w:noProof/>
          <w:szCs w:val="22"/>
        </w:rPr>
      </w:pPr>
      <w:hyperlink w:anchor="_Toc351540028" w:history="1">
        <w:r w:rsidR="00A935F6" w:rsidRPr="002D380A">
          <w:rPr>
            <w:rStyle w:val="a5"/>
            <w:rFonts w:ascii="黑体" w:eastAsia="黑体" w:hAnsi="黑体"/>
            <w:noProof/>
          </w:rPr>
          <w:t>3</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后期拟完成的研究工作及进度安排</w:t>
        </w:r>
        <w:r w:rsidR="00A935F6">
          <w:rPr>
            <w:noProof/>
            <w:webHidden/>
          </w:rPr>
          <w:tab/>
        </w:r>
        <w:r w:rsidR="00A935F6">
          <w:rPr>
            <w:noProof/>
            <w:webHidden/>
          </w:rPr>
          <w:fldChar w:fldCharType="begin"/>
        </w:r>
        <w:r w:rsidR="00A935F6">
          <w:rPr>
            <w:noProof/>
            <w:webHidden/>
          </w:rPr>
          <w:instrText xml:space="preserve"> PAGEREF _Toc351540028 \h </w:instrText>
        </w:r>
        <w:r w:rsidR="00A935F6">
          <w:rPr>
            <w:noProof/>
            <w:webHidden/>
          </w:rPr>
        </w:r>
        <w:r w:rsidR="00A935F6">
          <w:rPr>
            <w:noProof/>
            <w:webHidden/>
          </w:rPr>
          <w:fldChar w:fldCharType="separate"/>
        </w:r>
        <w:r w:rsidR="00A935F6">
          <w:rPr>
            <w:noProof/>
            <w:webHidden/>
          </w:rPr>
          <w:t>6</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29" w:history="1">
        <w:r w:rsidR="00A935F6" w:rsidRPr="002D380A">
          <w:rPr>
            <w:rStyle w:val="a5"/>
            <w:rFonts w:ascii="黑体" w:eastAsia="黑体" w:hAnsi="黑体"/>
            <w:noProof/>
          </w:rPr>
          <w:t>3.1</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时空</w:t>
        </w:r>
        <w:r w:rsidR="00A935F6" w:rsidRPr="002D380A">
          <w:rPr>
            <w:rStyle w:val="a5"/>
            <w:rFonts w:ascii="黑体" w:eastAsia="黑体" w:hAnsi="黑体"/>
            <w:noProof/>
          </w:rPr>
          <w:t>MRF</w:t>
        </w:r>
        <w:r w:rsidR="00A935F6" w:rsidRPr="002D380A">
          <w:rPr>
            <w:rStyle w:val="a5"/>
            <w:rFonts w:ascii="黑体" w:eastAsia="黑体" w:hAnsi="黑体" w:hint="eastAsia"/>
            <w:noProof/>
          </w:rPr>
          <w:t>模型的贝叶斯推理</w:t>
        </w:r>
        <w:r w:rsidR="00A935F6">
          <w:rPr>
            <w:noProof/>
            <w:webHidden/>
          </w:rPr>
          <w:tab/>
        </w:r>
        <w:r w:rsidR="00A935F6">
          <w:rPr>
            <w:noProof/>
            <w:webHidden/>
          </w:rPr>
          <w:fldChar w:fldCharType="begin"/>
        </w:r>
        <w:r w:rsidR="00A935F6">
          <w:rPr>
            <w:noProof/>
            <w:webHidden/>
          </w:rPr>
          <w:instrText xml:space="preserve"> PAGEREF _Toc351540029 \h </w:instrText>
        </w:r>
        <w:r w:rsidR="00A935F6">
          <w:rPr>
            <w:noProof/>
            <w:webHidden/>
          </w:rPr>
        </w:r>
        <w:r w:rsidR="00A935F6">
          <w:rPr>
            <w:noProof/>
            <w:webHidden/>
          </w:rPr>
          <w:fldChar w:fldCharType="separate"/>
        </w:r>
        <w:r w:rsidR="00A935F6">
          <w:rPr>
            <w:noProof/>
            <w:webHidden/>
          </w:rPr>
          <w:t>6</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30" w:history="1">
        <w:r w:rsidR="00A935F6" w:rsidRPr="002D380A">
          <w:rPr>
            <w:rStyle w:val="a5"/>
            <w:rFonts w:ascii="黑体" w:eastAsia="黑体" w:hAnsi="黑体"/>
            <w:noProof/>
          </w:rPr>
          <w:t>3.2</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时空</w:t>
        </w:r>
        <w:r w:rsidR="00A935F6" w:rsidRPr="002D380A">
          <w:rPr>
            <w:rStyle w:val="a5"/>
            <w:rFonts w:ascii="黑体" w:eastAsia="黑体" w:hAnsi="黑体"/>
            <w:noProof/>
          </w:rPr>
          <w:t>MRF</w:t>
        </w:r>
        <w:r w:rsidR="00A935F6" w:rsidRPr="002D380A">
          <w:rPr>
            <w:rStyle w:val="a5"/>
            <w:rFonts w:ascii="黑体" w:eastAsia="黑体" w:hAnsi="黑体" w:hint="eastAsia"/>
            <w:noProof/>
          </w:rPr>
          <w:t>模型自更新</w:t>
        </w:r>
        <w:r w:rsidR="00A935F6">
          <w:rPr>
            <w:noProof/>
            <w:webHidden/>
          </w:rPr>
          <w:tab/>
        </w:r>
        <w:r w:rsidR="00A935F6">
          <w:rPr>
            <w:noProof/>
            <w:webHidden/>
          </w:rPr>
          <w:fldChar w:fldCharType="begin"/>
        </w:r>
        <w:r w:rsidR="00A935F6">
          <w:rPr>
            <w:noProof/>
            <w:webHidden/>
          </w:rPr>
          <w:instrText xml:space="preserve"> PAGEREF _Toc351540030 \h </w:instrText>
        </w:r>
        <w:r w:rsidR="00A935F6">
          <w:rPr>
            <w:noProof/>
            <w:webHidden/>
          </w:rPr>
        </w:r>
        <w:r w:rsidR="00A935F6">
          <w:rPr>
            <w:noProof/>
            <w:webHidden/>
          </w:rPr>
          <w:fldChar w:fldCharType="separate"/>
        </w:r>
        <w:r w:rsidR="00A935F6">
          <w:rPr>
            <w:noProof/>
            <w:webHidden/>
          </w:rPr>
          <w:t>7</w:t>
        </w:r>
        <w:r w:rsidR="00A935F6">
          <w:rPr>
            <w:noProof/>
            <w:webHidden/>
          </w:rPr>
          <w:fldChar w:fldCharType="end"/>
        </w:r>
      </w:hyperlink>
    </w:p>
    <w:p w:rsidR="00A935F6" w:rsidRDefault="006C0E41">
      <w:pPr>
        <w:pStyle w:val="20"/>
        <w:tabs>
          <w:tab w:val="left" w:pos="840"/>
          <w:tab w:val="right" w:leader="dot" w:pos="9061"/>
        </w:tabs>
        <w:rPr>
          <w:rFonts w:asciiTheme="minorHAnsi" w:eastAsiaTheme="minorEastAsia" w:hAnsiTheme="minorHAnsi" w:cstheme="minorBidi"/>
          <w:noProof/>
          <w:kern w:val="2"/>
          <w:sz w:val="21"/>
        </w:rPr>
      </w:pPr>
      <w:hyperlink w:anchor="_Toc351540031" w:history="1">
        <w:r w:rsidR="00A935F6" w:rsidRPr="002D380A">
          <w:rPr>
            <w:rStyle w:val="a5"/>
            <w:rFonts w:ascii="黑体" w:eastAsia="黑体" w:hAnsi="黑体"/>
            <w:noProof/>
          </w:rPr>
          <w:t>3.3</w:t>
        </w:r>
        <w:r w:rsidR="00A935F6">
          <w:rPr>
            <w:rFonts w:asciiTheme="minorHAnsi" w:eastAsiaTheme="minorEastAsia" w:hAnsiTheme="minorHAnsi" w:cstheme="minorBidi"/>
            <w:noProof/>
            <w:kern w:val="2"/>
            <w:sz w:val="21"/>
          </w:rPr>
          <w:tab/>
        </w:r>
        <w:r w:rsidR="00A935F6" w:rsidRPr="002D380A">
          <w:rPr>
            <w:rStyle w:val="a5"/>
            <w:rFonts w:ascii="黑体" w:eastAsia="黑体" w:hAnsi="黑体" w:hint="eastAsia"/>
            <w:noProof/>
          </w:rPr>
          <w:t>结合高斯混合模型</w:t>
        </w:r>
        <w:r w:rsidR="00A935F6">
          <w:rPr>
            <w:noProof/>
            <w:webHidden/>
          </w:rPr>
          <w:tab/>
        </w:r>
        <w:r w:rsidR="00A935F6">
          <w:rPr>
            <w:noProof/>
            <w:webHidden/>
          </w:rPr>
          <w:fldChar w:fldCharType="begin"/>
        </w:r>
        <w:r w:rsidR="00A935F6">
          <w:rPr>
            <w:noProof/>
            <w:webHidden/>
          </w:rPr>
          <w:instrText xml:space="preserve"> PAGEREF _Toc351540031 \h </w:instrText>
        </w:r>
        <w:r w:rsidR="00A935F6">
          <w:rPr>
            <w:noProof/>
            <w:webHidden/>
          </w:rPr>
        </w:r>
        <w:r w:rsidR="00A935F6">
          <w:rPr>
            <w:noProof/>
            <w:webHidden/>
          </w:rPr>
          <w:fldChar w:fldCharType="separate"/>
        </w:r>
        <w:r w:rsidR="00A935F6">
          <w:rPr>
            <w:noProof/>
            <w:webHidden/>
          </w:rPr>
          <w:t>8</w:t>
        </w:r>
        <w:r w:rsidR="00A935F6">
          <w:rPr>
            <w:noProof/>
            <w:webHidden/>
          </w:rPr>
          <w:fldChar w:fldCharType="end"/>
        </w:r>
      </w:hyperlink>
    </w:p>
    <w:p w:rsidR="00A935F6" w:rsidRDefault="006C0E41">
      <w:pPr>
        <w:pStyle w:val="10"/>
        <w:tabs>
          <w:tab w:val="left" w:pos="420"/>
          <w:tab w:val="right" w:leader="dot" w:pos="9061"/>
        </w:tabs>
        <w:rPr>
          <w:rFonts w:asciiTheme="minorHAnsi" w:eastAsiaTheme="minorEastAsia" w:hAnsiTheme="minorHAnsi" w:cstheme="minorBidi"/>
          <w:noProof/>
          <w:szCs w:val="22"/>
        </w:rPr>
      </w:pPr>
      <w:hyperlink w:anchor="_Toc351540032" w:history="1">
        <w:r w:rsidR="00A935F6" w:rsidRPr="002D380A">
          <w:rPr>
            <w:rStyle w:val="a5"/>
            <w:rFonts w:ascii="黑体" w:eastAsia="黑体" w:hAnsi="黑体"/>
            <w:noProof/>
          </w:rPr>
          <w:t>4</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存在的困难与问题</w:t>
        </w:r>
        <w:r w:rsidR="00A935F6">
          <w:rPr>
            <w:noProof/>
            <w:webHidden/>
          </w:rPr>
          <w:tab/>
        </w:r>
        <w:r w:rsidR="00A935F6">
          <w:rPr>
            <w:noProof/>
            <w:webHidden/>
          </w:rPr>
          <w:fldChar w:fldCharType="begin"/>
        </w:r>
        <w:r w:rsidR="00A935F6">
          <w:rPr>
            <w:noProof/>
            <w:webHidden/>
          </w:rPr>
          <w:instrText xml:space="preserve"> PAGEREF _Toc351540032 \h </w:instrText>
        </w:r>
        <w:r w:rsidR="00A935F6">
          <w:rPr>
            <w:noProof/>
            <w:webHidden/>
          </w:rPr>
        </w:r>
        <w:r w:rsidR="00A935F6">
          <w:rPr>
            <w:noProof/>
            <w:webHidden/>
          </w:rPr>
          <w:fldChar w:fldCharType="separate"/>
        </w:r>
        <w:r w:rsidR="00A935F6">
          <w:rPr>
            <w:noProof/>
            <w:webHidden/>
          </w:rPr>
          <w:t>8</w:t>
        </w:r>
        <w:r w:rsidR="00A935F6">
          <w:rPr>
            <w:noProof/>
            <w:webHidden/>
          </w:rPr>
          <w:fldChar w:fldCharType="end"/>
        </w:r>
      </w:hyperlink>
    </w:p>
    <w:p w:rsidR="00A935F6" w:rsidRDefault="006C0E41">
      <w:pPr>
        <w:pStyle w:val="10"/>
        <w:tabs>
          <w:tab w:val="left" w:pos="420"/>
          <w:tab w:val="right" w:leader="dot" w:pos="9061"/>
        </w:tabs>
        <w:rPr>
          <w:rFonts w:asciiTheme="minorHAnsi" w:eastAsiaTheme="minorEastAsia" w:hAnsiTheme="minorHAnsi" w:cstheme="minorBidi"/>
          <w:noProof/>
          <w:szCs w:val="22"/>
        </w:rPr>
      </w:pPr>
      <w:hyperlink w:anchor="_Toc351540033" w:history="1">
        <w:r w:rsidR="00A935F6" w:rsidRPr="002D380A">
          <w:rPr>
            <w:rStyle w:val="a5"/>
            <w:rFonts w:ascii="黑体" w:eastAsia="黑体" w:hAnsi="黑体"/>
            <w:noProof/>
          </w:rPr>
          <w:t>5</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如期完成全部论文工作的可能性</w:t>
        </w:r>
        <w:r w:rsidR="00A935F6">
          <w:rPr>
            <w:noProof/>
            <w:webHidden/>
          </w:rPr>
          <w:tab/>
        </w:r>
        <w:r w:rsidR="00A935F6">
          <w:rPr>
            <w:noProof/>
            <w:webHidden/>
          </w:rPr>
          <w:fldChar w:fldCharType="begin"/>
        </w:r>
        <w:r w:rsidR="00A935F6">
          <w:rPr>
            <w:noProof/>
            <w:webHidden/>
          </w:rPr>
          <w:instrText xml:space="preserve"> PAGEREF _Toc351540033 \h </w:instrText>
        </w:r>
        <w:r w:rsidR="00A935F6">
          <w:rPr>
            <w:noProof/>
            <w:webHidden/>
          </w:rPr>
        </w:r>
        <w:r w:rsidR="00A935F6">
          <w:rPr>
            <w:noProof/>
            <w:webHidden/>
          </w:rPr>
          <w:fldChar w:fldCharType="separate"/>
        </w:r>
        <w:r w:rsidR="00A935F6">
          <w:rPr>
            <w:noProof/>
            <w:webHidden/>
          </w:rPr>
          <w:t>8</w:t>
        </w:r>
        <w:r w:rsidR="00A935F6">
          <w:rPr>
            <w:noProof/>
            <w:webHidden/>
          </w:rPr>
          <w:fldChar w:fldCharType="end"/>
        </w:r>
      </w:hyperlink>
    </w:p>
    <w:p w:rsidR="00A935F6" w:rsidRDefault="006C0E41">
      <w:pPr>
        <w:pStyle w:val="10"/>
        <w:tabs>
          <w:tab w:val="left" w:pos="420"/>
          <w:tab w:val="right" w:leader="dot" w:pos="9061"/>
        </w:tabs>
        <w:rPr>
          <w:rFonts w:asciiTheme="minorHAnsi" w:eastAsiaTheme="minorEastAsia" w:hAnsiTheme="minorHAnsi" w:cstheme="minorBidi"/>
          <w:noProof/>
          <w:szCs w:val="22"/>
        </w:rPr>
      </w:pPr>
      <w:hyperlink w:anchor="_Toc351540034" w:history="1">
        <w:r w:rsidR="00A935F6" w:rsidRPr="002D380A">
          <w:rPr>
            <w:rStyle w:val="a5"/>
            <w:rFonts w:ascii="黑体" w:eastAsia="黑体" w:hAnsi="黑体"/>
            <w:noProof/>
          </w:rPr>
          <w:t>6</w:t>
        </w:r>
        <w:r w:rsidR="00A935F6">
          <w:rPr>
            <w:rFonts w:asciiTheme="minorHAnsi" w:eastAsiaTheme="minorEastAsia" w:hAnsiTheme="minorHAnsi" w:cstheme="minorBidi"/>
            <w:noProof/>
            <w:szCs w:val="22"/>
          </w:rPr>
          <w:tab/>
        </w:r>
        <w:r w:rsidR="00A935F6" w:rsidRPr="002D380A">
          <w:rPr>
            <w:rStyle w:val="a5"/>
            <w:rFonts w:ascii="黑体" w:eastAsia="黑体" w:hAnsi="黑体" w:hint="eastAsia"/>
            <w:noProof/>
          </w:rPr>
          <w:t>参考文献</w:t>
        </w:r>
        <w:r w:rsidR="00A935F6">
          <w:rPr>
            <w:noProof/>
            <w:webHidden/>
          </w:rPr>
          <w:tab/>
        </w:r>
        <w:r w:rsidR="00A935F6">
          <w:rPr>
            <w:noProof/>
            <w:webHidden/>
          </w:rPr>
          <w:fldChar w:fldCharType="begin"/>
        </w:r>
        <w:r w:rsidR="00A935F6">
          <w:rPr>
            <w:noProof/>
            <w:webHidden/>
          </w:rPr>
          <w:instrText xml:space="preserve"> PAGEREF _Toc351540034 \h </w:instrText>
        </w:r>
        <w:r w:rsidR="00A935F6">
          <w:rPr>
            <w:noProof/>
            <w:webHidden/>
          </w:rPr>
        </w:r>
        <w:r w:rsidR="00A935F6">
          <w:rPr>
            <w:noProof/>
            <w:webHidden/>
          </w:rPr>
          <w:fldChar w:fldCharType="separate"/>
        </w:r>
        <w:r w:rsidR="00A935F6">
          <w:rPr>
            <w:noProof/>
            <w:webHidden/>
          </w:rPr>
          <w:t>9</w:t>
        </w:r>
        <w:r w:rsidR="00A935F6">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0" w:name="_Toc349818255"/>
      <w:bookmarkStart w:id="1" w:name="_Toc351540021"/>
      <w:r w:rsidRPr="00262AB4">
        <w:rPr>
          <w:rFonts w:ascii="黑体" w:eastAsia="黑体" w:hAnsi="黑体" w:hint="eastAsia"/>
          <w:b w:val="0"/>
          <w:sz w:val="30"/>
          <w:szCs w:val="30"/>
        </w:rPr>
        <w:lastRenderedPageBreak/>
        <w:t>课题主要研究内容及进度情况</w:t>
      </w:r>
      <w:bookmarkEnd w:id="0"/>
      <w:bookmarkEnd w:id="1"/>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A44F3C">
        <w:rPr>
          <w:rFonts w:hint="eastAsia"/>
          <w:sz w:val="24"/>
          <w:szCs w:val="24"/>
          <w:vertAlign w:val="superscript"/>
        </w:rPr>
        <w:t>8</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D337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r w:rsidR="007E4EC0">
        <w:rPr>
          <w:rFonts w:ascii="宋体" w:hAnsi="宋体" w:hint="eastAsia"/>
          <w:sz w:val="24"/>
          <w:szCs w:val="24"/>
        </w:rPr>
        <w:t>最后还将进一步结合</w:t>
      </w:r>
      <w:r>
        <w:rPr>
          <w:rFonts w:ascii="宋体" w:hAnsi="宋体" w:hint="eastAsia"/>
          <w:sz w:val="24"/>
          <w:szCs w:val="24"/>
        </w:rPr>
        <w:t>运动区域</w:t>
      </w:r>
      <w:r w:rsidR="007E4EC0">
        <w:rPr>
          <w:rFonts w:ascii="宋体" w:hAnsi="宋体" w:hint="eastAsia"/>
          <w:sz w:val="24"/>
          <w:szCs w:val="24"/>
        </w:rPr>
        <w:t>检测的方法</w:t>
      </w:r>
      <w:r>
        <w:rPr>
          <w:rFonts w:ascii="宋体" w:hAnsi="宋体" w:hint="eastAsia"/>
          <w:sz w:val="24"/>
          <w:szCs w:val="24"/>
        </w:rPr>
        <w:t>，</w:t>
      </w:r>
      <w:r w:rsidR="007E4EC0">
        <w:rPr>
          <w:rFonts w:ascii="宋体" w:hAnsi="宋体" w:hint="eastAsia"/>
          <w:sz w:val="24"/>
          <w:szCs w:val="24"/>
        </w:rPr>
        <w:t>以期达到更好的检测视频中的异常活动</w:t>
      </w:r>
      <w:r>
        <w:rPr>
          <w:rFonts w:ascii="宋体" w:hAnsi="宋体" w:hint="eastAsia"/>
          <w:sz w:val="24"/>
          <w:szCs w:val="24"/>
        </w:rPr>
        <w:t>。</w:t>
      </w:r>
    </w:p>
    <w:p w:rsidR="00460D92" w:rsidRPr="003B3BDC"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的运动区域检测。接下来将重点研究根据光流特征建立MPPCA模型，并进一步建立时空马尔科夫随机场模型。同时将结合运动区域检测方法对视频中出现的异常状态进行推断。</w:t>
      </w:r>
    </w:p>
    <w:p w:rsidR="00460D92" w:rsidRPr="00D81A7B" w:rsidRDefault="00460D92" w:rsidP="00460D92">
      <w:pPr>
        <w:pStyle w:val="1"/>
        <w:numPr>
          <w:ilvl w:val="0"/>
          <w:numId w:val="1"/>
        </w:numPr>
        <w:rPr>
          <w:rFonts w:ascii="黑体" w:eastAsia="黑体" w:hAnsi="黑体"/>
          <w:b w:val="0"/>
          <w:sz w:val="30"/>
          <w:szCs w:val="30"/>
        </w:rPr>
      </w:pPr>
      <w:bookmarkStart w:id="2" w:name="_Toc349818256"/>
      <w:bookmarkStart w:id="3" w:name="_Toc351540022"/>
      <w:r w:rsidRPr="00262AB4">
        <w:rPr>
          <w:rFonts w:ascii="黑体" w:eastAsia="黑体" w:hAnsi="黑体" w:hint="eastAsia"/>
          <w:b w:val="0"/>
          <w:sz w:val="30"/>
          <w:szCs w:val="30"/>
        </w:rPr>
        <w:t>目前已完成的研究工作及结果</w:t>
      </w:r>
      <w:bookmarkEnd w:id="2"/>
      <w:bookmarkEnd w:id="3"/>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4" w:name="_Toc351540023"/>
      <w:r w:rsidRPr="001E1441">
        <w:rPr>
          <w:rFonts w:ascii="黑体" w:eastAsia="黑体" w:hAnsi="黑体" w:hint="eastAsia"/>
          <w:b w:val="0"/>
          <w:sz w:val="28"/>
          <w:szCs w:val="28"/>
        </w:rPr>
        <w:t>光流特征提取</w:t>
      </w:r>
      <w:r w:rsidR="00495454">
        <w:rPr>
          <w:rFonts w:ascii="黑体" w:eastAsia="黑体" w:hAnsi="黑体" w:hint="eastAsia"/>
          <w:b w:val="0"/>
          <w:sz w:val="28"/>
          <w:szCs w:val="28"/>
        </w:rPr>
        <w:t>（增加实验数据）</w:t>
      </w:r>
      <w:bookmarkEnd w:id="4"/>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5E7D3B">
        <w:rPr>
          <w:rFonts w:ascii="宋体" w:hAnsi="宋体" w:hint="eastAsia"/>
          <w:sz w:val="24"/>
          <w:szCs w:val="24"/>
        </w:rPr>
        <w:t>[</w:t>
      </w:r>
      <w:r w:rsidR="00A64CC5" w:rsidRPr="005E7D3B">
        <w:rPr>
          <w:rFonts w:ascii="宋体" w:hAnsi="宋体" w:hint="eastAsia"/>
          <w:sz w:val="24"/>
          <w:szCs w:val="24"/>
        </w:rPr>
        <w:t>2</w:t>
      </w:r>
      <w:r w:rsidR="00096565" w:rsidRPr="005E7D3B">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w:t>
      </w:r>
      <w:proofErr w:type="spellStart"/>
      <w:r w:rsidRPr="005E7D3B">
        <w:rPr>
          <w:rFonts w:ascii="宋体" w:hAnsi="宋体" w:hint="eastAsia"/>
          <w:sz w:val="24"/>
          <w:szCs w:val="24"/>
        </w:rPr>
        <w:t>Kanade</w:t>
      </w:r>
      <w:proofErr w:type="spellEnd"/>
      <w:r w:rsidR="00096565" w:rsidRPr="005E7D3B">
        <w:rPr>
          <w:rFonts w:ascii="宋体" w:hAnsi="宋体" w:hint="eastAsia"/>
          <w:sz w:val="24"/>
          <w:szCs w:val="24"/>
        </w:rPr>
        <w:t>[</w:t>
      </w:r>
      <w:r w:rsidR="00A64CC5" w:rsidRPr="005E7D3B">
        <w:rPr>
          <w:rFonts w:ascii="宋体" w:hAnsi="宋体" w:hint="eastAsia"/>
          <w:sz w:val="24"/>
          <w:szCs w:val="24"/>
        </w:rPr>
        <w:t>4</w:t>
      </w:r>
      <w:r w:rsidR="00096565" w:rsidRPr="005E7D3B">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3675B" w:rsidRDefault="005C3D1C" w:rsidP="005E7D3B">
      <w:pPr>
        <w:spacing w:line="288" w:lineRule="auto"/>
        <w:ind w:firstLineChars="200" w:firstLine="480"/>
        <w:jc w:val="left"/>
        <w:rPr>
          <w:rFonts w:ascii="宋体" w:hAnsi="宋体" w:hint="eastAsia"/>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光流向量</w:t>
      </w:r>
      <w:r w:rsidR="00744E8F">
        <w:rPr>
          <w:rFonts w:ascii="宋体" w:hAnsi="宋体" w:hint="eastAsia"/>
          <w:sz w:val="24"/>
          <w:szCs w:val="24"/>
        </w:rPr>
        <w:t>（9维），这样局部区域将得到9uv维的活动描述符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3A669F" w:rsidRPr="005E7D3B" w:rsidRDefault="003A669F" w:rsidP="00E103C8">
      <w:pPr>
        <w:spacing w:line="288" w:lineRule="auto"/>
        <w:ind w:firstLineChars="200" w:firstLine="480"/>
        <w:jc w:val="left"/>
        <w:rPr>
          <w:rFonts w:ascii="宋体" w:hAnsi="宋体"/>
          <w:sz w:val="24"/>
          <w:szCs w:val="24"/>
        </w:rPr>
      </w:pPr>
      <w:bookmarkStart w:id="5" w:name="_GoBack"/>
      <w:bookmarkEnd w:id="5"/>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6" w:name="_Toc351540024"/>
      <w:r w:rsidRPr="00262AB4">
        <w:rPr>
          <w:rFonts w:ascii="黑体" w:eastAsia="黑体" w:hAnsi="黑体" w:hint="eastAsia"/>
          <w:b w:val="0"/>
          <w:sz w:val="28"/>
          <w:szCs w:val="28"/>
        </w:rPr>
        <w:lastRenderedPageBreak/>
        <w:t>混合概率主成分分析</w:t>
      </w:r>
      <w:r w:rsidR="002F161D">
        <w:rPr>
          <w:rFonts w:ascii="黑体" w:eastAsia="黑体" w:hAnsi="黑体" w:hint="eastAsia"/>
          <w:b w:val="0"/>
          <w:sz w:val="28"/>
          <w:szCs w:val="28"/>
        </w:rPr>
        <w:t>（增加实验数据）</w:t>
      </w:r>
      <w:bookmarkEnd w:id="6"/>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点到直线的垂直距离d</w:t>
      </w:r>
      <w:proofErr w:type="gramStart"/>
      <w:r w:rsidR="00C63585" w:rsidRPr="005E7D3B">
        <w:rPr>
          <w:rFonts w:ascii="宋体" w:hAnsi="宋体"/>
          <w:sz w:val="24"/>
          <w:szCs w:val="24"/>
        </w:rPr>
        <w:t>’</w:t>
      </w:r>
      <w:proofErr w:type="gramEnd"/>
      <w:r w:rsidR="00C63585" w:rsidRPr="005E7D3B">
        <w:rPr>
          <w:rFonts w:ascii="宋体" w:hAnsi="宋体" w:hint="eastAsia"/>
          <w:sz w:val="24"/>
          <w:szCs w:val="24"/>
        </w:rPr>
        <w:t>的和最小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2EA59334" wp14:editId="210D0EE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5E7D3B">
        <w:rPr>
          <w:rFonts w:ascii="宋体" w:hAnsi="宋体" w:hint="eastAsia"/>
          <w:sz w:val="24"/>
          <w:szCs w:val="24"/>
        </w:rPr>
        <w:t>[</w:t>
      </w:r>
      <w:r w:rsidR="001361E0">
        <w:rPr>
          <w:rFonts w:ascii="宋体" w:hAnsi="宋体" w:hint="eastAsia"/>
          <w:sz w:val="24"/>
          <w:szCs w:val="24"/>
        </w:rPr>
        <w:t>10</w:t>
      </w:r>
      <w:r w:rsidR="00E818CD" w:rsidRPr="005E7D3B">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5E7D3B">
        <w:rPr>
          <w:rFonts w:ascii="宋体" w:hAnsi="宋体" w:hint="eastAsia"/>
          <w:sz w:val="24"/>
          <w:szCs w:val="24"/>
        </w:rPr>
        <w:t>[</w:t>
      </w:r>
      <w:r w:rsidR="001361E0">
        <w:rPr>
          <w:rFonts w:ascii="宋体" w:hAnsi="宋体" w:hint="eastAsia"/>
          <w:sz w:val="24"/>
          <w:szCs w:val="24"/>
        </w:rPr>
        <w:t>11</w:t>
      </w:r>
      <w:r w:rsidR="00104ACB" w:rsidRPr="005E7D3B">
        <w:rPr>
          <w:rFonts w:ascii="宋体" w:hAnsi="宋体" w:hint="eastAsia"/>
          <w:sz w:val="24"/>
          <w:szCs w:val="24"/>
        </w:rPr>
        <w:t>]</w:t>
      </w:r>
      <w:r w:rsidR="002739D3" w:rsidRPr="005E7D3B">
        <w:rPr>
          <w:rFonts w:ascii="宋体" w:hAnsi="宋体"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7" w:name="_Toc351540025"/>
      <w:r>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7"/>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lastRenderedPageBreak/>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8" w:name="_Toc351540026"/>
      <w:r w:rsidRPr="00B2560D">
        <w:rPr>
          <w:rFonts w:ascii="黑体" w:eastAsia="黑体" w:hAnsi="黑体"/>
          <w:b w:val="0"/>
          <w:sz w:val="28"/>
          <w:szCs w:val="28"/>
        </w:rPr>
        <w:t>马尔科夫随机场</w:t>
      </w:r>
      <w:bookmarkEnd w:id="8"/>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00DC784A" w:rsidRPr="00426898">
        <w:rPr>
          <w:rFonts w:hint="eastAsia"/>
          <w:sz w:val="24"/>
          <w:szCs w:val="24"/>
        </w:rPr>
        <w:t xml:space="preserve"> [</w:t>
      </w:r>
      <w:r w:rsidR="000407B3" w:rsidRPr="00426898">
        <w:rPr>
          <w:rFonts w:hint="eastAsia"/>
          <w:sz w:val="24"/>
          <w:szCs w:val="24"/>
        </w:rPr>
        <w:t>1</w:t>
      </w:r>
      <w:r w:rsidR="00DC784A" w:rsidRPr="00426898">
        <w:rPr>
          <w:rFonts w:hint="eastAsia"/>
          <w:sz w:val="24"/>
          <w:szCs w:val="24"/>
        </w:rPr>
        <w:t>]</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426898">
        <w:rPr>
          <w:sz w:val="24"/>
          <w:szCs w:val="24"/>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426898">
        <w:rPr>
          <w:sz w:val="24"/>
          <w:szCs w:val="24"/>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426898">
        <w:rPr>
          <w:sz w:val="24"/>
          <w:szCs w:val="24"/>
        </w:rPr>
        <w:t>1</w:t>
      </w:r>
      <w:r w:rsidRPr="00BF008B">
        <w:rPr>
          <w:sz w:val="24"/>
          <w:szCs w:val="24"/>
        </w:rPr>
        <w:t>,t</w:t>
      </w:r>
      <w:r w:rsidRPr="00426898">
        <w:rPr>
          <w:sz w:val="24"/>
          <w:szCs w:val="24"/>
        </w:rPr>
        <w:t>2</w:t>
      </w:r>
      <w:r w:rsidRPr="00BF008B">
        <w:rPr>
          <w:sz w:val="24"/>
          <w:szCs w:val="24"/>
        </w:rPr>
        <w:t>,...</w:t>
      </w:r>
      <w:r w:rsidR="00D458A6">
        <w:rPr>
          <w:rFonts w:hint="eastAsia"/>
          <w:sz w:val="24"/>
          <w:szCs w:val="24"/>
        </w:rPr>
        <w:t xml:space="preserve">, </w:t>
      </w:r>
      <w:r w:rsidRPr="00BF008B">
        <w:rPr>
          <w:sz w:val="24"/>
          <w:szCs w:val="24"/>
        </w:rPr>
        <w:t>t</w:t>
      </w:r>
      <w:r w:rsidRPr="00426898">
        <w:rPr>
          <w:sz w:val="24"/>
          <w:szCs w:val="24"/>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426898">
        <w:rPr>
          <w:sz w:val="24"/>
          <w:szCs w:val="24"/>
        </w:rPr>
        <w: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w:t>
      </w:r>
      <w:r w:rsidRPr="00426898">
        <w:rPr>
          <w:sz w:val="24"/>
          <w:szCs w:val="24"/>
        </w:rPr>
        <w:t>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426898">
        <w:rPr>
          <w:sz w:val="24"/>
          <w:szCs w:val="24"/>
        </w:rPr>
        <w:t>m</w:t>
      </w:r>
      <w:r w:rsidRPr="00BF008B">
        <w:rPr>
          <w:sz w:val="24"/>
          <w:szCs w:val="24"/>
        </w:rPr>
        <w:t xml:space="preserve"> </w:t>
      </w:r>
      <w:r w:rsidRPr="00BF008B">
        <w:rPr>
          <w:sz w:val="24"/>
          <w:szCs w:val="24"/>
        </w:rPr>
        <w:t>时刻随机过程所处状态</w:t>
      </w:r>
      <w:r w:rsidRPr="00BF008B">
        <w:rPr>
          <w:sz w:val="24"/>
          <w:szCs w:val="24"/>
        </w:rPr>
        <w:t>ζ(t</w:t>
      </w:r>
      <w:r w:rsidRPr="00426898">
        <w:rPr>
          <w:sz w:val="24"/>
          <w:szCs w:val="24"/>
        </w:rPr>
        <w:t>m</w:t>
      </w:r>
      <w:r w:rsidRPr="00BF008B">
        <w:rPr>
          <w:sz w:val="24"/>
          <w:szCs w:val="24"/>
        </w:rPr>
        <w:t xml:space="preserve">) = </w:t>
      </w:r>
      <w:proofErr w:type="spellStart"/>
      <w:r w:rsidRPr="00BF008B">
        <w:rPr>
          <w:sz w:val="24"/>
          <w:szCs w:val="24"/>
        </w:rPr>
        <w:t>x</w:t>
      </w:r>
      <w:r w:rsidRPr="00426898">
        <w:rPr>
          <w:sz w:val="24"/>
          <w:szCs w:val="24"/>
        </w:rPr>
        <w:t>m</w:t>
      </w:r>
      <w:proofErr w:type="spellEnd"/>
      <w:r w:rsidRPr="00BF008B">
        <w:rPr>
          <w:sz w:val="24"/>
          <w:szCs w:val="24"/>
        </w:rPr>
        <w:t>的条件下，时刻</w:t>
      </w:r>
      <w:r w:rsidRPr="00BF008B">
        <w:rPr>
          <w:sz w:val="24"/>
          <w:szCs w:val="24"/>
        </w:rPr>
        <w:t>t</w:t>
      </w:r>
      <w:r w:rsidRPr="00426898">
        <w:rPr>
          <w:sz w:val="24"/>
          <w:szCs w:val="24"/>
        </w:rPr>
        <w:t>m</w:t>
      </w:r>
      <w:r w:rsidRPr="00BF008B">
        <w:rPr>
          <w:sz w:val="24"/>
          <w:szCs w:val="24"/>
        </w:rPr>
        <w:t>以后的过程将要到达的状态与时刻</w:t>
      </w:r>
      <w:r w:rsidRPr="00BF008B">
        <w:rPr>
          <w:sz w:val="24"/>
          <w:szCs w:val="24"/>
        </w:rPr>
        <w:t>t</w:t>
      </w:r>
      <w:r w:rsidRPr="00426898">
        <w:rPr>
          <w:sz w:val="24"/>
          <w:szCs w:val="24"/>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6C0E41"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5288237" r:id="rId13"/>
          <o:OLEObject Type="Embed" ProgID="Visio.Drawing.11" ShapeID="_x0000_s1030" DrawAspect="Content" ObjectID="_1425288238"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w:t>
      </w:r>
      <w:r w:rsidRPr="00426898">
        <w:rPr>
          <w:sz w:val="24"/>
          <w:szCs w:val="24"/>
        </w:rPr>
        <w:t>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w:t>
      </w:r>
      <w:r w:rsidRPr="00426898">
        <w:rPr>
          <w:sz w:val="24"/>
          <w:szCs w:val="24"/>
        </w:rPr>
        <w:t>i</w:t>
      </w:r>
      <w:r w:rsidRPr="00BF008B">
        <w:rPr>
          <w:sz w:val="24"/>
          <w:szCs w:val="24"/>
        </w:rPr>
        <w:t>，其中，</w:t>
      </w:r>
      <w:r w:rsidRPr="00BF008B">
        <w:rPr>
          <w:sz w:val="24"/>
          <w:szCs w:val="24"/>
        </w:rPr>
        <w:t>X</w:t>
      </w:r>
      <w:r w:rsidRPr="00426898">
        <w:rPr>
          <w:sz w:val="24"/>
          <w:szCs w:val="24"/>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lastRenderedPageBreak/>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bookmarkStart w:id="9" w:name="_Toc351540027"/>
      <w:r>
        <w:rPr>
          <w:rFonts w:ascii="黑体" w:eastAsia="黑体" w:hAnsi="黑体" w:hint="eastAsia"/>
          <w:b w:val="0"/>
          <w:sz w:val="28"/>
          <w:szCs w:val="28"/>
        </w:rPr>
        <w:t>高斯混合模型的运动区域检测</w:t>
      </w:r>
      <w:bookmarkEnd w:id="9"/>
    </w:p>
    <w:p w:rsidR="007468DB" w:rsidRDefault="00460D92" w:rsidP="00426898">
      <w:pPr>
        <w:spacing w:line="288" w:lineRule="auto"/>
        <w:ind w:firstLineChars="200" w:firstLine="480"/>
        <w:jc w:val="left"/>
        <w:rPr>
          <w:sz w:val="24"/>
          <w:szCs w:val="24"/>
        </w:rPr>
      </w:pPr>
      <w:r w:rsidRPr="007B0395">
        <w:rPr>
          <w:rFonts w:hint="eastAsia"/>
          <w:sz w:val="24"/>
          <w:szCs w:val="24"/>
        </w:rPr>
        <w:t>Stauffer</w:t>
      </w:r>
      <w:r w:rsidRPr="007B0395">
        <w:rPr>
          <w:rFonts w:hint="eastAsia"/>
          <w:sz w:val="24"/>
          <w:szCs w:val="24"/>
        </w:rPr>
        <w:t>和</w:t>
      </w:r>
      <w:proofErr w:type="spellStart"/>
      <w:r w:rsidR="00504581">
        <w:rPr>
          <w:rFonts w:hint="eastAsia"/>
          <w:sz w:val="24"/>
          <w:szCs w:val="24"/>
        </w:rPr>
        <w:t>Grimson</w:t>
      </w:r>
      <w:proofErr w:type="spellEnd"/>
      <w:r w:rsidR="00FE1AF7" w:rsidRPr="00426898">
        <w:rPr>
          <w:rFonts w:hint="eastAsia"/>
          <w:sz w:val="24"/>
          <w:szCs w:val="24"/>
        </w:rPr>
        <w:t>[</w:t>
      </w:r>
      <w:r w:rsidR="0027275E" w:rsidRPr="00426898">
        <w:rPr>
          <w:rFonts w:hint="eastAsia"/>
          <w:sz w:val="24"/>
          <w:szCs w:val="24"/>
        </w:rPr>
        <w:t>7</w:t>
      </w:r>
      <w:r w:rsidR="00FE1AF7" w:rsidRPr="00426898">
        <w:rPr>
          <w:rFonts w:hint="eastAsia"/>
          <w:sz w:val="24"/>
          <w:szCs w:val="24"/>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w:t>
      </w:r>
      <w:proofErr w:type="gramStart"/>
      <w:r w:rsidR="00CC69E4">
        <w:rPr>
          <w:rFonts w:hint="eastAsia"/>
          <w:sz w:val="24"/>
          <w:szCs w:val="24"/>
        </w:rPr>
        <w:t>像素值</w:t>
      </w:r>
      <w:proofErr w:type="gramEnd"/>
      <w:r w:rsidR="00CC69E4">
        <w:rPr>
          <w:rFonts w:hint="eastAsia"/>
          <w:sz w:val="24"/>
          <w:szCs w:val="24"/>
        </w:rPr>
        <w:t>的模型，而是使用混合的高斯分布。对于不符合背景分布的</w:t>
      </w:r>
      <w:proofErr w:type="gramStart"/>
      <w:r w:rsidR="00CC69E4">
        <w:rPr>
          <w:rFonts w:hint="eastAsia"/>
          <w:sz w:val="24"/>
          <w:szCs w:val="24"/>
        </w:rPr>
        <w:t>像素值</w:t>
      </w:r>
      <w:proofErr w:type="gramEnd"/>
      <w:r w:rsidR="00CC69E4">
        <w:rPr>
          <w:rFonts w:hint="eastAsia"/>
          <w:sz w:val="24"/>
          <w:szCs w:val="24"/>
        </w:rPr>
        <w:t>被认为是</w:t>
      </w:r>
      <w:r w:rsidR="006B116D">
        <w:rPr>
          <w:rFonts w:hint="eastAsia"/>
          <w:sz w:val="24"/>
          <w:szCs w:val="24"/>
        </w:rPr>
        <w:t>前景，直到有一个高斯分布可以包含它们，当然这需要充分的、一致的</w:t>
      </w:r>
      <w:r w:rsidR="00CC69E4">
        <w:rPr>
          <w:rFonts w:hint="eastAsia"/>
          <w:sz w:val="24"/>
          <w:szCs w:val="24"/>
        </w:rPr>
        <w:t>证据支持。</w:t>
      </w:r>
      <w:r w:rsidR="00BE27BD">
        <w:rPr>
          <w:rFonts w:hint="eastAsia"/>
          <w:sz w:val="24"/>
          <w:szCs w:val="24"/>
        </w:rPr>
        <w:t>GMM</w:t>
      </w:r>
      <w:r w:rsidR="00BE27BD">
        <w:rPr>
          <w:rFonts w:hint="eastAsia"/>
          <w:sz w:val="24"/>
          <w:szCs w:val="24"/>
        </w:rPr>
        <w:t>背景建模</w:t>
      </w:r>
      <w:r w:rsidR="000F2D9F">
        <w:rPr>
          <w:rFonts w:hint="eastAsia"/>
          <w:sz w:val="24"/>
          <w:szCs w:val="24"/>
        </w:rPr>
        <w:t>可以很好的应对场景中光照变化、重复移动、移动较慢、进入和移除等情况</w:t>
      </w:r>
      <w:r w:rsidR="00631E20">
        <w:rPr>
          <w:rFonts w:hint="eastAsia"/>
          <w:sz w:val="24"/>
          <w:szCs w:val="24"/>
        </w:rPr>
        <w:t>，</w:t>
      </w:r>
      <w:r w:rsidR="004C5AFC">
        <w:rPr>
          <w:rFonts w:hint="eastAsia"/>
          <w:sz w:val="24"/>
          <w:szCs w:val="24"/>
        </w:rPr>
        <w:t>下面</w:t>
      </w:r>
      <w:r w:rsidR="00512677">
        <w:rPr>
          <w:rFonts w:hint="eastAsia"/>
          <w:sz w:val="24"/>
          <w:szCs w:val="24"/>
        </w:rPr>
        <w:t>将</w:t>
      </w:r>
      <w:r w:rsidR="004C5AFC">
        <w:rPr>
          <w:rFonts w:hint="eastAsia"/>
          <w:sz w:val="24"/>
          <w:szCs w:val="24"/>
        </w:rPr>
        <w:t>介绍这种自适应的高斯混合模型</w:t>
      </w:r>
      <w:r w:rsidR="00631E20">
        <w:rPr>
          <w:rFonts w:hint="eastAsia"/>
          <w:sz w:val="24"/>
          <w:szCs w:val="24"/>
        </w:rPr>
        <w:t>。</w:t>
      </w:r>
    </w:p>
    <w:p w:rsidR="009455B8" w:rsidRDefault="00136C28" w:rsidP="004E2B65">
      <w:pPr>
        <w:spacing w:line="360" w:lineRule="auto"/>
        <w:ind w:firstLine="420"/>
        <w:rPr>
          <w:sz w:val="24"/>
          <w:szCs w:val="24"/>
        </w:rPr>
      </w:pPr>
      <w:r>
        <w:rPr>
          <w:rFonts w:hint="eastAsia"/>
          <w:sz w:val="24"/>
          <w:szCs w:val="24"/>
        </w:rPr>
        <w:t>实际</w:t>
      </w:r>
      <w:r w:rsidR="002F0C51">
        <w:rPr>
          <w:rFonts w:hint="eastAsia"/>
          <w:sz w:val="24"/>
          <w:szCs w:val="24"/>
        </w:rPr>
        <w:t>中</w:t>
      </w:r>
      <w:r>
        <w:rPr>
          <w:rFonts w:hint="eastAsia"/>
          <w:sz w:val="24"/>
          <w:szCs w:val="24"/>
        </w:rPr>
        <w:t>，场景中的光亮变化可以分为渐变（如室外场景的白昼或者天气情况）与突变（如室内开灯关灯）</w:t>
      </w:r>
      <w:r w:rsidR="00FD0A75">
        <w:rPr>
          <w:rFonts w:hint="eastAsia"/>
          <w:sz w:val="24"/>
          <w:szCs w:val="24"/>
        </w:rPr>
        <w:t>，</w:t>
      </w:r>
      <w:r w:rsidR="003B7922">
        <w:rPr>
          <w:rFonts w:hint="eastAsia"/>
          <w:sz w:val="24"/>
          <w:szCs w:val="24"/>
        </w:rPr>
        <w:t>对于自适应的背景建模应该可以处理新物体进入场景以及物体从场景中移除的情况</w:t>
      </w:r>
      <w:r w:rsidR="00FD0A75">
        <w:rPr>
          <w:rFonts w:hint="eastAsia"/>
          <w:sz w:val="24"/>
          <w:szCs w:val="24"/>
        </w:rPr>
        <w:t>。为了适应这种变化，</w:t>
      </w:r>
      <w:r w:rsidR="0001119F">
        <w:rPr>
          <w:rFonts w:hint="eastAsia"/>
          <w:sz w:val="24"/>
          <w:szCs w:val="24"/>
        </w:rPr>
        <w:t>可以通过加入新的样本同时移除旧的样本来更新</w:t>
      </w:r>
      <w:r w:rsidR="00372765">
        <w:rPr>
          <w:rFonts w:hint="eastAsia"/>
          <w:sz w:val="24"/>
          <w:szCs w:val="24"/>
        </w:rPr>
        <w:t>模型</w:t>
      </w:r>
      <w:r w:rsidR="0001119F">
        <w:rPr>
          <w:rFonts w:hint="eastAsia"/>
          <w:sz w:val="24"/>
          <w:szCs w:val="24"/>
        </w:rPr>
        <w:t>。</w:t>
      </w:r>
      <w:r w:rsidR="00C656DE">
        <w:rPr>
          <w:rFonts w:hint="eastAsia"/>
          <w:sz w:val="24"/>
          <w:szCs w:val="24"/>
        </w:rPr>
        <w:t>场景中的每个像素</w:t>
      </w:r>
      <w:r w:rsidR="00FD35BB">
        <w:rPr>
          <w:rFonts w:hint="eastAsia"/>
          <w:sz w:val="24"/>
          <w:szCs w:val="24"/>
        </w:rPr>
        <w:t>符合</w:t>
      </w:r>
      <w:r w:rsidR="00C656DE">
        <w:rPr>
          <w:rFonts w:hint="eastAsia"/>
          <w:sz w:val="24"/>
          <w:szCs w:val="24"/>
        </w:rPr>
        <w:t>混合</w:t>
      </w:r>
      <w:r w:rsidR="00C656DE">
        <w:rPr>
          <w:rFonts w:hint="eastAsia"/>
          <w:sz w:val="24"/>
          <w:szCs w:val="24"/>
        </w:rPr>
        <w:t>K</w:t>
      </w:r>
      <w:proofErr w:type="gramStart"/>
      <w:r w:rsidR="00C656DE">
        <w:rPr>
          <w:rFonts w:hint="eastAsia"/>
          <w:sz w:val="24"/>
          <w:szCs w:val="24"/>
        </w:rPr>
        <w:t>个</w:t>
      </w:r>
      <w:proofErr w:type="gramEnd"/>
      <w:r w:rsidR="00B47FC6">
        <w:rPr>
          <w:rFonts w:hint="eastAsia"/>
          <w:sz w:val="24"/>
          <w:szCs w:val="24"/>
        </w:rPr>
        <w:t>组件的</w:t>
      </w:r>
      <w:r w:rsidR="00C656DE">
        <w:rPr>
          <w:rFonts w:hint="eastAsia"/>
          <w:sz w:val="24"/>
          <w:szCs w:val="24"/>
        </w:rPr>
        <w:t>高斯分布，在</w:t>
      </w:r>
      <w:r w:rsidR="00C656DE">
        <w:rPr>
          <w:rFonts w:hint="eastAsia"/>
          <w:sz w:val="24"/>
          <w:szCs w:val="24"/>
        </w:rPr>
        <w:t>N</w:t>
      </w:r>
      <w:r w:rsidR="00C656DE">
        <w:rPr>
          <w:rFonts w:hint="eastAsia"/>
          <w:sz w:val="24"/>
          <w:szCs w:val="24"/>
        </w:rPr>
        <w:t>时刻值为</w:t>
      </w:r>
      <m:oMath>
        <m:sSub>
          <m:sSubPr>
            <m:ctrlPr>
              <w:rPr>
                <w:rFonts w:ascii="Cambria Math" w:eastAsiaTheme="minorEastAsia" w:hAnsi="Cambria Math"/>
                <w:i/>
                <w:sz w:val="24"/>
                <w:szCs w:val="24"/>
              </w:rPr>
            </m:ctrlPr>
          </m:sSubPr>
          <m:e>
            <m:r>
              <w:rPr>
                <w:rFonts w:ascii="Cambria Math" w:hAnsi="Cambria Math"/>
              </w:rPr>
              <m:t>x</m:t>
            </m:r>
          </m:e>
          <m:sub>
            <m:r>
              <w:rPr>
                <w:rFonts w:ascii="Cambria Math" w:hAnsi="Cambria Math"/>
              </w:rPr>
              <m:t>N</m:t>
            </m:r>
          </m:sub>
        </m:sSub>
      </m:oMath>
      <w:r w:rsidR="00C656DE">
        <w:rPr>
          <w:rFonts w:hint="eastAsia"/>
          <w:sz w:val="24"/>
          <w:szCs w:val="24"/>
        </w:rPr>
        <w:t>的像素的概率分布</w:t>
      </w:r>
      <w:r w:rsidR="00B47FC6">
        <w:rPr>
          <w:rFonts w:hint="eastAsia"/>
          <w:sz w:val="24"/>
          <w:szCs w:val="24"/>
        </w:rPr>
        <w:t>定义如下：</w:t>
      </w:r>
    </w:p>
    <w:p w:rsidR="006D10CC" w:rsidRPr="0005300D" w:rsidRDefault="006C0E41" w:rsidP="006D10CC">
      <w:pPr>
        <w:pStyle w:val="-1"/>
        <w:rPr>
          <w:rFonts w:ascii="Times New Roman" w:hAnsi="Times New Roman"/>
        </w:rPr>
      </w:pPr>
      <m:oMathPara>
        <m:oMathParaPr>
          <m:jc m:val="center"/>
        </m:oMathParaPr>
        <m:oMath>
          <m:acc>
            <m:accPr>
              <m:ctrlPr/>
            </m:accPr>
            <m:e>
              <m:r>
                <m:t>p</m:t>
              </m:r>
            </m:e>
          </m:acc>
          <m:d>
            <m:dPr>
              <m:ctrlPr/>
            </m:dPr>
            <m:e>
              <m:sSub>
                <m:sSubPr>
                  <m:ctrlPr>
                    <w:rPr>
                      <w:i/>
                    </w:rPr>
                  </m:ctrlPr>
                </m:sSubPr>
                <m:e>
                  <m:r>
                    <m:t>x</m:t>
                  </m:r>
                </m:e>
                <m:sub>
                  <m:r>
                    <m:t>N</m:t>
                  </m:r>
                </m:sub>
              </m:sSub>
            </m:e>
          </m:d>
          <m:r>
            <m:rPr>
              <m:sty m:val="p"/>
            </m:rPr>
            <m:t>=</m:t>
          </m:r>
          <m:nary>
            <m:naryPr>
              <m:chr m:val="∑"/>
              <m:limLoc m:val="undOvr"/>
              <m:ctrlPr/>
            </m:naryPr>
            <m:sub>
              <m:r>
                <m:t>j</m:t>
              </m:r>
              <m:r>
                <m:rPr>
                  <m:sty m:val="p"/>
                </m:rPr>
                <m:t>=1</m:t>
              </m:r>
            </m:sub>
            <m:sup>
              <m:r>
                <m:t>K</m:t>
              </m:r>
            </m:sup>
            <m:e>
              <m:sSub>
                <m:sSubPr>
                  <m:ctrlPr/>
                </m:sSubPr>
                <m:e>
                  <m:r>
                    <m:t>w</m:t>
                  </m:r>
                </m:e>
                <m:sub>
                  <m:r>
                    <m:t>j</m:t>
                  </m:r>
                </m:sub>
              </m:sSub>
              <m:r>
                <m:t>η</m:t>
              </m:r>
              <m:r>
                <m:rPr>
                  <m:sty m:val="p"/>
                </m:rPr>
                <m:t>(</m:t>
              </m:r>
              <m:sSub>
                <m:sSubPr>
                  <m:ctrlPr>
                    <w:rPr>
                      <w:i/>
                    </w:rPr>
                  </m:ctrlPr>
                </m:sSubPr>
                <m:e>
                  <m:r>
                    <m:t>x</m:t>
                  </m:r>
                </m:e>
                <m:sub>
                  <m:r>
                    <m:t>N</m:t>
                  </m:r>
                </m:sub>
              </m:sSub>
              <m:r>
                <m:rPr>
                  <m:sty m:val="p"/>
                </m:rPr>
                <m:t>;</m:t>
              </m:r>
              <m:sSub>
                <m:sSubPr>
                  <m:ctrlPr/>
                </m:sSubPr>
                <m:e>
                  <m:r>
                    <m:t>θ</m:t>
                  </m:r>
                </m:e>
                <m:sub>
                  <m:r>
                    <m:t>j</m:t>
                  </m:r>
                </m:sub>
              </m:sSub>
              <m:r>
                <m:rPr>
                  <m:sty m:val="p"/>
                </m:rPr>
                <m:t>)</m:t>
              </m:r>
            </m:e>
          </m:nary>
        </m:oMath>
      </m:oMathPara>
    </w:p>
    <w:p w:rsidR="00B47FC6" w:rsidRDefault="00B47FC6" w:rsidP="006D10CC">
      <w:pPr>
        <w:spacing w:line="360" w:lineRule="exact"/>
        <w:rPr>
          <w:sz w:val="24"/>
          <w:szCs w:val="24"/>
        </w:rPr>
      </w:pPr>
      <w:r>
        <w:rPr>
          <w:rFonts w:hint="eastAsia"/>
          <w:sz w:val="24"/>
          <w:szCs w:val="24"/>
        </w:rPr>
        <w:t>其中</w:t>
      </w:r>
      <m:oMath>
        <m:sSub>
          <m:sSubPr>
            <m:ctrlPr>
              <w:rPr>
                <w:rFonts w:ascii="Cambria Math" w:eastAsiaTheme="minorEastAsia" w:hAnsi="Cambria Math"/>
                <w:sz w:val="24"/>
                <w:szCs w:val="24"/>
              </w:rPr>
            </m:ctrlPr>
          </m:sSubPr>
          <m:e>
            <m:r>
              <w:rPr>
                <w:rFonts w:ascii="Cambria Math" w:hAnsi="Cambria Math"/>
              </w:rPr>
              <m:t>w</m:t>
            </m:r>
          </m:e>
          <m:sub>
            <m:r>
              <w:rPr>
                <w:rFonts w:ascii="Cambria Math" w:hAnsi="Cambria Math"/>
              </w:rPr>
              <m:t>j</m:t>
            </m:r>
          </m:sub>
        </m:sSub>
      </m:oMath>
      <w:r>
        <w:rPr>
          <w:rFonts w:hint="eastAsia"/>
          <w:sz w:val="24"/>
          <w:szCs w:val="24"/>
        </w:rPr>
        <w:t>是</w:t>
      </w:r>
      <w:r w:rsidR="00A82DB5">
        <w:rPr>
          <w:rFonts w:hint="eastAsia"/>
          <w:sz w:val="24"/>
          <w:szCs w:val="24"/>
        </w:rPr>
        <w:t>第</w:t>
      </w:r>
      <w:r w:rsidR="00A82DB5">
        <w:rPr>
          <w:rFonts w:hint="eastAsia"/>
          <w:sz w:val="24"/>
          <w:szCs w:val="24"/>
        </w:rPr>
        <w:t>j</w:t>
      </w:r>
      <w:proofErr w:type="gramStart"/>
      <w:r w:rsidR="00A82DB5">
        <w:rPr>
          <w:rFonts w:hint="eastAsia"/>
          <w:sz w:val="24"/>
          <w:szCs w:val="24"/>
        </w:rPr>
        <w:t>个</w:t>
      </w:r>
      <w:proofErr w:type="gramEnd"/>
      <w:r w:rsidR="00A82DB5">
        <w:rPr>
          <w:rFonts w:hint="eastAsia"/>
          <w:sz w:val="24"/>
          <w:szCs w:val="24"/>
        </w:rPr>
        <w:t>高斯组件的</w:t>
      </w:r>
      <w:r w:rsidR="00C84B3D">
        <w:rPr>
          <w:rFonts w:hint="eastAsia"/>
          <w:sz w:val="24"/>
          <w:szCs w:val="24"/>
        </w:rPr>
        <w:t>权重参数</w:t>
      </w:r>
      <w:r>
        <w:rPr>
          <w:rFonts w:hint="eastAsia"/>
          <w:sz w:val="24"/>
          <w:szCs w:val="24"/>
        </w:rPr>
        <w:t>，</w:t>
      </w:r>
      <m:oMath>
        <m:r>
          <w:rPr>
            <w:rFonts w:ascii="Cambria Math" w:eastAsiaTheme="minorEastAsia" w:hAnsi="Cambria Math"/>
            <w:sz w:val="24"/>
            <w:szCs w:val="24"/>
          </w:rPr>
          <m:t>η</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oMath>
      <w:r w:rsidR="00A82DB5" w:rsidRPr="008F30B6">
        <w:rPr>
          <w:rFonts w:asciiTheme="minorEastAsia" w:eastAsiaTheme="minorEastAsia" w:hAnsiTheme="minorEastAsia" w:hint="eastAsia"/>
          <w:sz w:val="24"/>
          <w:szCs w:val="24"/>
        </w:rPr>
        <w:t>是第j</w:t>
      </w:r>
      <w:proofErr w:type="gramStart"/>
      <w:r w:rsidR="00A82DB5" w:rsidRPr="008F30B6">
        <w:rPr>
          <w:rFonts w:asciiTheme="minorEastAsia" w:eastAsiaTheme="minorEastAsia" w:hAnsiTheme="minorEastAsia" w:hint="eastAsia"/>
          <w:sz w:val="24"/>
          <w:szCs w:val="24"/>
        </w:rPr>
        <w:t>个</w:t>
      </w:r>
      <w:proofErr w:type="gramEnd"/>
      <w:r w:rsidR="00A82DB5" w:rsidRPr="008F30B6">
        <w:rPr>
          <w:rFonts w:asciiTheme="minorEastAsia" w:eastAsiaTheme="minorEastAsia" w:hAnsiTheme="minorEastAsia" w:hint="eastAsia"/>
          <w:sz w:val="24"/>
          <w:szCs w:val="24"/>
        </w:rPr>
        <w:t>组件的标准分布，定义如下：</w:t>
      </w:r>
    </w:p>
    <w:p w:rsidR="002A6DAE" w:rsidRPr="00F47D95" w:rsidRDefault="004E06F5" w:rsidP="0005300D">
      <w:pPr>
        <w:spacing w:line="288" w:lineRule="auto"/>
        <w:jc w:val="center"/>
        <w:rPr>
          <w:sz w:val="24"/>
          <w:szCs w:val="24"/>
        </w:rPr>
      </w:pPr>
      <m:oMathPara>
        <m:oMath>
          <m:r>
            <m:rPr>
              <m:sty m:val="p"/>
            </m:rPr>
            <w:rPr>
              <w:rFonts w:ascii="Cambria Math" w:hAnsi="Cambria Math"/>
              <w:sz w:val="24"/>
              <w:szCs w:val="24"/>
            </w:rPr>
            <m:t>η</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rPr>
                <m:t>;</m:t>
              </m:r>
              <m:sSub>
                <m:sSubPr>
                  <m:ctrlPr>
                    <w:rPr>
                      <w:rFonts w:ascii="Cambria Math" w:eastAsiaTheme="minorEastAsia" w:hAnsi="Cambria Math"/>
                      <w:sz w:val="24"/>
                      <w:szCs w:val="24"/>
                    </w:rPr>
                  </m:ctrlPr>
                </m:sSubPr>
                <m:e>
                  <m:r>
                    <w:rPr>
                      <w:rFonts w:ascii="Cambria Math" w:hAnsi="Cambria Math"/>
                    </w:rPr>
                    <m:t>θ</m:t>
                  </m:r>
                </m:e>
                <m:sub>
                  <m:r>
                    <w:rPr>
                      <w:rFonts w:ascii="Cambria Math" w:hAnsi="Cambria Math"/>
                    </w:rPr>
                    <m:t>j</m:t>
                  </m:r>
                </m:sub>
              </m:sSub>
              <m:ctrlPr>
                <w:rPr>
                  <w:rFonts w:ascii="Cambria Math" w:eastAsiaTheme="minorEastAsia" w:hAnsi="Cambria Math"/>
                  <w:i/>
                  <w:sz w:val="24"/>
                  <w:szCs w:val="24"/>
                </w:rPr>
              </m:ctrlPr>
            </m:e>
          </m:d>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m:t>
                      </m:r>
                    </m:e>
                  </m:d>
                </m:e>
                <m:sup>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e>
                <m:sup>
                  <m:r>
                    <w:rPr>
                      <w:rFonts w:ascii="Cambria Math" w:eastAsiaTheme="minorEastAsia" w:hAnsi="Cambria Math"/>
                      <w:sz w:val="24"/>
                      <w:szCs w:val="24"/>
                    </w:rPr>
                    <m:t>T</m:t>
                  </m:r>
                </m:sup>
              </m:sSup>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sup>
          </m:sSup>
        </m:oMath>
      </m:oMathPara>
    </w:p>
    <w:p w:rsidR="00F62F9E" w:rsidRDefault="00722DC1" w:rsidP="00722DC1">
      <w:pPr>
        <w:spacing w:line="360" w:lineRule="auto"/>
        <w:rPr>
          <w:sz w:val="24"/>
          <w:szCs w:val="24"/>
        </w:rPr>
      </w:pPr>
      <w:r>
        <w:rPr>
          <w:rFonts w:hint="eastAsia"/>
          <w:sz w:val="24"/>
          <w:szCs w:val="24"/>
        </w:rPr>
        <w:t>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Pr>
          <w:rFonts w:hint="eastAsia"/>
          <w:sz w:val="24"/>
          <w:szCs w:val="24"/>
        </w:rPr>
        <w:t>是均值，</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2</m:t>
            </m:r>
          </m:sup>
        </m:sSubSup>
        <m:r>
          <w:rPr>
            <w:rFonts w:ascii="Cambria Math" w:eastAsiaTheme="minorEastAsia" w:hAnsi="Cambria Math"/>
            <w:sz w:val="24"/>
            <w:szCs w:val="24"/>
          </w:rPr>
          <m:t>I</m:t>
        </m:r>
      </m:oMath>
      <w:r>
        <w:rPr>
          <w:rFonts w:hint="eastAsia"/>
          <w:sz w:val="24"/>
          <w:szCs w:val="24"/>
        </w:rPr>
        <w:t>第</w:t>
      </w:r>
      <w:r>
        <w:rPr>
          <w:rFonts w:hint="eastAsia"/>
          <w:sz w:val="24"/>
          <w:szCs w:val="24"/>
        </w:rPr>
        <w:t>k</w:t>
      </w:r>
      <w:proofErr w:type="gramStart"/>
      <w:r>
        <w:rPr>
          <w:rFonts w:hint="eastAsia"/>
          <w:sz w:val="24"/>
          <w:szCs w:val="24"/>
        </w:rPr>
        <w:t>个</w:t>
      </w:r>
      <w:proofErr w:type="gramEnd"/>
      <w:r>
        <w:rPr>
          <w:rFonts w:hint="eastAsia"/>
          <w:sz w:val="24"/>
          <w:szCs w:val="24"/>
        </w:rPr>
        <w:t>组件的协方差。</w:t>
      </w:r>
    </w:p>
    <w:p w:rsidR="00194396" w:rsidRDefault="00194396" w:rsidP="00722DC1">
      <w:pPr>
        <w:spacing w:line="360" w:lineRule="auto"/>
        <w:rPr>
          <w:sz w:val="24"/>
          <w:szCs w:val="24"/>
        </w:rPr>
      </w:pPr>
      <w:r>
        <w:rPr>
          <w:rFonts w:hint="eastAsia"/>
          <w:sz w:val="24"/>
          <w:szCs w:val="24"/>
        </w:rPr>
        <w:t>K</w:t>
      </w:r>
      <w:proofErr w:type="gramStart"/>
      <w:r>
        <w:rPr>
          <w:rFonts w:hint="eastAsia"/>
          <w:sz w:val="24"/>
          <w:szCs w:val="24"/>
        </w:rPr>
        <w:t>个</w:t>
      </w:r>
      <w:proofErr w:type="gramEnd"/>
      <w:r>
        <w:rPr>
          <w:rFonts w:hint="eastAsia"/>
          <w:sz w:val="24"/>
          <w:szCs w:val="24"/>
        </w:rPr>
        <w:t>分布基于值</w:t>
      </w:r>
      <m:oMath>
        <m:f>
          <m:fPr>
            <m:type m:val="lin"/>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den>
        </m:f>
      </m:oMath>
      <w:r>
        <w:rPr>
          <w:rFonts w:hint="eastAsia"/>
          <w:sz w:val="24"/>
          <w:szCs w:val="24"/>
        </w:rPr>
        <w:t>排序，第一个</w:t>
      </w:r>
      <w:r>
        <w:rPr>
          <w:rFonts w:hint="eastAsia"/>
          <w:sz w:val="24"/>
          <w:szCs w:val="24"/>
        </w:rPr>
        <w:t>B</w:t>
      </w:r>
      <w:r>
        <w:rPr>
          <w:rFonts w:hint="eastAsia"/>
          <w:sz w:val="24"/>
          <w:szCs w:val="24"/>
        </w:rPr>
        <w:t>分布被作为场景的背景模型，</w:t>
      </w:r>
      <w:r>
        <w:rPr>
          <w:rFonts w:hint="eastAsia"/>
          <w:sz w:val="24"/>
          <w:szCs w:val="24"/>
        </w:rPr>
        <w:t>B</w:t>
      </w:r>
      <w:r>
        <w:rPr>
          <w:rFonts w:hint="eastAsia"/>
          <w:sz w:val="24"/>
          <w:szCs w:val="24"/>
        </w:rPr>
        <w:t>的预测如下：</w:t>
      </w:r>
    </w:p>
    <w:p w:rsidR="00F62F9E" w:rsidRPr="0005300D" w:rsidRDefault="00F62F9E" w:rsidP="00722DC1">
      <w:pPr>
        <w:spacing w:line="360" w:lineRule="auto"/>
        <w:rPr>
          <w:sz w:val="24"/>
          <w:szCs w:val="24"/>
        </w:rPr>
      </w:pPr>
      <m:oMathPara>
        <m:oMathParaPr>
          <m:jc m:val="center"/>
        </m:oMathParaPr>
        <m:oMath>
          <m:r>
            <m:rPr>
              <m:sty m:val="p"/>
            </m:rPr>
            <w:rPr>
              <w:rFonts w:ascii="Cambria Math" w:hAnsi="Cambria Math"/>
              <w:sz w:val="24"/>
              <w:szCs w:val="24"/>
            </w:rPr>
            <w:lastRenderedPageBreak/>
            <m:t>B=arg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b</m:t>
                  </m:r>
                </m:lim>
              </m:limLow>
            </m:fName>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b</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&gt;T</m:t>
                  </m:r>
                </m:e>
              </m:d>
            </m:e>
          </m:func>
        </m:oMath>
      </m:oMathPara>
    </w:p>
    <w:p w:rsidR="00D65D0F" w:rsidRDefault="009665DF" w:rsidP="009665DF">
      <w:pPr>
        <w:spacing w:line="360" w:lineRule="auto"/>
        <w:rPr>
          <w:sz w:val="24"/>
          <w:szCs w:val="24"/>
        </w:rPr>
      </w:pPr>
      <w:r>
        <w:rPr>
          <w:rFonts w:hint="eastAsia"/>
          <w:sz w:val="24"/>
          <w:szCs w:val="24"/>
        </w:rPr>
        <w:t>这里，</w:t>
      </w:r>
      <w:r w:rsidR="00D65D0F">
        <w:rPr>
          <w:rFonts w:hint="eastAsia"/>
          <w:sz w:val="24"/>
          <w:szCs w:val="24"/>
        </w:rPr>
        <w:t>阀值</w:t>
      </w:r>
      <w:r w:rsidR="00D65D0F">
        <w:rPr>
          <w:rFonts w:hint="eastAsia"/>
          <w:sz w:val="24"/>
          <w:szCs w:val="24"/>
        </w:rPr>
        <w:t>T</w:t>
      </w:r>
      <w:r w:rsidR="00D65D0F">
        <w:rPr>
          <w:rFonts w:hint="eastAsia"/>
          <w:sz w:val="24"/>
          <w:szCs w:val="24"/>
        </w:rPr>
        <w:t>是背景</w:t>
      </w:r>
      <w:r>
        <w:rPr>
          <w:rFonts w:hint="eastAsia"/>
          <w:sz w:val="24"/>
          <w:szCs w:val="24"/>
        </w:rPr>
        <w:t>模型</w:t>
      </w:r>
      <w:r w:rsidR="00D65D0F">
        <w:rPr>
          <w:rFonts w:hint="eastAsia"/>
          <w:sz w:val="24"/>
          <w:szCs w:val="24"/>
        </w:rPr>
        <w:t>的最小</w:t>
      </w:r>
      <w:r w:rsidR="00BF0DE2">
        <w:rPr>
          <w:rFonts w:hint="eastAsia"/>
          <w:sz w:val="24"/>
          <w:szCs w:val="24"/>
        </w:rPr>
        <w:t>部分</w:t>
      </w:r>
      <w:r>
        <w:rPr>
          <w:rFonts w:hint="eastAsia"/>
          <w:sz w:val="24"/>
          <w:szCs w:val="24"/>
        </w:rPr>
        <w:t>，</w:t>
      </w:r>
      <w:r w:rsidR="00D65D0F">
        <w:rPr>
          <w:rFonts w:hint="eastAsia"/>
          <w:sz w:val="24"/>
          <w:szCs w:val="24"/>
        </w:rPr>
        <w:t>即</w:t>
      </w:r>
      <w:r>
        <w:rPr>
          <w:rFonts w:hint="eastAsia"/>
          <w:sz w:val="24"/>
          <w:szCs w:val="24"/>
        </w:rPr>
        <w:t>它是背景在场景中的最小先验概率</w:t>
      </w:r>
      <w:r w:rsidR="00BF0DE2">
        <w:rPr>
          <w:rFonts w:hint="eastAsia"/>
          <w:sz w:val="24"/>
          <w:szCs w:val="24"/>
        </w:rPr>
        <w:t>。</w:t>
      </w:r>
    </w:p>
    <w:p w:rsidR="00D65D0F" w:rsidRDefault="00BF0DE2" w:rsidP="00722DC1">
      <w:pPr>
        <w:spacing w:line="360" w:lineRule="auto"/>
        <w:rPr>
          <w:sz w:val="24"/>
          <w:szCs w:val="24"/>
        </w:rPr>
      </w:pPr>
      <w:r>
        <w:rPr>
          <w:rFonts w:hint="eastAsia"/>
          <w:sz w:val="24"/>
          <w:szCs w:val="24"/>
        </w:rPr>
        <w:t>背景模型的</w:t>
      </w:r>
      <w:r w:rsidR="00D65D0F">
        <w:rPr>
          <w:rFonts w:hint="eastAsia"/>
          <w:sz w:val="24"/>
          <w:szCs w:val="24"/>
        </w:rPr>
        <w:t>更新公式如下：</w:t>
      </w:r>
    </w:p>
    <w:p w:rsidR="00D65D0F" w:rsidRPr="0005300D" w:rsidRDefault="006C0E41"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+α</m:t>
          </m:r>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p w:rsidR="00B411CA" w:rsidRPr="0005300D" w:rsidRDefault="006C0E41"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m:oMathPara>
    </w:p>
    <w:p w:rsidR="00B411CA" w:rsidRPr="0005300D" w:rsidRDefault="006C0E41"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e>
            <m:sup>
              <m:r>
                <w:rPr>
                  <w:rFonts w:ascii="Cambria Math" w:hAnsi="Cambria Math"/>
                  <w:sz w:val="24"/>
                  <w:szCs w:val="24"/>
                </w:rPr>
                <m:t>T</m:t>
              </m:r>
            </m:sup>
          </m:sSup>
        </m:oMath>
      </m:oMathPara>
    </w:p>
    <w:p w:rsidR="00B411CA" w:rsidRPr="0005300D" w:rsidRDefault="005A525F" w:rsidP="00A62299">
      <w:pPr>
        <w:spacing w:line="288" w:lineRule="auto"/>
        <w:ind w:leftChars="200" w:left="420"/>
        <w:rPr>
          <w:sz w:val="24"/>
          <w:szCs w:val="24"/>
        </w:rPr>
      </w:pPr>
      <m:oMathPara>
        <m:oMathParaPr>
          <m:jc m:val="left"/>
        </m:oMathParaPr>
        <m:oMath>
          <m:r>
            <m:rPr>
              <m:sty m:val="p"/>
            </m:rPr>
            <w:rPr>
              <w:rFonts w:ascii="Cambria Math" w:hAnsi="Cambria Math"/>
              <w:sz w:val="24"/>
              <w:szCs w:val="24"/>
            </w:rPr>
            <m:t>ρ=αη</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e>
          </m:d>
        </m:oMath>
      </m:oMathPara>
    </w:p>
    <w:p w:rsidR="00BA3C4B" w:rsidRPr="007745F3" w:rsidRDefault="006C0E41" w:rsidP="00A62299">
      <w:pPr>
        <w:spacing w:line="288" w:lineRule="auto"/>
        <w:ind w:leftChars="200" w:left="420"/>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r>
                    <m:rPr>
                      <m:sty m:val="p"/>
                    </m:rPr>
                    <w:rPr>
                      <w:rFonts w:ascii="Cambria Math" w:hAnsi="Cambria Math"/>
                      <w:sz w:val="24"/>
                      <w:szCs w:val="24"/>
                    </w:rPr>
                    <m:t>如果</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r>
                    <w:rPr>
                      <w:rFonts w:ascii="Cambria Math" w:hAnsi="Cambria Math"/>
                      <w:sz w:val="24"/>
                      <w:szCs w:val="24"/>
                    </w:rPr>
                    <m:t xml:space="preserve"> </m:t>
                  </m:r>
                  <m:r>
                    <m:rPr>
                      <m:sty m:val="p"/>
                    </m:rPr>
                    <w:rPr>
                      <w:rFonts w:ascii="Cambria Math" w:hAnsi="Cambria Math"/>
                      <w:sz w:val="24"/>
                      <w:szCs w:val="24"/>
                    </w:rPr>
                    <m:t>是第</m:t>
                  </m:r>
                  <m:r>
                    <m:rPr>
                      <m:sty m:val="p"/>
                    </m:rPr>
                    <w:rPr>
                      <w:rFonts w:ascii="Cambria Math" w:hAnsi="Cambria Math"/>
                      <w:sz w:val="24"/>
                      <w:szCs w:val="24"/>
                    </w:rPr>
                    <m:t>1</m:t>
                  </m:r>
                  <m:r>
                    <m:rPr>
                      <m:sty m:val="p"/>
                    </m:rPr>
                    <w:rPr>
                      <w:rFonts w:ascii="Cambria Math" w:hAnsi="Cambria Math"/>
                      <w:sz w:val="24"/>
                      <w:szCs w:val="24"/>
                    </w:rPr>
                    <m:t>个匹配高斯组件的</m:t>
                  </m:r>
                </m:e>
                <m:e>
                  <m:r>
                    <w:rPr>
                      <w:rFonts w:ascii="Cambria Math" w:hAnsi="Cambria Math"/>
                      <w:sz w:val="24"/>
                      <w:szCs w:val="24"/>
                    </w:rPr>
                    <m:t xml:space="preserve">0;                                                         </m:t>
                  </m:r>
                  <m:r>
                    <m:rPr>
                      <m:sty m:val="p"/>
                    </m:rPr>
                    <w:rPr>
                      <w:rFonts w:ascii="Cambria Math" w:hAnsi="Cambria Math"/>
                      <w:sz w:val="24"/>
                      <w:szCs w:val="24"/>
                    </w:rPr>
                    <m:t>否则</m:t>
                  </m:r>
                </m:e>
              </m:eqArr>
            </m:e>
          </m:d>
        </m:oMath>
      </m:oMathPara>
    </w:p>
    <w:p w:rsidR="00F16712" w:rsidRDefault="00563944" w:rsidP="00722DC1">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r>
        <w:rPr>
          <w:rFonts w:hint="eastAsia"/>
          <w:sz w:val="24"/>
          <w:szCs w:val="24"/>
        </w:rPr>
        <w:t>是第</w:t>
      </w:r>
      <w:r>
        <w:rPr>
          <w:rFonts w:hint="eastAsia"/>
          <w:sz w:val="24"/>
          <w:szCs w:val="24"/>
        </w:rPr>
        <w:t>k</w:t>
      </w:r>
      <w:proofErr w:type="gramStart"/>
      <w:r>
        <w:rPr>
          <w:rFonts w:hint="eastAsia"/>
          <w:sz w:val="24"/>
          <w:szCs w:val="24"/>
        </w:rPr>
        <w:t>个</w:t>
      </w:r>
      <w:proofErr w:type="gramEnd"/>
      <w:r>
        <w:rPr>
          <w:rFonts w:hint="eastAsia"/>
          <w:sz w:val="24"/>
          <w:szCs w:val="24"/>
        </w:rPr>
        <w:t>高斯组件。</w:t>
      </w:r>
      <m:oMath>
        <m:f>
          <m:fPr>
            <m:type m:val="lin"/>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α</m:t>
            </m:r>
          </m:den>
        </m:f>
      </m:oMath>
      <w:r w:rsidR="007745F3">
        <w:rPr>
          <w:rFonts w:hint="eastAsia"/>
          <w:sz w:val="24"/>
          <w:szCs w:val="24"/>
        </w:rPr>
        <w:t>为决定</w:t>
      </w:r>
      <w:r w:rsidR="00E97A53">
        <w:rPr>
          <w:rFonts w:hint="eastAsia"/>
          <w:sz w:val="24"/>
          <w:szCs w:val="24"/>
        </w:rPr>
        <w:t>更新</w:t>
      </w:r>
      <w:r w:rsidR="007745F3">
        <w:rPr>
          <w:rFonts w:hint="eastAsia"/>
          <w:sz w:val="24"/>
          <w:szCs w:val="24"/>
        </w:rPr>
        <w:t>变化的时间常量。</w:t>
      </w:r>
    </w:p>
    <w:p w:rsidR="007745F3" w:rsidRPr="007745F3" w:rsidRDefault="0060310B" w:rsidP="00722DC1">
      <w:pPr>
        <w:spacing w:line="360" w:lineRule="auto"/>
        <w:rPr>
          <w:sz w:val="24"/>
          <w:szCs w:val="24"/>
        </w:rPr>
      </w:pPr>
      <w:r>
        <w:rPr>
          <w:rFonts w:hint="eastAsia"/>
          <w:sz w:val="24"/>
          <w:szCs w:val="24"/>
        </w:rPr>
        <w:t>如果</w:t>
      </w:r>
      <w:r>
        <w:rPr>
          <w:rFonts w:hint="eastAsia"/>
          <w:sz w:val="24"/>
          <w:szCs w:val="24"/>
        </w:rPr>
        <w:t>K</w:t>
      </w:r>
      <w:proofErr w:type="gramStart"/>
      <w:r>
        <w:rPr>
          <w:rFonts w:hint="eastAsia"/>
          <w:sz w:val="24"/>
          <w:szCs w:val="24"/>
        </w:rPr>
        <w:t>个</w:t>
      </w:r>
      <w:proofErr w:type="gramEnd"/>
      <w:r>
        <w:rPr>
          <w:rFonts w:hint="eastAsia"/>
          <w:sz w:val="24"/>
          <w:szCs w:val="24"/>
        </w:rPr>
        <w:t>分布中没有一个匹配这个像素值，最少可能的组件</w:t>
      </w:r>
      <w:r w:rsidR="007077CB">
        <w:rPr>
          <w:rFonts w:hint="eastAsia"/>
          <w:sz w:val="24"/>
          <w:szCs w:val="24"/>
        </w:rPr>
        <w:t>将</w:t>
      </w:r>
      <w:r>
        <w:rPr>
          <w:rFonts w:hint="eastAsia"/>
          <w:sz w:val="24"/>
          <w:szCs w:val="24"/>
        </w:rPr>
        <w:t>被带有当前值（如均值、高的初始变量、低的权值）的分布替换。</w:t>
      </w:r>
    </w:p>
    <w:p w:rsidR="00E07B07" w:rsidRDefault="00460D92" w:rsidP="00E25BF3">
      <w:pPr>
        <w:pStyle w:val="1"/>
        <w:numPr>
          <w:ilvl w:val="0"/>
          <w:numId w:val="1"/>
        </w:numPr>
        <w:rPr>
          <w:rFonts w:ascii="黑体" w:eastAsia="黑体" w:hAnsi="黑体"/>
          <w:b w:val="0"/>
          <w:sz w:val="30"/>
          <w:szCs w:val="30"/>
        </w:rPr>
      </w:pPr>
      <w:bookmarkStart w:id="10" w:name="_Toc349818257"/>
      <w:bookmarkStart w:id="11" w:name="_Toc351540028"/>
      <w:r w:rsidRPr="00262AB4">
        <w:rPr>
          <w:rFonts w:ascii="黑体" w:eastAsia="黑体" w:hAnsi="黑体" w:hint="eastAsia"/>
          <w:b w:val="0"/>
          <w:sz w:val="30"/>
          <w:szCs w:val="30"/>
        </w:rPr>
        <w:t>后期拟完成的研究工作及进度安排</w:t>
      </w:r>
      <w:bookmarkEnd w:id="10"/>
      <w:bookmarkEnd w:id="11"/>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2" w:name="_Toc351540029"/>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2"/>
    </w:p>
    <w:p w:rsidR="00267CAC" w:rsidRDefault="00267CAC" w:rsidP="00426898">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sidR="009F5B21" w:rsidRPr="00426898">
        <w:rPr>
          <w:rFonts w:hint="eastAsia"/>
          <w:sz w:val="24"/>
          <w:szCs w:val="24"/>
        </w:rPr>
        <w:t>[2]</w:t>
      </w:r>
      <w:r>
        <w:rPr>
          <w:rFonts w:hint="eastAsia"/>
          <w:sz w:val="24"/>
          <w:szCs w:val="24"/>
        </w:rPr>
        <w:t>。</w:t>
      </w:r>
      <w:r w:rsidR="0007604D">
        <w:rPr>
          <w:rFonts w:hint="eastAsia"/>
          <w:sz w:val="24"/>
          <w:szCs w:val="24"/>
        </w:rPr>
        <w:t>在时空</w:t>
      </w:r>
      <w:r>
        <w:rPr>
          <w:rFonts w:hint="eastAsia"/>
          <w:sz w:val="24"/>
          <w:szCs w:val="24"/>
        </w:rPr>
        <w:t>MRF</w:t>
      </w:r>
      <w:r w:rsidR="00F054DA">
        <w:rPr>
          <w:rFonts w:hint="eastAsia"/>
          <w:sz w:val="24"/>
          <w:szCs w:val="24"/>
        </w:rPr>
        <w:t>中</w:t>
      </w:r>
      <w:r>
        <w:rPr>
          <w:rFonts w:hint="eastAsia"/>
          <w:sz w:val="24"/>
          <w:szCs w:val="24"/>
        </w:rPr>
        <w:t>定义了两个函数：节点置信函数与成对势能函数。他们的计算依据于上面定义的</w:t>
      </w:r>
      <w:r>
        <w:rPr>
          <w:rFonts w:hint="eastAsia"/>
          <w:sz w:val="24"/>
          <w:szCs w:val="24"/>
        </w:rPr>
        <w:t>MPPCA</w:t>
      </w:r>
      <w:r>
        <w:rPr>
          <w:rFonts w:hint="eastAsia"/>
          <w:sz w:val="24"/>
          <w:szCs w:val="24"/>
        </w:rPr>
        <w:t>，</w:t>
      </w:r>
      <w:r w:rsidR="00AE2C8E">
        <w:rPr>
          <w:rFonts w:hint="eastAsia"/>
          <w:sz w:val="24"/>
          <w:szCs w:val="24"/>
        </w:rPr>
        <w:t>然后通过</w:t>
      </w:r>
      <w:r>
        <w:rPr>
          <w:rFonts w:hint="eastAsia"/>
          <w:sz w:val="24"/>
          <w:szCs w:val="24"/>
        </w:rPr>
        <w:t>在</w:t>
      </w:r>
      <w:r>
        <w:rPr>
          <w:rFonts w:hint="eastAsia"/>
          <w:sz w:val="24"/>
          <w:szCs w:val="24"/>
        </w:rPr>
        <w:t>MRF</w:t>
      </w:r>
      <w:r>
        <w:rPr>
          <w:rFonts w:hint="eastAsia"/>
          <w:sz w:val="24"/>
          <w:szCs w:val="24"/>
        </w:rPr>
        <w:t>图上的</w:t>
      </w:r>
      <w:r w:rsidR="002A0E68">
        <w:rPr>
          <w:rFonts w:hint="eastAsia"/>
          <w:sz w:val="24"/>
          <w:szCs w:val="24"/>
        </w:rPr>
        <w:t>置信推理</w:t>
      </w:r>
      <w:r>
        <w:rPr>
          <w:rFonts w:hint="eastAsia"/>
          <w:sz w:val="24"/>
          <w:szCs w:val="24"/>
        </w:rPr>
        <w:t>产生最大后验概率（</w:t>
      </w:r>
      <w:r>
        <w:rPr>
          <w:rFonts w:hint="eastAsia"/>
          <w:sz w:val="24"/>
          <w:szCs w:val="24"/>
        </w:rPr>
        <w:t>MAP</w:t>
      </w:r>
      <w:r>
        <w:rPr>
          <w:rFonts w:hint="eastAsia"/>
          <w:sz w:val="24"/>
          <w:szCs w:val="24"/>
        </w:rPr>
        <w:t>）类别，</w:t>
      </w:r>
      <w:r w:rsidR="006242A0">
        <w:rPr>
          <w:rFonts w:hint="eastAsia"/>
          <w:sz w:val="24"/>
          <w:szCs w:val="24"/>
        </w:rPr>
        <w:t>判断</w:t>
      </w:r>
      <w:r>
        <w:rPr>
          <w:rFonts w:hint="eastAsia"/>
          <w:sz w:val="24"/>
          <w:szCs w:val="24"/>
        </w:rPr>
        <w:t>节点的状态为正常或异常。</w:t>
      </w:r>
      <w:r w:rsidR="0035434F">
        <w:rPr>
          <w:rFonts w:hint="eastAsia"/>
          <w:sz w:val="24"/>
          <w:szCs w:val="24"/>
        </w:rPr>
        <w:t>这里</w:t>
      </w:r>
      <w:r>
        <w:rPr>
          <w:rFonts w:hint="eastAsia"/>
          <w:sz w:val="24"/>
          <w:szCs w:val="24"/>
        </w:rPr>
        <w:t>时空</w:t>
      </w:r>
      <w:r>
        <w:rPr>
          <w:rFonts w:hint="eastAsia"/>
          <w:sz w:val="24"/>
          <w:szCs w:val="24"/>
        </w:rPr>
        <w:t>MRF</w:t>
      </w:r>
      <w:r>
        <w:rPr>
          <w:rFonts w:hint="eastAsia"/>
          <w:sz w:val="24"/>
          <w:szCs w:val="24"/>
        </w:rPr>
        <w:t>的能量函数定义如下：</w:t>
      </w:r>
    </w:p>
    <w:p w:rsidR="00267CAC" w:rsidRPr="00B56E1D" w:rsidRDefault="00AC752D" w:rsidP="00AC752D">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r>
      <w:r w:rsidR="001108A5">
        <w:rPr>
          <w:rFonts w:hint="eastAsia"/>
        </w:rPr>
        <w:t>(3.1)</w:t>
      </w:r>
    </w:p>
    <w:p w:rsidR="00267CAC" w:rsidRPr="00AF5F69" w:rsidRDefault="00267CAC" w:rsidP="00426898">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67CAC" w:rsidRPr="00B94B40" w:rsidRDefault="00267CAC" w:rsidP="00426898">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426898">
        <w:rPr>
          <w:rFonts w:hint="eastAsia"/>
          <w:sz w:val="24"/>
          <w:szCs w:val="24"/>
        </w:rPr>
        <w:t>f</w:t>
      </w:r>
      <w:proofErr w:type="spellEnd"/>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426898">
      <w:pPr>
        <w:spacing w:line="288" w:lineRule="auto"/>
        <w:ind w:firstLineChars="200" w:firstLine="480"/>
        <w:jc w:val="left"/>
        <w:rPr>
          <w:sz w:val="24"/>
          <w:szCs w:val="24"/>
        </w:rPr>
      </w:pPr>
      <w:r>
        <w:rPr>
          <w:rFonts w:hint="eastAsia"/>
          <w:sz w:val="24"/>
          <w:szCs w:val="24"/>
        </w:rPr>
        <w:t>频率术语强调每个节点</w:t>
      </w:r>
      <w:r w:rsidR="007F2DA1">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sidR="007F2DA1">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(3.2)</w:t>
      </w:r>
    </w:p>
    <w:p w:rsidR="00267CAC" w:rsidRPr="009D78DB" w:rsidRDefault="00267CAC" w:rsidP="00426898">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lastRenderedPageBreak/>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008E3F9D" w:rsidRPr="009D78DB">
        <w:rPr>
          <w:rFonts w:asciiTheme="minorEastAsia" w:eastAsiaTheme="minorEastAsia" w:hAnsiTheme="minorEastAsia" w:hint="eastAsia"/>
          <w:sz w:val="24"/>
          <w:szCs w:val="24"/>
        </w:rPr>
        <w:t>是节点</w:t>
      </w:r>
      <w:proofErr w:type="spellStart"/>
      <w:r w:rsidR="008E3F9D" w:rsidRPr="009D78DB">
        <w:rPr>
          <w:rFonts w:asciiTheme="minorEastAsia" w:eastAsiaTheme="minorEastAsia" w:hAnsiTheme="minorEastAsia" w:hint="eastAsia"/>
          <w:sz w:val="24"/>
          <w:szCs w:val="24"/>
        </w:rPr>
        <w:t>i</w:t>
      </w:r>
      <w:proofErr w:type="spellEnd"/>
      <w:r w:rsidR="008E3F9D"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008E3F9D"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8E3F9D" w:rsidRPr="009D78DB">
        <w:rPr>
          <w:rFonts w:asciiTheme="minorEastAsia" w:eastAsiaTheme="minorEastAsia" w:hAnsiTheme="minorEastAsia" w:hint="eastAsia"/>
          <w:sz w:val="24"/>
          <w:szCs w:val="24"/>
        </w:rPr>
        <w:t>的组件c的后验概率</w:t>
      </w:r>
      <w:r w:rsidR="009D78DB" w:rsidRPr="009D78DB">
        <w:rPr>
          <w:rFonts w:asciiTheme="minorEastAsia" w:eastAsiaTheme="minorEastAsia" w:hAnsiTheme="minorEastAsia" w:hint="eastAsia"/>
          <w:sz w:val="24"/>
          <w:szCs w:val="24"/>
        </w:rPr>
        <w:t>。</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w:t>
      </w:r>
      <w:r w:rsidR="009D78DB" w:rsidRPr="009D78DB">
        <w:rPr>
          <w:rFonts w:hint="eastAsia"/>
          <w:sz w:val="24"/>
          <w:szCs w:val="24"/>
        </w:rPr>
        <w:t>的</w:t>
      </w:r>
      <w:r w:rsidRPr="009D78DB">
        <w:rPr>
          <w:rFonts w:hint="eastAsia"/>
          <w:sz w:val="24"/>
          <w:szCs w:val="24"/>
        </w:rPr>
        <w:t>转移函数，定义如下：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r>
      <w:r w:rsidR="001108A5">
        <w:rPr>
          <w:rFonts w:hint="eastAsia"/>
        </w:rPr>
        <w:t>(3.3)</w:t>
      </w:r>
    </w:p>
    <w:p w:rsidR="00267CAC" w:rsidRDefault="00267CAC" w:rsidP="00426898">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67CAC" w:rsidRDefault="00267CAC" w:rsidP="00426898">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(3.4)</w:t>
      </w:r>
    </w:p>
    <w:p w:rsidR="00267CAC" w:rsidRPr="006A587F" w:rsidRDefault="00267CAC" w:rsidP="00426898">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sidR="007F2DA1">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67CAC" w:rsidRDefault="00267CAC" w:rsidP="00426898">
      <w:pPr>
        <w:spacing w:line="288" w:lineRule="auto"/>
        <w:ind w:firstLineChars="200" w:firstLine="480"/>
        <w:jc w:val="left"/>
        <w:rPr>
          <w:sz w:val="24"/>
          <w:szCs w:val="24"/>
        </w:rPr>
      </w:pPr>
      <w:r>
        <w:rPr>
          <w:rFonts w:hint="eastAsia"/>
          <w:sz w:val="24"/>
          <w:szCs w:val="24"/>
        </w:rPr>
        <w:t>最后，完整的节点证据函数如下：</w:t>
      </w:r>
    </w:p>
    <w:p w:rsidR="00267CAC" w:rsidRPr="00277B2A" w:rsidRDefault="00C405CD" w:rsidP="00C405CD">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r>
      <w:r w:rsidR="001108A5">
        <w:rPr>
          <w:rFonts w:hint="eastAsia"/>
        </w:rPr>
        <w:t>(3.5)</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426898">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r>
      <w:r w:rsidR="001108A5">
        <w:rPr>
          <w:rFonts w:hint="eastAsia"/>
        </w:rPr>
        <w:t>(3.6)</w:t>
      </w:r>
    </w:p>
    <w:p w:rsidR="00267CAC" w:rsidRDefault="00267CAC" w:rsidP="00426898">
      <w:pPr>
        <w:spacing w:line="288" w:lineRule="auto"/>
        <w:ind w:firstLineChars="200" w:firstLine="480"/>
        <w:jc w:val="left"/>
        <w:rPr>
          <w:sz w:val="24"/>
          <w:szCs w:val="24"/>
        </w:rPr>
      </w:pPr>
      <w:r>
        <w:rPr>
          <w:rFonts w:hint="eastAsia"/>
          <w:sz w:val="24"/>
          <w:szCs w:val="24"/>
        </w:rPr>
        <w:t>它衡量相邻节点同时发生两个动作的正常性。</w:t>
      </w:r>
    </w:p>
    <w:p w:rsidR="00267CAC" w:rsidRDefault="009D78DB" w:rsidP="00426898">
      <w:pPr>
        <w:spacing w:line="288" w:lineRule="auto"/>
        <w:ind w:firstLineChars="200" w:firstLine="480"/>
        <w:jc w:val="left"/>
        <w:rPr>
          <w:sz w:val="24"/>
          <w:szCs w:val="24"/>
        </w:rPr>
      </w:pPr>
      <w:r>
        <w:rPr>
          <w:rFonts w:hint="eastAsia"/>
          <w:sz w:val="24"/>
          <w:szCs w:val="24"/>
        </w:rPr>
        <w:t>平</w:t>
      </w:r>
      <w:r w:rsidR="00267CAC">
        <w:rPr>
          <w:rFonts w:hint="eastAsia"/>
          <w:sz w:val="24"/>
          <w:szCs w:val="24"/>
        </w:rPr>
        <w:t>滑度术语强调相邻节点运动相似的</w:t>
      </w:r>
      <w:r>
        <w:rPr>
          <w:rFonts w:hint="eastAsia"/>
          <w:sz w:val="24"/>
          <w:szCs w:val="24"/>
        </w:rPr>
        <w:t>平</w:t>
      </w:r>
      <w:r w:rsidR="00267CAC">
        <w:rPr>
          <w:rFonts w:hint="eastAsia"/>
          <w:sz w:val="24"/>
          <w:szCs w:val="24"/>
        </w:rPr>
        <w:t>滑程度</w:t>
      </w:r>
      <w:r w:rsidR="005342D9">
        <w:rPr>
          <w:rFonts w:hint="eastAsia"/>
          <w:sz w:val="24"/>
          <w:szCs w:val="24"/>
        </w:rPr>
        <w:t>，其</w:t>
      </w:r>
      <w:r w:rsidR="00267CAC">
        <w:rPr>
          <w:rFonts w:hint="eastAsia"/>
          <w:sz w:val="24"/>
          <w:szCs w:val="24"/>
        </w:rPr>
        <w:t>计算</w:t>
      </w:r>
      <w:r w:rsidR="005342D9">
        <w:rPr>
          <w:rFonts w:hint="eastAsia"/>
          <w:sz w:val="24"/>
          <w:szCs w:val="24"/>
        </w:rPr>
        <w:t>方法</w:t>
      </w:r>
      <w:r w:rsidR="008E3441">
        <w:rPr>
          <w:rFonts w:hint="eastAsia"/>
          <w:sz w:val="24"/>
          <w:szCs w:val="24"/>
        </w:rPr>
        <w:t>为</w:t>
      </w:r>
      <w:r w:rsidR="00267CAC">
        <w:rPr>
          <w:rFonts w:hint="eastAsia"/>
          <w:sz w:val="24"/>
          <w:szCs w:val="24"/>
        </w:rPr>
        <w:t>：</w:t>
      </w:r>
    </w:p>
    <w:p w:rsidR="00267CAC" w:rsidRDefault="001108A5" w:rsidP="001108A5">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67CAC" w:rsidRDefault="00E135F9" w:rsidP="00426898">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w:t>
      </w:r>
      <w:r w:rsidR="00267CAC">
        <w:rPr>
          <w:rFonts w:hint="eastAsia"/>
          <w:sz w:val="24"/>
          <w:szCs w:val="24"/>
        </w:rPr>
        <w:t>完整的成对势能函数为：</w:t>
      </w:r>
    </w:p>
    <w:p w:rsidR="00267CAC" w:rsidRDefault="001108A5" w:rsidP="001108A5">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DA23E0" w:rsidRDefault="00DA23E0" w:rsidP="00426898">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w:t>
      </w:r>
      <w:r w:rsidR="000A2AB3">
        <w:rPr>
          <w:rFonts w:hint="eastAsia"/>
          <w:sz w:val="24"/>
          <w:szCs w:val="24"/>
        </w:rPr>
        <w:t>在节点和链接处的</w:t>
      </w:r>
      <w:r w:rsidR="000A2AB3">
        <w:rPr>
          <w:rFonts w:hint="eastAsia"/>
          <w:sz w:val="24"/>
          <w:szCs w:val="24"/>
        </w:rPr>
        <w:t>MRF</w:t>
      </w:r>
      <w:r w:rsidR="000A2AB3">
        <w:rPr>
          <w:rFonts w:hint="eastAsia"/>
          <w:sz w:val="24"/>
          <w:szCs w:val="24"/>
        </w:rPr>
        <w:t>参数，即可通过</w:t>
      </w:r>
      <w:r w:rsidR="000A2AB3">
        <w:rPr>
          <w:rFonts w:hint="eastAsia"/>
          <w:sz w:val="24"/>
          <w:szCs w:val="24"/>
        </w:rPr>
        <w:t>MAP</w:t>
      </w:r>
      <w:r w:rsidR="000A2AB3">
        <w:rPr>
          <w:rFonts w:hint="eastAsia"/>
          <w:sz w:val="24"/>
          <w:szCs w:val="24"/>
        </w:rPr>
        <w:t>最大化</w:t>
      </w:r>
      <w:r w:rsidR="00A03FB7">
        <w:rPr>
          <w:rFonts w:hint="eastAsia"/>
          <w:sz w:val="24"/>
          <w:szCs w:val="24"/>
        </w:rPr>
        <w:t>式（</w:t>
      </w:r>
      <w:r w:rsidR="00A03FB7">
        <w:rPr>
          <w:rFonts w:hint="eastAsia"/>
          <w:sz w:val="24"/>
          <w:szCs w:val="24"/>
        </w:rPr>
        <w:t>3.1</w:t>
      </w:r>
      <w:r w:rsidR="00A03FB7">
        <w:rPr>
          <w:rFonts w:hint="eastAsia"/>
          <w:sz w:val="24"/>
          <w:szCs w:val="24"/>
        </w:rPr>
        <w:t>）中定义的</w:t>
      </w:r>
      <w:r w:rsidR="000A2AB3">
        <w:rPr>
          <w:rFonts w:hint="eastAsia"/>
          <w:sz w:val="24"/>
          <w:szCs w:val="24"/>
        </w:rPr>
        <w:t>函数</w:t>
      </w:r>
      <w:r w:rsidR="006E5A98">
        <w:rPr>
          <w:rFonts w:hint="eastAsia"/>
          <w:sz w:val="24"/>
          <w:szCs w:val="24"/>
        </w:rPr>
        <w:t>，并</w:t>
      </w:r>
      <w:r w:rsidR="00FD4EE0">
        <w:rPr>
          <w:rFonts w:hint="eastAsia"/>
          <w:sz w:val="24"/>
          <w:szCs w:val="24"/>
        </w:rPr>
        <w:t>使用循环的置信传播（传递最大的和信息）来推断节点的状态。</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1540030"/>
      <w:r w:rsidRPr="00262AB4">
        <w:rPr>
          <w:rFonts w:ascii="黑体" w:eastAsia="黑体" w:hAnsi="黑体" w:hint="eastAsia"/>
          <w:b w:val="0"/>
          <w:sz w:val="28"/>
          <w:szCs w:val="28"/>
        </w:rPr>
        <w:t>时空MRF模型自更新</w:t>
      </w:r>
      <w:bookmarkEnd w:id="13"/>
    </w:p>
    <w:p w:rsidR="006167FE" w:rsidRDefault="005524AF" w:rsidP="00BA59B6">
      <w:pPr>
        <w:spacing w:line="288" w:lineRule="auto"/>
        <w:ind w:firstLineChars="200" w:firstLine="480"/>
        <w:jc w:val="left"/>
        <w:rPr>
          <w:sz w:val="24"/>
          <w:szCs w:val="24"/>
        </w:rPr>
      </w:pPr>
      <w:r>
        <w:rPr>
          <w:rFonts w:hint="eastAsia"/>
          <w:sz w:val="24"/>
          <w:szCs w:val="24"/>
        </w:rPr>
        <w:t>在</w:t>
      </w:r>
      <w:r w:rsidR="00267CAC" w:rsidRPr="00451350">
        <w:rPr>
          <w:rFonts w:hint="eastAsia"/>
          <w:sz w:val="24"/>
          <w:szCs w:val="24"/>
        </w:rPr>
        <w:t>建立了时空</w:t>
      </w:r>
      <w:r w:rsidR="00267CAC" w:rsidRPr="00451350">
        <w:rPr>
          <w:rFonts w:hint="eastAsia"/>
          <w:sz w:val="24"/>
          <w:szCs w:val="24"/>
        </w:rPr>
        <w:t>MRF</w:t>
      </w:r>
      <w:r w:rsidR="00267CAC" w:rsidRPr="00451350">
        <w:rPr>
          <w:rFonts w:hint="eastAsia"/>
          <w:sz w:val="24"/>
          <w:szCs w:val="24"/>
        </w:rPr>
        <w:t>模型，</w:t>
      </w:r>
      <w:r w:rsidR="00EF5ECD">
        <w:rPr>
          <w:rFonts w:hint="eastAsia"/>
          <w:sz w:val="24"/>
          <w:szCs w:val="24"/>
        </w:rPr>
        <w:t>可以使用</w:t>
      </w:r>
      <w:r w:rsidR="003B5537">
        <w:rPr>
          <w:rFonts w:hint="eastAsia"/>
          <w:sz w:val="24"/>
          <w:szCs w:val="24"/>
        </w:rPr>
        <w:t>新</w:t>
      </w:r>
      <w:r w:rsidR="00EF5ECD">
        <w:rPr>
          <w:rFonts w:hint="eastAsia"/>
          <w:sz w:val="24"/>
          <w:szCs w:val="24"/>
        </w:rPr>
        <w:t>视频帧的</w:t>
      </w:r>
      <w:r w:rsidR="00267CAC">
        <w:rPr>
          <w:rFonts w:hint="eastAsia"/>
          <w:sz w:val="24"/>
          <w:szCs w:val="24"/>
        </w:rPr>
        <w:t>活动描述符</w:t>
      </w:r>
      <w:r w:rsidR="00EF5ECD">
        <w:rPr>
          <w:rFonts w:hint="eastAsia"/>
          <w:sz w:val="24"/>
          <w:szCs w:val="24"/>
        </w:rPr>
        <w:t>对参数进行不断地更新。</w:t>
      </w:r>
      <w:r w:rsidR="006167FE">
        <w:rPr>
          <w:rFonts w:hint="eastAsia"/>
          <w:sz w:val="24"/>
          <w:szCs w:val="24"/>
        </w:rPr>
        <w:t>根据更新的</w:t>
      </w:r>
      <w:r w:rsidR="00267CAC">
        <w:rPr>
          <w:rFonts w:hint="eastAsia"/>
          <w:sz w:val="24"/>
          <w:szCs w:val="24"/>
        </w:rPr>
        <w:t>MPPCA</w:t>
      </w:r>
      <w:r w:rsidR="00267CAC">
        <w:rPr>
          <w:rFonts w:hint="eastAsia"/>
          <w:sz w:val="24"/>
          <w:szCs w:val="24"/>
        </w:rPr>
        <w:t>参数，</w:t>
      </w:r>
      <w:r w:rsidR="006167FE">
        <w:rPr>
          <w:rFonts w:hint="eastAsia"/>
          <w:sz w:val="24"/>
          <w:szCs w:val="24"/>
        </w:rPr>
        <w:t>所有的直方图参数和</w:t>
      </w:r>
      <w:r w:rsidR="006167FE">
        <w:rPr>
          <w:rFonts w:hint="eastAsia"/>
          <w:sz w:val="24"/>
          <w:szCs w:val="24"/>
        </w:rPr>
        <w:t>MRF</w:t>
      </w:r>
      <w:r w:rsidR="006167FE">
        <w:rPr>
          <w:rFonts w:hint="eastAsia"/>
          <w:sz w:val="24"/>
          <w:szCs w:val="24"/>
        </w:rPr>
        <w:t>参数也会相应的调整。</w:t>
      </w:r>
    </w:p>
    <w:p w:rsidR="00267CAC" w:rsidRDefault="00511D5C" w:rsidP="00BA59B6">
      <w:pPr>
        <w:spacing w:line="288" w:lineRule="auto"/>
        <w:ind w:firstLineChars="200" w:firstLine="480"/>
        <w:jc w:val="left"/>
        <w:rPr>
          <w:sz w:val="24"/>
          <w:szCs w:val="24"/>
        </w:rPr>
      </w:pPr>
      <w:r>
        <w:rPr>
          <w:rFonts w:hint="eastAsia"/>
          <w:sz w:val="24"/>
          <w:szCs w:val="24"/>
        </w:rPr>
        <w:lastRenderedPageBreak/>
        <w:t>为了</w:t>
      </w:r>
      <w:r w:rsidR="00B10E53">
        <w:rPr>
          <w:rFonts w:hint="eastAsia"/>
          <w:sz w:val="24"/>
          <w:szCs w:val="24"/>
        </w:rPr>
        <w:t>使用新视频帧的活动描述符</w:t>
      </w:r>
      <w:r>
        <w:rPr>
          <w:rFonts w:hint="eastAsia"/>
          <w:sz w:val="24"/>
          <w:szCs w:val="24"/>
        </w:rPr>
        <w:t>更新</w:t>
      </w:r>
      <w:r>
        <w:rPr>
          <w:rFonts w:hint="eastAsia"/>
          <w:sz w:val="24"/>
          <w:szCs w:val="24"/>
        </w:rPr>
        <w:t>MPPCA</w:t>
      </w:r>
      <w:r>
        <w:rPr>
          <w:rFonts w:hint="eastAsia"/>
          <w:sz w:val="24"/>
          <w:szCs w:val="24"/>
        </w:rPr>
        <w:t>的参数</w:t>
      </w:r>
      <w:r w:rsidR="00B10E53">
        <w:rPr>
          <w:rFonts w:hint="eastAsia"/>
          <w:sz w:val="24"/>
          <w:szCs w:val="24"/>
        </w:rPr>
        <w:t>，需要</w:t>
      </w:r>
      <w:r w:rsidR="00267CAC">
        <w:rPr>
          <w:rFonts w:hint="eastAsia"/>
          <w:sz w:val="24"/>
          <w:szCs w:val="24"/>
        </w:rPr>
        <w:t>先为描述符选择最有可能的</w:t>
      </w:r>
      <w:r w:rsidR="008C730D">
        <w:rPr>
          <w:rFonts w:hint="eastAsia"/>
          <w:sz w:val="24"/>
          <w:szCs w:val="24"/>
        </w:rPr>
        <w:t>PPCA</w:t>
      </w:r>
      <w:r w:rsidR="00267CAC">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sidR="007823F0">
        <w:rPr>
          <w:rFonts w:hint="eastAsia"/>
          <w:sz w:val="24"/>
          <w:szCs w:val="24"/>
        </w:rPr>
        <w:t>，</w:t>
      </w:r>
      <w:r w:rsidR="00267CAC">
        <w:rPr>
          <w:rFonts w:hint="eastAsia"/>
          <w:sz w:val="24"/>
          <w:szCs w:val="24"/>
        </w:rPr>
        <w:t>然后更新</w:t>
      </w:r>
      <w:r w:rsidR="00392C3C">
        <w:rPr>
          <w:rFonts w:hint="eastAsia"/>
          <w:sz w:val="24"/>
          <w:szCs w:val="24"/>
        </w:rPr>
        <w:t>组建</w:t>
      </w:r>
      <w:proofErr w:type="spellStart"/>
      <w:r w:rsidR="00392C3C">
        <w:rPr>
          <w:rFonts w:hint="eastAsia"/>
          <w:sz w:val="24"/>
          <w:szCs w:val="24"/>
        </w:rPr>
        <w:t>C</w:t>
      </w:r>
      <w:r w:rsidR="00392C3C" w:rsidRPr="00052A23">
        <w:rPr>
          <w:rFonts w:hint="eastAsia"/>
          <w:sz w:val="24"/>
          <w:szCs w:val="24"/>
          <w:vertAlign w:val="subscript"/>
        </w:rPr>
        <w:t>max</w:t>
      </w:r>
      <w:proofErr w:type="spellEnd"/>
      <w:r w:rsidR="00FC7DE7">
        <w:rPr>
          <w:rFonts w:hint="eastAsia"/>
          <w:sz w:val="24"/>
          <w:szCs w:val="24"/>
        </w:rPr>
        <w:t>的</w:t>
      </w:r>
      <w:r w:rsidR="00267CAC">
        <w:rPr>
          <w:rFonts w:hint="eastAsia"/>
          <w:sz w:val="24"/>
          <w:szCs w:val="24"/>
        </w:rPr>
        <w:t>协方差矩阵</w:t>
      </w:r>
      <w:r w:rsidR="00267CAC">
        <w:rPr>
          <w:rFonts w:hint="eastAsia"/>
          <w:sz w:val="24"/>
          <w:szCs w:val="24"/>
        </w:rPr>
        <w:t>C</w:t>
      </w:r>
      <w:r w:rsidR="00267CAC">
        <w:rPr>
          <w:rFonts w:hint="eastAsia"/>
          <w:sz w:val="24"/>
          <w:szCs w:val="24"/>
        </w:rPr>
        <w:t>和均值向量</w:t>
      </w:r>
      <w:r w:rsidR="00267CAC">
        <w:rPr>
          <w:sz w:val="24"/>
          <w:szCs w:val="24"/>
        </w:rPr>
        <w:t>µ</w:t>
      </w:r>
      <w:r w:rsidR="00267CAC">
        <w:rPr>
          <w:rFonts w:hint="eastAsia"/>
          <w:sz w:val="24"/>
          <w:szCs w:val="24"/>
        </w:rPr>
        <w:t>。</w:t>
      </w:r>
    </w:p>
    <w:p w:rsidR="00267CAC" w:rsidRPr="00BA59B6" w:rsidRDefault="00B4390A" w:rsidP="00BA59B6">
      <w:pPr>
        <w:spacing w:line="288" w:lineRule="auto"/>
        <w:ind w:firstLineChars="200" w:firstLine="480"/>
        <w:jc w:val="left"/>
        <w:rPr>
          <w:sz w:val="24"/>
          <w:szCs w:val="24"/>
        </w:rPr>
      </w:pPr>
      <w:r>
        <w:rPr>
          <w:rFonts w:hint="eastAsia"/>
          <w:sz w:val="24"/>
          <w:szCs w:val="24"/>
        </w:rPr>
        <w:t>混</w:t>
      </w:r>
      <w:r w:rsidR="00267CAC">
        <w:rPr>
          <w:rFonts w:hint="eastAsia"/>
          <w:sz w:val="24"/>
          <w:szCs w:val="24"/>
        </w:rPr>
        <w:t>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071297">
        <w:rPr>
          <w:rFonts w:hint="eastAsia"/>
          <w:sz w:val="24"/>
          <w:szCs w:val="24"/>
        </w:rPr>
        <w:t>的更新如下</w:t>
      </w:r>
      <w:r w:rsidR="00267CAC" w:rsidRPr="00BA59B6">
        <w:rPr>
          <w:rFonts w:hint="eastAsia"/>
          <w:sz w:val="24"/>
          <w:szCs w:val="24"/>
        </w:rPr>
        <w:t>：</w:t>
      </w:r>
    </w:p>
    <w:p w:rsidR="00267CAC" w:rsidRPr="008462C6" w:rsidRDefault="006C0E41"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6C0E41"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6C0E41"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3E7C6F" w:rsidRPr="00BA59B6" w:rsidRDefault="003E7C6F" w:rsidP="00D553A1">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sidR="00075C1D">
        <w:rPr>
          <w:rFonts w:hint="eastAsia"/>
          <w:sz w:val="24"/>
          <w:szCs w:val="24"/>
        </w:rPr>
        <w:t>分别为在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sidR="00075C1D">
        <w:rPr>
          <w:rFonts w:hint="eastAsia"/>
          <w:sz w:val="24"/>
          <w:szCs w:val="24"/>
        </w:rPr>
        <w:t>分布是在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的时间里属于组件</w:t>
      </w:r>
      <w:proofErr w:type="spellStart"/>
      <w:r w:rsidR="00075C1D">
        <w:rPr>
          <w:rFonts w:hint="eastAsia"/>
          <w:sz w:val="24"/>
          <w:szCs w:val="24"/>
        </w:rPr>
        <w:t>i</w:t>
      </w:r>
      <w:proofErr w:type="spellEnd"/>
      <w:r w:rsidR="00075C1D">
        <w:rPr>
          <w:rFonts w:hint="eastAsia"/>
          <w:sz w:val="24"/>
          <w:szCs w:val="24"/>
        </w:rPr>
        <w:t>的活动描述符的总数</w:t>
      </w:r>
      <w:r w:rsidR="00D553A1">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sidR="00D553A1">
        <w:rPr>
          <w:rFonts w:hint="eastAsia"/>
          <w:sz w:val="24"/>
          <w:szCs w:val="24"/>
        </w:rPr>
        <w:t>为组件</w:t>
      </w:r>
      <w:proofErr w:type="spellStart"/>
      <w:r w:rsidR="00D553A1">
        <w:rPr>
          <w:rFonts w:hint="eastAsia"/>
          <w:sz w:val="24"/>
          <w:szCs w:val="24"/>
        </w:rPr>
        <w:t>i</w:t>
      </w:r>
      <w:proofErr w:type="spellEnd"/>
      <w:r w:rsidR="00D553A1">
        <w:rPr>
          <w:rFonts w:hint="eastAsia"/>
          <w:sz w:val="24"/>
          <w:szCs w:val="24"/>
        </w:rPr>
        <w:t>在</w:t>
      </w:r>
      <w:r w:rsidR="00D553A1">
        <w:rPr>
          <w:rFonts w:hint="eastAsia"/>
          <w:sz w:val="24"/>
          <w:szCs w:val="24"/>
        </w:rPr>
        <w:t>t+1</w:t>
      </w:r>
      <w:r w:rsidR="00D553A1">
        <w:rPr>
          <w:rFonts w:hint="eastAsia"/>
          <w:sz w:val="24"/>
          <w:szCs w:val="24"/>
        </w:rPr>
        <w:t>时刻更新的混合系数</w:t>
      </w:r>
      <w:r w:rsidRPr="00BA59B6">
        <w:rPr>
          <w:rFonts w:hint="eastAsia"/>
          <w:sz w:val="24"/>
          <w:szCs w:val="24"/>
        </w:rPr>
        <w:t>。</w:t>
      </w:r>
    </w:p>
    <w:p w:rsidR="000E0F50" w:rsidRPr="00BA59B6" w:rsidRDefault="00F76915" w:rsidP="00571EE1">
      <w:pPr>
        <w:spacing w:line="288" w:lineRule="auto"/>
        <w:ind w:firstLineChars="200" w:firstLine="480"/>
        <w:jc w:val="left"/>
        <w:rPr>
          <w:sz w:val="24"/>
          <w:szCs w:val="24"/>
        </w:rPr>
      </w:pPr>
      <w:r w:rsidRPr="00BA59B6">
        <w:rPr>
          <w:rFonts w:hint="eastAsia"/>
          <w:sz w:val="24"/>
          <w:szCs w:val="24"/>
        </w:rPr>
        <w:t>这个更新算法实现比较简单。但需注意一个必要的假定</w:t>
      </w:r>
      <w:r w:rsidR="000D20E5" w:rsidRPr="00BA59B6">
        <w:rPr>
          <w:rFonts w:hint="eastAsia"/>
          <w:sz w:val="24"/>
          <w:szCs w:val="24"/>
        </w:rPr>
        <w:t>：一旦新的观察值（描述符）加入到模型中时，每个组建的后验概率将不变。</w:t>
      </w:r>
    </w:p>
    <w:p w:rsidR="00E07B07" w:rsidRDefault="0084239C" w:rsidP="00E07B07">
      <w:pPr>
        <w:pStyle w:val="2"/>
        <w:numPr>
          <w:ilvl w:val="1"/>
          <w:numId w:val="1"/>
        </w:numPr>
        <w:spacing w:line="415" w:lineRule="auto"/>
        <w:ind w:left="756" w:hangingChars="270" w:hanging="756"/>
        <w:rPr>
          <w:rFonts w:ascii="黑体" w:eastAsia="黑体" w:hAnsi="黑体"/>
          <w:b w:val="0"/>
          <w:sz w:val="28"/>
          <w:szCs w:val="28"/>
        </w:rPr>
      </w:pPr>
      <w:bookmarkStart w:id="14" w:name="_Toc351540031"/>
      <w:r>
        <w:rPr>
          <w:rFonts w:ascii="黑体" w:eastAsia="黑体" w:hAnsi="黑体" w:hint="eastAsia"/>
          <w:b w:val="0"/>
          <w:sz w:val="28"/>
          <w:szCs w:val="28"/>
        </w:rPr>
        <w:t>结合高斯混合模型</w:t>
      </w:r>
      <w:bookmarkEnd w:id="14"/>
    </w:p>
    <w:p w:rsidR="000B1D02" w:rsidRDefault="000E0F50" w:rsidP="000B1D02">
      <w:pPr>
        <w:spacing w:line="288" w:lineRule="auto"/>
        <w:ind w:firstLineChars="200" w:firstLine="480"/>
        <w:rPr>
          <w:sz w:val="24"/>
          <w:szCs w:val="24"/>
        </w:rPr>
      </w:pPr>
      <w:r w:rsidRPr="00BA59B6">
        <w:rPr>
          <w:rFonts w:hint="eastAsia"/>
          <w:sz w:val="24"/>
          <w:szCs w:val="24"/>
        </w:rPr>
        <w:t>前面已经介绍了基于</w:t>
      </w:r>
      <w:r w:rsidRPr="00BA59B6">
        <w:rPr>
          <w:rFonts w:hint="eastAsia"/>
          <w:sz w:val="24"/>
          <w:szCs w:val="24"/>
        </w:rPr>
        <w:t>GMM</w:t>
      </w:r>
      <w:r w:rsidRPr="00BA59B6">
        <w:rPr>
          <w:rFonts w:hint="eastAsia"/>
          <w:sz w:val="24"/>
          <w:szCs w:val="24"/>
        </w:rPr>
        <w:t>的运动区域检测方法及时空</w:t>
      </w:r>
      <w:r w:rsidRPr="00BA59B6">
        <w:rPr>
          <w:rFonts w:hint="eastAsia"/>
          <w:sz w:val="24"/>
          <w:szCs w:val="24"/>
        </w:rPr>
        <w:t>MRF</w:t>
      </w:r>
      <w:r w:rsidRPr="00BA59B6">
        <w:rPr>
          <w:rFonts w:hint="eastAsia"/>
          <w:sz w:val="24"/>
          <w:szCs w:val="24"/>
        </w:rPr>
        <w:t>上的异常检测</w:t>
      </w:r>
      <w:r w:rsidR="00571EE1">
        <w:rPr>
          <w:rFonts w:hint="eastAsia"/>
          <w:sz w:val="24"/>
          <w:szCs w:val="24"/>
        </w:rPr>
        <w:t>，</w:t>
      </w:r>
      <w:r w:rsidR="00DE3F79" w:rsidRPr="00BA59B6">
        <w:rPr>
          <w:rFonts w:hint="eastAsia"/>
          <w:sz w:val="24"/>
          <w:szCs w:val="24"/>
        </w:rPr>
        <w:t>这里本文希望可以有效地结合这两种方法来更好的实现视频中的异常状态检测。</w:t>
      </w:r>
      <w:r w:rsidR="000B1D02" w:rsidRPr="00BA59B6">
        <w:rPr>
          <w:rFonts w:hint="eastAsia"/>
          <w:sz w:val="24"/>
          <w:szCs w:val="24"/>
        </w:rPr>
        <w:t>最后会</w:t>
      </w:r>
      <w:r w:rsidR="000B1D02">
        <w:rPr>
          <w:rFonts w:hint="eastAsia"/>
          <w:sz w:val="24"/>
          <w:szCs w:val="24"/>
        </w:rPr>
        <w:t>在</w:t>
      </w:r>
      <w:r w:rsidR="000B1D02">
        <w:rPr>
          <w:rFonts w:hint="eastAsia"/>
          <w:sz w:val="24"/>
          <w:szCs w:val="24"/>
        </w:rPr>
        <w:t>UMN</w:t>
      </w:r>
      <w:r w:rsidR="000B1D02">
        <w:rPr>
          <w:rFonts w:hint="eastAsia"/>
          <w:sz w:val="24"/>
          <w:szCs w:val="24"/>
        </w:rPr>
        <w:t>、</w:t>
      </w:r>
      <w:r w:rsidR="000B1D02">
        <w:rPr>
          <w:rFonts w:hint="eastAsia"/>
          <w:sz w:val="24"/>
          <w:szCs w:val="24"/>
        </w:rPr>
        <w:t>PETS</w:t>
      </w:r>
      <w:r w:rsidR="000B1D02">
        <w:rPr>
          <w:rFonts w:hint="eastAsia"/>
          <w:sz w:val="24"/>
          <w:szCs w:val="24"/>
        </w:rPr>
        <w:t>等</w:t>
      </w:r>
      <w:r w:rsidR="000B1D02" w:rsidRPr="00BA59B6">
        <w:rPr>
          <w:rFonts w:hint="eastAsia"/>
          <w:sz w:val="24"/>
          <w:szCs w:val="24"/>
        </w:rPr>
        <w:t>视频</w:t>
      </w:r>
      <w:r w:rsidR="000B1D02">
        <w:rPr>
          <w:rFonts w:hint="eastAsia"/>
          <w:sz w:val="24"/>
          <w:szCs w:val="24"/>
        </w:rPr>
        <w:t>库</w:t>
      </w:r>
      <w:r w:rsidR="000B1D02" w:rsidRPr="00BA59B6">
        <w:rPr>
          <w:rFonts w:hint="eastAsia"/>
          <w:sz w:val="24"/>
          <w:szCs w:val="24"/>
        </w:rPr>
        <w:t>中测试上述算法，并</w:t>
      </w:r>
      <w:r w:rsidR="000B1D02">
        <w:rPr>
          <w:rFonts w:hint="eastAsia"/>
          <w:sz w:val="24"/>
          <w:szCs w:val="24"/>
        </w:rPr>
        <w:t>检验</w:t>
      </w:r>
      <w:r w:rsidR="000B1D02" w:rsidRPr="00BA59B6">
        <w:rPr>
          <w:rFonts w:hint="eastAsia"/>
          <w:sz w:val="24"/>
          <w:szCs w:val="24"/>
        </w:rPr>
        <w:t>实验结果。</w:t>
      </w:r>
    </w:p>
    <w:p w:rsidR="005D46AD" w:rsidRDefault="005D46AD" w:rsidP="005D46AD">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后期</w:t>
      </w:r>
      <w:r w:rsidRPr="005D46AD">
        <w:rPr>
          <w:rFonts w:ascii="黑体" w:eastAsia="黑体" w:hAnsi="黑体" w:hint="eastAsia"/>
          <w:b w:val="0"/>
          <w:sz w:val="28"/>
          <w:szCs w:val="28"/>
        </w:rPr>
        <w:t>进度安排</w:t>
      </w:r>
    </w:p>
    <w:p w:rsidR="00B93C8B" w:rsidRDefault="00B93C8B" w:rsidP="00B93C8B">
      <w:pPr>
        <w:spacing w:line="288" w:lineRule="auto"/>
        <w:ind w:firstLineChars="200" w:firstLine="480"/>
        <w:rPr>
          <w:sz w:val="24"/>
          <w:szCs w:val="24"/>
        </w:rPr>
      </w:pPr>
      <w:r w:rsidRPr="00B93C8B">
        <w:rPr>
          <w:rFonts w:hint="eastAsia"/>
          <w:sz w:val="24"/>
          <w:szCs w:val="24"/>
        </w:rPr>
        <w:t>后期的进度安排如下：</w:t>
      </w:r>
    </w:p>
    <w:p w:rsidR="00B93C8B" w:rsidRDefault="00BD479F" w:rsidP="00B93C8B">
      <w:pPr>
        <w:spacing w:line="288" w:lineRule="auto"/>
        <w:ind w:firstLineChars="200" w:firstLine="480"/>
        <w:rPr>
          <w:sz w:val="24"/>
          <w:szCs w:val="24"/>
        </w:rPr>
      </w:pPr>
      <w:r>
        <w:rPr>
          <w:rFonts w:hint="eastAsia"/>
          <w:sz w:val="24"/>
          <w:szCs w:val="24"/>
        </w:rPr>
        <w:t>4</w:t>
      </w:r>
      <w:r>
        <w:rPr>
          <w:rFonts w:hint="eastAsia"/>
          <w:sz w:val="24"/>
          <w:szCs w:val="24"/>
        </w:rPr>
        <w:t>月</w:t>
      </w:r>
      <w:r>
        <w:rPr>
          <w:rFonts w:hint="eastAsia"/>
          <w:sz w:val="24"/>
          <w:szCs w:val="24"/>
        </w:rPr>
        <w:t>-5</w:t>
      </w:r>
      <w:r>
        <w:rPr>
          <w:rFonts w:hint="eastAsia"/>
          <w:sz w:val="24"/>
          <w:szCs w:val="24"/>
        </w:rPr>
        <w:t>月</w:t>
      </w:r>
      <w:r>
        <w:rPr>
          <w:rFonts w:hint="eastAsia"/>
          <w:sz w:val="24"/>
          <w:szCs w:val="24"/>
        </w:rPr>
        <w:t xml:space="preserve"> </w:t>
      </w:r>
      <w:r>
        <w:rPr>
          <w:rFonts w:hint="eastAsia"/>
          <w:sz w:val="24"/>
          <w:szCs w:val="24"/>
        </w:rPr>
        <w:t>实现整个</w:t>
      </w:r>
      <w:r w:rsidR="00A94022">
        <w:rPr>
          <w:rFonts w:hint="eastAsia"/>
          <w:sz w:val="24"/>
          <w:szCs w:val="24"/>
        </w:rPr>
        <w:t>时空</w:t>
      </w:r>
      <w:r w:rsidR="00A94022">
        <w:rPr>
          <w:rFonts w:hint="eastAsia"/>
          <w:sz w:val="24"/>
          <w:szCs w:val="24"/>
        </w:rPr>
        <w:t>MRF</w:t>
      </w:r>
      <w:r w:rsidR="00A94022">
        <w:rPr>
          <w:rFonts w:hint="eastAsia"/>
          <w:sz w:val="24"/>
          <w:szCs w:val="24"/>
        </w:rPr>
        <w:t>模型的</w:t>
      </w:r>
      <w:r>
        <w:rPr>
          <w:rFonts w:hint="eastAsia"/>
          <w:sz w:val="24"/>
          <w:szCs w:val="24"/>
        </w:rPr>
        <w:t>算法</w:t>
      </w:r>
      <w:r w:rsidR="00A94022">
        <w:rPr>
          <w:rFonts w:hint="eastAsia"/>
          <w:sz w:val="24"/>
          <w:szCs w:val="24"/>
        </w:rPr>
        <w:t>。</w:t>
      </w:r>
    </w:p>
    <w:p w:rsidR="00BD479F" w:rsidRDefault="00BD479F" w:rsidP="00B93C8B">
      <w:pPr>
        <w:spacing w:line="288" w:lineRule="auto"/>
        <w:ind w:firstLineChars="200" w:firstLine="480"/>
        <w:rPr>
          <w:sz w:val="24"/>
          <w:szCs w:val="24"/>
        </w:rPr>
      </w:pPr>
      <w:r>
        <w:rPr>
          <w:rFonts w:hint="eastAsia"/>
          <w:sz w:val="24"/>
          <w:szCs w:val="24"/>
        </w:rPr>
        <w:t>6</w:t>
      </w:r>
      <w:r>
        <w:rPr>
          <w:rFonts w:hint="eastAsia"/>
          <w:sz w:val="24"/>
          <w:szCs w:val="24"/>
        </w:rPr>
        <w:t>月</w:t>
      </w:r>
      <w:r>
        <w:rPr>
          <w:rFonts w:hint="eastAsia"/>
          <w:sz w:val="24"/>
          <w:szCs w:val="24"/>
        </w:rPr>
        <w:t>-7</w:t>
      </w:r>
      <w:r>
        <w:rPr>
          <w:rFonts w:hint="eastAsia"/>
          <w:sz w:val="24"/>
          <w:szCs w:val="24"/>
        </w:rPr>
        <w:t>月</w:t>
      </w:r>
      <w:r>
        <w:rPr>
          <w:rFonts w:hint="eastAsia"/>
          <w:sz w:val="24"/>
          <w:szCs w:val="24"/>
        </w:rPr>
        <w:t xml:space="preserve"> </w:t>
      </w:r>
      <w:r>
        <w:rPr>
          <w:rFonts w:hint="eastAsia"/>
          <w:sz w:val="24"/>
          <w:szCs w:val="24"/>
        </w:rPr>
        <w:t>通过实验检验</w:t>
      </w:r>
      <w:r w:rsidR="00A94022">
        <w:rPr>
          <w:rFonts w:hint="eastAsia"/>
          <w:sz w:val="24"/>
          <w:szCs w:val="24"/>
        </w:rPr>
        <w:t>并评价模型并进行相应改进。</w:t>
      </w:r>
    </w:p>
    <w:p w:rsidR="00BD479F" w:rsidRPr="00BD479F" w:rsidRDefault="00BD479F" w:rsidP="00BD479F">
      <w:pPr>
        <w:spacing w:line="288" w:lineRule="auto"/>
        <w:ind w:firstLineChars="200" w:firstLine="480"/>
        <w:rPr>
          <w:sz w:val="24"/>
          <w:szCs w:val="24"/>
        </w:rPr>
      </w:pPr>
      <w:r>
        <w:rPr>
          <w:rFonts w:hint="eastAsia"/>
          <w:sz w:val="24"/>
          <w:szCs w:val="24"/>
        </w:rPr>
        <w:t>8</w:t>
      </w:r>
      <w:r>
        <w:rPr>
          <w:rFonts w:hint="eastAsia"/>
          <w:sz w:val="24"/>
          <w:szCs w:val="24"/>
        </w:rPr>
        <w:t>月</w:t>
      </w:r>
      <w:r>
        <w:rPr>
          <w:rFonts w:hint="eastAsia"/>
          <w:sz w:val="24"/>
          <w:szCs w:val="24"/>
        </w:rPr>
        <w:t>-9</w:t>
      </w:r>
      <w:r>
        <w:rPr>
          <w:rFonts w:hint="eastAsia"/>
          <w:sz w:val="24"/>
          <w:szCs w:val="24"/>
        </w:rPr>
        <w:t>月</w:t>
      </w:r>
      <w:r>
        <w:rPr>
          <w:rFonts w:hint="eastAsia"/>
          <w:sz w:val="24"/>
          <w:szCs w:val="24"/>
        </w:rPr>
        <w:t xml:space="preserve"> </w:t>
      </w:r>
      <w:r>
        <w:rPr>
          <w:rFonts w:hint="eastAsia"/>
          <w:sz w:val="24"/>
          <w:szCs w:val="24"/>
        </w:rPr>
        <w:t>撰写论文</w:t>
      </w:r>
      <w:r w:rsidR="00A94022">
        <w:rPr>
          <w:rFonts w:hint="eastAsia"/>
          <w:sz w:val="24"/>
          <w:szCs w:val="24"/>
        </w:rPr>
        <w:t>。</w:t>
      </w:r>
    </w:p>
    <w:p w:rsidR="00460D92" w:rsidRPr="00262AB4" w:rsidRDefault="00460D92" w:rsidP="00460D92">
      <w:pPr>
        <w:pStyle w:val="1"/>
        <w:numPr>
          <w:ilvl w:val="0"/>
          <w:numId w:val="1"/>
        </w:numPr>
        <w:rPr>
          <w:rFonts w:ascii="黑体" w:eastAsia="黑体" w:hAnsi="黑体"/>
          <w:b w:val="0"/>
          <w:sz w:val="30"/>
          <w:szCs w:val="30"/>
        </w:rPr>
      </w:pPr>
      <w:bookmarkStart w:id="15" w:name="_Toc349818258"/>
      <w:bookmarkStart w:id="16" w:name="_Toc351540032"/>
      <w:r w:rsidRPr="00262AB4">
        <w:rPr>
          <w:rFonts w:ascii="黑体" w:eastAsia="黑体" w:hAnsi="黑体" w:hint="eastAsia"/>
          <w:b w:val="0"/>
          <w:sz w:val="30"/>
          <w:szCs w:val="30"/>
        </w:rPr>
        <w:t>存在的困难与问题</w:t>
      </w:r>
      <w:bookmarkEnd w:id="15"/>
      <w:bookmarkEnd w:id="16"/>
    </w:p>
    <w:p w:rsidR="00BF19BB" w:rsidRDefault="009A0E08" w:rsidP="00BF19BB">
      <w:pPr>
        <w:spacing w:line="288" w:lineRule="auto"/>
        <w:ind w:firstLineChars="200" w:firstLine="480"/>
        <w:jc w:val="left"/>
        <w:rPr>
          <w:sz w:val="24"/>
          <w:szCs w:val="24"/>
        </w:rPr>
      </w:pPr>
      <w:r w:rsidRPr="00BA59B6">
        <w:rPr>
          <w:rFonts w:hint="eastAsia"/>
          <w:sz w:val="24"/>
          <w:szCs w:val="24"/>
        </w:rPr>
        <w:t>存在如下的困难与问题：</w:t>
      </w:r>
    </w:p>
    <w:p w:rsidR="00BF19BB" w:rsidRPr="00391505" w:rsidRDefault="0009441A" w:rsidP="00391505">
      <w:pPr>
        <w:pStyle w:val="a9"/>
        <w:numPr>
          <w:ilvl w:val="0"/>
          <w:numId w:val="5"/>
        </w:numPr>
        <w:spacing w:line="288" w:lineRule="auto"/>
        <w:ind w:firstLineChars="0"/>
        <w:jc w:val="left"/>
        <w:rPr>
          <w:sz w:val="24"/>
          <w:szCs w:val="24"/>
        </w:rPr>
      </w:pPr>
      <w:r>
        <w:rPr>
          <w:rFonts w:hint="eastAsia"/>
          <w:sz w:val="24"/>
          <w:szCs w:val="24"/>
        </w:rPr>
        <w:t>目前实行</w:t>
      </w:r>
      <w:r w:rsidR="00BF19BB" w:rsidRPr="00391505">
        <w:rPr>
          <w:rFonts w:hint="eastAsia"/>
          <w:sz w:val="24"/>
          <w:szCs w:val="24"/>
        </w:rPr>
        <w:t>GMM</w:t>
      </w:r>
      <w:r>
        <w:rPr>
          <w:rFonts w:hint="eastAsia"/>
          <w:sz w:val="24"/>
          <w:szCs w:val="24"/>
        </w:rPr>
        <w:t>背景建模不能很好的处理</w:t>
      </w:r>
      <w:r w:rsidR="00BF19BB" w:rsidRPr="00391505">
        <w:rPr>
          <w:rFonts w:hint="eastAsia"/>
          <w:sz w:val="24"/>
          <w:szCs w:val="24"/>
        </w:rPr>
        <w:t>阴影问题</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时空</w:t>
      </w:r>
      <w:r w:rsidRPr="00391505">
        <w:rPr>
          <w:rFonts w:hint="eastAsia"/>
          <w:sz w:val="24"/>
          <w:szCs w:val="24"/>
        </w:rPr>
        <w:t>MRF</w:t>
      </w:r>
      <w:r w:rsidRPr="00391505">
        <w:rPr>
          <w:rFonts w:hint="eastAsia"/>
          <w:sz w:val="24"/>
          <w:szCs w:val="24"/>
        </w:rPr>
        <w:t>模型的算法实现</w:t>
      </w:r>
      <w:r w:rsidR="0009441A">
        <w:rPr>
          <w:rFonts w:hint="eastAsia"/>
          <w:sz w:val="24"/>
          <w:szCs w:val="24"/>
        </w:rPr>
        <w:t>将是实现的难点</w:t>
      </w:r>
      <w:r w:rsidR="00391505">
        <w:rPr>
          <w:rFonts w:hint="eastAsia"/>
          <w:sz w:val="24"/>
          <w:szCs w:val="24"/>
        </w:rPr>
        <w:t>；</w:t>
      </w:r>
    </w:p>
    <w:p w:rsidR="00BF19BB" w:rsidRPr="00391505" w:rsidRDefault="00A71EA4" w:rsidP="00391505">
      <w:pPr>
        <w:pStyle w:val="a9"/>
        <w:numPr>
          <w:ilvl w:val="0"/>
          <w:numId w:val="5"/>
        </w:numPr>
        <w:spacing w:line="288" w:lineRule="auto"/>
        <w:ind w:firstLineChars="0"/>
        <w:jc w:val="left"/>
        <w:rPr>
          <w:sz w:val="24"/>
          <w:szCs w:val="24"/>
        </w:rPr>
      </w:pPr>
      <w:r>
        <w:rPr>
          <w:rFonts w:hint="eastAsia"/>
          <w:sz w:val="24"/>
          <w:szCs w:val="24"/>
        </w:rPr>
        <w:t>模型的检测效果</w:t>
      </w:r>
      <w:r w:rsidR="00BF19BB" w:rsidRPr="00391505">
        <w:rPr>
          <w:rFonts w:hint="eastAsia"/>
          <w:sz w:val="24"/>
          <w:szCs w:val="24"/>
        </w:rPr>
        <w:t>有待于实验的检验</w:t>
      </w:r>
      <w:r w:rsidR="00E318CB">
        <w:rPr>
          <w:rFonts w:hint="eastAsia"/>
          <w:sz w:val="24"/>
          <w:szCs w:val="24"/>
        </w:rPr>
        <w:t>与评价</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如何有效结合</w:t>
      </w:r>
      <w:r w:rsidRPr="00391505">
        <w:rPr>
          <w:rFonts w:hint="eastAsia"/>
          <w:sz w:val="24"/>
          <w:szCs w:val="24"/>
        </w:rPr>
        <w:t>GMM</w:t>
      </w:r>
      <w:r w:rsidRPr="00391505">
        <w:rPr>
          <w:rFonts w:hint="eastAsia"/>
          <w:sz w:val="24"/>
          <w:szCs w:val="24"/>
        </w:rPr>
        <w:t>的运动区域检测</w:t>
      </w:r>
      <w:r w:rsidR="00900595">
        <w:rPr>
          <w:rFonts w:hint="eastAsia"/>
          <w:sz w:val="24"/>
          <w:szCs w:val="24"/>
        </w:rPr>
        <w:t>与</w:t>
      </w:r>
      <w:r w:rsidRPr="00391505">
        <w:rPr>
          <w:rFonts w:hint="eastAsia"/>
          <w:sz w:val="24"/>
          <w:szCs w:val="24"/>
        </w:rPr>
        <w:t>时空</w:t>
      </w:r>
      <w:r w:rsidRPr="00391505">
        <w:rPr>
          <w:rFonts w:hint="eastAsia"/>
          <w:sz w:val="24"/>
          <w:szCs w:val="24"/>
        </w:rPr>
        <w:t>MRF</w:t>
      </w:r>
      <w:r w:rsidRPr="00391505">
        <w:rPr>
          <w:rFonts w:hint="eastAsia"/>
          <w:sz w:val="24"/>
          <w:szCs w:val="24"/>
        </w:rPr>
        <w:t>上的异常检测</w:t>
      </w:r>
      <w:r w:rsidR="00391505">
        <w:rPr>
          <w:rFonts w:hint="eastAsia"/>
          <w:sz w:val="24"/>
          <w:szCs w:val="24"/>
        </w:rPr>
        <w:t>。</w:t>
      </w:r>
    </w:p>
    <w:p w:rsidR="00460D92" w:rsidRPr="00083C83" w:rsidRDefault="00460D92" w:rsidP="00460D92">
      <w:pPr>
        <w:pStyle w:val="1"/>
        <w:numPr>
          <w:ilvl w:val="0"/>
          <w:numId w:val="1"/>
        </w:numPr>
        <w:rPr>
          <w:rFonts w:ascii="黑体" w:eastAsia="黑体" w:hAnsi="黑体"/>
          <w:b w:val="0"/>
          <w:sz w:val="30"/>
          <w:szCs w:val="30"/>
        </w:rPr>
      </w:pPr>
      <w:bookmarkStart w:id="17" w:name="_Toc349818259"/>
      <w:bookmarkStart w:id="18" w:name="_Toc351540033"/>
      <w:r w:rsidRPr="00083C83">
        <w:rPr>
          <w:rFonts w:ascii="黑体" w:eastAsia="黑体" w:hAnsi="黑体" w:hint="eastAsia"/>
          <w:b w:val="0"/>
          <w:sz w:val="30"/>
          <w:szCs w:val="30"/>
        </w:rPr>
        <w:lastRenderedPageBreak/>
        <w:t>如期完成全部论文工作的可能性</w:t>
      </w:r>
      <w:bookmarkEnd w:id="17"/>
      <w:bookmarkEnd w:id="18"/>
    </w:p>
    <w:p w:rsidR="00460D92" w:rsidRPr="00725DAF" w:rsidRDefault="005852AD" w:rsidP="00BA59B6">
      <w:pPr>
        <w:spacing w:line="288" w:lineRule="auto"/>
        <w:ind w:firstLineChars="200" w:firstLine="480"/>
        <w:jc w:val="left"/>
        <w:rPr>
          <w:rFonts w:ascii="宋体" w:hAnsi="宋体"/>
          <w:sz w:val="24"/>
          <w:szCs w:val="24"/>
        </w:rPr>
      </w:pPr>
      <w:r>
        <w:rPr>
          <w:rFonts w:hint="eastAsia"/>
          <w:sz w:val="24"/>
          <w:szCs w:val="24"/>
        </w:rPr>
        <w:t>目前课题已完成了理论框架并实现了基本的特征提取和运动区域检测，后面的算法实现及实验需要更多的工作量来完成，预计可以如期完成</w:t>
      </w:r>
      <w:r w:rsidR="009A0E08" w:rsidRPr="00BA59B6">
        <w:rPr>
          <w:rFonts w:hint="eastAsia"/>
          <w:sz w:val="24"/>
          <w:szCs w:val="24"/>
        </w:rPr>
        <w:t>。</w:t>
      </w:r>
    </w:p>
    <w:p w:rsidR="00460D92" w:rsidRPr="00915AAF" w:rsidRDefault="001F08D2" w:rsidP="00915AAF">
      <w:pPr>
        <w:pStyle w:val="1"/>
        <w:numPr>
          <w:ilvl w:val="0"/>
          <w:numId w:val="1"/>
        </w:numPr>
        <w:rPr>
          <w:rFonts w:ascii="黑体" w:eastAsia="黑体" w:hAnsi="黑体"/>
          <w:b w:val="0"/>
          <w:sz w:val="30"/>
          <w:szCs w:val="30"/>
        </w:rPr>
      </w:pPr>
      <w:bookmarkStart w:id="19" w:name="_Toc351540034"/>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19"/>
    </w:p>
    <w:p w:rsidR="00AE4626" w:rsidRPr="00FE0DD6" w:rsidRDefault="00AE4626" w:rsidP="00FE0DD6">
      <w:pPr>
        <w:pStyle w:val="a9"/>
        <w:numPr>
          <w:ilvl w:val="0"/>
          <w:numId w:val="4"/>
        </w:numPr>
        <w:ind w:left="480" w:hangingChars="200" w:hanging="480"/>
        <w:rPr>
          <w:color w:val="222222"/>
          <w:sz w:val="24"/>
          <w:szCs w:val="24"/>
          <w:shd w:val="clear" w:color="auto" w:fill="FFFFFF"/>
        </w:rPr>
      </w:pPr>
      <w:r w:rsidRPr="00FE0DD6">
        <w:rPr>
          <w:color w:val="222222"/>
          <w:sz w:val="24"/>
          <w:szCs w:val="24"/>
          <w:shd w:val="clear" w:color="auto" w:fill="FFFFFF"/>
        </w:rPr>
        <w:t>陆明俊</w:t>
      </w:r>
      <w:r w:rsidRPr="00FE0DD6">
        <w:rPr>
          <w:color w:val="222222"/>
          <w:sz w:val="24"/>
          <w:szCs w:val="24"/>
          <w:shd w:val="clear" w:color="auto" w:fill="FFFFFF"/>
        </w:rPr>
        <w:t xml:space="preserve">, </w:t>
      </w:r>
      <w:r w:rsidRPr="00FE0DD6">
        <w:rPr>
          <w:color w:val="222222"/>
          <w:sz w:val="24"/>
          <w:szCs w:val="24"/>
          <w:shd w:val="clear" w:color="auto" w:fill="FFFFFF"/>
        </w:rPr>
        <w:t>王润生</w:t>
      </w:r>
      <w:r w:rsidRPr="00FE0DD6">
        <w:rPr>
          <w:color w:val="222222"/>
          <w:sz w:val="24"/>
          <w:szCs w:val="24"/>
          <w:shd w:val="clear" w:color="auto" w:fill="FFFFFF"/>
        </w:rPr>
        <w:t xml:space="preserve">. </w:t>
      </w:r>
      <w:r w:rsidRPr="00FE0DD6">
        <w:rPr>
          <w:color w:val="222222"/>
          <w:sz w:val="24"/>
          <w:szCs w:val="24"/>
          <w:shd w:val="clear" w:color="auto" w:fill="FFFFFF"/>
        </w:rPr>
        <w:t>计算机视觉中的</w:t>
      </w:r>
      <w:r w:rsidRPr="00FE0DD6">
        <w:rPr>
          <w:color w:val="222222"/>
          <w:sz w:val="24"/>
          <w:szCs w:val="24"/>
          <w:shd w:val="clear" w:color="auto" w:fill="FFFFFF"/>
        </w:rPr>
        <w:t xml:space="preserve"> Markov </w:t>
      </w:r>
      <w:r w:rsidRPr="00FE0DD6">
        <w:rPr>
          <w:color w:val="222222"/>
          <w:sz w:val="24"/>
          <w:szCs w:val="24"/>
          <w:shd w:val="clear" w:color="auto" w:fill="FFFFFF"/>
        </w:rPr>
        <w:t>随机方法</w:t>
      </w:r>
      <w:r w:rsidRPr="00FE0DD6">
        <w:rPr>
          <w:color w:val="222222"/>
          <w:sz w:val="24"/>
          <w:szCs w:val="24"/>
          <w:shd w:val="clear" w:color="auto" w:fill="FFFFFF"/>
        </w:rPr>
        <w:t xml:space="preserve">[J]. </w:t>
      </w:r>
      <w:r w:rsidRPr="00FE0DD6">
        <w:rPr>
          <w:color w:val="222222"/>
          <w:sz w:val="24"/>
          <w:szCs w:val="24"/>
          <w:shd w:val="clear" w:color="auto" w:fill="FFFFFF"/>
        </w:rPr>
        <w:t>电子科学学刊</w:t>
      </w:r>
      <w:r w:rsidRPr="00FE0DD6">
        <w:rPr>
          <w:color w:val="222222"/>
          <w:sz w:val="24"/>
          <w:szCs w:val="24"/>
          <w:shd w:val="clear" w:color="auto" w:fill="FFFFFF"/>
        </w:rPr>
        <w:t>, 2000, 22(6): 1028-1037.</w:t>
      </w:r>
    </w:p>
    <w:p w:rsidR="0047680E" w:rsidRPr="00FE0DD6" w:rsidRDefault="0047680E" w:rsidP="00FE0DD6">
      <w:pPr>
        <w:pStyle w:val="a9"/>
        <w:numPr>
          <w:ilvl w:val="0"/>
          <w:numId w:val="4"/>
        </w:numPr>
        <w:ind w:left="480" w:hangingChars="200" w:hanging="480"/>
        <w:rPr>
          <w:color w:val="222222"/>
          <w:sz w:val="24"/>
          <w:szCs w:val="24"/>
          <w:shd w:val="clear" w:color="auto" w:fill="FFFFFF"/>
        </w:rPr>
      </w:pPr>
      <w:proofErr w:type="gramStart"/>
      <w:r w:rsidRPr="00FE0DD6">
        <w:rPr>
          <w:color w:val="222222"/>
          <w:sz w:val="24"/>
          <w:szCs w:val="24"/>
          <w:shd w:val="clear" w:color="auto" w:fill="FFFFFF"/>
        </w:rPr>
        <w:t>施毅</w:t>
      </w:r>
      <w:proofErr w:type="gramEnd"/>
      <w:r w:rsidRPr="00FE0DD6">
        <w:rPr>
          <w:color w:val="222222"/>
          <w:sz w:val="24"/>
          <w:szCs w:val="24"/>
          <w:shd w:val="clear" w:color="auto" w:fill="FFFFFF"/>
        </w:rPr>
        <w:t xml:space="preserve">, </w:t>
      </w:r>
      <w:r w:rsidRPr="00FE0DD6">
        <w:rPr>
          <w:color w:val="222222"/>
          <w:sz w:val="24"/>
          <w:szCs w:val="24"/>
          <w:shd w:val="clear" w:color="auto" w:fill="FFFFFF"/>
        </w:rPr>
        <w:t>路小波</w:t>
      </w:r>
      <w:r w:rsidRPr="00FE0DD6">
        <w:rPr>
          <w:color w:val="222222"/>
          <w:sz w:val="24"/>
          <w:szCs w:val="24"/>
          <w:shd w:val="clear" w:color="auto" w:fill="FFFFFF"/>
        </w:rPr>
        <w:t xml:space="preserve">, </w:t>
      </w:r>
      <w:r w:rsidRPr="00FE0DD6">
        <w:rPr>
          <w:color w:val="222222"/>
          <w:sz w:val="24"/>
          <w:szCs w:val="24"/>
          <w:shd w:val="clear" w:color="auto" w:fill="FFFFFF"/>
        </w:rPr>
        <w:t>黄卫</w:t>
      </w:r>
      <w:r w:rsidRPr="00FE0DD6">
        <w:rPr>
          <w:color w:val="222222"/>
          <w:sz w:val="24"/>
          <w:szCs w:val="24"/>
          <w:shd w:val="clear" w:color="auto" w:fill="FFFFFF"/>
        </w:rPr>
        <w:t xml:space="preserve">, </w:t>
      </w:r>
      <w:r w:rsidRPr="00FE0DD6">
        <w:rPr>
          <w:color w:val="222222"/>
          <w:sz w:val="24"/>
          <w:szCs w:val="24"/>
          <w:shd w:val="clear" w:color="auto" w:fill="FFFFFF"/>
        </w:rPr>
        <w:t>等</w:t>
      </w:r>
      <w:r w:rsidRPr="00FE0DD6">
        <w:rPr>
          <w:color w:val="222222"/>
          <w:sz w:val="24"/>
          <w:szCs w:val="24"/>
          <w:shd w:val="clear" w:color="auto" w:fill="FFFFFF"/>
        </w:rPr>
        <w:t xml:space="preserve">. </w:t>
      </w:r>
      <w:r w:rsidRPr="00FE0DD6">
        <w:rPr>
          <w:color w:val="222222"/>
          <w:sz w:val="24"/>
          <w:szCs w:val="24"/>
          <w:shd w:val="clear" w:color="auto" w:fill="FFFFFF"/>
        </w:rPr>
        <w:t>基于时空马尔可夫随机场模型的车辆跟踪算法研究</w:t>
      </w:r>
      <w:r w:rsidRPr="00FE0DD6">
        <w:rPr>
          <w:color w:val="222222"/>
          <w:sz w:val="24"/>
          <w:szCs w:val="24"/>
          <w:shd w:val="clear" w:color="auto" w:fill="FFFFFF"/>
        </w:rPr>
        <w:t xml:space="preserve">[J]. </w:t>
      </w:r>
      <w:r w:rsidRPr="00FE0DD6">
        <w:rPr>
          <w:color w:val="222222"/>
          <w:sz w:val="24"/>
          <w:szCs w:val="24"/>
          <w:shd w:val="clear" w:color="auto" w:fill="FFFFFF"/>
        </w:rPr>
        <w:t>土木工程学报</w:t>
      </w:r>
      <w:r w:rsidRPr="00FE0DD6">
        <w:rPr>
          <w:color w:val="222222"/>
          <w:sz w:val="24"/>
          <w:szCs w:val="24"/>
          <w:shd w:val="clear" w:color="auto" w:fill="FFFFFF"/>
        </w:rPr>
        <w:t>, 2007, 40(1): 74-78.</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8421F2" w:rsidRPr="00FE0DD6" w:rsidRDefault="008421F2" w:rsidP="008421F2">
      <w:pPr>
        <w:pStyle w:val="a9"/>
        <w:numPr>
          <w:ilvl w:val="0"/>
          <w:numId w:val="4"/>
        </w:numPr>
        <w:ind w:left="480" w:hangingChars="200" w:hanging="480"/>
        <w:rPr>
          <w:color w:val="222222"/>
          <w:sz w:val="24"/>
          <w:szCs w:val="24"/>
          <w:shd w:val="clear" w:color="auto" w:fill="FFFFFF"/>
        </w:rPr>
      </w:pPr>
      <w:proofErr w:type="spellStart"/>
      <w:r w:rsidRPr="008421F2">
        <w:rPr>
          <w:color w:val="222222"/>
          <w:sz w:val="24"/>
          <w:szCs w:val="24"/>
          <w:shd w:val="clear" w:color="auto" w:fill="FFFFFF"/>
        </w:rPr>
        <w:t>Greig</w:t>
      </w:r>
      <w:proofErr w:type="spellEnd"/>
      <w:r w:rsidRPr="008421F2">
        <w:rPr>
          <w:color w:val="222222"/>
          <w:sz w:val="24"/>
          <w:szCs w:val="24"/>
          <w:shd w:val="clear" w:color="auto" w:fill="FFFFFF"/>
        </w:rPr>
        <w:t xml:space="preserve"> D M, </w:t>
      </w:r>
      <w:proofErr w:type="spellStart"/>
      <w:r w:rsidRPr="008421F2">
        <w:rPr>
          <w:color w:val="222222"/>
          <w:sz w:val="24"/>
          <w:szCs w:val="24"/>
          <w:shd w:val="clear" w:color="auto" w:fill="FFFFFF"/>
        </w:rPr>
        <w:t>Porteous</w:t>
      </w:r>
      <w:proofErr w:type="spellEnd"/>
      <w:r w:rsidRPr="008421F2">
        <w:rPr>
          <w:color w:val="222222"/>
          <w:sz w:val="24"/>
          <w:szCs w:val="24"/>
          <w:shd w:val="clear" w:color="auto" w:fill="FFFFFF"/>
        </w:rPr>
        <w:t xml:space="preserve"> B T, </w:t>
      </w:r>
      <w:proofErr w:type="spellStart"/>
      <w:r w:rsidRPr="008421F2">
        <w:rPr>
          <w:color w:val="222222"/>
          <w:sz w:val="24"/>
          <w:szCs w:val="24"/>
          <w:shd w:val="clear" w:color="auto" w:fill="FFFFFF"/>
        </w:rPr>
        <w:t>Seheult</w:t>
      </w:r>
      <w:proofErr w:type="spellEnd"/>
      <w:r w:rsidRPr="008421F2">
        <w:rPr>
          <w:color w:val="222222"/>
          <w:sz w:val="24"/>
          <w:szCs w:val="24"/>
          <w:shd w:val="clear" w:color="auto" w:fill="FFFFFF"/>
        </w:rPr>
        <w:t xml:space="preserve"> A H. Exact maximum a posteriori estimation for binary </w:t>
      </w:r>
      <w:proofErr w:type="gramStart"/>
      <w:r w:rsidRPr="008421F2">
        <w:rPr>
          <w:color w:val="222222"/>
          <w:sz w:val="24"/>
          <w:szCs w:val="24"/>
          <w:shd w:val="clear" w:color="auto" w:fill="FFFFFF"/>
        </w:rPr>
        <w:t>images[</w:t>
      </w:r>
      <w:proofErr w:type="gramEnd"/>
      <w:r w:rsidRPr="008421F2">
        <w:rPr>
          <w:color w:val="222222"/>
          <w:sz w:val="24"/>
          <w:szCs w:val="24"/>
          <w:shd w:val="clear" w:color="auto" w:fill="FFFFFF"/>
        </w:rPr>
        <w:t>J]. Journal of the Royal Statistical Society. Series B (Methodological), 1989: 271-279.</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w:t>
      </w:r>
      <w:r w:rsidRPr="007C4E99">
        <w:rPr>
          <w:color w:val="222222"/>
          <w:sz w:val="24"/>
          <w:szCs w:val="24"/>
          <w:shd w:val="clear" w:color="auto" w:fill="FFFFFF"/>
        </w:rPr>
        <w:lastRenderedPageBreak/>
        <w:t>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5"/>
      <w:footerReference w:type="default" r:id="rId16"/>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E41" w:rsidRDefault="006C0E41" w:rsidP="00473629">
      <w:r>
        <w:separator/>
      </w:r>
    </w:p>
  </w:endnote>
  <w:endnote w:type="continuationSeparator" w:id="0">
    <w:p w:rsidR="006C0E41" w:rsidRDefault="006C0E41"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p w:rsidR="00EB0ABE" w:rsidRDefault="00EB0ABE"/>
  <w:p w:rsidR="00EB0ABE" w:rsidRDefault="00EB0AB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E103C8">
      <w:rPr>
        <w:rStyle w:val="a4"/>
        <w:noProof/>
      </w:rPr>
      <w:t>10</w:t>
    </w:r>
    <w:r>
      <w:rPr>
        <w:rStyle w:val="a4"/>
      </w:rPr>
      <w:fldChar w:fldCharType="end"/>
    </w:r>
    <w:r>
      <w:rPr>
        <w:rStyle w:val="a4"/>
        <w:rFonts w:hint="eastAsia"/>
      </w:rPr>
      <w:t xml:space="preserve"> -</w:t>
    </w:r>
  </w:p>
  <w:p w:rsidR="00EB0ABE" w:rsidRDefault="00EB0ABE"/>
  <w:p w:rsidR="00EB0ABE" w:rsidRDefault="00EB0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E41" w:rsidRDefault="006C0E41" w:rsidP="00473629">
      <w:r>
        <w:separator/>
      </w:r>
    </w:p>
  </w:footnote>
  <w:footnote w:type="continuationSeparator" w:id="0">
    <w:p w:rsidR="006C0E41" w:rsidRDefault="006C0E41"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ADC1D95"/>
    <w:multiLevelType w:val="multilevel"/>
    <w:tmpl w:val="0409001D"/>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1119F"/>
    <w:rsid w:val="0002033A"/>
    <w:rsid w:val="00035F2F"/>
    <w:rsid w:val="000407B3"/>
    <w:rsid w:val="00042B1D"/>
    <w:rsid w:val="00046750"/>
    <w:rsid w:val="00052A23"/>
    <w:rsid w:val="0005300D"/>
    <w:rsid w:val="00063734"/>
    <w:rsid w:val="00063ADB"/>
    <w:rsid w:val="00071297"/>
    <w:rsid w:val="00074FC9"/>
    <w:rsid w:val="00075C1D"/>
    <w:rsid w:val="0007604D"/>
    <w:rsid w:val="00077BDE"/>
    <w:rsid w:val="00080437"/>
    <w:rsid w:val="000873ED"/>
    <w:rsid w:val="0009441A"/>
    <w:rsid w:val="00096565"/>
    <w:rsid w:val="000A2AB3"/>
    <w:rsid w:val="000A2C9E"/>
    <w:rsid w:val="000A522E"/>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5EB"/>
    <w:rsid w:val="000F56A4"/>
    <w:rsid w:val="00104ACB"/>
    <w:rsid w:val="00105F58"/>
    <w:rsid w:val="001108A5"/>
    <w:rsid w:val="00114B56"/>
    <w:rsid w:val="00117AAF"/>
    <w:rsid w:val="001211F3"/>
    <w:rsid w:val="00122FEE"/>
    <w:rsid w:val="001331D7"/>
    <w:rsid w:val="00135CD1"/>
    <w:rsid w:val="001361E0"/>
    <w:rsid w:val="00136C28"/>
    <w:rsid w:val="001421BE"/>
    <w:rsid w:val="001504B0"/>
    <w:rsid w:val="00152CD0"/>
    <w:rsid w:val="00163B9C"/>
    <w:rsid w:val="00163FE7"/>
    <w:rsid w:val="00167EA5"/>
    <w:rsid w:val="0017160E"/>
    <w:rsid w:val="001864CE"/>
    <w:rsid w:val="00190D8F"/>
    <w:rsid w:val="00194396"/>
    <w:rsid w:val="001A338C"/>
    <w:rsid w:val="001B00BE"/>
    <w:rsid w:val="001B6461"/>
    <w:rsid w:val="001D2441"/>
    <w:rsid w:val="001E0B5A"/>
    <w:rsid w:val="001E1441"/>
    <w:rsid w:val="001E48AF"/>
    <w:rsid w:val="001F08D2"/>
    <w:rsid w:val="00201BE1"/>
    <w:rsid w:val="00203FC8"/>
    <w:rsid w:val="00222805"/>
    <w:rsid w:val="00223DDB"/>
    <w:rsid w:val="002244DF"/>
    <w:rsid w:val="00226CFF"/>
    <w:rsid w:val="002273D9"/>
    <w:rsid w:val="00234432"/>
    <w:rsid w:val="00234443"/>
    <w:rsid w:val="0025004B"/>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41CF"/>
    <w:rsid w:val="002B45B1"/>
    <w:rsid w:val="002B49D9"/>
    <w:rsid w:val="002B788A"/>
    <w:rsid w:val="002C0B66"/>
    <w:rsid w:val="002C76F9"/>
    <w:rsid w:val="002D1F97"/>
    <w:rsid w:val="002F0C51"/>
    <w:rsid w:val="002F161D"/>
    <w:rsid w:val="002F5E4A"/>
    <w:rsid w:val="0031424B"/>
    <w:rsid w:val="00315FE0"/>
    <w:rsid w:val="003229B9"/>
    <w:rsid w:val="00324BC0"/>
    <w:rsid w:val="00326EF1"/>
    <w:rsid w:val="003362BD"/>
    <w:rsid w:val="0033675B"/>
    <w:rsid w:val="00344C4D"/>
    <w:rsid w:val="00346930"/>
    <w:rsid w:val="00351654"/>
    <w:rsid w:val="00353FE9"/>
    <w:rsid w:val="0035434F"/>
    <w:rsid w:val="003579B6"/>
    <w:rsid w:val="00361281"/>
    <w:rsid w:val="00362A55"/>
    <w:rsid w:val="00364778"/>
    <w:rsid w:val="00372765"/>
    <w:rsid w:val="00391505"/>
    <w:rsid w:val="00392C3C"/>
    <w:rsid w:val="00396892"/>
    <w:rsid w:val="00397645"/>
    <w:rsid w:val="003A4128"/>
    <w:rsid w:val="003A669F"/>
    <w:rsid w:val="003B020C"/>
    <w:rsid w:val="003B3873"/>
    <w:rsid w:val="003B46BF"/>
    <w:rsid w:val="003B5537"/>
    <w:rsid w:val="003B7720"/>
    <w:rsid w:val="003B7922"/>
    <w:rsid w:val="003C7C03"/>
    <w:rsid w:val="003E7C6F"/>
    <w:rsid w:val="00414563"/>
    <w:rsid w:val="00423EB9"/>
    <w:rsid w:val="0042404A"/>
    <w:rsid w:val="00424C74"/>
    <w:rsid w:val="0042515E"/>
    <w:rsid w:val="00426898"/>
    <w:rsid w:val="004340E6"/>
    <w:rsid w:val="0043746E"/>
    <w:rsid w:val="00451350"/>
    <w:rsid w:val="00455366"/>
    <w:rsid w:val="00456037"/>
    <w:rsid w:val="00460D92"/>
    <w:rsid w:val="0046120E"/>
    <w:rsid w:val="00462B90"/>
    <w:rsid w:val="00465532"/>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F5"/>
    <w:rsid w:val="004E2B65"/>
    <w:rsid w:val="004E3017"/>
    <w:rsid w:val="004E349E"/>
    <w:rsid w:val="004F1E80"/>
    <w:rsid w:val="004F5204"/>
    <w:rsid w:val="004F6BAE"/>
    <w:rsid w:val="00504581"/>
    <w:rsid w:val="0050472D"/>
    <w:rsid w:val="00504C50"/>
    <w:rsid w:val="00505E2F"/>
    <w:rsid w:val="00511D5C"/>
    <w:rsid w:val="00512677"/>
    <w:rsid w:val="00516A87"/>
    <w:rsid w:val="00526CF8"/>
    <w:rsid w:val="00526FA3"/>
    <w:rsid w:val="005342D9"/>
    <w:rsid w:val="005375EC"/>
    <w:rsid w:val="005450ED"/>
    <w:rsid w:val="00551ADC"/>
    <w:rsid w:val="005524AF"/>
    <w:rsid w:val="00563944"/>
    <w:rsid w:val="005700DE"/>
    <w:rsid w:val="00571EE1"/>
    <w:rsid w:val="005806D8"/>
    <w:rsid w:val="00583277"/>
    <w:rsid w:val="0058415F"/>
    <w:rsid w:val="005852AD"/>
    <w:rsid w:val="005867C7"/>
    <w:rsid w:val="0058773B"/>
    <w:rsid w:val="005878EA"/>
    <w:rsid w:val="005932BA"/>
    <w:rsid w:val="005A525F"/>
    <w:rsid w:val="005B0676"/>
    <w:rsid w:val="005B29A9"/>
    <w:rsid w:val="005B65A5"/>
    <w:rsid w:val="005C27CA"/>
    <w:rsid w:val="005C3D1C"/>
    <w:rsid w:val="005D46AD"/>
    <w:rsid w:val="005D7D7B"/>
    <w:rsid w:val="005E7D3B"/>
    <w:rsid w:val="005F26F5"/>
    <w:rsid w:val="005F33D3"/>
    <w:rsid w:val="005F355C"/>
    <w:rsid w:val="0060310B"/>
    <w:rsid w:val="006149FB"/>
    <w:rsid w:val="006167FE"/>
    <w:rsid w:val="0062001A"/>
    <w:rsid w:val="00623BA9"/>
    <w:rsid w:val="006242A0"/>
    <w:rsid w:val="00627336"/>
    <w:rsid w:val="00631E20"/>
    <w:rsid w:val="0063614E"/>
    <w:rsid w:val="00642018"/>
    <w:rsid w:val="006457A4"/>
    <w:rsid w:val="00645B9F"/>
    <w:rsid w:val="00645CDD"/>
    <w:rsid w:val="00650B5E"/>
    <w:rsid w:val="00655821"/>
    <w:rsid w:val="0067255B"/>
    <w:rsid w:val="00672C81"/>
    <w:rsid w:val="0068057E"/>
    <w:rsid w:val="006A587F"/>
    <w:rsid w:val="006B06D1"/>
    <w:rsid w:val="006B116D"/>
    <w:rsid w:val="006B3E5D"/>
    <w:rsid w:val="006C0E41"/>
    <w:rsid w:val="006D10CC"/>
    <w:rsid w:val="006D11A9"/>
    <w:rsid w:val="006D602B"/>
    <w:rsid w:val="006D6704"/>
    <w:rsid w:val="006E3839"/>
    <w:rsid w:val="006E539C"/>
    <w:rsid w:val="006E5A98"/>
    <w:rsid w:val="006E6E4B"/>
    <w:rsid w:val="007077CB"/>
    <w:rsid w:val="0071245D"/>
    <w:rsid w:val="00714E0E"/>
    <w:rsid w:val="00722DC1"/>
    <w:rsid w:val="00723A9B"/>
    <w:rsid w:val="00725DAF"/>
    <w:rsid w:val="007365EC"/>
    <w:rsid w:val="00736D8F"/>
    <w:rsid w:val="00742AEB"/>
    <w:rsid w:val="00744694"/>
    <w:rsid w:val="00744E8F"/>
    <w:rsid w:val="007468DB"/>
    <w:rsid w:val="00764172"/>
    <w:rsid w:val="00764881"/>
    <w:rsid w:val="0077073B"/>
    <w:rsid w:val="007745F3"/>
    <w:rsid w:val="007757B9"/>
    <w:rsid w:val="007768F3"/>
    <w:rsid w:val="007823F0"/>
    <w:rsid w:val="00784152"/>
    <w:rsid w:val="007B5279"/>
    <w:rsid w:val="007C4E99"/>
    <w:rsid w:val="007E371B"/>
    <w:rsid w:val="007E4EC0"/>
    <w:rsid w:val="007F1A18"/>
    <w:rsid w:val="007F2DA1"/>
    <w:rsid w:val="007F4277"/>
    <w:rsid w:val="007F61C6"/>
    <w:rsid w:val="00807F49"/>
    <w:rsid w:val="00820E67"/>
    <w:rsid w:val="00823319"/>
    <w:rsid w:val="008269E8"/>
    <w:rsid w:val="008301CC"/>
    <w:rsid w:val="00830449"/>
    <w:rsid w:val="008400E1"/>
    <w:rsid w:val="008421F2"/>
    <w:rsid w:val="0084239C"/>
    <w:rsid w:val="00843734"/>
    <w:rsid w:val="008462C6"/>
    <w:rsid w:val="00852089"/>
    <w:rsid w:val="0085473A"/>
    <w:rsid w:val="00856621"/>
    <w:rsid w:val="0087609E"/>
    <w:rsid w:val="00880BCA"/>
    <w:rsid w:val="00881B30"/>
    <w:rsid w:val="00885E49"/>
    <w:rsid w:val="0089299E"/>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550E"/>
    <w:rsid w:val="00912BC7"/>
    <w:rsid w:val="009144FF"/>
    <w:rsid w:val="00915AAF"/>
    <w:rsid w:val="00917DE6"/>
    <w:rsid w:val="00922A1E"/>
    <w:rsid w:val="00927865"/>
    <w:rsid w:val="009325FC"/>
    <w:rsid w:val="00945127"/>
    <w:rsid w:val="009455B8"/>
    <w:rsid w:val="0094676E"/>
    <w:rsid w:val="009567BA"/>
    <w:rsid w:val="00961326"/>
    <w:rsid w:val="0096601C"/>
    <w:rsid w:val="009665DF"/>
    <w:rsid w:val="00975D6C"/>
    <w:rsid w:val="0097751F"/>
    <w:rsid w:val="00982C02"/>
    <w:rsid w:val="00992C32"/>
    <w:rsid w:val="009A0E08"/>
    <w:rsid w:val="009B350D"/>
    <w:rsid w:val="009B3794"/>
    <w:rsid w:val="009B5D01"/>
    <w:rsid w:val="009D02B1"/>
    <w:rsid w:val="009D1BC8"/>
    <w:rsid w:val="009D3FA7"/>
    <w:rsid w:val="009D78DB"/>
    <w:rsid w:val="009F2B4E"/>
    <w:rsid w:val="009F4117"/>
    <w:rsid w:val="009F5B21"/>
    <w:rsid w:val="009F5EAF"/>
    <w:rsid w:val="009F730B"/>
    <w:rsid w:val="00A03FB7"/>
    <w:rsid w:val="00A0726B"/>
    <w:rsid w:val="00A07960"/>
    <w:rsid w:val="00A20400"/>
    <w:rsid w:val="00A206F0"/>
    <w:rsid w:val="00A22422"/>
    <w:rsid w:val="00A22F11"/>
    <w:rsid w:val="00A24788"/>
    <w:rsid w:val="00A25F88"/>
    <w:rsid w:val="00A44F3C"/>
    <w:rsid w:val="00A51DA7"/>
    <w:rsid w:val="00A51E73"/>
    <w:rsid w:val="00A534BA"/>
    <w:rsid w:val="00A54820"/>
    <w:rsid w:val="00A62299"/>
    <w:rsid w:val="00A628F7"/>
    <w:rsid w:val="00A63424"/>
    <w:rsid w:val="00A63663"/>
    <w:rsid w:val="00A64CC5"/>
    <w:rsid w:val="00A70D54"/>
    <w:rsid w:val="00A71EA4"/>
    <w:rsid w:val="00A74D64"/>
    <w:rsid w:val="00A75894"/>
    <w:rsid w:val="00A82DB5"/>
    <w:rsid w:val="00A83885"/>
    <w:rsid w:val="00A857DB"/>
    <w:rsid w:val="00A91300"/>
    <w:rsid w:val="00A935F6"/>
    <w:rsid w:val="00A94022"/>
    <w:rsid w:val="00A953FA"/>
    <w:rsid w:val="00A954F3"/>
    <w:rsid w:val="00A96EA2"/>
    <w:rsid w:val="00AA401B"/>
    <w:rsid w:val="00AB3510"/>
    <w:rsid w:val="00AC3B32"/>
    <w:rsid w:val="00AC5736"/>
    <w:rsid w:val="00AC752D"/>
    <w:rsid w:val="00AD0F11"/>
    <w:rsid w:val="00AE2094"/>
    <w:rsid w:val="00AE2C8E"/>
    <w:rsid w:val="00AE4626"/>
    <w:rsid w:val="00AF3095"/>
    <w:rsid w:val="00AF5F69"/>
    <w:rsid w:val="00AF75E0"/>
    <w:rsid w:val="00B039DF"/>
    <w:rsid w:val="00B060AB"/>
    <w:rsid w:val="00B07277"/>
    <w:rsid w:val="00B073A0"/>
    <w:rsid w:val="00B10E53"/>
    <w:rsid w:val="00B23209"/>
    <w:rsid w:val="00B2560D"/>
    <w:rsid w:val="00B37551"/>
    <w:rsid w:val="00B411CA"/>
    <w:rsid w:val="00B4390A"/>
    <w:rsid w:val="00B47FC6"/>
    <w:rsid w:val="00B56E1D"/>
    <w:rsid w:val="00B66CFF"/>
    <w:rsid w:val="00B87A74"/>
    <w:rsid w:val="00B92422"/>
    <w:rsid w:val="00B939B8"/>
    <w:rsid w:val="00B93C8B"/>
    <w:rsid w:val="00B94B40"/>
    <w:rsid w:val="00BA1BAF"/>
    <w:rsid w:val="00BA3C4B"/>
    <w:rsid w:val="00BA5059"/>
    <w:rsid w:val="00BA59B6"/>
    <w:rsid w:val="00BB6739"/>
    <w:rsid w:val="00BD197D"/>
    <w:rsid w:val="00BD40FC"/>
    <w:rsid w:val="00BD479F"/>
    <w:rsid w:val="00BD7510"/>
    <w:rsid w:val="00BE27BD"/>
    <w:rsid w:val="00BF008B"/>
    <w:rsid w:val="00BF0DE2"/>
    <w:rsid w:val="00BF1233"/>
    <w:rsid w:val="00BF19BB"/>
    <w:rsid w:val="00BF5094"/>
    <w:rsid w:val="00C008BA"/>
    <w:rsid w:val="00C0660F"/>
    <w:rsid w:val="00C17040"/>
    <w:rsid w:val="00C27877"/>
    <w:rsid w:val="00C405CD"/>
    <w:rsid w:val="00C43EEF"/>
    <w:rsid w:val="00C46D03"/>
    <w:rsid w:val="00C506CC"/>
    <w:rsid w:val="00C5447C"/>
    <w:rsid w:val="00C63585"/>
    <w:rsid w:val="00C656DE"/>
    <w:rsid w:val="00C84B3D"/>
    <w:rsid w:val="00C86144"/>
    <w:rsid w:val="00C97D12"/>
    <w:rsid w:val="00CC2D7C"/>
    <w:rsid w:val="00CC69E4"/>
    <w:rsid w:val="00CD27D5"/>
    <w:rsid w:val="00CD6B43"/>
    <w:rsid w:val="00CE434C"/>
    <w:rsid w:val="00D056C9"/>
    <w:rsid w:val="00D12332"/>
    <w:rsid w:val="00D2065A"/>
    <w:rsid w:val="00D32359"/>
    <w:rsid w:val="00D3376E"/>
    <w:rsid w:val="00D35E95"/>
    <w:rsid w:val="00D35F3F"/>
    <w:rsid w:val="00D378DC"/>
    <w:rsid w:val="00D458A6"/>
    <w:rsid w:val="00D542CF"/>
    <w:rsid w:val="00D553A1"/>
    <w:rsid w:val="00D55AF5"/>
    <w:rsid w:val="00D613D2"/>
    <w:rsid w:val="00D62392"/>
    <w:rsid w:val="00D647DD"/>
    <w:rsid w:val="00D65B8C"/>
    <w:rsid w:val="00D65D0F"/>
    <w:rsid w:val="00D76001"/>
    <w:rsid w:val="00D80A4F"/>
    <w:rsid w:val="00D83DE0"/>
    <w:rsid w:val="00D9523E"/>
    <w:rsid w:val="00DA23E0"/>
    <w:rsid w:val="00DA2E32"/>
    <w:rsid w:val="00DA300A"/>
    <w:rsid w:val="00DA4FED"/>
    <w:rsid w:val="00DC246A"/>
    <w:rsid w:val="00DC784A"/>
    <w:rsid w:val="00DD06FC"/>
    <w:rsid w:val="00DD4AD8"/>
    <w:rsid w:val="00DE3F79"/>
    <w:rsid w:val="00DF0E28"/>
    <w:rsid w:val="00DF0F45"/>
    <w:rsid w:val="00DF7088"/>
    <w:rsid w:val="00DF7877"/>
    <w:rsid w:val="00E03722"/>
    <w:rsid w:val="00E07B07"/>
    <w:rsid w:val="00E07FE8"/>
    <w:rsid w:val="00E103C8"/>
    <w:rsid w:val="00E135F9"/>
    <w:rsid w:val="00E150B1"/>
    <w:rsid w:val="00E16FA5"/>
    <w:rsid w:val="00E25976"/>
    <w:rsid w:val="00E25BF3"/>
    <w:rsid w:val="00E314E3"/>
    <w:rsid w:val="00E318CB"/>
    <w:rsid w:val="00E31E45"/>
    <w:rsid w:val="00E334FB"/>
    <w:rsid w:val="00E4041B"/>
    <w:rsid w:val="00E42FB8"/>
    <w:rsid w:val="00E50889"/>
    <w:rsid w:val="00E52C74"/>
    <w:rsid w:val="00E700CF"/>
    <w:rsid w:val="00E70C51"/>
    <w:rsid w:val="00E728CA"/>
    <w:rsid w:val="00E800C7"/>
    <w:rsid w:val="00E818CD"/>
    <w:rsid w:val="00E90584"/>
    <w:rsid w:val="00E93D61"/>
    <w:rsid w:val="00E96EE9"/>
    <w:rsid w:val="00E97A53"/>
    <w:rsid w:val="00EA0B2B"/>
    <w:rsid w:val="00EA6AED"/>
    <w:rsid w:val="00EB0ABE"/>
    <w:rsid w:val="00EB3CD8"/>
    <w:rsid w:val="00EB676E"/>
    <w:rsid w:val="00EC4A65"/>
    <w:rsid w:val="00EC6B1F"/>
    <w:rsid w:val="00EC790F"/>
    <w:rsid w:val="00ED6271"/>
    <w:rsid w:val="00EE6D18"/>
    <w:rsid w:val="00EE6E81"/>
    <w:rsid w:val="00EF5381"/>
    <w:rsid w:val="00EF5ECD"/>
    <w:rsid w:val="00F054DA"/>
    <w:rsid w:val="00F061E8"/>
    <w:rsid w:val="00F128EF"/>
    <w:rsid w:val="00F13CE5"/>
    <w:rsid w:val="00F142FE"/>
    <w:rsid w:val="00F16712"/>
    <w:rsid w:val="00F423DE"/>
    <w:rsid w:val="00F469D8"/>
    <w:rsid w:val="00F47D95"/>
    <w:rsid w:val="00F52B66"/>
    <w:rsid w:val="00F549DD"/>
    <w:rsid w:val="00F55103"/>
    <w:rsid w:val="00F62F9E"/>
    <w:rsid w:val="00F671F3"/>
    <w:rsid w:val="00F72AAA"/>
    <w:rsid w:val="00F76915"/>
    <w:rsid w:val="00F83735"/>
    <w:rsid w:val="00F855ED"/>
    <w:rsid w:val="00F86A39"/>
    <w:rsid w:val="00F86E83"/>
    <w:rsid w:val="00F906BF"/>
    <w:rsid w:val="00FB198F"/>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C939-73AB-45A9-9C67-D5B58A53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12</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507</cp:revision>
  <dcterms:created xsi:type="dcterms:W3CDTF">2013-03-08T01:13:00Z</dcterms:created>
  <dcterms:modified xsi:type="dcterms:W3CDTF">2013-03-20T04:37:00Z</dcterms:modified>
</cp:coreProperties>
</file>