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D92" w:rsidRPr="00D32359" w:rsidRDefault="00460D92" w:rsidP="00460D92">
      <w:pPr>
        <w:jc w:val="center"/>
        <w:rPr>
          <w:rFonts w:eastAsia="楷体_GB2312"/>
          <w:b/>
          <w:spacing w:val="40"/>
          <w:sz w:val="36"/>
        </w:rPr>
      </w:pPr>
    </w:p>
    <w:p w:rsidR="00460D92" w:rsidRDefault="00460D92" w:rsidP="00460D92">
      <w:pPr>
        <w:jc w:val="center"/>
        <w:rPr>
          <w:rFonts w:eastAsia="楷体_GB2312"/>
          <w:b/>
          <w:spacing w:val="40"/>
          <w:sz w:val="36"/>
        </w:rPr>
      </w:pPr>
    </w:p>
    <w:p w:rsidR="00460D92" w:rsidRDefault="00460D92" w:rsidP="00460D92">
      <w:pPr>
        <w:jc w:val="center"/>
        <w:rPr>
          <w:rFonts w:eastAsia="楷体_GB2312"/>
          <w:b/>
          <w:spacing w:val="40"/>
          <w:sz w:val="36"/>
        </w:rPr>
      </w:pPr>
      <w:r>
        <w:rPr>
          <w:rFonts w:eastAsia="楷体_GB2312" w:hint="eastAsia"/>
          <w:b/>
          <w:spacing w:val="40"/>
          <w:sz w:val="36"/>
        </w:rPr>
        <w:t>哈尔滨工业大学</w:t>
      </w:r>
    </w:p>
    <w:p w:rsidR="00460D92" w:rsidRDefault="00460D92" w:rsidP="00460D92">
      <w:pPr>
        <w:jc w:val="center"/>
        <w:rPr>
          <w:rFonts w:eastAsia="楷体_GB2312"/>
          <w:b/>
          <w:spacing w:val="40"/>
          <w:sz w:val="36"/>
        </w:rPr>
      </w:pPr>
    </w:p>
    <w:p w:rsidR="00460D92" w:rsidRDefault="00460D92" w:rsidP="00460D92">
      <w:pPr>
        <w:jc w:val="center"/>
        <w:rPr>
          <w:rFonts w:ascii="Roman PS" w:hAnsi="Roman PS"/>
          <w:b/>
          <w:spacing w:val="40"/>
          <w:sz w:val="44"/>
        </w:rPr>
      </w:pPr>
      <w:r>
        <w:rPr>
          <w:rFonts w:ascii="Roman PS" w:hAnsi="Roman PS" w:hint="eastAsia"/>
          <w:b/>
          <w:spacing w:val="40"/>
          <w:sz w:val="44"/>
        </w:rPr>
        <w:t>硕士学位论文中期报告</w:t>
      </w:r>
    </w:p>
    <w:p w:rsidR="00460D92" w:rsidRDefault="00460D92" w:rsidP="00460D92">
      <w:pPr>
        <w:rPr>
          <w:b/>
          <w:sz w:val="32"/>
        </w:rPr>
      </w:pPr>
    </w:p>
    <w:p w:rsidR="00460D92" w:rsidRDefault="00460D92" w:rsidP="000F0293">
      <w:pPr>
        <w:jc w:val="left"/>
        <w:rPr>
          <w:b/>
          <w:sz w:val="36"/>
        </w:rPr>
      </w:pPr>
      <w:r>
        <w:rPr>
          <w:rFonts w:hint="eastAsia"/>
          <w:b/>
          <w:sz w:val="36"/>
        </w:rPr>
        <w:t>题</w:t>
      </w:r>
      <w:r>
        <w:rPr>
          <w:rFonts w:hint="eastAsia"/>
          <w:b/>
          <w:sz w:val="36"/>
        </w:rPr>
        <w:t xml:space="preserve"> </w:t>
      </w:r>
      <w:r w:rsidR="000416A1">
        <w:rPr>
          <w:rFonts w:hint="eastAsia"/>
          <w:b/>
          <w:sz w:val="36"/>
        </w:rPr>
        <w:t>目：</w:t>
      </w:r>
      <w:r w:rsidR="005C3480">
        <w:rPr>
          <w:rFonts w:hint="eastAsia"/>
          <w:b/>
          <w:sz w:val="36"/>
        </w:rPr>
        <w:t>MPPCA</w:t>
      </w:r>
      <w:r w:rsidR="005C3480">
        <w:rPr>
          <w:rFonts w:hint="eastAsia"/>
          <w:b/>
          <w:sz w:val="36"/>
        </w:rPr>
        <w:t>与</w:t>
      </w:r>
      <w:r w:rsidR="000416A1">
        <w:rPr>
          <w:rFonts w:hint="eastAsia"/>
          <w:b/>
          <w:sz w:val="36"/>
        </w:rPr>
        <w:t>稀疏表示</w:t>
      </w:r>
      <w:r w:rsidR="00F17D57">
        <w:rPr>
          <w:rFonts w:hint="eastAsia"/>
          <w:b/>
          <w:sz w:val="36"/>
        </w:rPr>
        <w:t>分别</w:t>
      </w:r>
      <w:r w:rsidR="005C3480">
        <w:rPr>
          <w:rFonts w:hint="eastAsia"/>
          <w:b/>
          <w:sz w:val="36"/>
        </w:rPr>
        <w:t>在</w:t>
      </w:r>
      <w:r w:rsidR="000416A1">
        <w:rPr>
          <w:rFonts w:hint="eastAsia"/>
          <w:b/>
          <w:sz w:val="36"/>
        </w:rPr>
        <w:t>视频</w:t>
      </w:r>
      <w:r>
        <w:rPr>
          <w:rFonts w:hint="eastAsia"/>
          <w:b/>
          <w:sz w:val="36"/>
        </w:rPr>
        <w:t>异常</w:t>
      </w:r>
      <w:r w:rsidR="009F581A">
        <w:rPr>
          <w:rFonts w:hint="eastAsia"/>
          <w:b/>
          <w:sz w:val="36"/>
        </w:rPr>
        <w:t>检测</w:t>
      </w:r>
      <w:r w:rsidR="005C3480">
        <w:rPr>
          <w:rFonts w:hint="eastAsia"/>
          <w:b/>
          <w:sz w:val="36"/>
        </w:rPr>
        <w:t>中的</w:t>
      </w:r>
      <w:r>
        <w:rPr>
          <w:rFonts w:hint="eastAsia"/>
          <w:b/>
          <w:sz w:val="36"/>
        </w:rPr>
        <w:t>研究</w:t>
      </w:r>
    </w:p>
    <w:p w:rsidR="00460D92" w:rsidRDefault="00460D92" w:rsidP="00460D92">
      <w:pPr>
        <w:rPr>
          <w:b/>
          <w:sz w:val="32"/>
        </w:rPr>
      </w:pPr>
    </w:p>
    <w:p w:rsidR="00460D92" w:rsidRDefault="00460D92" w:rsidP="00460D92">
      <w:pPr>
        <w:rPr>
          <w:b/>
          <w:sz w:val="32"/>
        </w:rPr>
      </w:pPr>
    </w:p>
    <w:p w:rsidR="00460D92" w:rsidRDefault="00460D92" w:rsidP="00460D92">
      <w:pPr>
        <w:snapToGrid w:val="0"/>
        <w:spacing w:line="420" w:lineRule="auto"/>
        <w:ind w:left="947" w:right="-9"/>
        <w:rPr>
          <w:b/>
          <w:sz w:val="32"/>
          <w:u w:val="single"/>
        </w:rPr>
      </w:pPr>
      <w:r>
        <w:rPr>
          <w:rFonts w:hint="eastAsia"/>
          <w:b/>
          <w:sz w:val="32"/>
        </w:rPr>
        <w:t>院</w:t>
      </w:r>
      <w:r>
        <w:rPr>
          <w:rFonts w:hint="eastAsia"/>
          <w:b/>
          <w:sz w:val="32"/>
        </w:rPr>
        <w:t xml:space="preserve">     </w:t>
      </w:r>
      <w:r>
        <w:rPr>
          <w:rFonts w:hint="eastAsia"/>
          <w:b/>
          <w:sz w:val="32"/>
        </w:rPr>
        <w:t>（系）</w:t>
      </w:r>
      <w:r>
        <w:rPr>
          <w:rFonts w:hint="eastAsia"/>
          <w:b/>
          <w:sz w:val="32"/>
          <w:u w:val="single"/>
        </w:rPr>
        <w:t xml:space="preserve">     </w:t>
      </w:r>
      <w:r w:rsidR="008B2EDA">
        <w:rPr>
          <w:rFonts w:hint="eastAsia"/>
          <w:b/>
          <w:sz w:val="32"/>
          <w:u w:val="single"/>
        </w:rPr>
        <w:t>计算机</w:t>
      </w:r>
      <w:r w:rsidR="00E16FA5">
        <w:rPr>
          <w:rFonts w:hint="eastAsia"/>
          <w:b/>
          <w:sz w:val="32"/>
          <w:u w:val="single"/>
        </w:rPr>
        <w:t>科学与技术</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z w:val="32"/>
        </w:rPr>
        <w:t>学</w:t>
      </w:r>
      <w:r>
        <w:rPr>
          <w:rFonts w:hint="eastAsia"/>
          <w:b/>
          <w:sz w:val="32"/>
        </w:rPr>
        <w:t xml:space="preserve">        </w:t>
      </w:r>
      <w:r>
        <w:rPr>
          <w:rFonts w:hint="eastAsia"/>
          <w:b/>
          <w:sz w:val="32"/>
        </w:rPr>
        <w:t>科</w:t>
      </w:r>
      <w:r>
        <w:rPr>
          <w:rFonts w:hint="eastAsia"/>
          <w:b/>
          <w:sz w:val="32"/>
          <w:u w:val="single"/>
        </w:rPr>
        <w:t xml:space="preserve">  </w:t>
      </w:r>
      <w:r w:rsidR="00DD4AD8">
        <w:rPr>
          <w:rFonts w:hint="eastAsia"/>
          <w:b/>
          <w:sz w:val="32"/>
          <w:u w:val="single"/>
        </w:rPr>
        <w:t xml:space="preserve">  </w:t>
      </w:r>
      <w:r w:rsidR="00D613D2">
        <w:rPr>
          <w:rFonts w:hint="eastAsia"/>
          <w:b/>
          <w:sz w:val="32"/>
          <w:u w:val="single"/>
        </w:rPr>
        <w:t xml:space="preserve">  </w:t>
      </w:r>
      <w:r w:rsidR="00DD4AD8">
        <w:rPr>
          <w:rFonts w:hint="eastAsia"/>
          <w:b/>
          <w:sz w:val="32"/>
          <w:u w:val="single"/>
        </w:rPr>
        <w:t>计算机科学与技术</w:t>
      </w:r>
      <w:r w:rsidR="00DD4AD8">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z w:val="32"/>
        </w:rPr>
        <w:t>导</w:t>
      </w:r>
      <w:r>
        <w:rPr>
          <w:rFonts w:hint="eastAsia"/>
          <w:b/>
          <w:sz w:val="32"/>
        </w:rPr>
        <w:t xml:space="preserve">        </w:t>
      </w:r>
      <w:r>
        <w:rPr>
          <w:rFonts w:hint="eastAsia"/>
          <w:b/>
          <w:sz w:val="32"/>
        </w:rPr>
        <w:t>师</w:t>
      </w:r>
      <w:r w:rsidR="00D613D2">
        <w:rPr>
          <w:rFonts w:hint="eastAsia"/>
          <w:b/>
          <w:sz w:val="32"/>
          <w:u w:val="single"/>
        </w:rPr>
        <w:t xml:space="preserve">      </w:t>
      </w:r>
      <w:r w:rsidR="008B2EDA">
        <w:rPr>
          <w:rFonts w:hint="eastAsia"/>
          <w:b/>
          <w:sz w:val="32"/>
          <w:u w:val="single"/>
        </w:rPr>
        <w:t>王轩</w:t>
      </w:r>
      <w:r>
        <w:rPr>
          <w:rFonts w:hint="eastAsia"/>
          <w:b/>
          <w:sz w:val="32"/>
          <w:u w:val="single"/>
        </w:rPr>
        <w:t xml:space="preserve">          </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ight="2091"/>
        <w:rPr>
          <w:b/>
          <w:sz w:val="32"/>
          <w:u w:val="single"/>
        </w:rPr>
      </w:pPr>
      <w:proofErr w:type="gramStart"/>
      <w:r>
        <w:rPr>
          <w:rFonts w:hint="eastAsia"/>
          <w:b/>
          <w:sz w:val="32"/>
        </w:rPr>
        <w:t>研</w:t>
      </w:r>
      <w:proofErr w:type="gramEnd"/>
      <w:r>
        <w:rPr>
          <w:rFonts w:hint="eastAsia"/>
          <w:b/>
          <w:sz w:val="32"/>
        </w:rPr>
        <w:t xml:space="preserve">    </w:t>
      </w:r>
      <w:r>
        <w:rPr>
          <w:rFonts w:hint="eastAsia"/>
          <w:b/>
          <w:sz w:val="32"/>
        </w:rPr>
        <w:t>究</w:t>
      </w:r>
      <w:r>
        <w:rPr>
          <w:rFonts w:hint="eastAsia"/>
          <w:b/>
          <w:sz w:val="32"/>
        </w:rPr>
        <w:t xml:space="preserve">  </w:t>
      </w:r>
      <w:r>
        <w:rPr>
          <w:rFonts w:hint="eastAsia"/>
          <w:b/>
          <w:sz w:val="32"/>
        </w:rPr>
        <w:t>生</w:t>
      </w:r>
      <w:r w:rsidR="00D613D2">
        <w:rPr>
          <w:rFonts w:hint="eastAsia"/>
          <w:b/>
          <w:sz w:val="32"/>
          <w:u w:val="single"/>
        </w:rPr>
        <w:t xml:space="preserve">      </w:t>
      </w:r>
      <w:r w:rsidR="00E31E45">
        <w:rPr>
          <w:rFonts w:hint="eastAsia"/>
          <w:b/>
          <w:sz w:val="32"/>
          <w:u w:val="single"/>
        </w:rPr>
        <w:t>刘凤桐</w:t>
      </w:r>
      <w:r w:rsidR="00E31E45">
        <w:rPr>
          <w:rFonts w:hint="eastAsia"/>
          <w:b/>
          <w:sz w:val="32"/>
          <w:u w:val="single"/>
        </w:rPr>
        <w:t xml:space="preserve">        </w:t>
      </w:r>
      <w:r w:rsidR="00D613D2">
        <w:rPr>
          <w:rFonts w:hint="eastAsia"/>
          <w:b/>
          <w:sz w:val="32"/>
          <w:u w:val="single"/>
        </w:rPr>
        <w:t xml:space="preserve">  </w:t>
      </w:r>
      <w:r w:rsidR="00E31E45">
        <w:rPr>
          <w:rFonts w:hint="eastAsia"/>
          <w:b/>
          <w:sz w:val="32"/>
          <w:u w:val="single"/>
        </w:rPr>
        <w:t xml:space="preserve">    </w:t>
      </w:r>
    </w:p>
    <w:p w:rsidR="00460D92" w:rsidRDefault="00460D92" w:rsidP="00460D92">
      <w:pPr>
        <w:snapToGrid w:val="0"/>
        <w:spacing w:line="420" w:lineRule="auto"/>
        <w:ind w:left="947" w:right="-9"/>
        <w:rPr>
          <w:b/>
          <w:sz w:val="32"/>
          <w:u w:val="single"/>
        </w:rPr>
      </w:pPr>
      <w:r>
        <w:rPr>
          <w:rFonts w:hint="eastAsia"/>
          <w:b/>
          <w:spacing w:val="12"/>
          <w:sz w:val="32"/>
        </w:rPr>
        <w:t>学</w:t>
      </w:r>
      <w:r>
        <w:rPr>
          <w:rFonts w:hint="eastAsia"/>
          <w:b/>
          <w:spacing w:val="12"/>
          <w:sz w:val="32"/>
        </w:rPr>
        <w:t xml:space="preserve">       </w:t>
      </w:r>
      <w:r>
        <w:rPr>
          <w:rFonts w:hint="eastAsia"/>
          <w:b/>
          <w:spacing w:val="12"/>
          <w:sz w:val="32"/>
        </w:rPr>
        <w:t>号</w:t>
      </w:r>
      <w:r w:rsidR="00D613D2">
        <w:rPr>
          <w:rFonts w:hint="eastAsia"/>
          <w:b/>
          <w:sz w:val="32"/>
          <w:u w:val="single"/>
        </w:rPr>
        <w:t xml:space="preserve">      </w:t>
      </w:r>
      <w:r w:rsidR="00E31E45">
        <w:rPr>
          <w:rFonts w:hint="eastAsia"/>
          <w:b/>
          <w:sz w:val="32"/>
          <w:u w:val="single"/>
        </w:rPr>
        <w:t>11S051058</w:t>
      </w:r>
      <w:r>
        <w:rPr>
          <w:rFonts w:hint="eastAsia"/>
          <w:b/>
          <w:sz w:val="32"/>
          <w:u w:val="single"/>
        </w:rPr>
        <w:t xml:space="preserve">     </w:t>
      </w:r>
      <w:r w:rsidR="00E31E45">
        <w:rPr>
          <w:rFonts w:hint="eastAsia"/>
          <w:b/>
          <w:sz w:val="32"/>
          <w:u w:val="single"/>
        </w:rPr>
        <w:t xml:space="preserve"> </w:t>
      </w:r>
      <w:r w:rsidR="00D613D2">
        <w:rPr>
          <w:rFonts w:hint="eastAsia"/>
          <w:b/>
          <w:sz w:val="32"/>
          <w:u w:val="single"/>
        </w:rPr>
        <w:t xml:space="preserve">  </w:t>
      </w:r>
      <w:r>
        <w:rPr>
          <w:rFonts w:hint="eastAsia"/>
          <w:b/>
          <w:sz w:val="32"/>
          <w:u w:val="single"/>
        </w:rPr>
        <w:t xml:space="preserve">   </w:t>
      </w:r>
    </w:p>
    <w:p w:rsidR="00460D92" w:rsidRDefault="00460D92" w:rsidP="00460D92">
      <w:pPr>
        <w:snapToGrid w:val="0"/>
        <w:spacing w:line="420" w:lineRule="auto"/>
        <w:ind w:left="947"/>
        <w:rPr>
          <w:b/>
          <w:sz w:val="32"/>
          <w:u w:val="single"/>
        </w:rPr>
      </w:pPr>
      <w:r>
        <w:rPr>
          <w:rFonts w:hint="eastAsia"/>
          <w:b/>
          <w:sz w:val="32"/>
        </w:rPr>
        <w:t>中期报告日期</w:t>
      </w:r>
      <w:r w:rsidR="00535810">
        <w:rPr>
          <w:rFonts w:hint="eastAsia"/>
          <w:b/>
          <w:sz w:val="32"/>
          <w:u w:val="single"/>
        </w:rPr>
        <w:t xml:space="preserve">       2013.3.2</w:t>
      </w:r>
      <w:r w:rsidR="00A332B3">
        <w:rPr>
          <w:rFonts w:hint="eastAsia"/>
          <w:b/>
          <w:sz w:val="32"/>
          <w:u w:val="single"/>
        </w:rPr>
        <w:t>6</w:t>
      </w:r>
      <w:r>
        <w:rPr>
          <w:rFonts w:hint="eastAsia"/>
          <w:b/>
          <w:sz w:val="32"/>
          <w:u w:val="single"/>
        </w:rPr>
        <w:t xml:space="preserve">           </w:t>
      </w:r>
    </w:p>
    <w:p w:rsidR="00460D92" w:rsidRDefault="00460D92" w:rsidP="00460D92">
      <w:pPr>
        <w:rPr>
          <w:b/>
          <w:sz w:val="32"/>
        </w:rPr>
      </w:pPr>
    </w:p>
    <w:p w:rsidR="00460D92" w:rsidRDefault="00460D92" w:rsidP="00460D92">
      <w:pPr>
        <w:rPr>
          <w:b/>
          <w:sz w:val="32"/>
        </w:rPr>
      </w:pPr>
    </w:p>
    <w:p w:rsidR="00460D92" w:rsidRDefault="00460D92" w:rsidP="00460D92">
      <w:pPr>
        <w:rPr>
          <w:b/>
          <w:sz w:val="32"/>
        </w:rPr>
      </w:pPr>
    </w:p>
    <w:p w:rsidR="00460D92" w:rsidRDefault="00460D92" w:rsidP="00460D92">
      <w:pPr>
        <w:jc w:val="center"/>
        <w:rPr>
          <w:b/>
          <w:sz w:val="32"/>
        </w:rPr>
      </w:pPr>
      <w:r>
        <w:rPr>
          <w:rFonts w:hint="eastAsia"/>
          <w:b/>
          <w:sz w:val="32"/>
        </w:rPr>
        <w:t>研究生院制</w:t>
      </w:r>
    </w:p>
    <w:p w:rsidR="00460D92" w:rsidRDefault="00460D92" w:rsidP="00460D92">
      <w:pPr>
        <w:jc w:val="center"/>
        <w:rPr>
          <w:b/>
          <w:sz w:val="32"/>
        </w:rPr>
      </w:pPr>
      <w:r>
        <w:rPr>
          <w:rFonts w:hint="eastAsia"/>
          <w:b/>
          <w:sz w:val="32"/>
        </w:rPr>
        <w:t>二〇一三年三月</w:t>
      </w:r>
    </w:p>
    <w:p w:rsidR="00460D92" w:rsidRDefault="00460D92" w:rsidP="00460D92">
      <w:pPr>
        <w:jc w:val="center"/>
        <w:rPr>
          <w:b/>
          <w:sz w:val="32"/>
        </w:rPr>
      </w:pPr>
    </w:p>
    <w:p w:rsidR="00460D92" w:rsidRDefault="00460D92" w:rsidP="00460D92">
      <w:pPr>
        <w:jc w:val="center"/>
        <w:rPr>
          <w:b/>
          <w:sz w:val="32"/>
        </w:rPr>
      </w:pPr>
    </w:p>
    <w:p w:rsidR="00460D92" w:rsidRDefault="00460D92" w:rsidP="00460D92">
      <w:pPr>
        <w:pStyle w:val="TOC"/>
      </w:pPr>
      <w:r>
        <w:rPr>
          <w:lang w:val="zh-CN"/>
        </w:rPr>
        <w:t>目录</w:t>
      </w:r>
    </w:p>
    <w:bookmarkStart w:id="0" w:name="_GoBack"/>
    <w:bookmarkEnd w:id="0"/>
    <w:p w:rsidR="00434BE9" w:rsidRDefault="00460D92">
      <w:pPr>
        <w:pStyle w:val="10"/>
        <w:tabs>
          <w:tab w:val="left" w:pos="1050"/>
          <w:tab w:val="right" w:leader="dot" w:pos="9061"/>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60824468" w:history="1">
        <w:r w:rsidR="00434BE9" w:rsidRPr="00D728A2">
          <w:rPr>
            <w:rStyle w:val="a5"/>
            <w:rFonts w:ascii="黑体" w:eastAsia="黑体" w:hAnsi="黑体" w:hint="eastAsia"/>
            <w:noProof/>
          </w:rPr>
          <w:t>第1章</w:t>
        </w:r>
        <w:r w:rsidR="00434BE9">
          <w:rPr>
            <w:rFonts w:asciiTheme="minorHAnsi" w:eastAsiaTheme="minorEastAsia" w:hAnsiTheme="minorHAnsi" w:cstheme="minorBidi"/>
            <w:noProof/>
            <w:szCs w:val="22"/>
          </w:rPr>
          <w:tab/>
        </w:r>
        <w:r w:rsidR="00434BE9" w:rsidRPr="00D728A2">
          <w:rPr>
            <w:rStyle w:val="a5"/>
            <w:rFonts w:ascii="黑体" w:eastAsia="黑体" w:hAnsi="黑体" w:hint="eastAsia"/>
            <w:noProof/>
          </w:rPr>
          <w:t>绪论</w:t>
        </w:r>
        <w:r w:rsidR="00434BE9">
          <w:rPr>
            <w:noProof/>
            <w:webHidden/>
          </w:rPr>
          <w:tab/>
        </w:r>
        <w:r w:rsidR="00434BE9">
          <w:rPr>
            <w:noProof/>
            <w:webHidden/>
          </w:rPr>
          <w:fldChar w:fldCharType="begin"/>
        </w:r>
        <w:r w:rsidR="00434BE9">
          <w:rPr>
            <w:noProof/>
            <w:webHidden/>
          </w:rPr>
          <w:instrText xml:space="preserve"> PAGEREF _Toc360824468 \h </w:instrText>
        </w:r>
        <w:r w:rsidR="00434BE9">
          <w:rPr>
            <w:noProof/>
            <w:webHidden/>
          </w:rPr>
        </w:r>
        <w:r w:rsidR="00434BE9">
          <w:rPr>
            <w:noProof/>
            <w:webHidden/>
          </w:rPr>
          <w:fldChar w:fldCharType="separate"/>
        </w:r>
        <w:r w:rsidR="00434BE9">
          <w:rPr>
            <w:noProof/>
            <w:webHidden/>
          </w:rPr>
          <w:t>1</w:t>
        </w:r>
        <w:r w:rsidR="00434BE9">
          <w:rPr>
            <w:noProof/>
            <w:webHidden/>
          </w:rPr>
          <w:fldChar w:fldCharType="end"/>
        </w:r>
      </w:hyperlink>
    </w:p>
    <w:p w:rsidR="00434BE9" w:rsidRDefault="00434BE9">
      <w:pPr>
        <w:pStyle w:val="20"/>
        <w:tabs>
          <w:tab w:val="left" w:pos="840"/>
          <w:tab w:val="right" w:leader="dot" w:pos="9061"/>
        </w:tabs>
        <w:rPr>
          <w:rFonts w:asciiTheme="minorHAnsi" w:eastAsiaTheme="minorEastAsia" w:hAnsiTheme="minorHAnsi" w:cstheme="minorBidi"/>
          <w:noProof/>
          <w:kern w:val="2"/>
          <w:sz w:val="21"/>
        </w:rPr>
      </w:pPr>
      <w:hyperlink w:anchor="_Toc360824469" w:history="1">
        <w:r w:rsidRPr="00D728A2">
          <w:rPr>
            <w:rStyle w:val="a5"/>
            <w:rFonts w:ascii="黑体" w:eastAsia="黑体" w:hAnsi="黑体"/>
            <w:noProof/>
          </w:rPr>
          <w:t>1.1</w:t>
        </w:r>
        <w:r>
          <w:rPr>
            <w:rFonts w:asciiTheme="minorHAnsi" w:eastAsiaTheme="minorEastAsia" w:hAnsiTheme="minorHAnsi" w:cstheme="minorBidi"/>
            <w:noProof/>
            <w:kern w:val="2"/>
            <w:sz w:val="21"/>
          </w:rPr>
          <w:tab/>
        </w:r>
        <w:r w:rsidRPr="00D728A2">
          <w:rPr>
            <w:rStyle w:val="a5"/>
            <w:rFonts w:ascii="黑体" w:eastAsia="黑体" w:hAnsi="黑体" w:hint="eastAsia"/>
            <w:noProof/>
          </w:rPr>
          <w:t>课题背景</w:t>
        </w:r>
        <w:r>
          <w:rPr>
            <w:noProof/>
            <w:webHidden/>
          </w:rPr>
          <w:tab/>
        </w:r>
        <w:r>
          <w:rPr>
            <w:noProof/>
            <w:webHidden/>
          </w:rPr>
          <w:fldChar w:fldCharType="begin"/>
        </w:r>
        <w:r>
          <w:rPr>
            <w:noProof/>
            <w:webHidden/>
          </w:rPr>
          <w:instrText xml:space="preserve"> PAGEREF _Toc360824469 \h </w:instrText>
        </w:r>
        <w:r>
          <w:rPr>
            <w:noProof/>
            <w:webHidden/>
          </w:rPr>
        </w:r>
        <w:r>
          <w:rPr>
            <w:noProof/>
            <w:webHidden/>
          </w:rPr>
          <w:fldChar w:fldCharType="separate"/>
        </w:r>
        <w:r>
          <w:rPr>
            <w:noProof/>
            <w:webHidden/>
          </w:rPr>
          <w:t>1</w:t>
        </w:r>
        <w:r>
          <w:rPr>
            <w:noProof/>
            <w:webHidden/>
          </w:rPr>
          <w:fldChar w:fldCharType="end"/>
        </w:r>
      </w:hyperlink>
    </w:p>
    <w:p w:rsidR="00434BE9" w:rsidRDefault="00434BE9">
      <w:pPr>
        <w:pStyle w:val="20"/>
        <w:tabs>
          <w:tab w:val="left" w:pos="840"/>
          <w:tab w:val="right" w:leader="dot" w:pos="9061"/>
        </w:tabs>
        <w:rPr>
          <w:rFonts w:asciiTheme="minorHAnsi" w:eastAsiaTheme="minorEastAsia" w:hAnsiTheme="minorHAnsi" w:cstheme="minorBidi"/>
          <w:noProof/>
          <w:kern w:val="2"/>
          <w:sz w:val="21"/>
        </w:rPr>
      </w:pPr>
      <w:hyperlink w:anchor="_Toc360824470" w:history="1">
        <w:r w:rsidRPr="00D728A2">
          <w:rPr>
            <w:rStyle w:val="a5"/>
            <w:rFonts w:ascii="黑体" w:eastAsia="黑体" w:hAnsi="黑体"/>
            <w:noProof/>
          </w:rPr>
          <w:t>1.2</w:t>
        </w:r>
        <w:r>
          <w:rPr>
            <w:rFonts w:asciiTheme="minorHAnsi" w:eastAsiaTheme="minorEastAsia" w:hAnsiTheme="minorHAnsi" w:cstheme="minorBidi"/>
            <w:noProof/>
            <w:kern w:val="2"/>
            <w:sz w:val="21"/>
          </w:rPr>
          <w:tab/>
        </w:r>
        <w:r w:rsidRPr="00D728A2">
          <w:rPr>
            <w:rStyle w:val="a5"/>
            <w:rFonts w:ascii="黑体" w:eastAsia="黑体" w:hAnsi="黑体" w:hint="eastAsia"/>
            <w:noProof/>
          </w:rPr>
          <w:t>课题研究的目的及意义</w:t>
        </w:r>
        <w:r>
          <w:rPr>
            <w:noProof/>
            <w:webHidden/>
          </w:rPr>
          <w:tab/>
        </w:r>
        <w:r>
          <w:rPr>
            <w:noProof/>
            <w:webHidden/>
          </w:rPr>
          <w:fldChar w:fldCharType="begin"/>
        </w:r>
        <w:r>
          <w:rPr>
            <w:noProof/>
            <w:webHidden/>
          </w:rPr>
          <w:instrText xml:space="preserve"> PAGEREF _Toc360824470 \h </w:instrText>
        </w:r>
        <w:r>
          <w:rPr>
            <w:noProof/>
            <w:webHidden/>
          </w:rPr>
        </w:r>
        <w:r>
          <w:rPr>
            <w:noProof/>
            <w:webHidden/>
          </w:rPr>
          <w:fldChar w:fldCharType="separate"/>
        </w:r>
        <w:r>
          <w:rPr>
            <w:noProof/>
            <w:webHidden/>
          </w:rPr>
          <w:t>1</w:t>
        </w:r>
        <w:r>
          <w:rPr>
            <w:noProof/>
            <w:webHidden/>
          </w:rPr>
          <w:fldChar w:fldCharType="end"/>
        </w:r>
      </w:hyperlink>
    </w:p>
    <w:p w:rsidR="00434BE9" w:rsidRDefault="00434BE9">
      <w:pPr>
        <w:pStyle w:val="20"/>
        <w:tabs>
          <w:tab w:val="left" w:pos="840"/>
          <w:tab w:val="right" w:leader="dot" w:pos="9061"/>
        </w:tabs>
        <w:rPr>
          <w:rFonts w:asciiTheme="minorHAnsi" w:eastAsiaTheme="minorEastAsia" w:hAnsiTheme="minorHAnsi" w:cstheme="minorBidi"/>
          <w:noProof/>
          <w:kern w:val="2"/>
          <w:sz w:val="21"/>
        </w:rPr>
      </w:pPr>
      <w:hyperlink w:anchor="_Toc360824471" w:history="1">
        <w:r w:rsidRPr="00D728A2">
          <w:rPr>
            <w:rStyle w:val="a5"/>
            <w:rFonts w:ascii="黑体" w:eastAsia="黑体" w:hAnsi="黑体"/>
            <w:noProof/>
          </w:rPr>
          <w:t>1.3</w:t>
        </w:r>
        <w:r>
          <w:rPr>
            <w:rFonts w:asciiTheme="minorHAnsi" w:eastAsiaTheme="minorEastAsia" w:hAnsiTheme="minorHAnsi" w:cstheme="minorBidi"/>
            <w:noProof/>
            <w:kern w:val="2"/>
            <w:sz w:val="21"/>
          </w:rPr>
          <w:tab/>
        </w:r>
        <w:r w:rsidRPr="00D728A2">
          <w:rPr>
            <w:rStyle w:val="a5"/>
            <w:rFonts w:ascii="黑体" w:eastAsia="黑体" w:hAnsi="黑体" w:hint="eastAsia"/>
            <w:noProof/>
          </w:rPr>
          <w:t>国内外研究现状</w:t>
        </w:r>
        <w:r>
          <w:rPr>
            <w:noProof/>
            <w:webHidden/>
          </w:rPr>
          <w:tab/>
        </w:r>
        <w:r>
          <w:rPr>
            <w:noProof/>
            <w:webHidden/>
          </w:rPr>
          <w:fldChar w:fldCharType="begin"/>
        </w:r>
        <w:r>
          <w:rPr>
            <w:noProof/>
            <w:webHidden/>
          </w:rPr>
          <w:instrText xml:space="preserve"> PAGEREF _Toc360824471 \h </w:instrText>
        </w:r>
        <w:r>
          <w:rPr>
            <w:noProof/>
            <w:webHidden/>
          </w:rPr>
        </w:r>
        <w:r>
          <w:rPr>
            <w:noProof/>
            <w:webHidden/>
          </w:rPr>
          <w:fldChar w:fldCharType="separate"/>
        </w:r>
        <w:r>
          <w:rPr>
            <w:noProof/>
            <w:webHidden/>
          </w:rPr>
          <w:t>1</w:t>
        </w:r>
        <w:r>
          <w:rPr>
            <w:noProof/>
            <w:webHidden/>
          </w:rPr>
          <w:fldChar w:fldCharType="end"/>
        </w:r>
      </w:hyperlink>
    </w:p>
    <w:p w:rsidR="00434BE9" w:rsidRDefault="00434BE9">
      <w:pPr>
        <w:pStyle w:val="20"/>
        <w:tabs>
          <w:tab w:val="left" w:pos="840"/>
          <w:tab w:val="right" w:leader="dot" w:pos="9061"/>
        </w:tabs>
        <w:rPr>
          <w:rFonts w:asciiTheme="minorHAnsi" w:eastAsiaTheme="minorEastAsia" w:hAnsiTheme="minorHAnsi" w:cstheme="minorBidi"/>
          <w:noProof/>
          <w:kern w:val="2"/>
          <w:sz w:val="21"/>
        </w:rPr>
      </w:pPr>
      <w:hyperlink w:anchor="_Toc360824472" w:history="1">
        <w:r w:rsidRPr="00D728A2">
          <w:rPr>
            <w:rStyle w:val="a5"/>
            <w:rFonts w:ascii="黑体" w:eastAsia="黑体" w:hAnsi="黑体"/>
            <w:noProof/>
          </w:rPr>
          <w:t>1.4</w:t>
        </w:r>
        <w:r>
          <w:rPr>
            <w:rFonts w:asciiTheme="minorHAnsi" w:eastAsiaTheme="minorEastAsia" w:hAnsiTheme="minorHAnsi" w:cstheme="minorBidi"/>
            <w:noProof/>
            <w:kern w:val="2"/>
            <w:sz w:val="21"/>
          </w:rPr>
          <w:tab/>
        </w:r>
        <w:r w:rsidRPr="00D728A2">
          <w:rPr>
            <w:rStyle w:val="a5"/>
            <w:rFonts w:ascii="黑体" w:eastAsia="黑体" w:hAnsi="黑体" w:hint="eastAsia"/>
            <w:noProof/>
          </w:rPr>
          <w:t>主要研究内容及论文结构</w:t>
        </w:r>
        <w:r>
          <w:rPr>
            <w:noProof/>
            <w:webHidden/>
          </w:rPr>
          <w:tab/>
        </w:r>
        <w:r>
          <w:rPr>
            <w:noProof/>
            <w:webHidden/>
          </w:rPr>
          <w:fldChar w:fldCharType="begin"/>
        </w:r>
        <w:r>
          <w:rPr>
            <w:noProof/>
            <w:webHidden/>
          </w:rPr>
          <w:instrText xml:space="preserve"> PAGEREF _Toc360824472 \h </w:instrText>
        </w:r>
        <w:r>
          <w:rPr>
            <w:noProof/>
            <w:webHidden/>
          </w:rPr>
        </w:r>
        <w:r>
          <w:rPr>
            <w:noProof/>
            <w:webHidden/>
          </w:rPr>
          <w:fldChar w:fldCharType="separate"/>
        </w:r>
        <w:r>
          <w:rPr>
            <w:noProof/>
            <w:webHidden/>
          </w:rPr>
          <w:t>1</w:t>
        </w:r>
        <w:r>
          <w:rPr>
            <w:noProof/>
            <w:webHidden/>
          </w:rPr>
          <w:fldChar w:fldCharType="end"/>
        </w:r>
      </w:hyperlink>
    </w:p>
    <w:p w:rsidR="00434BE9" w:rsidRDefault="00434BE9">
      <w:pPr>
        <w:pStyle w:val="10"/>
        <w:tabs>
          <w:tab w:val="left" w:pos="1050"/>
          <w:tab w:val="right" w:leader="dot" w:pos="9061"/>
        </w:tabs>
        <w:rPr>
          <w:rFonts w:asciiTheme="minorHAnsi" w:eastAsiaTheme="minorEastAsia" w:hAnsiTheme="minorHAnsi" w:cstheme="minorBidi"/>
          <w:noProof/>
          <w:szCs w:val="22"/>
        </w:rPr>
      </w:pPr>
      <w:hyperlink w:anchor="_Toc360824473" w:history="1">
        <w:r w:rsidRPr="00D728A2">
          <w:rPr>
            <w:rStyle w:val="a5"/>
            <w:rFonts w:ascii="黑体" w:eastAsia="黑体" w:hAnsi="黑体" w:hint="eastAsia"/>
            <w:noProof/>
          </w:rPr>
          <w:t>第2章</w:t>
        </w:r>
        <w:r>
          <w:rPr>
            <w:rFonts w:asciiTheme="minorHAnsi" w:eastAsiaTheme="minorEastAsia" w:hAnsiTheme="minorHAnsi" w:cstheme="minorBidi"/>
            <w:noProof/>
            <w:szCs w:val="22"/>
          </w:rPr>
          <w:tab/>
        </w:r>
        <w:r w:rsidRPr="00D728A2">
          <w:rPr>
            <w:rStyle w:val="a5"/>
            <w:rFonts w:ascii="黑体" w:eastAsia="黑体" w:hAnsi="黑体" w:hint="eastAsia"/>
            <w:noProof/>
          </w:rPr>
          <w:t>学习</w:t>
        </w:r>
        <w:r w:rsidRPr="00D728A2">
          <w:rPr>
            <w:rStyle w:val="a5"/>
            <w:rFonts w:ascii="黑体" w:eastAsia="黑体" w:hAnsi="黑体"/>
            <w:noProof/>
          </w:rPr>
          <w:t>MPPCA</w:t>
        </w:r>
        <w:r w:rsidRPr="00D728A2">
          <w:rPr>
            <w:rStyle w:val="a5"/>
            <w:rFonts w:ascii="黑体" w:eastAsia="黑体" w:hAnsi="黑体" w:hint="eastAsia"/>
            <w:noProof/>
          </w:rPr>
          <w:t>模型并在时空</w:t>
        </w:r>
        <w:r w:rsidRPr="00D728A2">
          <w:rPr>
            <w:rStyle w:val="a5"/>
            <w:rFonts w:ascii="黑体" w:eastAsia="黑体" w:hAnsi="黑体"/>
            <w:noProof/>
          </w:rPr>
          <w:t>MRF</w:t>
        </w:r>
        <w:r w:rsidRPr="00D728A2">
          <w:rPr>
            <w:rStyle w:val="a5"/>
            <w:rFonts w:ascii="黑体" w:eastAsia="黑体" w:hAnsi="黑体" w:hint="eastAsia"/>
            <w:noProof/>
          </w:rPr>
          <w:t>中推断视频中的异常</w:t>
        </w:r>
        <w:r>
          <w:rPr>
            <w:noProof/>
            <w:webHidden/>
          </w:rPr>
          <w:tab/>
        </w:r>
        <w:r>
          <w:rPr>
            <w:noProof/>
            <w:webHidden/>
          </w:rPr>
          <w:fldChar w:fldCharType="begin"/>
        </w:r>
        <w:r>
          <w:rPr>
            <w:noProof/>
            <w:webHidden/>
          </w:rPr>
          <w:instrText xml:space="preserve"> PAGEREF _Toc360824473 \h </w:instrText>
        </w:r>
        <w:r>
          <w:rPr>
            <w:noProof/>
            <w:webHidden/>
          </w:rPr>
        </w:r>
        <w:r>
          <w:rPr>
            <w:noProof/>
            <w:webHidden/>
          </w:rPr>
          <w:fldChar w:fldCharType="separate"/>
        </w:r>
        <w:r>
          <w:rPr>
            <w:noProof/>
            <w:webHidden/>
          </w:rPr>
          <w:t>1</w:t>
        </w:r>
        <w:r>
          <w:rPr>
            <w:noProof/>
            <w:webHidden/>
          </w:rPr>
          <w:fldChar w:fldCharType="end"/>
        </w:r>
      </w:hyperlink>
    </w:p>
    <w:p w:rsidR="00434BE9" w:rsidRDefault="00434BE9">
      <w:pPr>
        <w:pStyle w:val="20"/>
        <w:tabs>
          <w:tab w:val="left" w:pos="840"/>
          <w:tab w:val="right" w:leader="dot" w:pos="9061"/>
        </w:tabs>
        <w:rPr>
          <w:rFonts w:asciiTheme="minorHAnsi" w:eastAsiaTheme="minorEastAsia" w:hAnsiTheme="minorHAnsi" w:cstheme="minorBidi"/>
          <w:noProof/>
          <w:kern w:val="2"/>
          <w:sz w:val="21"/>
        </w:rPr>
      </w:pPr>
      <w:hyperlink w:anchor="_Toc360824475" w:history="1">
        <w:r w:rsidRPr="00D728A2">
          <w:rPr>
            <w:rStyle w:val="a5"/>
            <w:rFonts w:ascii="黑体" w:eastAsia="黑体" w:hAnsi="黑体"/>
            <w:noProof/>
          </w:rPr>
          <w:t>2.1</w:t>
        </w:r>
        <w:r>
          <w:rPr>
            <w:rFonts w:asciiTheme="minorHAnsi" w:eastAsiaTheme="minorEastAsia" w:hAnsiTheme="minorHAnsi" w:cstheme="minorBidi"/>
            <w:noProof/>
            <w:kern w:val="2"/>
            <w:sz w:val="21"/>
          </w:rPr>
          <w:tab/>
        </w:r>
        <w:r w:rsidRPr="00D728A2">
          <w:rPr>
            <w:rStyle w:val="a5"/>
            <w:rFonts w:ascii="黑体" w:eastAsia="黑体" w:hAnsi="黑体" w:hint="eastAsia"/>
            <w:noProof/>
          </w:rPr>
          <w:t>引言</w:t>
        </w:r>
        <w:r>
          <w:rPr>
            <w:noProof/>
            <w:webHidden/>
          </w:rPr>
          <w:tab/>
        </w:r>
        <w:r>
          <w:rPr>
            <w:noProof/>
            <w:webHidden/>
          </w:rPr>
          <w:fldChar w:fldCharType="begin"/>
        </w:r>
        <w:r>
          <w:rPr>
            <w:noProof/>
            <w:webHidden/>
          </w:rPr>
          <w:instrText xml:space="preserve"> PAGEREF _Toc360824475 \h </w:instrText>
        </w:r>
        <w:r>
          <w:rPr>
            <w:noProof/>
            <w:webHidden/>
          </w:rPr>
        </w:r>
        <w:r>
          <w:rPr>
            <w:noProof/>
            <w:webHidden/>
          </w:rPr>
          <w:fldChar w:fldCharType="separate"/>
        </w:r>
        <w:r>
          <w:rPr>
            <w:noProof/>
            <w:webHidden/>
          </w:rPr>
          <w:t>1</w:t>
        </w:r>
        <w:r>
          <w:rPr>
            <w:noProof/>
            <w:webHidden/>
          </w:rPr>
          <w:fldChar w:fldCharType="end"/>
        </w:r>
      </w:hyperlink>
    </w:p>
    <w:p w:rsidR="00434BE9" w:rsidRDefault="00434BE9">
      <w:pPr>
        <w:pStyle w:val="20"/>
        <w:tabs>
          <w:tab w:val="left" w:pos="840"/>
          <w:tab w:val="right" w:leader="dot" w:pos="9061"/>
        </w:tabs>
        <w:rPr>
          <w:rFonts w:asciiTheme="minorHAnsi" w:eastAsiaTheme="minorEastAsia" w:hAnsiTheme="minorHAnsi" w:cstheme="minorBidi"/>
          <w:noProof/>
          <w:kern w:val="2"/>
          <w:sz w:val="21"/>
        </w:rPr>
      </w:pPr>
      <w:hyperlink w:anchor="_Toc360824476" w:history="1">
        <w:r w:rsidRPr="00D728A2">
          <w:rPr>
            <w:rStyle w:val="a5"/>
            <w:rFonts w:ascii="黑体" w:eastAsia="黑体" w:hAnsi="黑体"/>
            <w:noProof/>
          </w:rPr>
          <w:t>2.2</w:t>
        </w:r>
        <w:r>
          <w:rPr>
            <w:rFonts w:asciiTheme="minorHAnsi" w:eastAsiaTheme="minorEastAsia" w:hAnsiTheme="minorHAnsi" w:cstheme="minorBidi"/>
            <w:noProof/>
            <w:kern w:val="2"/>
            <w:sz w:val="21"/>
          </w:rPr>
          <w:tab/>
        </w:r>
        <w:r w:rsidRPr="00D728A2">
          <w:rPr>
            <w:rStyle w:val="a5"/>
            <w:rFonts w:ascii="黑体" w:eastAsia="黑体" w:hAnsi="黑体" w:hint="eastAsia"/>
            <w:noProof/>
          </w:rPr>
          <w:t>局部状态的</w:t>
        </w:r>
        <w:r w:rsidRPr="00D728A2">
          <w:rPr>
            <w:rStyle w:val="a5"/>
            <w:rFonts w:ascii="黑体" w:eastAsia="黑体" w:hAnsi="黑体"/>
            <w:noProof/>
          </w:rPr>
          <w:t>MPPCA</w:t>
        </w:r>
        <w:r w:rsidRPr="00D728A2">
          <w:rPr>
            <w:rStyle w:val="a5"/>
            <w:rFonts w:ascii="黑体" w:eastAsia="黑体" w:hAnsi="黑体" w:hint="eastAsia"/>
            <w:noProof/>
          </w:rPr>
          <w:t>模型</w:t>
        </w:r>
        <w:r>
          <w:rPr>
            <w:noProof/>
            <w:webHidden/>
          </w:rPr>
          <w:tab/>
        </w:r>
        <w:r>
          <w:rPr>
            <w:noProof/>
            <w:webHidden/>
          </w:rPr>
          <w:fldChar w:fldCharType="begin"/>
        </w:r>
        <w:r>
          <w:rPr>
            <w:noProof/>
            <w:webHidden/>
          </w:rPr>
          <w:instrText xml:space="preserve"> PAGEREF _Toc360824476 \h </w:instrText>
        </w:r>
        <w:r>
          <w:rPr>
            <w:noProof/>
            <w:webHidden/>
          </w:rPr>
        </w:r>
        <w:r>
          <w:rPr>
            <w:noProof/>
            <w:webHidden/>
          </w:rPr>
          <w:fldChar w:fldCharType="separate"/>
        </w:r>
        <w:r>
          <w:rPr>
            <w:noProof/>
            <w:webHidden/>
          </w:rPr>
          <w:t>1</w:t>
        </w:r>
        <w:r>
          <w:rPr>
            <w:noProof/>
            <w:webHidden/>
          </w:rPr>
          <w:fldChar w:fldCharType="end"/>
        </w:r>
      </w:hyperlink>
    </w:p>
    <w:p w:rsidR="00434BE9" w:rsidRDefault="00434BE9">
      <w:pPr>
        <w:pStyle w:val="30"/>
        <w:tabs>
          <w:tab w:val="left" w:pos="1680"/>
          <w:tab w:val="right" w:leader="dot" w:pos="9061"/>
        </w:tabs>
        <w:rPr>
          <w:rFonts w:asciiTheme="minorHAnsi" w:eastAsiaTheme="minorEastAsia" w:hAnsiTheme="minorHAnsi" w:cstheme="minorBidi"/>
          <w:noProof/>
          <w:szCs w:val="22"/>
        </w:rPr>
      </w:pPr>
      <w:hyperlink w:anchor="_Toc360824477" w:history="1">
        <w:r w:rsidRPr="00D728A2">
          <w:rPr>
            <w:rStyle w:val="a5"/>
            <w:rFonts w:ascii="黑体" w:eastAsia="黑体" w:hAnsi="黑体"/>
            <w:noProof/>
          </w:rPr>
          <w:t>2.2.1</w:t>
        </w:r>
        <w:r>
          <w:rPr>
            <w:rFonts w:asciiTheme="minorHAnsi" w:eastAsiaTheme="minorEastAsia" w:hAnsiTheme="minorHAnsi" w:cstheme="minorBidi"/>
            <w:noProof/>
            <w:szCs w:val="22"/>
          </w:rPr>
          <w:tab/>
        </w:r>
        <w:r w:rsidRPr="00D728A2">
          <w:rPr>
            <w:rStyle w:val="a5"/>
            <w:rFonts w:ascii="黑体" w:eastAsia="黑体" w:hAnsi="黑体" w:hint="eastAsia"/>
            <w:noProof/>
          </w:rPr>
          <w:t>光流特征提取</w:t>
        </w:r>
        <w:r>
          <w:rPr>
            <w:noProof/>
            <w:webHidden/>
          </w:rPr>
          <w:tab/>
        </w:r>
        <w:r>
          <w:rPr>
            <w:noProof/>
            <w:webHidden/>
          </w:rPr>
          <w:fldChar w:fldCharType="begin"/>
        </w:r>
        <w:r>
          <w:rPr>
            <w:noProof/>
            <w:webHidden/>
          </w:rPr>
          <w:instrText xml:space="preserve"> PAGEREF _Toc360824477 \h </w:instrText>
        </w:r>
        <w:r>
          <w:rPr>
            <w:noProof/>
            <w:webHidden/>
          </w:rPr>
        </w:r>
        <w:r>
          <w:rPr>
            <w:noProof/>
            <w:webHidden/>
          </w:rPr>
          <w:fldChar w:fldCharType="separate"/>
        </w:r>
        <w:r>
          <w:rPr>
            <w:noProof/>
            <w:webHidden/>
          </w:rPr>
          <w:t>1</w:t>
        </w:r>
        <w:r>
          <w:rPr>
            <w:noProof/>
            <w:webHidden/>
          </w:rPr>
          <w:fldChar w:fldCharType="end"/>
        </w:r>
      </w:hyperlink>
    </w:p>
    <w:p w:rsidR="00434BE9" w:rsidRDefault="00434BE9">
      <w:pPr>
        <w:pStyle w:val="30"/>
        <w:tabs>
          <w:tab w:val="left" w:pos="1680"/>
          <w:tab w:val="right" w:leader="dot" w:pos="9061"/>
        </w:tabs>
        <w:rPr>
          <w:rFonts w:asciiTheme="minorHAnsi" w:eastAsiaTheme="minorEastAsia" w:hAnsiTheme="minorHAnsi" w:cstheme="minorBidi"/>
          <w:noProof/>
          <w:szCs w:val="22"/>
        </w:rPr>
      </w:pPr>
      <w:hyperlink w:anchor="_Toc360824478" w:history="1">
        <w:r w:rsidRPr="00D728A2">
          <w:rPr>
            <w:rStyle w:val="a5"/>
            <w:rFonts w:ascii="黑体" w:eastAsia="黑体" w:hAnsi="黑体"/>
            <w:noProof/>
          </w:rPr>
          <w:t>2.2.2</w:t>
        </w:r>
        <w:r>
          <w:rPr>
            <w:rFonts w:asciiTheme="minorHAnsi" w:eastAsiaTheme="minorEastAsia" w:hAnsiTheme="minorHAnsi" w:cstheme="minorBidi"/>
            <w:noProof/>
            <w:szCs w:val="22"/>
          </w:rPr>
          <w:tab/>
        </w:r>
        <w:r w:rsidRPr="00D728A2">
          <w:rPr>
            <w:rStyle w:val="a5"/>
            <w:rFonts w:ascii="黑体" w:eastAsia="黑体" w:hAnsi="黑体" w:hint="eastAsia"/>
            <w:noProof/>
          </w:rPr>
          <w:t>混合概率主成分分析</w:t>
        </w:r>
        <w:r>
          <w:rPr>
            <w:noProof/>
            <w:webHidden/>
          </w:rPr>
          <w:tab/>
        </w:r>
        <w:r>
          <w:rPr>
            <w:noProof/>
            <w:webHidden/>
          </w:rPr>
          <w:fldChar w:fldCharType="begin"/>
        </w:r>
        <w:r>
          <w:rPr>
            <w:noProof/>
            <w:webHidden/>
          </w:rPr>
          <w:instrText xml:space="preserve"> PAGEREF _Toc360824478 \h </w:instrText>
        </w:r>
        <w:r>
          <w:rPr>
            <w:noProof/>
            <w:webHidden/>
          </w:rPr>
        </w:r>
        <w:r>
          <w:rPr>
            <w:noProof/>
            <w:webHidden/>
          </w:rPr>
          <w:fldChar w:fldCharType="separate"/>
        </w:r>
        <w:r>
          <w:rPr>
            <w:noProof/>
            <w:webHidden/>
          </w:rPr>
          <w:t>2</w:t>
        </w:r>
        <w:r>
          <w:rPr>
            <w:noProof/>
            <w:webHidden/>
          </w:rPr>
          <w:fldChar w:fldCharType="end"/>
        </w:r>
      </w:hyperlink>
    </w:p>
    <w:p w:rsidR="00434BE9" w:rsidRDefault="00434BE9">
      <w:pPr>
        <w:pStyle w:val="30"/>
        <w:tabs>
          <w:tab w:val="left" w:pos="1680"/>
          <w:tab w:val="right" w:leader="dot" w:pos="9061"/>
        </w:tabs>
        <w:rPr>
          <w:rFonts w:asciiTheme="minorHAnsi" w:eastAsiaTheme="minorEastAsia" w:hAnsiTheme="minorHAnsi" w:cstheme="minorBidi"/>
          <w:noProof/>
          <w:szCs w:val="22"/>
        </w:rPr>
      </w:pPr>
      <w:hyperlink w:anchor="_Toc360824479" w:history="1">
        <w:r w:rsidRPr="00D728A2">
          <w:rPr>
            <w:rStyle w:val="a5"/>
            <w:rFonts w:ascii="黑体" w:eastAsia="黑体" w:hAnsi="黑体"/>
            <w:noProof/>
          </w:rPr>
          <w:t>2.2.3</w:t>
        </w:r>
        <w:r>
          <w:rPr>
            <w:rFonts w:asciiTheme="minorHAnsi" w:eastAsiaTheme="minorEastAsia" w:hAnsiTheme="minorHAnsi" w:cstheme="minorBidi"/>
            <w:noProof/>
            <w:szCs w:val="22"/>
          </w:rPr>
          <w:tab/>
        </w:r>
        <w:r w:rsidRPr="00D728A2">
          <w:rPr>
            <w:rStyle w:val="a5"/>
            <w:rFonts w:ascii="黑体" w:eastAsia="黑体" w:hAnsi="黑体" w:hint="eastAsia"/>
            <w:noProof/>
          </w:rPr>
          <w:t>学习局部状态的</w:t>
        </w:r>
        <w:r w:rsidRPr="00D728A2">
          <w:rPr>
            <w:rStyle w:val="a5"/>
            <w:rFonts w:ascii="黑体" w:eastAsia="黑体" w:hAnsi="黑体"/>
            <w:noProof/>
          </w:rPr>
          <w:t>MPPCA</w:t>
        </w:r>
        <w:r w:rsidRPr="00D728A2">
          <w:rPr>
            <w:rStyle w:val="a5"/>
            <w:rFonts w:ascii="黑体" w:eastAsia="黑体" w:hAnsi="黑体" w:hint="eastAsia"/>
            <w:noProof/>
          </w:rPr>
          <w:t>模型</w:t>
        </w:r>
        <w:r>
          <w:rPr>
            <w:noProof/>
            <w:webHidden/>
          </w:rPr>
          <w:tab/>
        </w:r>
        <w:r>
          <w:rPr>
            <w:noProof/>
            <w:webHidden/>
          </w:rPr>
          <w:fldChar w:fldCharType="begin"/>
        </w:r>
        <w:r>
          <w:rPr>
            <w:noProof/>
            <w:webHidden/>
          </w:rPr>
          <w:instrText xml:space="preserve"> PAGEREF _Toc360824479 \h </w:instrText>
        </w:r>
        <w:r>
          <w:rPr>
            <w:noProof/>
            <w:webHidden/>
          </w:rPr>
        </w:r>
        <w:r>
          <w:rPr>
            <w:noProof/>
            <w:webHidden/>
          </w:rPr>
          <w:fldChar w:fldCharType="separate"/>
        </w:r>
        <w:r>
          <w:rPr>
            <w:noProof/>
            <w:webHidden/>
          </w:rPr>
          <w:t>2</w:t>
        </w:r>
        <w:r>
          <w:rPr>
            <w:noProof/>
            <w:webHidden/>
          </w:rPr>
          <w:fldChar w:fldCharType="end"/>
        </w:r>
      </w:hyperlink>
    </w:p>
    <w:p w:rsidR="00434BE9" w:rsidRDefault="00434BE9">
      <w:pPr>
        <w:pStyle w:val="20"/>
        <w:tabs>
          <w:tab w:val="left" w:pos="840"/>
          <w:tab w:val="right" w:leader="dot" w:pos="9061"/>
        </w:tabs>
        <w:rPr>
          <w:rFonts w:asciiTheme="minorHAnsi" w:eastAsiaTheme="minorEastAsia" w:hAnsiTheme="minorHAnsi" w:cstheme="minorBidi"/>
          <w:noProof/>
          <w:kern w:val="2"/>
          <w:sz w:val="21"/>
        </w:rPr>
      </w:pPr>
      <w:hyperlink w:anchor="_Toc360824480" w:history="1">
        <w:r w:rsidRPr="00D728A2">
          <w:rPr>
            <w:rStyle w:val="a5"/>
            <w:rFonts w:ascii="黑体" w:eastAsia="黑体" w:hAnsi="黑体"/>
            <w:noProof/>
          </w:rPr>
          <w:t>2.3</w:t>
        </w:r>
        <w:r>
          <w:rPr>
            <w:rFonts w:asciiTheme="minorHAnsi" w:eastAsiaTheme="minorEastAsia" w:hAnsiTheme="minorHAnsi" w:cstheme="minorBidi"/>
            <w:noProof/>
            <w:kern w:val="2"/>
            <w:sz w:val="21"/>
          </w:rPr>
          <w:tab/>
        </w:r>
        <w:r w:rsidRPr="00D728A2">
          <w:rPr>
            <w:rStyle w:val="a5"/>
            <w:rFonts w:ascii="黑体" w:eastAsia="黑体" w:hAnsi="黑体" w:hint="eastAsia"/>
            <w:noProof/>
          </w:rPr>
          <w:t>时空</w:t>
        </w:r>
        <w:r w:rsidRPr="00D728A2">
          <w:rPr>
            <w:rStyle w:val="a5"/>
            <w:rFonts w:ascii="黑体" w:eastAsia="黑体" w:hAnsi="黑体"/>
            <w:noProof/>
          </w:rPr>
          <w:t>MRF</w:t>
        </w:r>
        <w:r w:rsidRPr="00D728A2">
          <w:rPr>
            <w:rStyle w:val="a5"/>
            <w:rFonts w:ascii="黑体" w:eastAsia="黑体" w:hAnsi="黑体" w:hint="eastAsia"/>
            <w:noProof/>
          </w:rPr>
          <w:t>的实现</w:t>
        </w:r>
        <w:r w:rsidRPr="00D728A2">
          <w:rPr>
            <w:rStyle w:val="a5"/>
            <w:rFonts w:ascii="黑体" w:eastAsia="黑体" w:hAnsi="黑体"/>
            <w:noProof/>
          </w:rPr>
          <w:t>-</w:t>
        </w:r>
        <w:r w:rsidRPr="00D728A2">
          <w:rPr>
            <w:rStyle w:val="a5"/>
            <w:rFonts w:ascii="黑体" w:eastAsia="黑体" w:hAnsi="黑体" w:hint="eastAsia"/>
            <w:noProof/>
          </w:rPr>
          <w:t>图模型及信念传播（</w:t>
        </w:r>
        <w:r w:rsidRPr="00D728A2">
          <w:rPr>
            <w:rStyle w:val="a5"/>
            <w:rFonts w:ascii="黑体" w:eastAsia="黑体" w:hAnsi="黑体"/>
            <w:noProof/>
          </w:rPr>
          <w:t>BP</w:t>
        </w:r>
        <w:r w:rsidRPr="00D728A2">
          <w:rPr>
            <w:rStyle w:val="a5"/>
            <w:rFonts w:ascii="黑体" w:eastAsia="黑体" w:hAnsi="黑体" w:hint="eastAsia"/>
            <w:noProof/>
          </w:rPr>
          <w:t>）</w:t>
        </w:r>
        <w:r>
          <w:rPr>
            <w:noProof/>
            <w:webHidden/>
          </w:rPr>
          <w:tab/>
        </w:r>
        <w:r>
          <w:rPr>
            <w:noProof/>
            <w:webHidden/>
          </w:rPr>
          <w:fldChar w:fldCharType="begin"/>
        </w:r>
        <w:r>
          <w:rPr>
            <w:noProof/>
            <w:webHidden/>
          </w:rPr>
          <w:instrText xml:space="preserve"> PAGEREF _Toc360824480 \h </w:instrText>
        </w:r>
        <w:r>
          <w:rPr>
            <w:noProof/>
            <w:webHidden/>
          </w:rPr>
        </w:r>
        <w:r>
          <w:rPr>
            <w:noProof/>
            <w:webHidden/>
          </w:rPr>
          <w:fldChar w:fldCharType="separate"/>
        </w:r>
        <w:r>
          <w:rPr>
            <w:noProof/>
            <w:webHidden/>
          </w:rPr>
          <w:t>3</w:t>
        </w:r>
        <w:r>
          <w:rPr>
            <w:noProof/>
            <w:webHidden/>
          </w:rPr>
          <w:fldChar w:fldCharType="end"/>
        </w:r>
      </w:hyperlink>
    </w:p>
    <w:p w:rsidR="00434BE9" w:rsidRDefault="00434BE9">
      <w:pPr>
        <w:pStyle w:val="30"/>
        <w:tabs>
          <w:tab w:val="left" w:pos="1680"/>
          <w:tab w:val="right" w:leader="dot" w:pos="9061"/>
        </w:tabs>
        <w:rPr>
          <w:rFonts w:asciiTheme="minorHAnsi" w:eastAsiaTheme="minorEastAsia" w:hAnsiTheme="minorHAnsi" w:cstheme="minorBidi"/>
          <w:noProof/>
          <w:szCs w:val="22"/>
        </w:rPr>
      </w:pPr>
      <w:hyperlink w:anchor="_Toc360824481" w:history="1">
        <w:r w:rsidRPr="00D728A2">
          <w:rPr>
            <w:rStyle w:val="a5"/>
            <w:rFonts w:ascii="黑体" w:eastAsia="黑体" w:hAnsi="黑体"/>
            <w:noProof/>
          </w:rPr>
          <w:t>2.3.1</w:t>
        </w:r>
        <w:r>
          <w:rPr>
            <w:rFonts w:asciiTheme="minorHAnsi" w:eastAsiaTheme="minorEastAsia" w:hAnsiTheme="minorHAnsi" w:cstheme="minorBidi"/>
            <w:noProof/>
            <w:szCs w:val="22"/>
          </w:rPr>
          <w:tab/>
        </w:r>
        <w:r w:rsidRPr="00D728A2">
          <w:rPr>
            <w:rStyle w:val="a5"/>
            <w:rFonts w:ascii="黑体" w:eastAsia="黑体" w:hAnsi="黑体" w:hint="eastAsia"/>
            <w:noProof/>
          </w:rPr>
          <w:t>马尔科夫随机场</w:t>
        </w:r>
        <w:r>
          <w:rPr>
            <w:noProof/>
            <w:webHidden/>
          </w:rPr>
          <w:tab/>
        </w:r>
        <w:r>
          <w:rPr>
            <w:noProof/>
            <w:webHidden/>
          </w:rPr>
          <w:fldChar w:fldCharType="begin"/>
        </w:r>
        <w:r>
          <w:rPr>
            <w:noProof/>
            <w:webHidden/>
          </w:rPr>
          <w:instrText xml:space="preserve"> PAGEREF _Toc360824481 \h </w:instrText>
        </w:r>
        <w:r>
          <w:rPr>
            <w:noProof/>
            <w:webHidden/>
          </w:rPr>
        </w:r>
        <w:r>
          <w:rPr>
            <w:noProof/>
            <w:webHidden/>
          </w:rPr>
          <w:fldChar w:fldCharType="separate"/>
        </w:r>
        <w:r>
          <w:rPr>
            <w:noProof/>
            <w:webHidden/>
          </w:rPr>
          <w:t>3</w:t>
        </w:r>
        <w:r>
          <w:rPr>
            <w:noProof/>
            <w:webHidden/>
          </w:rPr>
          <w:fldChar w:fldCharType="end"/>
        </w:r>
      </w:hyperlink>
    </w:p>
    <w:p w:rsidR="00434BE9" w:rsidRDefault="00434BE9">
      <w:pPr>
        <w:pStyle w:val="30"/>
        <w:tabs>
          <w:tab w:val="left" w:pos="1680"/>
          <w:tab w:val="right" w:leader="dot" w:pos="9061"/>
        </w:tabs>
        <w:rPr>
          <w:rFonts w:asciiTheme="minorHAnsi" w:eastAsiaTheme="minorEastAsia" w:hAnsiTheme="minorHAnsi" w:cstheme="minorBidi"/>
          <w:noProof/>
          <w:szCs w:val="22"/>
        </w:rPr>
      </w:pPr>
      <w:hyperlink w:anchor="_Toc360824482" w:history="1">
        <w:r w:rsidRPr="00D728A2">
          <w:rPr>
            <w:rStyle w:val="a5"/>
            <w:rFonts w:ascii="黑体" w:eastAsia="黑体" w:hAnsi="黑体"/>
            <w:noProof/>
          </w:rPr>
          <w:t>2.3.2</w:t>
        </w:r>
        <w:r>
          <w:rPr>
            <w:rFonts w:asciiTheme="minorHAnsi" w:eastAsiaTheme="minorEastAsia" w:hAnsiTheme="minorHAnsi" w:cstheme="minorBidi"/>
            <w:noProof/>
            <w:szCs w:val="22"/>
          </w:rPr>
          <w:tab/>
        </w:r>
        <w:r w:rsidRPr="00D728A2">
          <w:rPr>
            <w:rStyle w:val="a5"/>
            <w:rFonts w:ascii="黑体" w:eastAsia="黑体" w:hAnsi="黑体" w:hint="eastAsia"/>
            <w:noProof/>
          </w:rPr>
          <w:t>时空</w:t>
        </w:r>
        <w:r w:rsidRPr="00D728A2">
          <w:rPr>
            <w:rStyle w:val="a5"/>
            <w:rFonts w:ascii="黑体" w:eastAsia="黑体" w:hAnsi="黑体"/>
            <w:noProof/>
          </w:rPr>
          <w:t>MRF</w:t>
        </w:r>
        <w:r w:rsidRPr="00D728A2">
          <w:rPr>
            <w:rStyle w:val="a5"/>
            <w:rFonts w:ascii="黑体" w:eastAsia="黑体" w:hAnsi="黑体" w:hint="eastAsia"/>
            <w:noProof/>
          </w:rPr>
          <w:t>模型的贝叶斯推理</w:t>
        </w:r>
        <w:r>
          <w:rPr>
            <w:noProof/>
            <w:webHidden/>
          </w:rPr>
          <w:tab/>
        </w:r>
        <w:r>
          <w:rPr>
            <w:noProof/>
            <w:webHidden/>
          </w:rPr>
          <w:fldChar w:fldCharType="begin"/>
        </w:r>
        <w:r>
          <w:rPr>
            <w:noProof/>
            <w:webHidden/>
          </w:rPr>
          <w:instrText xml:space="preserve"> PAGEREF _Toc360824482 \h </w:instrText>
        </w:r>
        <w:r>
          <w:rPr>
            <w:noProof/>
            <w:webHidden/>
          </w:rPr>
        </w:r>
        <w:r>
          <w:rPr>
            <w:noProof/>
            <w:webHidden/>
          </w:rPr>
          <w:fldChar w:fldCharType="separate"/>
        </w:r>
        <w:r>
          <w:rPr>
            <w:noProof/>
            <w:webHidden/>
          </w:rPr>
          <w:t>5</w:t>
        </w:r>
        <w:r>
          <w:rPr>
            <w:noProof/>
            <w:webHidden/>
          </w:rPr>
          <w:fldChar w:fldCharType="end"/>
        </w:r>
      </w:hyperlink>
    </w:p>
    <w:p w:rsidR="00434BE9" w:rsidRDefault="00434BE9">
      <w:pPr>
        <w:pStyle w:val="30"/>
        <w:tabs>
          <w:tab w:val="left" w:pos="1680"/>
          <w:tab w:val="right" w:leader="dot" w:pos="9061"/>
        </w:tabs>
        <w:rPr>
          <w:rFonts w:asciiTheme="minorHAnsi" w:eastAsiaTheme="minorEastAsia" w:hAnsiTheme="minorHAnsi" w:cstheme="minorBidi"/>
          <w:noProof/>
          <w:szCs w:val="22"/>
        </w:rPr>
      </w:pPr>
      <w:hyperlink w:anchor="_Toc360824483" w:history="1">
        <w:r w:rsidRPr="00D728A2">
          <w:rPr>
            <w:rStyle w:val="a5"/>
            <w:rFonts w:ascii="黑体" w:eastAsia="黑体" w:hAnsi="黑体"/>
            <w:noProof/>
          </w:rPr>
          <w:t>2.3.3</w:t>
        </w:r>
        <w:r>
          <w:rPr>
            <w:rFonts w:asciiTheme="minorHAnsi" w:eastAsiaTheme="minorEastAsia" w:hAnsiTheme="minorHAnsi" w:cstheme="minorBidi"/>
            <w:noProof/>
            <w:szCs w:val="22"/>
          </w:rPr>
          <w:tab/>
        </w:r>
        <w:r w:rsidRPr="00D728A2">
          <w:rPr>
            <w:rStyle w:val="a5"/>
            <w:rFonts w:ascii="黑体" w:eastAsia="黑体" w:hAnsi="黑体" w:hint="eastAsia"/>
            <w:noProof/>
          </w:rPr>
          <w:t>时空</w:t>
        </w:r>
        <w:r w:rsidRPr="00D728A2">
          <w:rPr>
            <w:rStyle w:val="a5"/>
            <w:rFonts w:ascii="黑体" w:eastAsia="黑体" w:hAnsi="黑体"/>
            <w:noProof/>
          </w:rPr>
          <w:t>MRF</w:t>
        </w:r>
        <w:r w:rsidRPr="00D728A2">
          <w:rPr>
            <w:rStyle w:val="a5"/>
            <w:rFonts w:ascii="黑体" w:eastAsia="黑体" w:hAnsi="黑体" w:hint="eastAsia"/>
            <w:noProof/>
          </w:rPr>
          <w:t>模型自更新</w:t>
        </w:r>
        <w:r>
          <w:rPr>
            <w:noProof/>
            <w:webHidden/>
          </w:rPr>
          <w:tab/>
        </w:r>
        <w:r>
          <w:rPr>
            <w:noProof/>
            <w:webHidden/>
          </w:rPr>
          <w:fldChar w:fldCharType="begin"/>
        </w:r>
        <w:r>
          <w:rPr>
            <w:noProof/>
            <w:webHidden/>
          </w:rPr>
          <w:instrText xml:space="preserve"> PAGEREF _Toc360824483 \h </w:instrText>
        </w:r>
        <w:r>
          <w:rPr>
            <w:noProof/>
            <w:webHidden/>
          </w:rPr>
        </w:r>
        <w:r>
          <w:rPr>
            <w:noProof/>
            <w:webHidden/>
          </w:rPr>
          <w:fldChar w:fldCharType="separate"/>
        </w:r>
        <w:r>
          <w:rPr>
            <w:noProof/>
            <w:webHidden/>
          </w:rPr>
          <w:t>7</w:t>
        </w:r>
        <w:r>
          <w:rPr>
            <w:noProof/>
            <w:webHidden/>
          </w:rPr>
          <w:fldChar w:fldCharType="end"/>
        </w:r>
      </w:hyperlink>
    </w:p>
    <w:p w:rsidR="00434BE9" w:rsidRDefault="00434BE9">
      <w:pPr>
        <w:pStyle w:val="20"/>
        <w:tabs>
          <w:tab w:val="left" w:pos="840"/>
          <w:tab w:val="right" w:leader="dot" w:pos="9061"/>
        </w:tabs>
        <w:rPr>
          <w:rFonts w:asciiTheme="minorHAnsi" w:eastAsiaTheme="minorEastAsia" w:hAnsiTheme="minorHAnsi" w:cstheme="minorBidi"/>
          <w:noProof/>
          <w:kern w:val="2"/>
          <w:sz w:val="21"/>
        </w:rPr>
      </w:pPr>
      <w:hyperlink w:anchor="_Toc360824484" w:history="1">
        <w:r w:rsidRPr="00D728A2">
          <w:rPr>
            <w:rStyle w:val="a5"/>
            <w:rFonts w:ascii="黑体" w:eastAsia="黑体" w:hAnsi="黑体"/>
            <w:noProof/>
          </w:rPr>
          <w:t>2.4</w:t>
        </w:r>
        <w:r>
          <w:rPr>
            <w:rFonts w:asciiTheme="minorHAnsi" w:eastAsiaTheme="minorEastAsia" w:hAnsiTheme="minorHAnsi" w:cstheme="minorBidi"/>
            <w:noProof/>
            <w:kern w:val="2"/>
            <w:sz w:val="21"/>
          </w:rPr>
          <w:tab/>
        </w:r>
        <w:r w:rsidRPr="00D728A2">
          <w:rPr>
            <w:rStyle w:val="a5"/>
            <w:rFonts w:ascii="黑体" w:eastAsia="黑体" w:hAnsi="黑体" w:hint="eastAsia"/>
            <w:noProof/>
          </w:rPr>
          <w:t>本章小结</w:t>
        </w:r>
        <w:r>
          <w:rPr>
            <w:noProof/>
            <w:webHidden/>
          </w:rPr>
          <w:tab/>
        </w:r>
        <w:r>
          <w:rPr>
            <w:noProof/>
            <w:webHidden/>
          </w:rPr>
          <w:fldChar w:fldCharType="begin"/>
        </w:r>
        <w:r>
          <w:rPr>
            <w:noProof/>
            <w:webHidden/>
          </w:rPr>
          <w:instrText xml:space="preserve"> PAGEREF _Toc360824484 \h </w:instrText>
        </w:r>
        <w:r>
          <w:rPr>
            <w:noProof/>
            <w:webHidden/>
          </w:rPr>
        </w:r>
        <w:r>
          <w:rPr>
            <w:noProof/>
            <w:webHidden/>
          </w:rPr>
          <w:fldChar w:fldCharType="separate"/>
        </w:r>
        <w:r>
          <w:rPr>
            <w:noProof/>
            <w:webHidden/>
          </w:rPr>
          <w:t>7</w:t>
        </w:r>
        <w:r>
          <w:rPr>
            <w:noProof/>
            <w:webHidden/>
          </w:rPr>
          <w:fldChar w:fldCharType="end"/>
        </w:r>
      </w:hyperlink>
    </w:p>
    <w:p w:rsidR="00434BE9" w:rsidRDefault="00434BE9">
      <w:pPr>
        <w:pStyle w:val="10"/>
        <w:tabs>
          <w:tab w:val="left" w:pos="1050"/>
          <w:tab w:val="right" w:leader="dot" w:pos="9061"/>
        </w:tabs>
        <w:rPr>
          <w:rFonts w:asciiTheme="minorHAnsi" w:eastAsiaTheme="minorEastAsia" w:hAnsiTheme="minorHAnsi" w:cstheme="minorBidi"/>
          <w:noProof/>
          <w:szCs w:val="22"/>
        </w:rPr>
      </w:pPr>
      <w:hyperlink w:anchor="_Toc360824485" w:history="1">
        <w:r w:rsidRPr="00D728A2">
          <w:rPr>
            <w:rStyle w:val="a5"/>
            <w:rFonts w:ascii="黑体" w:eastAsia="黑体" w:hAnsi="黑体" w:hint="eastAsia"/>
            <w:noProof/>
          </w:rPr>
          <w:t>第3章</w:t>
        </w:r>
        <w:r>
          <w:rPr>
            <w:rFonts w:asciiTheme="minorHAnsi" w:eastAsiaTheme="minorEastAsia" w:hAnsiTheme="minorHAnsi" w:cstheme="minorBidi"/>
            <w:noProof/>
            <w:szCs w:val="22"/>
          </w:rPr>
          <w:tab/>
        </w:r>
        <w:r w:rsidRPr="00D728A2">
          <w:rPr>
            <w:rStyle w:val="a5"/>
            <w:rFonts w:ascii="黑体" w:eastAsia="黑体" w:hAnsi="黑体" w:hint="eastAsia"/>
            <w:noProof/>
          </w:rPr>
          <w:t>快速稀疏表示与字典学习的方法</w:t>
        </w:r>
        <w:r>
          <w:rPr>
            <w:noProof/>
            <w:webHidden/>
          </w:rPr>
          <w:tab/>
        </w:r>
        <w:r>
          <w:rPr>
            <w:noProof/>
            <w:webHidden/>
          </w:rPr>
          <w:fldChar w:fldCharType="begin"/>
        </w:r>
        <w:r>
          <w:rPr>
            <w:noProof/>
            <w:webHidden/>
          </w:rPr>
          <w:instrText xml:space="preserve"> PAGEREF _Toc360824485 \h </w:instrText>
        </w:r>
        <w:r>
          <w:rPr>
            <w:noProof/>
            <w:webHidden/>
          </w:rPr>
        </w:r>
        <w:r>
          <w:rPr>
            <w:noProof/>
            <w:webHidden/>
          </w:rPr>
          <w:fldChar w:fldCharType="separate"/>
        </w:r>
        <w:r>
          <w:rPr>
            <w:noProof/>
            <w:webHidden/>
          </w:rPr>
          <w:t>7</w:t>
        </w:r>
        <w:r>
          <w:rPr>
            <w:noProof/>
            <w:webHidden/>
          </w:rPr>
          <w:fldChar w:fldCharType="end"/>
        </w:r>
      </w:hyperlink>
    </w:p>
    <w:p w:rsidR="00434BE9" w:rsidRDefault="00434BE9">
      <w:pPr>
        <w:pStyle w:val="20"/>
        <w:tabs>
          <w:tab w:val="left" w:pos="840"/>
          <w:tab w:val="right" w:leader="dot" w:pos="9061"/>
        </w:tabs>
        <w:rPr>
          <w:rFonts w:asciiTheme="minorHAnsi" w:eastAsiaTheme="minorEastAsia" w:hAnsiTheme="minorHAnsi" w:cstheme="minorBidi"/>
          <w:noProof/>
          <w:kern w:val="2"/>
          <w:sz w:val="21"/>
        </w:rPr>
      </w:pPr>
      <w:hyperlink w:anchor="_Toc360824487" w:history="1">
        <w:r w:rsidRPr="00D728A2">
          <w:rPr>
            <w:rStyle w:val="a5"/>
            <w:rFonts w:ascii="黑体" w:eastAsia="黑体" w:hAnsi="黑体"/>
            <w:noProof/>
          </w:rPr>
          <w:t>3.1</w:t>
        </w:r>
        <w:r>
          <w:rPr>
            <w:rFonts w:asciiTheme="minorHAnsi" w:eastAsiaTheme="minorEastAsia" w:hAnsiTheme="minorHAnsi" w:cstheme="minorBidi"/>
            <w:noProof/>
            <w:kern w:val="2"/>
            <w:sz w:val="21"/>
          </w:rPr>
          <w:tab/>
        </w:r>
        <w:r w:rsidRPr="00D728A2">
          <w:rPr>
            <w:rStyle w:val="a5"/>
            <w:rFonts w:ascii="黑体" w:eastAsia="黑体" w:hAnsi="黑体" w:hint="eastAsia"/>
            <w:noProof/>
          </w:rPr>
          <w:t>引言</w:t>
        </w:r>
        <w:r>
          <w:rPr>
            <w:noProof/>
            <w:webHidden/>
          </w:rPr>
          <w:tab/>
        </w:r>
        <w:r>
          <w:rPr>
            <w:noProof/>
            <w:webHidden/>
          </w:rPr>
          <w:fldChar w:fldCharType="begin"/>
        </w:r>
        <w:r>
          <w:rPr>
            <w:noProof/>
            <w:webHidden/>
          </w:rPr>
          <w:instrText xml:space="preserve"> PAGEREF _Toc360824487 \h </w:instrText>
        </w:r>
        <w:r>
          <w:rPr>
            <w:noProof/>
            <w:webHidden/>
          </w:rPr>
        </w:r>
        <w:r>
          <w:rPr>
            <w:noProof/>
            <w:webHidden/>
          </w:rPr>
          <w:fldChar w:fldCharType="separate"/>
        </w:r>
        <w:r>
          <w:rPr>
            <w:noProof/>
            <w:webHidden/>
          </w:rPr>
          <w:t>7</w:t>
        </w:r>
        <w:r>
          <w:rPr>
            <w:noProof/>
            <w:webHidden/>
          </w:rPr>
          <w:fldChar w:fldCharType="end"/>
        </w:r>
      </w:hyperlink>
    </w:p>
    <w:p w:rsidR="00434BE9" w:rsidRDefault="00434BE9">
      <w:pPr>
        <w:pStyle w:val="20"/>
        <w:tabs>
          <w:tab w:val="left" w:pos="840"/>
          <w:tab w:val="right" w:leader="dot" w:pos="9061"/>
        </w:tabs>
        <w:rPr>
          <w:rFonts w:asciiTheme="minorHAnsi" w:eastAsiaTheme="minorEastAsia" w:hAnsiTheme="minorHAnsi" w:cstheme="minorBidi"/>
          <w:noProof/>
          <w:kern w:val="2"/>
          <w:sz w:val="21"/>
        </w:rPr>
      </w:pPr>
      <w:hyperlink w:anchor="_Toc360824488" w:history="1">
        <w:r w:rsidRPr="00D728A2">
          <w:rPr>
            <w:rStyle w:val="a5"/>
            <w:rFonts w:ascii="黑体" w:eastAsia="黑体" w:hAnsi="黑体"/>
            <w:noProof/>
          </w:rPr>
          <w:t>3.2</w:t>
        </w:r>
        <w:r>
          <w:rPr>
            <w:rFonts w:asciiTheme="minorHAnsi" w:eastAsiaTheme="minorEastAsia" w:hAnsiTheme="minorHAnsi" w:cstheme="minorBidi"/>
            <w:noProof/>
            <w:kern w:val="2"/>
            <w:sz w:val="21"/>
          </w:rPr>
          <w:tab/>
        </w:r>
        <w:r w:rsidRPr="00D728A2">
          <w:rPr>
            <w:rStyle w:val="a5"/>
            <w:rFonts w:ascii="黑体" w:eastAsia="黑体" w:hAnsi="黑体" w:hint="eastAsia"/>
            <w:noProof/>
          </w:rPr>
          <w:t>稀疏表示的相关理论</w:t>
        </w:r>
        <w:r>
          <w:rPr>
            <w:noProof/>
            <w:webHidden/>
          </w:rPr>
          <w:tab/>
        </w:r>
        <w:r>
          <w:rPr>
            <w:noProof/>
            <w:webHidden/>
          </w:rPr>
          <w:fldChar w:fldCharType="begin"/>
        </w:r>
        <w:r>
          <w:rPr>
            <w:noProof/>
            <w:webHidden/>
          </w:rPr>
          <w:instrText xml:space="preserve"> PAGEREF _Toc360824488 \h </w:instrText>
        </w:r>
        <w:r>
          <w:rPr>
            <w:noProof/>
            <w:webHidden/>
          </w:rPr>
        </w:r>
        <w:r>
          <w:rPr>
            <w:noProof/>
            <w:webHidden/>
          </w:rPr>
          <w:fldChar w:fldCharType="separate"/>
        </w:r>
        <w:r>
          <w:rPr>
            <w:noProof/>
            <w:webHidden/>
          </w:rPr>
          <w:t>8</w:t>
        </w:r>
        <w:r>
          <w:rPr>
            <w:noProof/>
            <w:webHidden/>
          </w:rPr>
          <w:fldChar w:fldCharType="end"/>
        </w:r>
      </w:hyperlink>
    </w:p>
    <w:p w:rsidR="00434BE9" w:rsidRDefault="00434BE9">
      <w:pPr>
        <w:pStyle w:val="20"/>
        <w:tabs>
          <w:tab w:val="left" w:pos="840"/>
          <w:tab w:val="right" w:leader="dot" w:pos="9061"/>
        </w:tabs>
        <w:rPr>
          <w:rFonts w:asciiTheme="minorHAnsi" w:eastAsiaTheme="minorEastAsia" w:hAnsiTheme="minorHAnsi" w:cstheme="minorBidi"/>
          <w:noProof/>
          <w:kern w:val="2"/>
          <w:sz w:val="21"/>
        </w:rPr>
      </w:pPr>
      <w:hyperlink w:anchor="_Toc360824489" w:history="1">
        <w:r w:rsidRPr="00D728A2">
          <w:rPr>
            <w:rStyle w:val="a5"/>
            <w:rFonts w:ascii="黑体" w:eastAsia="黑体" w:hAnsi="黑体"/>
            <w:noProof/>
          </w:rPr>
          <w:t>3.3</w:t>
        </w:r>
        <w:r>
          <w:rPr>
            <w:rFonts w:asciiTheme="minorHAnsi" w:eastAsiaTheme="minorEastAsia" w:hAnsiTheme="minorHAnsi" w:cstheme="minorBidi"/>
            <w:noProof/>
            <w:kern w:val="2"/>
            <w:sz w:val="21"/>
          </w:rPr>
          <w:tab/>
        </w:r>
        <w:r w:rsidRPr="00D728A2">
          <w:rPr>
            <w:rStyle w:val="a5"/>
            <w:rFonts w:ascii="黑体" w:eastAsia="黑体" w:hAnsi="黑体" w:hint="eastAsia"/>
            <w:noProof/>
          </w:rPr>
          <w:t>字典学习算法</w:t>
        </w:r>
        <w:r>
          <w:rPr>
            <w:noProof/>
            <w:webHidden/>
          </w:rPr>
          <w:tab/>
        </w:r>
        <w:r>
          <w:rPr>
            <w:noProof/>
            <w:webHidden/>
          </w:rPr>
          <w:fldChar w:fldCharType="begin"/>
        </w:r>
        <w:r>
          <w:rPr>
            <w:noProof/>
            <w:webHidden/>
          </w:rPr>
          <w:instrText xml:space="preserve"> PAGEREF _Toc360824489 \h </w:instrText>
        </w:r>
        <w:r>
          <w:rPr>
            <w:noProof/>
            <w:webHidden/>
          </w:rPr>
        </w:r>
        <w:r>
          <w:rPr>
            <w:noProof/>
            <w:webHidden/>
          </w:rPr>
          <w:fldChar w:fldCharType="separate"/>
        </w:r>
        <w:r>
          <w:rPr>
            <w:noProof/>
            <w:webHidden/>
          </w:rPr>
          <w:t>9</w:t>
        </w:r>
        <w:r>
          <w:rPr>
            <w:noProof/>
            <w:webHidden/>
          </w:rPr>
          <w:fldChar w:fldCharType="end"/>
        </w:r>
      </w:hyperlink>
    </w:p>
    <w:p w:rsidR="00434BE9" w:rsidRDefault="00434BE9">
      <w:pPr>
        <w:pStyle w:val="30"/>
        <w:tabs>
          <w:tab w:val="left" w:pos="1680"/>
          <w:tab w:val="right" w:leader="dot" w:pos="9061"/>
        </w:tabs>
        <w:rPr>
          <w:rFonts w:asciiTheme="minorHAnsi" w:eastAsiaTheme="minorEastAsia" w:hAnsiTheme="minorHAnsi" w:cstheme="minorBidi"/>
          <w:noProof/>
          <w:szCs w:val="22"/>
        </w:rPr>
      </w:pPr>
      <w:hyperlink w:anchor="_Toc360824490" w:history="1">
        <w:r w:rsidRPr="00D728A2">
          <w:rPr>
            <w:rStyle w:val="a5"/>
            <w:rFonts w:ascii="黑体" w:eastAsia="黑体" w:hAnsi="黑体"/>
            <w:noProof/>
          </w:rPr>
          <w:t>3.3.1</w:t>
        </w:r>
        <w:r>
          <w:rPr>
            <w:rFonts w:asciiTheme="minorHAnsi" w:eastAsiaTheme="minorEastAsia" w:hAnsiTheme="minorHAnsi" w:cstheme="minorBidi"/>
            <w:noProof/>
            <w:szCs w:val="22"/>
          </w:rPr>
          <w:tab/>
        </w:r>
        <w:r w:rsidRPr="00D728A2">
          <w:rPr>
            <w:rStyle w:val="a5"/>
            <w:rFonts w:ascii="黑体" w:eastAsia="黑体" w:hAnsi="黑体" w:hint="eastAsia"/>
            <w:noProof/>
          </w:rPr>
          <w:t>最优方向法（</w:t>
        </w:r>
        <w:r w:rsidRPr="00D728A2">
          <w:rPr>
            <w:rStyle w:val="a5"/>
            <w:rFonts w:ascii="黑体" w:eastAsia="黑体" w:hAnsi="黑体"/>
            <w:noProof/>
          </w:rPr>
          <w:t>Method of Optimal Directions, MOD</w:t>
        </w:r>
        <w:r w:rsidRPr="00D728A2">
          <w:rPr>
            <w:rStyle w:val="a5"/>
            <w:rFonts w:ascii="黑体" w:eastAsia="黑体" w:hAnsi="黑体" w:hint="eastAsia"/>
            <w:noProof/>
          </w:rPr>
          <w:t>）</w:t>
        </w:r>
        <w:r>
          <w:rPr>
            <w:noProof/>
            <w:webHidden/>
          </w:rPr>
          <w:tab/>
        </w:r>
        <w:r>
          <w:rPr>
            <w:noProof/>
            <w:webHidden/>
          </w:rPr>
          <w:fldChar w:fldCharType="begin"/>
        </w:r>
        <w:r>
          <w:rPr>
            <w:noProof/>
            <w:webHidden/>
          </w:rPr>
          <w:instrText xml:space="preserve"> PAGEREF _Toc360824490 \h </w:instrText>
        </w:r>
        <w:r>
          <w:rPr>
            <w:noProof/>
            <w:webHidden/>
          </w:rPr>
        </w:r>
        <w:r>
          <w:rPr>
            <w:noProof/>
            <w:webHidden/>
          </w:rPr>
          <w:fldChar w:fldCharType="separate"/>
        </w:r>
        <w:r>
          <w:rPr>
            <w:noProof/>
            <w:webHidden/>
          </w:rPr>
          <w:t>9</w:t>
        </w:r>
        <w:r>
          <w:rPr>
            <w:noProof/>
            <w:webHidden/>
          </w:rPr>
          <w:fldChar w:fldCharType="end"/>
        </w:r>
      </w:hyperlink>
    </w:p>
    <w:p w:rsidR="00434BE9" w:rsidRDefault="00434BE9">
      <w:pPr>
        <w:pStyle w:val="30"/>
        <w:tabs>
          <w:tab w:val="left" w:pos="1680"/>
          <w:tab w:val="right" w:leader="dot" w:pos="9061"/>
        </w:tabs>
        <w:rPr>
          <w:rFonts w:asciiTheme="minorHAnsi" w:eastAsiaTheme="minorEastAsia" w:hAnsiTheme="minorHAnsi" w:cstheme="minorBidi"/>
          <w:noProof/>
          <w:szCs w:val="22"/>
        </w:rPr>
      </w:pPr>
      <w:hyperlink w:anchor="_Toc360824491" w:history="1">
        <w:r w:rsidRPr="00D728A2">
          <w:rPr>
            <w:rStyle w:val="a5"/>
            <w:rFonts w:ascii="黑体" w:eastAsia="黑体" w:hAnsi="黑体"/>
            <w:noProof/>
          </w:rPr>
          <w:t>3.3.2</w:t>
        </w:r>
        <w:r>
          <w:rPr>
            <w:rFonts w:asciiTheme="minorHAnsi" w:eastAsiaTheme="minorEastAsia" w:hAnsiTheme="minorHAnsi" w:cstheme="minorBidi"/>
            <w:noProof/>
            <w:szCs w:val="22"/>
          </w:rPr>
          <w:tab/>
        </w:r>
        <w:r w:rsidRPr="00D728A2">
          <w:rPr>
            <w:rStyle w:val="a5"/>
            <w:rFonts w:ascii="黑体" w:eastAsia="黑体" w:hAnsi="黑体"/>
            <w:noProof/>
          </w:rPr>
          <w:t>K-SVD</w:t>
        </w:r>
        <w:r w:rsidRPr="00D728A2">
          <w:rPr>
            <w:rStyle w:val="a5"/>
            <w:rFonts w:ascii="黑体" w:eastAsia="黑体" w:hAnsi="黑体" w:hint="eastAsia"/>
            <w:noProof/>
          </w:rPr>
          <w:t>算法</w:t>
        </w:r>
        <w:r>
          <w:rPr>
            <w:noProof/>
            <w:webHidden/>
          </w:rPr>
          <w:tab/>
        </w:r>
        <w:r>
          <w:rPr>
            <w:noProof/>
            <w:webHidden/>
          </w:rPr>
          <w:fldChar w:fldCharType="begin"/>
        </w:r>
        <w:r>
          <w:rPr>
            <w:noProof/>
            <w:webHidden/>
          </w:rPr>
          <w:instrText xml:space="preserve"> PAGEREF _Toc360824491 \h </w:instrText>
        </w:r>
        <w:r>
          <w:rPr>
            <w:noProof/>
            <w:webHidden/>
          </w:rPr>
        </w:r>
        <w:r>
          <w:rPr>
            <w:noProof/>
            <w:webHidden/>
          </w:rPr>
          <w:fldChar w:fldCharType="separate"/>
        </w:r>
        <w:r>
          <w:rPr>
            <w:noProof/>
            <w:webHidden/>
          </w:rPr>
          <w:t>9</w:t>
        </w:r>
        <w:r>
          <w:rPr>
            <w:noProof/>
            <w:webHidden/>
          </w:rPr>
          <w:fldChar w:fldCharType="end"/>
        </w:r>
      </w:hyperlink>
    </w:p>
    <w:p w:rsidR="00434BE9" w:rsidRDefault="00434BE9">
      <w:pPr>
        <w:pStyle w:val="20"/>
        <w:tabs>
          <w:tab w:val="left" w:pos="840"/>
          <w:tab w:val="right" w:leader="dot" w:pos="9061"/>
        </w:tabs>
        <w:rPr>
          <w:rFonts w:asciiTheme="minorHAnsi" w:eastAsiaTheme="minorEastAsia" w:hAnsiTheme="minorHAnsi" w:cstheme="minorBidi"/>
          <w:noProof/>
          <w:kern w:val="2"/>
          <w:sz w:val="21"/>
        </w:rPr>
      </w:pPr>
      <w:hyperlink w:anchor="_Toc360824492" w:history="1">
        <w:r w:rsidRPr="00D728A2">
          <w:rPr>
            <w:rStyle w:val="a5"/>
            <w:rFonts w:ascii="黑体" w:eastAsia="黑体" w:hAnsi="黑体"/>
            <w:noProof/>
          </w:rPr>
          <w:t>3.4</w:t>
        </w:r>
        <w:r>
          <w:rPr>
            <w:rFonts w:asciiTheme="minorHAnsi" w:eastAsiaTheme="minorEastAsia" w:hAnsiTheme="minorHAnsi" w:cstheme="minorBidi"/>
            <w:noProof/>
            <w:kern w:val="2"/>
            <w:sz w:val="21"/>
          </w:rPr>
          <w:tab/>
        </w:r>
        <w:r w:rsidRPr="00D728A2">
          <w:rPr>
            <w:rStyle w:val="a5"/>
            <w:rFonts w:ascii="黑体" w:eastAsia="黑体" w:hAnsi="黑体" w:hint="eastAsia"/>
            <w:noProof/>
          </w:rPr>
          <w:t>一种快速稀疏表示算法</w:t>
        </w:r>
        <w:r>
          <w:rPr>
            <w:noProof/>
            <w:webHidden/>
          </w:rPr>
          <w:tab/>
        </w:r>
        <w:r>
          <w:rPr>
            <w:noProof/>
            <w:webHidden/>
          </w:rPr>
          <w:fldChar w:fldCharType="begin"/>
        </w:r>
        <w:r>
          <w:rPr>
            <w:noProof/>
            <w:webHidden/>
          </w:rPr>
          <w:instrText xml:space="preserve"> PAGEREF _Toc360824492 \h </w:instrText>
        </w:r>
        <w:r>
          <w:rPr>
            <w:noProof/>
            <w:webHidden/>
          </w:rPr>
        </w:r>
        <w:r>
          <w:rPr>
            <w:noProof/>
            <w:webHidden/>
          </w:rPr>
          <w:fldChar w:fldCharType="separate"/>
        </w:r>
        <w:r>
          <w:rPr>
            <w:noProof/>
            <w:webHidden/>
          </w:rPr>
          <w:t>9</w:t>
        </w:r>
        <w:r>
          <w:rPr>
            <w:noProof/>
            <w:webHidden/>
          </w:rPr>
          <w:fldChar w:fldCharType="end"/>
        </w:r>
      </w:hyperlink>
    </w:p>
    <w:p w:rsidR="00434BE9" w:rsidRDefault="00434BE9">
      <w:pPr>
        <w:pStyle w:val="30"/>
        <w:tabs>
          <w:tab w:val="left" w:pos="1680"/>
          <w:tab w:val="right" w:leader="dot" w:pos="9061"/>
        </w:tabs>
        <w:rPr>
          <w:rFonts w:asciiTheme="minorHAnsi" w:eastAsiaTheme="minorEastAsia" w:hAnsiTheme="minorHAnsi" w:cstheme="minorBidi"/>
          <w:noProof/>
          <w:szCs w:val="22"/>
        </w:rPr>
      </w:pPr>
      <w:hyperlink w:anchor="_Toc360824493" w:history="1">
        <w:r w:rsidRPr="00D728A2">
          <w:rPr>
            <w:rStyle w:val="a5"/>
            <w:rFonts w:ascii="黑体" w:eastAsia="黑体" w:hAnsi="黑体"/>
            <w:noProof/>
          </w:rPr>
          <w:t>3.4.1</w:t>
        </w:r>
        <w:r>
          <w:rPr>
            <w:rFonts w:asciiTheme="minorHAnsi" w:eastAsiaTheme="minorEastAsia" w:hAnsiTheme="minorHAnsi" w:cstheme="minorBidi"/>
            <w:noProof/>
            <w:szCs w:val="22"/>
          </w:rPr>
          <w:tab/>
        </w:r>
        <w:r w:rsidRPr="00D728A2">
          <w:rPr>
            <w:rStyle w:val="a5"/>
            <w:rFonts w:ascii="黑体" w:eastAsia="黑体" w:hAnsi="黑体" w:hint="eastAsia"/>
            <w:noProof/>
          </w:rPr>
          <w:t>有原型的稀疏表示</w:t>
        </w:r>
        <w:r>
          <w:rPr>
            <w:noProof/>
            <w:webHidden/>
          </w:rPr>
          <w:tab/>
        </w:r>
        <w:r>
          <w:rPr>
            <w:noProof/>
            <w:webHidden/>
          </w:rPr>
          <w:fldChar w:fldCharType="begin"/>
        </w:r>
        <w:r>
          <w:rPr>
            <w:noProof/>
            <w:webHidden/>
          </w:rPr>
          <w:instrText xml:space="preserve"> PAGEREF _Toc360824493 \h </w:instrText>
        </w:r>
        <w:r>
          <w:rPr>
            <w:noProof/>
            <w:webHidden/>
          </w:rPr>
        </w:r>
        <w:r>
          <w:rPr>
            <w:noProof/>
            <w:webHidden/>
          </w:rPr>
          <w:fldChar w:fldCharType="separate"/>
        </w:r>
        <w:r>
          <w:rPr>
            <w:noProof/>
            <w:webHidden/>
          </w:rPr>
          <w:t>9</w:t>
        </w:r>
        <w:r>
          <w:rPr>
            <w:noProof/>
            <w:webHidden/>
          </w:rPr>
          <w:fldChar w:fldCharType="end"/>
        </w:r>
      </w:hyperlink>
    </w:p>
    <w:p w:rsidR="00434BE9" w:rsidRDefault="00434BE9">
      <w:pPr>
        <w:pStyle w:val="30"/>
        <w:tabs>
          <w:tab w:val="left" w:pos="1680"/>
          <w:tab w:val="right" w:leader="dot" w:pos="9061"/>
        </w:tabs>
        <w:rPr>
          <w:rFonts w:asciiTheme="minorHAnsi" w:eastAsiaTheme="minorEastAsia" w:hAnsiTheme="minorHAnsi" w:cstheme="minorBidi"/>
          <w:noProof/>
          <w:szCs w:val="22"/>
        </w:rPr>
      </w:pPr>
      <w:hyperlink w:anchor="_Toc360824494" w:history="1">
        <w:r w:rsidRPr="00D728A2">
          <w:rPr>
            <w:rStyle w:val="a5"/>
            <w:rFonts w:ascii="黑体" w:eastAsia="黑体" w:hAnsi="黑体"/>
            <w:noProof/>
          </w:rPr>
          <w:t>3.4.2</w:t>
        </w:r>
        <w:r>
          <w:rPr>
            <w:rFonts w:asciiTheme="minorHAnsi" w:eastAsiaTheme="minorEastAsia" w:hAnsiTheme="minorHAnsi" w:cstheme="minorBidi"/>
            <w:noProof/>
            <w:szCs w:val="22"/>
          </w:rPr>
          <w:tab/>
        </w:r>
        <w:r w:rsidRPr="00D728A2">
          <w:rPr>
            <w:rStyle w:val="a5"/>
            <w:rFonts w:ascii="黑体" w:eastAsia="黑体" w:hAnsi="黑体" w:hint="eastAsia"/>
            <w:noProof/>
          </w:rPr>
          <w:t>有原型的快速稀疏近似</w:t>
        </w:r>
        <w:r>
          <w:rPr>
            <w:noProof/>
            <w:webHidden/>
          </w:rPr>
          <w:tab/>
        </w:r>
        <w:r>
          <w:rPr>
            <w:noProof/>
            <w:webHidden/>
          </w:rPr>
          <w:fldChar w:fldCharType="begin"/>
        </w:r>
        <w:r>
          <w:rPr>
            <w:noProof/>
            <w:webHidden/>
          </w:rPr>
          <w:instrText xml:space="preserve"> PAGEREF _Toc360824494 \h </w:instrText>
        </w:r>
        <w:r>
          <w:rPr>
            <w:noProof/>
            <w:webHidden/>
          </w:rPr>
        </w:r>
        <w:r>
          <w:rPr>
            <w:noProof/>
            <w:webHidden/>
          </w:rPr>
          <w:fldChar w:fldCharType="separate"/>
        </w:r>
        <w:r>
          <w:rPr>
            <w:noProof/>
            <w:webHidden/>
          </w:rPr>
          <w:t>11</w:t>
        </w:r>
        <w:r>
          <w:rPr>
            <w:noProof/>
            <w:webHidden/>
          </w:rPr>
          <w:fldChar w:fldCharType="end"/>
        </w:r>
      </w:hyperlink>
    </w:p>
    <w:p w:rsidR="00434BE9" w:rsidRDefault="00434BE9">
      <w:pPr>
        <w:pStyle w:val="20"/>
        <w:tabs>
          <w:tab w:val="left" w:pos="840"/>
          <w:tab w:val="right" w:leader="dot" w:pos="9061"/>
        </w:tabs>
        <w:rPr>
          <w:rFonts w:asciiTheme="minorHAnsi" w:eastAsiaTheme="minorEastAsia" w:hAnsiTheme="minorHAnsi" w:cstheme="minorBidi"/>
          <w:noProof/>
          <w:kern w:val="2"/>
          <w:sz w:val="21"/>
        </w:rPr>
      </w:pPr>
      <w:hyperlink w:anchor="_Toc360824495" w:history="1">
        <w:r w:rsidRPr="00D728A2">
          <w:rPr>
            <w:rStyle w:val="a5"/>
            <w:rFonts w:ascii="黑体" w:eastAsia="黑体" w:hAnsi="黑体"/>
            <w:noProof/>
          </w:rPr>
          <w:t>3.5</w:t>
        </w:r>
        <w:r>
          <w:rPr>
            <w:rFonts w:asciiTheme="minorHAnsi" w:eastAsiaTheme="minorEastAsia" w:hAnsiTheme="minorHAnsi" w:cstheme="minorBidi"/>
            <w:noProof/>
            <w:kern w:val="2"/>
            <w:sz w:val="21"/>
          </w:rPr>
          <w:tab/>
        </w:r>
        <w:r w:rsidRPr="00D728A2">
          <w:rPr>
            <w:rStyle w:val="a5"/>
            <w:rFonts w:ascii="黑体" w:eastAsia="黑体" w:hAnsi="黑体" w:hint="eastAsia"/>
            <w:noProof/>
          </w:rPr>
          <w:t>本章小结</w:t>
        </w:r>
        <w:r>
          <w:rPr>
            <w:noProof/>
            <w:webHidden/>
          </w:rPr>
          <w:tab/>
        </w:r>
        <w:r>
          <w:rPr>
            <w:noProof/>
            <w:webHidden/>
          </w:rPr>
          <w:fldChar w:fldCharType="begin"/>
        </w:r>
        <w:r>
          <w:rPr>
            <w:noProof/>
            <w:webHidden/>
          </w:rPr>
          <w:instrText xml:space="preserve"> PAGEREF _Toc360824495 \h </w:instrText>
        </w:r>
        <w:r>
          <w:rPr>
            <w:noProof/>
            <w:webHidden/>
          </w:rPr>
        </w:r>
        <w:r>
          <w:rPr>
            <w:noProof/>
            <w:webHidden/>
          </w:rPr>
          <w:fldChar w:fldCharType="separate"/>
        </w:r>
        <w:r>
          <w:rPr>
            <w:noProof/>
            <w:webHidden/>
          </w:rPr>
          <w:t>11</w:t>
        </w:r>
        <w:r>
          <w:rPr>
            <w:noProof/>
            <w:webHidden/>
          </w:rPr>
          <w:fldChar w:fldCharType="end"/>
        </w:r>
      </w:hyperlink>
    </w:p>
    <w:p w:rsidR="00434BE9" w:rsidRDefault="00434BE9">
      <w:pPr>
        <w:pStyle w:val="10"/>
        <w:tabs>
          <w:tab w:val="left" w:pos="1050"/>
          <w:tab w:val="right" w:leader="dot" w:pos="9061"/>
        </w:tabs>
        <w:rPr>
          <w:rFonts w:asciiTheme="minorHAnsi" w:eastAsiaTheme="minorEastAsia" w:hAnsiTheme="minorHAnsi" w:cstheme="minorBidi"/>
          <w:noProof/>
          <w:szCs w:val="22"/>
        </w:rPr>
      </w:pPr>
      <w:hyperlink w:anchor="_Toc360824496" w:history="1">
        <w:r w:rsidRPr="00D728A2">
          <w:rPr>
            <w:rStyle w:val="a5"/>
            <w:rFonts w:ascii="黑体" w:eastAsia="黑体" w:hAnsi="黑体" w:hint="eastAsia"/>
            <w:noProof/>
          </w:rPr>
          <w:t>第4章</w:t>
        </w:r>
        <w:r>
          <w:rPr>
            <w:rFonts w:asciiTheme="minorHAnsi" w:eastAsiaTheme="minorEastAsia" w:hAnsiTheme="minorHAnsi" w:cstheme="minorBidi"/>
            <w:noProof/>
            <w:szCs w:val="22"/>
          </w:rPr>
          <w:tab/>
        </w:r>
        <w:r w:rsidRPr="00D728A2">
          <w:rPr>
            <w:rStyle w:val="a5"/>
            <w:rFonts w:ascii="黑体" w:eastAsia="黑体" w:hAnsi="黑体" w:hint="eastAsia"/>
            <w:noProof/>
          </w:rPr>
          <w:t>稀疏表示方法检测视频中的异常</w:t>
        </w:r>
        <w:r>
          <w:rPr>
            <w:noProof/>
            <w:webHidden/>
          </w:rPr>
          <w:tab/>
        </w:r>
        <w:r>
          <w:rPr>
            <w:noProof/>
            <w:webHidden/>
          </w:rPr>
          <w:fldChar w:fldCharType="begin"/>
        </w:r>
        <w:r>
          <w:rPr>
            <w:noProof/>
            <w:webHidden/>
          </w:rPr>
          <w:instrText xml:space="preserve"> PAGEREF _Toc360824496 \h </w:instrText>
        </w:r>
        <w:r>
          <w:rPr>
            <w:noProof/>
            <w:webHidden/>
          </w:rPr>
        </w:r>
        <w:r>
          <w:rPr>
            <w:noProof/>
            <w:webHidden/>
          </w:rPr>
          <w:fldChar w:fldCharType="separate"/>
        </w:r>
        <w:r>
          <w:rPr>
            <w:noProof/>
            <w:webHidden/>
          </w:rPr>
          <w:t>11</w:t>
        </w:r>
        <w:r>
          <w:rPr>
            <w:noProof/>
            <w:webHidden/>
          </w:rPr>
          <w:fldChar w:fldCharType="end"/>
        </w:r>
      </w:hyperlink>
    </w:p>
    <w:p w:rsidR="00434BE9" w:rsidRDefault="00434BE9">
      <w:pPr>
        <w:pStyle w:val="20"/>
        <w:tabs>
          <w:tab w:val="left" w:pos="840"/>
          <w:tab w:val="right" w:leader="dot" w:pos="9061"/>
        </w:tabs>
        <w:rPr>
          <w:rFonts w:asciiTheme="minorHAnsi" w:eastAsiaTheme="minorEastAsia" w:hAnsiTheme="minorHAnsi" w:cstheme="minorBidi"/>
          <w:noProof/>
          <w:kern w:val="2"/>
          <w:sz w:val="21"/>
        </w:rPr>
      </w:pPr>
      <w:hyperlink w:anchor="_Toc360824499" w:history="1">
        <w:r w:rsidRPr="00D728A2">
          <w:rPr>
            <w:rStyle w:val="a5"/>
            <w:rFonts w:ascii="黑体" w:eastAsia="黑体" w:hAnsi="黑体"/>
            <w:noProof/>
          </w:rPr>
          <w:t>4.1</w:t>
        </w:r>
        <w:r>
          <w:rPr>
            <w:rFonts w:asciiTheme="minorHAnsi" w:eastAsiaTheme="minorEastAsia" w:hAnsiTheme="minorHAnsi" w:cstheme="minorBidi"/>
            <w:noProof/>
            <w:kern w:val="2"/>
            <w:sz w:val="21"/>
          </w:rPr>
          <w:tab/>
        </w:r>
        <w:r w:rsidRPr="00D728A2">
          <w:rPr>
            <w:rStyle w:val="a5"/>
            <w:rFonts w:ascii="黑体" w:eastAsia="黑体" w:hAnsi="黑体" w:hint="eastAsia"/>
            <w:noProof/>
          </w:rPr>
          <w:t>引言</w:t>
        </w:r>
        <w:r>
          <w:rPr>
            <w:noProof/>
            <w:webHidden/>
          </w:rPr>
          <w:tab/>
        </w:r>
        <w:r>
          <w:rPr>
            <w:noProof/>
            <w:webHidden/>
          </w:rPr>
          <w:fldChar w:fldCharType="begin"/>
        </w:r>
        <w:r>
          <w:rPr>
            <w:noProof/>
            <w:webHidden/>
          </w:rPr>
          <w:instrText xml:space="preserve"> PAGEREF _Toc360824499 \h </w:instrText>
        </w:r>
        <w:r>
          <w:rPr>
            <w:noProof/>
            <w:webHidden/>
          </w:rPr>
        </w:r>
        <w:r>
          <w:rPr>
            <w:noProof/>
            <w:webHidden/>
          </w:rPr>
          <w:fldChar w:fldCharType="separate"/>
        </w:r>
        <w:r>
          <w:rPr>
            <w:noProof/>
            <w:webHidden/>
          </w:rPr>
          <w:t>11</w:t>
        </w:r>
        <w:r>
          <w:rPr>
            <w:noProof/>
            <w:webHidden/>
          </w:rPr>
          <w:fldChar w:fldCharType="end"/>
        </w:r>
      </w:hyperlink>
    </w:p>
    <w:p w:rsidR="00434BE9" w:rsidRDefault="00434BE9">
      <w:pPr>
        <w:pStyle w:val="20"/>
        <w:tabs>
          <w:tab w:val="left" w:pos="840"/>
          <w:tab w:val="right" w:leader="dot" w:pos="9061"/>
        </w:tabs>
        <w:rPr>
          <w:rFonts w:asciiTheme="minorHAnsi" w:eastAsiaTheme="minorEastAsia" w:hAnsiTheme="minorHAnsi" w:cstheme="minorBidi"/>
          <w:noProof/>
          <w:kern w:val="2"/>
          <w:sz w:val="21"/>
        </w:rPr>
      </w:pPr>
      <w:hyperlink w:anchor="_Toc360824500" w:history="1">
        <w:r w:rsidRPr="00D728A2">
          <w:rPr>
            <w:rStyle w:val="a5"/>
            <w:rFonts w:ascii="黑体" w:eastAsia="黑体" w:hAnsi="黑体"/>
            <w:noProof/>
          </w:rPr>
          <w:t>4.2</w:t>
        </w:r>
        <w:r>
          <w:rPr>
            <w:rFonts w:asciiTheme="minorHAnsi" w:eastAsiaTheme="minorEastAsia" w:hAnsiTheme="minorHAnsi" w:cstheme="minorBidi"/>
            <w:noProof/>
            <w:kern w:val="2"/>
            <w:sz w:val="21"/>
          </w:rPr>
          <w:tab/>
        </w:r>
        <w:r w:rsidRPr="00D728A2">
          <w:rPr>
            <w:rStyle w:val="a5"/>
            <w:rFonts w:ascii="黑体" w:eastAsia="黑体" w:hAnsi="黑体" w:hint="eastAsia"/>
            <w:noProof/>
          </w:rPr>
          <w:t>多尺度</w:t>
        </w:r>
        <w:r w:rsidRPr="00D728A2">
          <w:rPr>
            <w:rStyle w:val="a5"/>
            <w:rFonts w:ascii="黑体" w:eastAsia="黑体" w:hAnsi="黑体"/>
            <w:noProof/>
          </w:rPr>
          <w:t>HOF</w:t>
        </w:r>
        <w:r w:rsidRPr="00D728A2">
          <w:rPr>
            <w:rStyle w:val="a5"/>
            <w:rFonts w:ascii="黑体" w:eastAsia="黑体" w:hAnsi="黑体" w:hint="eastAsia"/>
            <w:noProof/>
          </w:rPr>
          <w:t>的特征提取</w:t>
        </w:r>
        <w:r>
          <w:rPr>
            <w:noProof/>
            <w:webHidden/>
          </w:rPr>
          <w:tab/>
        </w:r>
        <w:r>
          <w:rPr>
            <w:noProof/>
            <w:webHidden/>
          </w:rPr>
          <w:fldChar w:fldCharType="begin"/>
        </w:r>
        <w:r>
          <w:rPr>
            <w:noProof/>
            <w:webHidden/>
          </w:rPr>
          <w:instrText xml:space="preserve"> PAGEREF _Toc360824500 \h </w:instrText>
        </w:r>
        <w:r>
          <w:rPr>
            <w:noProof/>
            <w:webHidden/>
          </w:rPr>
        </w:r>
        <w:r>
          <w:rPr>
            <w:noProof/>
            <w:webHidden/>
          </w:rPr>
          <w:fldChar w:fldCharType="separate"/>
        </w:r>
        <w:r>
          <w:rPr>
            <w:noProof/>
            <w:webHidden/>
          </w:rPr>
          <w:t>11</w:t>
        </w:r>
        <w:r>
          <w:rPr>
            <w:noProof/>
            <w:webHidden/>
          </w:rPr>
          <w:fldChar w:fldCharType="end"/>
        </w:r>
      </w:hyperlink>
    </w:p>
    <w:p w:rsidR="00434BE9" w:rsidRDefault="00434BE9">
      <w:pPr>
        <w:pStyle w:val="20"/>
        <w:tabs>
          <w:tab w:val="left" w:pos="840"/>
          <w:tab w:val="right" w:leader="dot" w:pos="9061"/>
        </w:tabs>
        <w:rPr>
          <w:rFonts w:asciiTheme="minorHAnsi" w:eastAsiaTheme="minorEastAsia" w:hAnsiTheme="minorHAnsi" w:cstheme="minorBidi"/>
          <w:noProof/>
          <w:kern w:val="2"/>
          <w:sz w:val="21"/>
        </w:rPr>
      </w:pPr>
      <w:hyperlink w:anchor="_Toc360824501" w:history="1">
        <w:r w:rsidRPr="00D728A2">
          <w:rPr>
            <w:rStyle w:val="a5"/>
            <w:rFonts w:ascii="黑体" w:eastAsia="黑体" w:hAnsi="黑体"/>
            <w:noProof/>
          </w:rPr>
          <w:t>4.3</w:t>
        </w:r>
        <w:r>
          <w:rPr>
            <w:rFonts w:asciiTheme="minorHAnsi" w:eastAsiaTheme="minorEastAsia" w:hAnsiTheme="minorHAnsi" w:cstheme="minorBidi"/>
            <w:noProof/>
            <w:kern w:val="2"/>
            <w:sz w:val="21"/>
          </w:rPr>
          <w:tab/>
        </w:r>
        <w:r w:rsidRPr="00D728A2">
          <w:rPr>
            <w:rStyle w:val="a5"/>
            <w:rFonts w:ascii="黑体" w:eastAsia="黑体" w:hAnsi="黑体" w:hint="eastAsia"/>
            <w:noProof/>
          </w:rPr>
          <w:t>稀疏表示的能量函数</w:t>
        </w:r>
        <w:r>
          <w:rPr>
            <w:noProof/>
            <w:webHidden/>
          </w:rPr>
          <w:tab/>
        </w:r>
        <w:r>
          <w:rPr>
            <w:noProof/>
            <w:webHidden/>
          </w:rPr>
          <w:fldChar w:fldCharType="begin"/>
        </w:r>
        <w:r>
          <w:rPr>
            <w:noProof/>
            <w:webHidden/>
          </w:rPr>
          <w:instrText xml:space="preserve"> PAGEREF _Toc360824501 \h </w:instrText>
        </w:r>
        <w:r>
          <w:rPr>
            <w:noProof/>
            <w:webHidden/>
          </w:rPr>
        </w:r>
        <w:r>
          <w:rPr>
            <w:noProof/>
            <w:webHidden/>
          </w:rPr>
          <w:fldChar w:fldCharType="separate"/>
        </w:r>
        <w:r>
          <w:rPr>
            <w:noProof/>
            <w:webHidden/>
          </w:rPr>
          <w:t>12</w:t>
        </w:r>
        <w:r>
          <w:rPr>
            <w:noProof/>
            <w:webHidden/>
          </w:rPr>
          <w:fldChar w:fldCharType="end"/>
        </w:r>
      </w:hyperlink>
    </w:p>
    <w:p w:rsidR="00434BE9" w:rsidRDefault="00434BE9">
      <w:pPr>
        <w:pStyle w:val="30"/>
        <w:tabs>
          <w:tab w:val="left" w:pos="1680"/>
          <w:tab w:val="right" w:leader="dot" w:pos="9061"/>
        </w:tabs>
        <w:rPr>
          <w:rFonts w:asciiTheme="minorHAnsi" w:eastAsiaTheme="minorEastAsia" w:hAnsiTheme="minorHAnsi" w:cstheme="minorBidi"/>
          <w:noProof/>
          <w:szCs w:val="22"/>
        </w:rPr>
      </w:pPr>
      <w:hyperlink w:anchor="_Toc360824506" w:history="1">
        <w:r w:rsidRPr="00D728A2">
          <w:rPr>
            <w:rStyle w:val="a5"/>
            <w:rFonts w:ascii="黑体" w:eastAsia="黑体" w:hAnsi="黑体"/>
            <w:noProof/>
          </w:rPr>
          <w:t>4.3.1</w:t>
        </w:r>
        <w:r>
          <w:rPr>
            <w:rFonts w:asciiTheme="minorHAnsi" w:eastAsiaTheme="minorEastAsia" w:hAnsiTheme="minorHAnsi" w:cstheme="minorBidi"/>
            <w:noProof/>
            <w:szCs w:val="22"/>
          </w:rPr>
          <w:tab/>
        </w:r>
        <w:r w:rsidRPr="00D728A2">
          <w:rPr>
            <w:rStyle w:val="a5"/>
            <w:rFonts w:ascii="黑体" w:eastAsia="黑体" w:hAnsi="黑体" w:hint="eastAsia"/>
            <w:noProof/>
          </w:rPr>
          <w:t>初始训练样本的字典学习</w:t>
        </w:r>
        <w:r>
          <w:rPr>
            <w:noProof/>
            <w:webHidden/>
          </w:rPr>
          <w:tab/>
        </w:r>
        <w:r>
          <w:rPr>
            <w:noProof/>
            <w:webHidden/>
          </w:rPr>
          <w:fldChar w:fldCharType="begin"/>
        </w:r>
        <w:r>
          <w:rPr>
            <w:noProof/>
            <w:webHidden/>
          </w:rPr>
          <w:instrText xml:space="preserve"> PAGEREF _Toc360824506 \h </w:instrText>
        </w:r>
        <w:r>
          <w:rPr>
            <w:noProof/>
            <w:webHidden/>
          </w:rPr>
        </w:r>
        <w:r>
          <w:rPr>
            <w:noProof/>
            <w:webHidden/>
          </w:rPr>
          <w:fldChar w:fldCharType="separate"/>
        </w:r>
        <w:r>
          <w:rPr>
            <w:noProof/>
            <w:webHidden/>
          </w:rPr>
          <w:t>12</w:t>
        </w:r>
        <w:r>
          <w:rPr>
            <w:noProof/>
            <w:webHidden/>
          </w:rPr>
          <w:fldChar w:fldCharType="end"/>
        </w:r>
      </w:hyperlink>
    </w:p>
    <w:p w:rsidR="00434BE9" w:rsidRDefault="00434BE9">
      <w:pPr>
        <w:pStyle w:val="30"/>
        <w:tabs>
          <w:tab w:val="left" w:pos="1680"/>
          <w:tab w:val="right" w:leader="dot" w:pos="9061"/>
        </w:tabs>
        <w:rPr>
          <w:rFonts w:asciiTheme="minorHAnsi" w:eastAsiaTheme="minorEastAsia" w:hAnsiTheme="minorHAnsi" w:cstheme="minorBidi"/>
          <w:noProof/>
          <w:szCs w:val="22"/>
        </w:rPr>
      </w:pPr>
      <w:hyperlink w:anchor="_Toc360824507" w:history="1">
        <w:r w:rsidRPr="00D728A2">
          <w:rPr>
            <w:rStyle w:val="a5"/>
            <w:rFonts w:ascii="黑体" w:eastAsia="黑体" w:hAnsi="黑体"/>
            <w:noProof/>
          </w:rPr>
          <w:t>4.3.2</w:t>
        </w:r>
        <w:r>
          <w:rPr>
            <w:rFonts w:asciiTheme="minorHAnsi" w:eastAsiaTheme="minorEastAsia" w:hAnsiTheme="minorHAnsi" w:cstheme="minorBidi"/>
            <w:noProof/>
            <w:szCs w:val="22"/>
          </w:rPr>
          <w:tab/>
        </w:r>
        <w:r w:rsidRPr="00D728A2">
          <w:rPr>
            <w:rStyle w:val="a5"/>
            <w:rFonts w:ascii="黑体" w:eastAsia="黑体" w:hAnsi="黑体" w:hint="eastAsia"/>
            <w:noProof/>
          </w:rPr>
          <w:t>测试样本的稀释表示能量函数计算</w:t>
        </w:r>
        <w:r>
          <w:rPr>
            <w:noProof/>
            <w:webHidden/>
          </w:rPr>
          <w:tab/>
        </w:r>
        <w:r>
          <w:rPr>
            <w:noProof/>
            <w:webHidden/>
          </w:rPr>
          <w:fldChar w:fldCharType="begin"/>
        </w:r>
        <w:r>
          <w:rPr>
            <w:noProof/>
            <w:webHidden/>
          </w:rPr>
          <w:instrText xml:space="preserve"> PAGEREF _Toc360824507 \h </w:instrText>
        </w:r>
        <w:r>
          <w:rPr>
            <w:noProof/>
            <w:webHidden/>
          </w:rPr>
        </w:r>
        <w:r>
          <w:rPr>
            <w:noProof/>
            <w:webHidden/>
          </w:rPr>
          <w:fldChar w:fldCharType="separate"/>
        </w:r>
        <w:r>
          <w:rPr>
            <w:noProof/>
            <w:webHidden/>
          </w:rPr>
          <w:t>12</w:t>
        </w:r>
        <w:r>
          <w:rPr>
            <w:noProof/>
            <w:webHidden/>
          </w:rPr>
          <w:fldChar w:fldCharType="end"/>
        </w:r>
      </w:hyperlink>
    </w:p>
    <w:p w:rsidR="00434BE9" w:rsidRDefault="00434BE9">
      <w:pPr>
        <w:pStyle w:val="20"/>
        <w:tabs>
          <w:tab w:val="left" w:pos="840"/>
          <w:tab w:val="right" w:leader="dot" w:pos="9061"/>
        </w:tabs>
        <w:rPr>
          <w:rFonts w:asciiTheme="minorHAnsi" w:eastAsiaTheme="minorEastAsia" w:hAnsiTheme="minorHAnsi" w:cstheme="minorBidi"/>
          <w:noProof/>
          <w:kern w:val="2"/>
          <w:sz w:val="21"/>
        </w:rPr>
      </w:pPr>
      <w:hyperlink w:anchor="_Toc360824508" w:history="1">
        <w:r w:rsidRPr="00D728A2">
          <w:rPr>
            <w:rStyle w:val="a5"/>
            <w:rFonts w:ascii="黑体" w:eastAsia="黑体" w:hAnsi="黑体"/>
            <w:noProof/>
          </w:rPr>
          <w:t>4.4</w:t>
        </w:r>
        <w:r>
          <w:rPr>
            <w:rFonts w:asciiTheme="minorHAnsi" w:eastAsiaTheme="minorEastAsia" w:hAnsiTheme="minorHAnsi" w:cstheme="minorBidi"/>
            <w:noProof/>
            <w:kern w:val="2"/>
            <w:sz w:val="21"/>
          </w:rPr>
          <w:tab/>
        </w:r>
        <w:r w:rsidRPr="00D728A2">
          <w:rPr>
            <w:rStyle w:val="a5"/>
            <w:rFonts w:ascii="黑体" w:eastAsia="黑体" w:hAnsi="黑体" w:hint="eastAsia"/>
            <w:noProof/>
          </w:rPr>
          <w:t>本章小结</w:t>
        </w:r>
        <w:r>
          <w:rPr>
            <w:noProof/>
            <w:webHidden/>
          </w:rPr>
          <w:tab/>
        </w:r>
        <w:r>
          <w:rPr>
            <w:noProof/>
            <w:webHidden/>
          </w:rPr>
          <w:fldChar w:fldCharType="begin"/>
        </w:r>
        <w:r>
          <w:rPr>
            <w:noProof/>
            <w:webHidden/>
          </w:rPr>
          <w:instrText xml:space="preserve"> PAGEREF _Toc360824508 \h </w:instrText>
        </w:r>
        <w:r>
          <w:rPr>
            <w:noProof/>
            <w:webHidden/>
          </w:rPr>
        </w:r>
        <w:r>
          <w:rPr>
            <w:noProof/>
            <w:webHidden/>
          </w:rPr>
          <w:fldChar w:fldCharType="separate"/>
        </w:r>
        <w:r>
          <w:rPr>
            <w:noProof/>
            <w:webHidden/>
          </w:rPr>
          <w:t>13</w:t>
        </w:r>
        <w:r>
          <w:rPr>
            <w:noProof/>
            <w:webHidden/>
          </w:rPr>
          <w:fldChar w:fldCharType="end"/>
        </w:r>
      </w:hyperlink>
    </w:p>
    <w:p w:rsidR="00434BE9" w:rsidRDefault="00434BE9">
      <w:pPr>
        <w:pStyle w:val="10"/>
        <w:tabs>
          <w:tab w:val="left" w:pos="1050"/>
          <w:tab w:val="right" w:leader="dot" w:pos="9061"/>
        </w:tabs>
        <w:rPr>
          <w:rFonts w:asciiTheme="minorHAnsi" w:eastAsiaTheme="minorEastAsia" w:hAnsiTheme="minorHAnsi" w:cstheme="minorBidi"/>
          <w:noProof/>
          <w:szCs w:val="22"/>
        </w:rPr>
      </w:pPr>
      <w:hyperlink w:anchor="_Toc360824509" w:history="1">
        <w:r w:rsidRPr="00D728A2">
          <w:rPr>
            <w:rStyle w:val="a5"/>
            <w:rFonts w:ascii="黑体" w:eastAsia="黑体" w:hAnsi="黑体" w:hint="eastAsia"/>
            <w:noProof/>
          </w:rPr>
          <w:t>第5章</w:t>
        </w:r>
        <w:r>
          <w:rPr>
            <w:rFonts w:asciiTheme="minorHAnsi" w:eastAsiaTheme="minorEastAsia" w:hAnsiTheme="minorHAnsi" w:cstheme="minorBidi"/>
            <w:noProof/>
            <w:szCs w:val="22"/>
          </w:rPr>
          <w:tab/>
        </w:r>
        <w:r w:rsidRPr="00D728A2">
          <w:rPr>
            <w:rStyle w:val="a5"/>
            <w:rFonts w:ascii="黑体" w:eastAsia="黑体" w:hAnsi="黑体" w:hint="eastAsia"/>
            <w:noProof/>
          </w:rPr>
          <w:t>系统设计与实验结果</w:t>
        </w:r>
        <w:r>
          <w:rPr>
            <w:noProof/>
            <w:webHidden/>
          </w:rPr>
          <w:tab/>
        </w:r>
        <w:r>
          <w:rPr>
            <w:noProof/>
            <w:webHidden/>
          </w:rPr>
          <w:fldChar w:fldCharType="begin"/>
        </w:r>
        <w:r>
          <w:rPr>
            <w:noProof/>
            <w:webHidden/>
          </w:rPr>
          <w:instrText xml:space="preserve"> PAGEREF _Toc360824509 \h </w:instrText>
        </w:r>
        <w:r>
          <w:rPr>
            <w:noProof/>
            <w:webHidden/>
          </w:rPr>
        </w:r>
        <w:r>
          <w:rPr>
            <w:noProof/>
            <w:webHidden/>
          </w:rPr>
          <w:fldChar w:fldCharType="separate"/>
        </w:r>
        <w:r>
          <w:rPr>
            <w:noProof/>
            <w:webHidden/>
          </w:rPr>
          <w:t>13</w:t>
        </w:r>
        <w:r>
          <w:rPr>
            <w:noProof/>
            <w:webHidden/>
          </w:rPr>
          <w:fldChar w:fldCharType="end"/>
        </w:r>
      </w:hyperlink>
    </w:p>
    <w:p w:rsidR="00434BE9" w:rsidRDefault="00434BE9">
      <w:pPr>
        <w:pStyle w:val="20"/>
        <w:tabs>
          <w:tab w:val="left" w:pos="840"/>
          <w:tab w:val="right" w:leader="dot" w:pos="9061"/>
        </w:tabs>
        <w:rPr>
          <w:rFonts w:asciiTheme="minorHAnsi" w:eastAsiaTheme="minorEastAsia" w:hAnsiTheme="minorHAnsi" w:cstheme="minorBidi"/>
          <w:noProof/>
          <w:kern w:val="2"/>
          <w:sz w:val="21"/>
        </w:rPr>
      </w:pPr>
      <w:hyperlink w:anchor="_Toc360824511" w:history="1">
        <w:r w:rsidRPr="00D728A2">
          <w:rPr>
            <w:rStyle w:val="a5"/>
            <w:rFonts w:ascii="黑体" w:eastAsia="黑体" w:hAnsi="黑体"/>
            <w:noProof/>
          </w:rPr>
          <w:t>5.1</w:t>
        </w:r>
        <w:r>
          <w:rPr>
            <w:rFonts w:asciiTheme="minorHAnsi" w:eastAsiaTheme="minorEastAsia" w:hAnsiTheme="minorHAnsi" w:cstheme="minorBidi"/>
            <w:noProof/>
            <w:kern w:val="2"/>
            <w:sz w:val="21"/>
          </w:rPr>
          <w:tab/>
        </w:r>
        <w:r w:rsidRPr="00D728A2">
          <w:rPr>
            <w:rStyle w:val="a5"/>
            <w:rFonts w:ascii="黑体" w:eastAsia="黑体" w:hAnsi="黑体" w:hint="eastAsia"/>
            <w:noProof/>
          </w:rPr>
          <w:t>引言</w:t>
        </w:r>
        <w:r>
          <w:rPr>
            <w:noProof/>
            <w:webHidden/>
          </w:rPr>
          <w:tab/>
        </w:r>
        <w:r>
          <w:rPr>
            <w:noProof/>
            <w:webHidden/>
          </w:rPr>
          <w:fldChar w:fldCharType="begin"/>
        </w:r>
        <w:r>
          <w:rPr>
            <w:noProof/>
            <w:webHidden/>
          </w:rPr>
          <w:instrText xml:space="preserve"> PAGEREF _Toc360824511 \h </w:instrText>
        </w:r>
        <w:r>
          <w:rPr>
            <w:noProof/>
            <w:webHidden/>
          </w:rPr>
        </w:r>
        <w:r>
          <w:rPr>
            <w:noProof/>
            <w:webHidden/>
          </w:rPr>
          <w:fldChar w:fldCharType="separate"/>
        </w:r>
        <w:r>
          <w:rPr>
            <w:noProof/>
            <w:webHidden/>
          </w:rPr>
          <w:t>13</w:t>
        </w:r>
        <w:r>
          <w:rPr>
            <w:noProof/>
            <w:webHidden/>
          </w:rPr>
          <w:fldChar w:fldCharType="end"/>
        </w:r>
      </w:hyperlink>
    </w:p>
    <w:p w:rsidR="00434BE9" w:rsidRDefault="00434BE9">
      <w:pPr>
        <w:pStyle w:val="20"/>
        <w:tabs>
          <w:tab w:val="left" w:pos="840"/>
          <w:tab w:val="right" w:leader="dot" w:pos="9061"/>
        </w:tabs>
        <w:rPr>
          <w:rFonts w:asciiTheme="minorHAnsi" w:eastAsiaTheme="minorEastAsia" w:hAnsiTheme="minorHAnsi" w:cstheme="minorBidi"/>
          <w:noProof/>
          <w:kern w:val="2"/>
          <w:sz w:val="21"/>
        </w:rPr>
      </w:pPr>
      <w:hyperlink w:anchor="_Toc360824512" w:history="1">
        <w:r w:rsidRPr="00D728A2">
          <w:rPr>
            <w:rStyle w:val="a5"/>
            <w:rFonts w:ascii="黑体" w:eastAsia="黑体" w:hAnsi="黑体"/>
            <w:noProof/>
          </w:rPr>
          <w:t>5.2</w:t>
        </w:r>
        <w:r>
          <w:rPr>
            <w:rFonts w:asciiTheme="minorHAnsi" w:eastAsiaTheme="minorEastAsia" w:hAnsiTheme="minorHAnsi" w:cstheme="minorBidi"/>
            <w:noProof/>
            <w:kern w:val="2"/>
            <w:sz w:val="21"/>
          </w:rPr>
          <w:tab/>
        </w:r>
        <w:r w:rsidRPr="00D728A2">
          <w:rPr>
            <w:rStyle w:val="a5"/>
            <w:rFonts w:ascii="黑体" w:eastAsia="黑体" w:hAnsi="黑体" w:hint="eastAsia"/>
            <w:noProof/>
          </w:rPr>
          <w:t>系统设计</w:t>
        </w:r>
        <w:r>
          <w:rPr>
            <w:noProof/>
            <w:webHidden/>
          </w:rPr>
          <w:tab/>
        </w:r>
        <w:r>
          <w:rPr>
            <w:noProof/>
            <w:webHidden/>
          </w:rPr>
          <w:fldChar w:fldCharType="begin"/>
        </w:r>
        <w:r>
          <w:rPr>
            <w:noProof/>
            <w:webHidden/>
          </w:rPr>
          <w:instrText xml:space="preserve"> PAGEREF _Toc360824512 \h </w:instrText>
        </w:r>
        <w:r>
          <w:rPr>
            <w:noProof/>
            <w:webHidden/>
          </w:rPr>
        </w:r>
        <w:r>
          <w:rPr>
            <w:noProof/>
            <w:webHidden/>
          </w:rPr>
          <w:fldChar w:fldCharType="separate"/>
        </w:r>
        <w:r>
          <w:rPr>
            <w:noProof/>
            <w:webHidden/>
          </w:rPr>
          <w:t>13</w:t>
        </w:r>
        <w:r>
          <w:rPr>
            <w:noProof/>
            <w:webHidden/>
          </w:rPr>
          <w:fldChar w:fldCharType="end"/>
        </w:r>
      </w:hyperlink>
    </w:p>
    <w:p w:rsidR="00434BE9" w:rsidRDefault="00434BE9">
      <w:pPr>
        <w:pStyle w:val="20"/>
        <w:tabs>
          <w:tab w:val="left" w:pos="840"/>
          <w:tab w:val="right" w:leader="dot" w:pos="9061"/>
        </w:tabs>
        <w:rPr>
          <w:rFonts w:asciiTheme="minorHAnsi" w:eastAsiaTheme="minorEastAsia" w:hAnsiTheme="minorHAnsi" w:cstheme="minorBidi"/>
          <w:noProof/>
          <w:kern w:val="2"/>
          <w:sz w:val="21"/>
        </w:rPr>
      </w:pPr>
      <w:hyperlink w:anchor="_Toc360824513" w:history="1">
        <w:r w:rsidRPr="00D728A2">
          <w:rPr>
            <w:rStyle w:val="a5"/>
            <w:rFonts w:ascii="黑体" w:eastAsia="黑体" w:hAnsi="黑体"/>
            <w:noProof/>
          </w:rPr>
          <w:t>5.3</w:t>
        </w:r>
        <w:r>
          <w:rPr>
            <w:rFonts w:asciiTheme="minorHAnsi" w:eastAsiaTheme="minorEastAsia" w:hAnsiTheme="minorHAnsi" w:cstheme="minorBidi"/>
            <w:noProof/>
            <w:kern w:val="2"/>
            <w:sz w:val="21"/>
          </w:rPr>
          <w:tab/>
        </w:r>
        <w:r w:rsidRPr="00D728A2">
          <w:rPr>
            <w:rStyle w:val="a5"/>
            <w:rFonts w:ascii="黑体" w:eastAsia="黑体" w:hAnsi="黑体" w:hint="eastAsia"/>
            <w:noProof/>
          </w:rPr>
          <w:t>实验结果</w:t>
        </w:r>
        <w:r>
          <w:rPr>
            <w:noProof/>
            <w:webHidden/>
          </w:rPr>
          <w:tab/>
        </w:r>
        <w:r>
          <w:rPr>
            <w:noProof/>
            <w:webHidden/>
          </w:rPr>
          <w:fldChar w:fldCharType="begin"/>
        </w:r>
        <w:r>
          <w:rPr>
            <w:noProof/>
            <w:webHidden/>
          </w:rPr>
          <w:instrText xml:space="preserve"> PAGEREF _Toc360824513 \h </w:instrText>
        </w:r>
        <w:r>
          <w:rPr>
            <w:noProof/>
            <w:webHidden/>
          </w:rPr>
        </w:r>
        <w:r>
          <w:rPr>
            <w:noProof/>
            <w:webHidden/>
          </w:rPr>
          <w:fldChar w:fldCharType="separate"/>
        </w:r>
        <w:r>
          <w:rPr>
            <w:noProof/>
            <w:webHidden/>
          </w:rPr>
          <w:t>14</w:t>
        </w:r>
        <w:r>
          <w:rPr>
            <w:noProof/>
            <w:webHidden/>
          </w:rPr>
          <w:fldChar w:fldCharType="end"/>
        </w:r>
      </w:hyperlink>
    </w:p>
    <w:p w:rsidR="00434BE9" w:rsidRDefault="00434BE9">
      <w:pPr>
        <w:pStyle w:val="20"/>
        <w:tabs>
          <w:tab w:val="left" w:pos="840"/>
          <w:tab w:val="right" w:leader="dot" w:pos="9061"/>
        </w:tabs>
        <w:rPr>
          <w:rFonts w:asciiTheme="minorHAnsi" w:eastAsiaTheme="minorEastAsia" w:hAnsiTheme="minorHAnsi" w:cstheme="minorBidi"/>
          <w:noProof/>
          <w:kern w:val="2"/>
          <w:sz w:val="21"/>
        </w:rPr>
      </w:pPr>
      <w:hyperlink w:anchor="_Toc360824514" w:history="1">
        <w:r w:rsidRPr="00D728A2">
          <w:rPr>
            <w:rStyle w:val="a5"/>
            <w:rFonts w:ascii="黑体" w:eastAsia="黑体" w:hAnsi="黑体"/>
            <w:noProof/>
          </w:rPr>
          <w:t>5.4</w:t>
        </w:r>
        <w:r>
          <w:rPr>
            <w:rFonts w:asciiTheme="minorHAnsi" w:eastAsiaTheme="minorEastAsia" w:hAnsiTheme="minorHAnsi" w:cstheme="minorBidi"/>
            <w:noProof/>
            <w:kern w:val="2"/>
            <w:sz w:val="21"/>
          </w:rPr>
          <w:tab/>
        </w:r>
        <w:r w:rsidRPr="00D728A2">
          <w:rPr>
            <w:rStyle w:val="a5"/>
            <w:rFonts w:ascii="黑体" w:eastAsia="黑体" w:hAnsi="黑体" w:hint="eastAsia"/>
            <w:noProof/>
          </w:rPr>
          <w:t>本章小结</w:t>
        </w:r>
        <w:r>
          <w:rPr>
            <w:noProof/>
            <w:webHidden/>
          </w:rPr>
          <w:tab/>
        </w:r>
        <w:r>
          <w:rPr>
            <w:noProof/>
            <w:webHidden/>
          </w:rPr>
          <w:fldChar w:fldCharType="begin"/>
        </w:r>
        <w:r>
          <w:rPr>
            <w:noProof/>
            <w:webHidden/>
          </w:rPr>
          <w:instrText xml:space="preserve"> PAGEREF _Toc360824514 \h </w:instrText>
        </w:r>
        <w:r>
          <w:rPr>
            <w:noProof/>
            <w:webHidden/>
          </w:rPr>
        </w:r>
        <w:r>
          <w:rPr>
            <w:noProof/>
            <w:webHidden/>
          </w:rPr>
          <w:fldChar w:fldCharType="separate"/>
        </w:r>
        <w:r>
          <w:rPr>
            <w:noProof/>
            <w:webHidden/>
          </w:rPr>
          <w:t>14</w:t>
        </w:r>
        <w:r>
          <w:rPr>
            <w:noProof/>
            <w:webHidden/>
          </w:rPr>
          <w:fldChar w:fldCharType="end"/>
        </w:r>
      </w:hyperlink>
    </w:p>
    <w:p w:rsidR="00434BE9" w:rsidRDefault="00434BE9">
      <w:pPr>
        <w:pStyle w:val="10"/>
        <w:tabs>
          <w:tab w:val="right" w:leader="dot" w:pos="9061"/>
        </w:tabs>
        <w:rPr>
          <w:rFonts w:asciiTheme="minorHAnsi" w:eastAsiaTheme="minorEastAsia" w:hAnsiTheme="minorHAnsi" w:cstheme="minorBidi"/>
          <w:noProof/>
          <w:szCs w:val="22"/>
        </w:rPr>
      </w:pPr>
      <w:hyperlink w:anchor="_Toc360824515" w:history="1">
        <w:r w:rsidRPr="00D728A2">
          <w:rPr>
            <w:rStyle w:val="a5"/>
            <w:rFonts w:ascii="黑体" w:eastAsia="黑体" w:hAnsi="黑体" w:hint="eastAsia"/>
            <w:noProof/>
          </w:rPr>
          <w:t>结论</w:t>
        </w:r>
        <w:r>
          <w:rPr>
            <w:noProof/>
            <w:webHidden/>
          </w:rPr>
          <w:tab/>
        </w:r>
        <w:r>
          <w:rPr>
            <w:noProof/>
            <w:webHidden/>
          </w:rPr>
          <w:fldChar w:fldCharType="begin"/>
        </w:r>
        <w:r>
          <w:rPr>
            <w:noProof/>
            <w:webHidden/>
          </w:rPr>
          <w:instrText xml:space="preserve"> PAGEREF _Toc360824515 \h </w:instrText>
        </w:r>
        <w:r>
          <w:rPr>
            <w:noProof/>
            <w:webHidden/>
          </w:rPr>
        </w:r>
        <w:r>
          <w:rPr>
            <w:noProof/>
            <w:webHidden/>
          </w:rPr>
          <w:fldChar w:fldCharType="separate"/>
        </w:r>
        <w:r>
          <w:rPr>
            <w:noProof/>
            <w:webHidden/>
          </w:rPr>
          <w:t>14</w:t>
        </w:r>
        <w:r>
          <w:rPr>
            <w:noProof/>
            <w:webHidden/>
          </w:rPr>
          <w:fldChar w:fldCharType="end"/>
        </w:r>
      </w:hyperlink>
    </w:p>
    <w:p w:rsidR="00434BE9" w:rsidRDefault="00434BE9">
      <w:pPr>
        <w:pStyle w:val="10"/>
        <w:tabs>
          <w:tab w:val="right" w:leader="dot" w:pos="9061"/>
        </w:tabs>
        <w:rPr>
          <w:rFonts w:asciiTheme="minorHAnsi" w:eastAsiaTheme="minorEastAsia" w:hAnsiTheme="minorHAnsi" w:cstheme="minorBidi"/>
          <w:noProof/>
          <w:szCs w:val="22"/>
        </w:rPr>
      </w:pPr>
      <w:hyperlink w:anchor="_Toc360824516" w:history="1">
        <w:r w:rsidRPr="00D728A2">
          <w:rPr>
            <w:rStyle w:val="a5"/>
            <w:rFonts w:ascii="黑体" w:eastAsia="黑体" w:hAnsi="黑体" w:hint="eastAsia"/>
            <w:noProof/>
          </w:rPr>
          <w:t>参考文献</w:t>
        </w:r>
        <w:r>
          <w:rPr>
            <w:noProof/>
            <w:webHidden/>
          </w:rPr>
          <w:tab/>
        </w:r>
        <w:r>
          <w:rPr>
            <w:noProof/>
            <w:webHidden/>
          </w:rPr>
          <w:fldChar w:fldCharType="begin"/>
        </w:r>
        <w:r>
          <w:rPr>
            <w:noProof/>
            <w:webHidden/>
          </w:rPr>
          <w:instrText xml:space="preserve"> PAGEREF _Toc360824516 \h </w:instrText>
        </w:r>
        <w:r>
          <w:rPr>
            <w:noProof/>
            <w:webHidden/>
          </w:rPr>
        </w:r>
        <w:r>
          <w:rPr>
            <w:noProof/>
            <w:webHidden/>
          </w:rPr>
          <w:fldChar w:fldCharType="separate"/>
        </w:r>
        <w:r>
          <w:rPr>
            <w:noProof/>
            <w:webHidden/>
          </w:rPr>
          <w:t>14</w:t>
        </w:r>
        <w:r>
          <w:rPr>
            <w:noProof/>
            <w:webHidden/>
          </w:rPr>
          <w:fldChar w:fldCharType="end"/>
        </w:r>
      </w:hyperlink>
    </w:p>
    <w:p w:rsidR="00460D92" w:rsidRDefault="00460D92" w:rsidP="00460D92">
      <w:r>
        <w:rPr>
          <w:b/>
          <w:bCs/>
          <w:lang w:val="zh-CN"/>
        </w:rPr>
        <w:fldChar w:fldCharType="end"/>
      </w:r>
    </w:p>
    <w:p w:rsidR="00460D92" w:rsidRPr="003B3BDC" w:rsidRDefault="00460D92" w:rsidP="00460D92">
      <w:pPr>
        <w:jc w:val="center"/>
        <w:rPr>
          <w:b/>
          <w:sz w:val="32"/>
        </w:rPr>
      </w:pPr>
    </w:p>
    <w:p w:rsidR="00460D92" w:rsidRDefault="00460D92" w:rsidP="00460D92">
      <w:pPr>
        <w:jc w:val="center"/>
        <w:rPr>
          <w:b/>
          <w:sz w:val="32"/>
        </w:rPr>
        <w:sectPr w:rsidR="00460D92" w:rsidSect="00460D92">
          <w:footerReference w:type="even" r:id="rId9"/>
          <w:pgSz w:w="11907" w:h="16840" w:code="9"/>
          <w:pgMar w:top="1418" w:right="1418" w:bottom="1304" w:left="1418" w:header="851" w:footer="992" w:gutter="0"/>
          <w:pgNumType w:start="0"/>
          <w:cols w:space="425"/>
          <w:titlePg/>
          <w:docGrid w:type="lines" w:linePitch="312"/>
        </w:sectPr>
      </w:pPr>
    </w:p>
    <w:p w:rsidR="00460D92" w:rsidRPr="00891B1D" w:rsidRDefault="00A44025" w:rsidP="00E756BD">
      <w:pPr>
        <w:pStyle w:val="1"/>
        <w:numPr>
          <w:ilvl w:val="0"/>
          <w:numId w:val="9"/>
        </w:numPr>
        <w:jc w:val="center"/>
        <w:rPr>
          <w:rFonts w:ascii="黑体" w:eastAsia="黑体" w:hAnsi="黑体"/>
          <w:b w:val="0"/>
          <w:sz w:val="36"/>
          <w:szCs w:val="30"/>
        </w:rPr>
      </w:pPr>
      <w:bookmarkStart w:id="1" w:name="_Toc360824468"/>
      <w:r w:rsidRPr="00891B1D">
        <w:rPr>
          <w:rFonts w:ascii="黑体" w:eastAsia="黑体" w:hAnsi="黑体" w:hint="eastAsia"/>
          <w:b w:val="0"/>
          <w:sz w:val="36"/>
          <w:szCs w:val="30"/>
        </w:rPr>
        <w:lastRenderedPageBreak/>
        <w:t>绪论</w:t>
      </w:r>
      <w:bookmarkEnd w:id="1"/>
    </w:p>
    <w:p w:rsidR="000577C9" w:rsidRPr="00FB5F27" w:rsidRDefault="000577C9" w:rsidP="000577C9">
      <w:pPr>
        <w:pStyle w:val="2"/>
        <w:numPr>
          <w:ilvl w:val="1"/>
          <w:numId w:val="1"/>
        </w:numPr>
        <w:spacing w:line="415" w:lineRule="auto"/>
        <w:ind w:left="567"/>
        <w:rPr>
          <w:rFonts w:ascii="黑体" w:eastAsia="黑体" w:hAnsi="黑体"/>
          <w:b w:val="0"/>
          <w:sz w:val="30"/>
          <w:szCs w:val="30"/>
        </w:rPr>
      </w:pPr>
      <w:bookmarkStart w:id="2" w:name="_Toc360824469"/>
      <w:r w:rsidRPr="00FB5F27">
        <w:rPr>
          <w:rFonts w:ascii="黑体" w:eastAsia="黑体" w:hAnsi="黑体" w:hint="eastAsia"/>
          <w:b w:val="0"/>
          <w:sz w:val="30"/>
          <w:szCs w:val="30"/>
        </w:rPr>
        <w:t>课题背景</w:t>
      </w:r>
      <w:bookmarkEnd w:id="2"/>
    </w:p>
    <w:p w:rsidR="00460D92" w:rsidRDefault="00460D92" w:rsidP="005E7D3B">
      <w:pPr>
        <w:spacing w:line="288" w:lineRule="auto"/>
        <w:ind w:firstLineChars="200" w:firstLine="480"/>
        <w:jc w:val="left"/>
        <w:rPr>
          <w:rFonts w:ascii="宋体" w:hAnsi="宋体"/>
          <w:sz w:val="24"/>
          <w:szCs w:val="24"/>
        </w:rPr>
      </w:pPr>
      <w:r>
        <w:rPr>
          <w:rFonts w:ascii="宋体" w:hAnsi="宋体" w:hint="eastAsia"/>
          <w:sz w:val="24"/>
          <w:szCs w:val="24"/>
        </w:rPr>
        <w:t>课题主要研究建立视频流的时空马尔可夫随机场</w:t>
      </w:r>
      <w:r w:rsidR="001421BE">
        <w:rPr>
          <w:rFonts w:ascii="宋体" w:hAnsi="宋体" w:hint="eastAsia"/>
          <w:sz w:val="24"/>
          <w:szCs w:val="24"/>
        </w:rPr>
        <w:t>（Space-Time MRF）</w:t>
      </w:r>
      <w:r>
        <w:rPr>
          <w:rFonts w:ascii="宋体" w:hAnsi="宋体" w:hint="eastAsia"/>
          <w:sz w:val="24"/>
          <w:szCs w:val="24"/>
        </w:rPr>
        <w:t>模型，用于检测视频中出现的异常状态。</w:t>
      </w:r>
      <w:r w:rsidR="00414563">
        <w:rPr>
          <w:rFonts w:ascii="宋体" w:hAnsi="宋体" w:hint="eastAsia"/>
          <w:sz w:val="24"/>
          <w:szCs w:val="24"/>
        </w:rPr>
        <w:t>视频中的</w:t>
      </w:r>
      <w:r w:rsidR="00505E2F">
        <w:rPr>
          <w:rFonts w:ascii="宋体" w:hAnsi="宋体" w:hint="eastAsia"/>
          <w:sz w:val="24"/>
          <w:szCs w:val="24"/>
        </w:rPr>
        <w:t>每</w:t>
      </w:r>
      <w:r w:rsidR="00414563">
        <w:rPr>
          <w:rFonts w:ascii="宋体" w:hAnsi="宋体" w:hint="eastAsia"/>
          <w:sz w:val="24"/>
          <w:szCs w:val="24"/>
        </w:rPr>
        <w:t>帧</w:t>
      </w:r>
      <w:r w:rsidR="00505E2F">
        <w:rPr>
          <w:rFonts w:ascii="宋体" w:hAnsi="宋体" w:hint="eastAsia"/>
          <w:sz w:val="24"/>
          <w:szCs w:val="24"/>
        </w:rPr>
        <w:t>被</w:t>
      </w:r>
      <w:r w:rsidR="00414563">
        <w:rPr>
          <w:rFonts w:ascii="宋体" w:hAnsi="宋体" w:hint="eastAsia"/>
          <w:sz w:val="24"/>
          <w:szCs w:val="24"/>
        </w:rPr>
        <w:t>分割成网格，每个格子对应于</w:t>
      </w:r>
      <w:r>
        <w:rPr>
          <w:rFonts w:ascii="宋体" w:hAnsi="宋体" w:hint="eastAsia"/>
          <w:sz w:val="24"/>
          <w:szCs w:val="24"/>
        </w:rPr>
        <w:t>MRF图中的节点</w:t>
      </w:r>
      <w:r w:rsidR="004F1E80">
        <w:rPr>
          <w:rFonts w:ascii="宋体" w:hAnsi="宋体" w:hint="eastAsia"/>
          <w:sz w:val="24"/>
          <w:szCs w:val="24"/>
        </w:rPr>
        <w:t>并提取相应的光流特征</w:t>
      </w:r>
      <w:r>
        <w:rPr>
          <w:rFonts w:ascii="宋体" w:hAnsi="宋体" w:hint="eastAsia"/>
          <w:sz w:val="24"/>
          <w:szCs w:val="24"/>
        </w:rPr>
        <w:t>，</w:t>
      </w:r>
      <w:r w:rsidR="004F1E80">
        <w:rPr>
          <w:rFonts w:ascii="宋体" w:hAnsi="宋体" w:hint="eastAsia"/>
          <w:sz w:val="24"/>
          <w:szCs w:val="24"/>
        </w:rPr>
        <w:t>同时</w:t>
      </w:r>
      <w:r w:rsidR="00414563">
        <w:rPr>
          <w:rFonts w:ascii="宋体" w:hAnsi="宋体" w:hint="eastAsia"/>
          <w:sz w:val="24"/>
          <w:szCs w:val="24"/>
        </w:rPr>
        <w:t>根据时空关系建立</w:t>
      </w:r>
      <w:r>
        <w:rPr>
          <w:rFonts w:ascii="宋体" w:hAnsi="宋体" w:hint="eastAsia"/>
          <w:sz w:val="24"/>
          <w:szCs w:val="24"/>
        </w:rPr>
        <w:t>相邻节点</w:t>
      </w:r>
      <w:r w:rsidR="00414563">
        <w:rPr>
          <w:rFonts w:ascii="宋体" w:hAnsi="宋体" w:hint="eastAsia"/>
          <w:sz w:val="24"/>
          <w:szCs w:val="24"/>
        </w:rPr>
        <w:t>的</w:t>
      </w:r>
      <w:r>
        <w:rPr>
          <w:rFonts w:ascii="宋体" w:hAnsi="宋体" w:hint="eastAsia"/>
          <w:sz w:val="24"/>
          <w:szCs w:val="24"/>
        </w:rPr>
        <w:t>链接。</w:t>
      </w:r>
      <w:r w:rsidR="00EA6AED">
        <w:rPr>
          <w:rFonts w:ascii="宋体" w:hAnsi="宋体" w:hint="eastAsia"/>
          <w:sz w:val="24"/>
          <w:szCs w:val="24"/>
        </w:rPr>
        <w:t>这种模型已经在一些低层的视频处理中得到应用，如立体匹配</w:t>
      </w:r>
      <w:r w:rsidR="00895883" w:rsidRPr="00096565">
        <w:rPr>
          <w:rFonts w:hint="eastAsia"/>
          <w:sz w:val="24"/>
          <w:szCs w:val="24"/>
          <w:vertAlign w:val="superscript"/>
        </w:rPr>
        <w:t>[</w:t>
      </w:r>
      <w:r w:rsidR="00893324">
        <w:rPr>
          <w:rFonts w:hint="eastAsia"/>
          <w:sz w:val="24"/>
          <w:szCs w:val="24"/>
          <w:vertAlign w:val="superscript"/>
        </w:rPr>
        <w:t>1</w:t>
      </w:r>
      <w:r w:rsidR="00B821B9">
        <w:rPr>
          <w:rFonts w:hint="eastAsia"/>
          <w:sz w:val="24"/>
          <w:szCs w:val="24"/>
          <w:vertAlign w:val="superscript"/>
        </w:rPr>
        <w:t>1</w:t>
      </w:r>
      <w:r w:rsidR="00895883" w:rsidRPr="00096565">
        <w:rPr>
          <w:rFonts w:hint="eastAsia"/>
          <w:sz w:val="24"/>
          <w:szCs w:val="24"/>
          <w:vertAlign w:val="superscript"/>
        </w:rPr>
        <w:t>]</w:t>
      </w:r>
      <w:r w:rsidR="00EA6AED">
        <w:rPr>
          <w:rFonts w:ascii="宋体" w:hAnsi="宋体" w:hint="eastAsia"/>
          <w:sz w:val="24"/>
          <w:szCs w:val="24"/>
        </w:rPr>
        <w:t>和图像</w:t>
      </w:r>
      <w:proofErr w:type="gramStart"/>
      <w:r w:rsidR="00EA6AED">
        <w:rPr>
          <w:rFonts w:ascii="宋体" w:hAnsi="宋体" w:hint="eastAsia"/>
          <w:sz w:val="24"/>
          <w:szCs w:val="24"/>
        </w:rPr>
        <w:t>去噪</w:t>
      </w:r>
      <w:r w:rsidR="00895883" w:rsidRPr="00096565">
        <w:rPr>
          <w:rFonts w:hint="eastAsia"/>
          <w:sz w:val="24"/>
          <w:szCs w:val="24"/>
          <w:vertAlign w:val="superscript"/>
        </w:rPr>
        <w:t>[</w:t>
      </w:r>
      <w:proofErr w:type="gramEnd"/>
      <w:r w:rsidR="0058286E">
        <w:rPr>
          <w:rFonts w:hint="eastAsia"/>
          <w:sz w:val="24"/>
          <w:szCs w:val="24"/>
          <w:vertAlign w:val="superscript"/>
        </w:rPr>
        <w:t>1</w:t>
      </w:r>
      <w:r w:rsidR="00895883" w:rsidRPr="00096565">
        <w:rPr>
          <w:rFonts w:hint="eastAsia"/>
          <w:sz w:val="24"/>
          <w:szCs w:val="24"/>
          <w:vertAlign w:val="superscript"/>
        </w:rPr>
        <w:t>]</w:t>
      </w:r>
      <w:r w:rsidR="00EA6AED">
        <w:rPr>
          <w:rFonts w:ascii="宋体" w:hAnsi="宋体" w:hint="eastAsia"/>
          <w:sz w:val="24"/>
          <w:szCs w:val="24"/>
        </w:rPr>
        <w:t>。</w:t>
      </w:r>
      <w:r>
        <w:rPr>
          <w:rFonts w:ascii="宋体" w:hAnsi="宋体" w:hint="eastAsia"/>
          <w:sz w:val="24"/>
          <w:szCs w:val="24"/>
        </w:rPr>
        <w:t>光流是一种低层的</w:t>
      </w:r>
      <w:r w:rsidR="002B41CF">
        <w:rPr>
          <w:rFonts w:ascii="宋体" w:hAnsi="宋体" w:hint="eastAsia"/>
          <w:sz w:val="24"/>
          <w:szCs w:val="24"/>
        </w:rPr>
        <w:t>运动</w:t>
      </w:r>
      <w:r>
        <w:rPr>
          <w:rFonts w:ascii="宋体" w:hAnsi="宋体" w:hint="eastAsia"/>
          <w:sz w:val="24"/>
          <w:szCs w:val="24"/>
        </w:rPr>
        <w:t>特征表述，这里采用混合概率主成分分析</w:t>
      </w:r>
      <w:r w:rsidR="00353FE9">
        <w:rPr>
          <w:rFonts w:ascii="宋体" w:hAnsi="宋体" w:hint="eastAsia"/>
          <w:sz w:val="24"/>
          <w:szCs w:val="24"/>
        </w:rPr>
        <w:t>（</w:t>
      </w:r>
      <w:r w:rsidR="00FE5BA0">
        <w:rPr>
          <w:rFonts w:ascii="宋体" w:hAnsi="宋体" w:hint="eastAsia"/>
          <w:sz w:val="24"/>
          <w:szCs w:val="24"/>
        </w:rPr>
        <w:t>MPPCA</w:t>
      </w:r>
      <w:r w:rsidR="00353FE9">
        <w:rPr>
          <w:rFonts w:ascii="宋体" w:hAnsi="宋体" w:hint="eastAsia"/>
          <w:sz w:val="24"/>
          <w:szCs w:val="24"/>
        </w:rPr>
        <w:t>）</w:t>
      </w:r>
      <w:r>
        <w:rPr>
          <w:rFonts w:ascii="宋体" w:hAnsi="宋体" w:hint="eastAsia"/>
          <w:sz w:val="24"/>
          <w:szCs w:val="24"/>
        </w:rPr>
        <w:t>方法对节点处的光流特征</w:t>
      </w:r>
      <w:r w:rsidR="00504C50">
        <w:rPr>
          <w:rFonts w:ascii="宋体" w:hAnsi="宋体" w:hint="eastAsia"/>
          <w:sz w:val="24"/>
          <w:szCs w:val="24"/>
        </w:rPr>
        <w:t>建立一个概率模型，用于学习</w:t>
      </w:r>
      <w:r>
        <w:rPr>
          <w:rFonts w:ascii="宋体" w:hAnsi="宋体" w:hint="eastAsia"/>
          <w:sz w:val="24"/>
          <w:szCs w:val="24"/>
        </w:rPr>
        <w:t>节点处活动的状态（正常或异常）模式。基于这种学习模式和建立的MRF图，计算</w:t>
      </w:r>
      <w:r w:rsidR="00F142FE">
        <w:rPr>
          <w:rFonts w:ascii="宋体" w:hAnsi="宋体" w:hint="eastAsia"/>
          <w:sz w:val="24"/>
          <w:szCs w:val="24"/>
        </w:rPr>
        <w:t>局部节点正常度的最大后验概率，作为节点状态判断的依据</w:t>
      </w:r>
      <w:r>
        <w:rPr>
          <w:rFonts w:ascii="宋体" w:hAnsi="宋体" w:hint="eastAsia"/>
          <w:sz w:val="24"/>
          <w:szCs w:val="24"/>
        </w:rPr>
        <w:t>，</w:t>
      </w:r>
      <w:r w:rsidR="00F142FE">
        <w:rPr>
          <w:rFonts w:ascii="宋体" w:hAnsi="宋体" w:hint="eastAsia"/>
          <w:sz w:val="24"/>
          <w:szCs w:val="24"/>
        </w:rPr>
        <w:t>并且</w:t>
      </w:r>
      <w:r>
        <w:rPr>
          <w:rFonts w:ascii="宋体" w:hAnsi="宋体" w:hint="eastAsia"/>
          <w:sz w:val="24"/>
          <w:szCs w:val="24"/>
        </w:rPr>
        <w:t>随着新观察值的进入，整个模型可以进行自更新。</w:t>
      </w:r>
    </w:p>
    <w:p w:rsidR="00460D92" w:rsidRDefault="00C008BA" w:rsidP="005E7D3B">
      <w:pPr>
        <w:spacing w:line="288" w:lineRule="auto"/>
        <w:ind w:firstLineChars="200" w:firstLine="480"/>
        <w:jc w:val="left"/>
        <w:rPr>
          <w:rFonts w:ascii="宋体" w:hAnsi="宋体"/>
          <w:sz w:val="24"/>
          <w:szCs w:val="24"/>
        </w:rPr>
      </w:pPr>
      <w:r>
        <w:rPr>
          <w:rFonts w:ascii="宋体" w:hAnsi="宋体" w:hint="eastAsia"/>
          <w:sz w:val="24"/>
          <w:szCs w:val="24"/>
        </w:rPr>
        <w:t>目前</w:t>
      </w:r>
      <w:r w:rsidR="008C36F1">
        <w:rPr>
          <w:rFonts w:ascii="宋体" w:hAnsi="宋体" w:hint="eastAsia"/>
          <w:sz w:val="24"/>
          <w:szCs w:val="24"/>
        </w:rPr>
        <w:t>课题</w:t>
      </w:r>
      <w:r>
        <w:rPr>
          <w:rFonts w:ascii="宋体" w:hAnsi="宋体" w:hint="eastAsia"/>
          <w:sz w:val="24"/>
          <w:szCs w:val="24"/>
        </w:rPr>
        <w:t>已经完成了光流特征提取和基于高斯混合模型（GMM</w:t>
      </w:r>
      <w:r>
        <w:rPr>
          <w:rFonts w:ascii="宋体" w:hAnsi="宋体"/>
          <w:sz w:val="24"/>
          <w:szCs w:val="24"/>
        </w:rPr>
        <w:t>）</w:t>
      </w:r>
      <w:r>
        <w:rPr>
          <w:rFonts w:ascii="宋体" w:hAnsi="宋体" w:hint="eastAsia"/>
          <w:sz w:val="24"/>
          <w:szCs w:val="24"/>
        </w:rPr>
        <w:t>的运动区域检测。接下来将重点研究根据光流特征建立MPPCA模型，并进一步建立时空马尔科夫随机场模型。</w:t>
      </w:r>
    </w:p>
    <w:p w:rsidR="000577C9" w:rsidRPr="0099328C" w:rsidRDefault="000577C9" w:rsidP="000577C9">
      <w:pPr>
        <w:pStyle w:val="2"/>
        <w:numPr>
          <w:ilvl w:val="1"/>
          <w:numId w:val="1"/>
        </w:numPr>
        <w:spacing w:line="415" w:lineRule="auto"/>
        <w:ind w:left="567"/>
        <w:rPr>
          <w:rFonts w:ascii="黑体" w:eastAsia="黑体" w:hAnsi="黑体"/>
          <w:b w:val="0"/>
          <w:sz w:val="30"/>
          <w:szCs w:val="30"/>
        </w:rPr>
      </w:pPr>
      <w:bookmarkStart w:id="3" w:name="_Toc360824470"/>
      <w:r w:rsidRPr="0099328C">
        <w:rPr>
          <w:rFonts w:ascii="黑体" w:eastAsia="黑体" w:hAnsi="黑体" w:hint="eastAsia"/>
          <w:b w:val="0"/>
          <w:sz w:val="30"/>
          <w:szCs w:val="30"/>
        </w:rPr>
        <w:t>课题研究的目的及意义</w:t>
      </w:r>
      <w:bookmarkEnd w:id="3"/>
    </w:p>
    <w:p w:rsidR="000577C9" w:rsidRPr="0099328C" w:rsidRDefault="000577C9" w:rsidP="000577C9">
      <w:pPr>
        <w:pStyle w:val="2"/>
        <w:numPr>
          <w:ilvl w:val="1"/>
          <w:numId w:val="1"/>
        </w:numPr>
        <w:spacing w:line="415" w:lineRule="auto"/>
        <w:ind w:left="567"/>
        <w:rPr>
          <w:rFonts w:ascii="黑体" w:eastAsia="黑体" w:hAnsi="黑体"/>
          <w:b w:val="0"/>
          <w:sz w:val="30"/>
          <w:szCs w:val="30"/>
        </w:rPr>
      </w:pPr>
      <w:bookmarkStart w:id="4" w:name="_Toc360824471"/>
      <w:r w:rsidRPr="0099328C">
        <w:rPr>
          <w:rFonts w:ascii="黑体" w:eastAsia="黑体" w:hAnsi="黑体" w:hint="eastAsia"/>
          <w:b w:val="0"/>
          <w:sz w:val="30"/>
          <w:szCs w:val="30"/>
        </w:rPr>
        <w:t>国内外研究现状</w:t>
      </w:r>
      <w:bookmarkEnd w:id="4"/>
    </w:p>
    <w:p w:rsidR="000577C9" w:rsidRPr="0099328C" w:rsidRDefault="000577C9" w:rsidP="000577C9">
      <w:pPr>
        <w:pStyle w:val="2"/>
        <w:numPr>
          <w:ilvl w:val="1"/>
          <w:numId w:val="1"/>
        </w:numPr>
        <w:spacing w:line="415" w:lineRule="auto"/>
        <w:ind w:left="567"/>
        <w:rPr>
          <w:rFonts w:ascii="黑体" w:eastAsia="黑体" w:hAnsi="黑体"/>
          <w:b w:val="0"/>
          <w:sz w:val="30"/>
          <w:szCs w:val="30"/>
        </w:rPr>
      </w:pPr>
      <w:bookmarkStart w:id="5" w:name="_Toc360824472"/>
      <w:r w:rsidRPr="0099328C">
        <w:rPr>
          <w:rFonts w:ascii="黑体" w:eastAsia="黑体" w:hAnsi="黑体" w:hint="eastAsia"/>
          <w:b w:val="0"/>
          <w:sz w:val="30"/>
          <w:szCs w:val="30"/>
        </w:rPr>
        <w:t>主要研究内容及论文结构</w:t>
      </w:r>
      <w:bookmarkEnd w:id="5"/>
    </w:p>
    <w:p w:rsidR="00460D92" w:rsidRPr="0030069F" w:rsidRDefault="000746F1" w:rsidP="00E756BD">
      <w:pPr>
        <w:pStyle w:val="1"/>
        <w:numPr>
          <w:ilvl w:val="0"/>
          <w:numId w:val="9"/>
        </w:numPr>
        <w:jc w:val="center"/>
        <w:rPr>
          <w:rFonts w:ascii="黑体" w:eastAsia="黑体" w:hAnsi="黑体"/>
          <w:b w:val="0"/>
          <w:sz w:val="36"/>
          <w:szCs w:val="30"/>
        </w:rPr>
      </w:pPr>
      <w:bookmarkStart w:id="6" w:name="_Toc360824473"/>
      <w:r>
        <w:rPr>
          <w:rFonts w:ascii="黑体" w:eastAsia="黑体" w:hAnsi="黑体" w:hint="eastAsia"/>
          <w:b w:val="0"/>
          <w:sz w:val="36"/>
          <w:szCs w:val="30"/>
        </w:rPr>
        <w:t>学习MPPCA模型并在</w:t>
      </w:r>
      <w:r w:rsidR="00D9223D" w:rsidRPr="0030069F">
        <w:rPr>
          <w:rFonts w:ascii="黑体" w:eastAsia="黑体" w:hAnsi="黑体" w:hint="eastAsia"/>
          <w:b w:val="0"/>
          <w:sz w:val="36"/>
          <w:szCs w:val="30"/>
        </w:rPr>
        <w:t>时空MRF</w:t>
      </w:r>
      <w:r>
        <w:rPr>
          <w:rFonts w:ascii="黑体" w:eastAsia="黑体" w:hAnsi="黑体" w:hint="eastAsia"/>
          <w:b w:val="0"/>
          <w:sz w:val="36"/>
          <w:szCs w:val="30"/>
        </w:rPr>
        <w:t>中</w:t>
      </w:r>
      <w:r w:rsidR="002223F1" w:rsidRPr="0030069F">
        <w:rPr>
          <w:rFonts w:ascii="黑体" w:eastAsia="黑体" w:hAnsi="黑体" w:hint="eastAsia"/>
          <w:b w:val="0"/>
          <w:sz w:val="36"/>
          <w:szCs w:val="30"/>
        </w:rPr>
        <w:t>推断</w:t>
      </w:r>
      <w:r w:rsidR="001E599E" w:rsidRPr="0030069F">
        <w:rPr>
          <w:rFonts w:ascii="黑体" w:eastAsia="黑体" w:hAnsi="黑体" w:hint="eastAsia"/>
          <w:b w:val="0"/>
          <w:sz w:val="36"/>
          <w:szCs w:val="30"/>
        </w:rPr>
        <w:t>视频中的</w:t>
      </w:r>
      <w:r w:rsidR="002223F1" w:rsidRPr="0030069F">
        <w:rPr>
          <w:rFonts w:ascii="黑体" w:eastAsia="黑体" w:hAnsi="黑体" w:hint="eastAsia"/>
          <w:b w:val="0"/>
          <w:sz w:val="36"/>
          <w:szCs w:val="30"/>
        </w:rPr>
        <w:t>异常</w:t>
      </w:r>
      <w:bookmarkEnd w:id="6"/>
    </w:p>
    <w:p w:rsidR="00990092" w:rsidRPr="00990092" w:rsidRDefault="00990092" w:rsidP="00990092">
      <w:pPr>
        <w:pStyle w:val="a9"/>
        <w:keepNext/>
        <w:keepLines/>
        <w:numPr>
          <w:ilvl w:val="0"/>
          <w:numId w:val="1"/>
        </w:numPr>
        <w:spacing w:before="260" w:after="260" w:line="415" w:lineRule="auto"/>
        <w:ind w:firstLineChars="0"/>
        <w:outlineLvl w:val="1"/>
        <w:rPr>
          <w:rFonts w:ascii="黑体" w:eastAsia="黑体" w:hAnsi="黑体"/>
          <w:bCs/>
          <w:vanish/>
          <w:sz w:val="28"/>
          <w:szCs w:val="28"/>
        </w:rPr>
      </w:pPr>
      <w:bookmarkStart w:id="7" w:name="_Toc360541625"/>
      <w:bookmarkStart w:id="8" w:name="_Toc360542343"/>
      <w:bookmarkStart w:id="9" w:name="_Toc360543924"/>
      <w:bookmarkStart w:id="10" w:name="_Toc360608143"/>
      <w:bookmarkStart w:id="11" w:name="_Toc360823024"/>
      <w:bookmarkStart w:id="12" w:name="_Toc360823679"/>
      <w:bookmarkStart w:id="13" w:name="_Toc360824474"/>
      <w:bookmarkEnd w:id="7"/>
      <w:bookmarkEnd w:id="8"/>
      <w:bookmarkEnd w:id="9"/>
      <w:bookmarkEnd w:id="10"/>
      <w:bookmarkEnd w:id="11"/>
      <w:bookmarkEnd w:id="12"/>
      <w:bookmarkEnd w:id="13"/>
    </w:p>
    <w:p w:rsidR="00623E34" w:rsidRPr="0099328C" w:rsidRDefault="00623E34" w:rsidP="0099328C">
      <w:pPr>
        <w:pStyle w:val="2"/>
        <w:numPr>
          <w:ilvl w:val="1"/>
          <w:numId w:val="1"/>
        </w:numPr>
        <w:spacing w:line="415" w:lineRule="auto"/>
        <w:ind w:left="567"/>
        <w:rPr>
          <w:rFonts w:ascii="黑体" w:eastAsia="黑体" w:hAnsi="黑体"/>
          <w:b w:val="0"/>
          <w:sz w:val="30"/>
          <w:szCs w:val="30"/>
        </w:rPr>
      </w:pPr>
      <w:bookmarkStart w:id="14" w:name="_Toc360824475"/>
      <w:r w:rsidRPr="0099328C">
        <w:rPr>
          <w:rFonts w:ascii="黑体" w:eastAsia="黑体" w:hAnsi="黑体" w:hint="eastAsia"/>
          <w:b w:val="0"/>
          <w:sz w:val="30"/>
          <w:szCs w:val="30"/>
        </w:rPr>
        <w:t>引言</w:t>
      </w:r>
      <w:bookmarkEnd w:id="14"/>
    </w:p>
    <w:p w:rsidR="00ED3F95" w:rsidRPr="0099328C" w:rsidRDefault="00ED3F95" w:rsidP="0099328C">
      <w:pPr>
        <w:pStyle w:val="2"/>
        <w:numPr>
          <w:ilvl w:val="1"/>
          <w:numId w:val="1"/>
        </w:numPr>
        <w:spacing w:line="415" w:lineRule="auto"/>
        <w:ind w:left="567"/>
        <w:rPr>
          <w:rFonts w:ascii="黑体" w:eastAsia="黑体" w:hAnsi="黑体"/>
          <w:b w:val="0"/>
          <w:sz w:val="30"/>
          <w:szCs w:val="30"/>
        </w:rPr>
      </w:pPr>
      <w:bookmarkStart w:id="15" w:name="_Toc360824476"/>
      <w:r w:rsidRPr="0099328C">
        <w:rPr>
          <w:rFonts w:ascii="黑体" w:eastAsia="黑体" w:hAnsi="黑体" w:hint="eastAsia"/>
          <w:b w:val="0"/>
          <w:sz w:val="30"/>
          <w:szCs w:val="30"/>
        </w:rPr>
        <w:t>局部状态的MPPCA模型</w:t>
      </w:r>
      <w:bookmarkEnd w:id="15"/>
    </w:p>
    <w:p w:rsidR="0033675B" w:rsidRDefault="0033675B" w:rsidP="00CF4BF7">
      <w:pPr>
        <w:pStyle w:val="3"/>
        <w:numPr>
          <w:ilvl w:val="2"/>
          <w:numId w:val="1"/>
        </w:numPr>
        <w:spacing w:line="415" w:lineRule="auto"/>
        <w:ind w:left="756" w:hangingChars="270" w:hanging="756"/>
        <w:rPr>
          <w:rFonts w:ascii="黑体" w:eastAsia="黑体" w:hAnsi="黑体"/>
          <w:b w:val="0"/>
          <w:sz w:val="28"/>
          <w:szCs w:val="28"/>
        </w:rPr>
      </w:pPr>
      <w:bookmarkStart w:id="16" w:name="_Toc360824477"/>
      <w:r w:rsidRPr="001E1441">
        <w:rPr>
          <w:rFonts w:ascii="黑体" w:eastAsia="黑体" w:hAnsi="黑体" w:hint="eastAsia"/>
          <w:b w:val="0"/>
          <w:sz w:val="28"/>
          <w:szCs w:val="28"/>
        </w:rPr>
        <w:t>光流特征提取</w:t>
      </w:r>
      <w:bookmarkEnd w:id="16"/>
    </w:p>
    <w:p w:rsidR="005C3D1C" w:rsidRPr="005E7D3B" w:rsidRDefault="0033675B"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光流是空间运动物体在观测成像平面上的像素运动的“瞬时速度”，利用图像序列中的像素强度数据的时域变化和相关性来确定各自像素位置的运动，进而从图片序列中</w:t>
      </w:r>
      <w:r w:rsidRPr="005E7D3B">
        <w:rPr>
          <w:rFonts w:ascii="宋体" w:hAnsi="宋体" w:hint="eastAsia"/>
          <w:sz w:val="24"/>
          <w:szCs w:val="24"/>
        </w:rPr>
        <w:lastRenderedPageBreak/>
        <w:t>近似得到不能直接得到的运动场。计算光流的两种主要方法是稠密光流和稀疏光流：</w:t>
      </w:r>
      <w:proofErr w:type="spellStart"/>
      <w:r w:rsidRPr="005E7D3B">
        <w:rPr>
          <w:rFonts w:ascii="宋体" w:hAnsi="宋体"/>
          <w:sz w:val="24"/>
          <w:szCs w:val="24"/>
        </w:rPr>
        <w:t>Horm-Schunck</w:t>
      </w:r>
      <w:proofErr w:type="spellEnd"/>
      <w:r w:rsidR="00096565" w:rsidRPr="00CA6692">
        <w:rPr>
          <w:rFonts w:ascii="宋体" w:hAnsi="宋体" w:hint="eastAsia"/>
          <w:sz w:val="24"/>
          <w:szCs w:val="24"/>
          <w:vertAlign w:val="superscript"/>
        </w:rPr>
        <w:t>[</w:t>
      </w:r>
      <w:r w:rsidR="001376FB">
        <w:rPr>
          <w:rFonts w:ascii="宋体" w:hAnsi="宋体" w:hint="eastAsia"/>
          <w:sz w:val="24"/>
          <w:szCs w:val="24"/>
          <w:vertAlign w:val="superscript"/>
        </w:rPr>
        <w:t>2</w:t>
      </w:r>
      <w:r w:rsidR="00096565" w:rsidRPr="00CA6692">
        <w:rPr>
          <w:rFonts w:ascii="宋体" w:hAnsi="宋体" w:hint="eastAsia"/>
          <w:sz w:val="24"/>
          <w:szCs w:val="24"/>
          <w:vertAlign w:val="superscript"/>
        </w:rPr>
        <w:t>]</w:t>
      </w:r>
      <w:r w:rsidRPr="005E7D3B">
        <w:rPr>
          <w:rFonts w:ascii="宋体" w:hAnsi="宋体" w:hint="eastAsia"/>
          <w:sz w:val="24"/>
          <w:szCs w:val="24"/>
        </w:rPr>
        <w:t>方法计算的就是稠密光流的速度场，即将图像中的每个像素都与速度关联；金字塔Lucas-</w:t>
      </w:r>
      <w:proofErr w:type="spellStart"/>
      <w:r w:rsidRPr="005E7D3B">
        <w:rPr>
          <w:rFonts w:ascii="宋体" w:hAnsi="宋体" w:hint="eastAsia"/>
          <w:sz w:val="24"/>
          <w:szCs w:val="24"/>
        </w:rPr>
        <w:t>Kanade</w:t>
      </w:r>
      <w:proofErr w:type="spellEnd"/>
      <w:r w:rsidR="00096565" w:rsidRPr="00CA6692">
        <w:rPr>
          <w:rFonts w:ascii="宋体" w:hAnsi="宋体" w:hint="eastAsia"/>
          <w:sz w:val="24"/>
          <w:szCs w:val="24"/>
          <w:vertAlign w:val="superscript"/>
        </w:rPr>
        <w:t>[</w:t>
      </w:r>
      <w:r w:rsidR="001376FB">
        <w:rPr>
          <w:rFonts w:ascii="宋体" w:hAnsi="宋体" w:hint="eastAsia"/>
          <w:sz w:val="24"/>
          <w:szCs w:val="24"/>
          <w:vertAlign w:val="superscript"/>
        </w:rPr>
        <w:t>5</w:t>
      </w:r>
      <w:r w:rsidR="00096565" w:rsidRPr="00CA6692">
        <w:rPr>
          <w:rFonts w:ascii="宋体" w:hAnsi="宋体" w:hint="eastAsia"/>
          <w:sz w:val="24"/>
          <w:szCs w:val="24"/>
          <w:vertAlign w:val="superscript"/>
        </w:rPr>
        <w:t>]</w:t>
      </w:r>
      <w:r w:rsidRPr="005E7D3B">
        <w:rPr>
          <w:rFonts w:ascii="宋体" w:hAnsi="宋体" w:hint="eastAsia"/>
          <w:sz w:val="24"/>
          <w:szCs w:val="24"/>
        </w:rPr>
        <w:t>光流是一种流行的稀疏光流计算方法</w:t>
      </w:r>
      <w:r w:rsidR="001211F3" w:rsidRPr="005E7D3B">
        <w:rPr>
          <w:rFonts w:ascii="宋体" w:hAnsi="宋体" w:hint="eastAsia"/>
          <w:sz w:val="24"/>
          <w:szCs w:val="24"/>
        </w:rPr>
        <w:t>，它可以计算基于块的多尺度光流值</w:t>
      </w:r>
      <w:r w:rsidRPr="005E7D3B">
        <w:rPr>
          <w:rFonts w:ascii="宋体" w:hAnsi="宋体" w:hint="eastAsia"/>
          <w:sz w:val="24"/>
          <w:szCs w:val="24"/>
        </w:rPr>
        <w:t>。</w:t>
      </w:r>
    </w:p>
    <w:p w:rsidR="003A669F" w:rsidRPr="005E7D3B" w:rsidRDefault="005C3D1C" w:rsidP="00E103C8">
      <w:pPr>
        <w:spacing w:line="288" w:lineRule="auto"/>
        <w:ind w:firstLineChars="200" w:firstLine="480"/>
        <w:jc w:val="left"/>
        <w:rPr>
          <w:rFonts w:ascii="宋体" w:hAnsi="宋体"/>
          <w:sz w:val="24"/>
          <w:szCs w:val="24"/>
        </w:rPr>
      </w:pPr>
      <w:r w:rsidRPr="005E7D3B">
        <w:rPr>
          <w:rFonts w:ascii="宋体" w:hAnsi="宋体" w:hint="eastAsia"/>
          <w:sz w:val="24"/>
          <w:szCs w:val="24"/>
        </w:rPr>
        <w:t>这里采用</w:t>
      </w:r>
      <w:r w:rsidR="00EE6E81" w:rsidRPr="005E7D3B">
        <w:rPr>
          <w:rFonts w:ascii="宋体" w:hAnsi="宋体" w:hint="eastAsia"/>
          <w:sz w:val="24"/>
          <w:szCs w:val="24"/>
        </w:rPr>
        <w:t>金字塔LK光流</w:t>
      </w:r>
      <w:r w:rsidRPr="005E7D3B">
        <w:rPr>
          <w:rFonts w:ascii="宋体" w:hAnsi="宋体" w:hint="eastAsia"/>
          <w:sz w:val="24"/>
          <w:szCs w:val="24"/>
        </w:rPr>
        <w:t>方法计算视频中每帧的光流特征。</w:t>
      </w:r>
      <w:r w:rsidR="00551ADC" w:rsidRPr="005E7D3B">
        <w:rPr>
          <w:rFonts w:ascii="宋体" w:hAnsi="宋体" w:hint="eastAsia"/>
          <w:sz w:val="24"/>
          <w:szCs w:val="24"/>
        </w:rPr>
        <w:t>对于</w:t>
      </w:r>
      <w:r w:rsidR="00EB0ABE">
        <w:rPr>
          <w:rFonts w:ascii="宋体" w:hAnsi="宋体" w:hint="eastAsia"/>
          <w:sz w:val="24"/>
          <w:szCs w:val="24"/>
        </w:rPr>
        <w:t>每一帧分割成m</w:t>
      </w:r>
      <w:r w:rsidR="0063614E">
        <w:rPr>
          <w:rFonts w:ascii="宋体" w:hAnsi="宋体" w:hint="eastAsia"/>
          <w:sz w:val="24"/>
          <w:szCs w:val="24"/>
        </w:rPr>
        <w:t>乘</w:t>
      </w:r>
      <w:r w:rsidR="00EB0ABE">
        <w:rPr>
          <w:rFonts w:ascii="宋体" w:hAnsi="宋体" w:hint="eastAsia"/>
          <w:sz w:val="24"/>
          <w:szCs w:val="24"/>
        </w:rPr>
        <w:t>n</w:t>
      </w:r>
      <w:proofErr w:type="gramStart"/>
      <w:r w:rsidR="00516A87">
        <w:rPr>
          <w:rFonts w:ascii="宋体" w:hAnsi="宋体" w:hint="eastAsia"/>
          <w:sz w:val="24"/>
          <w:szCs w:val="24"/>
        </w:rPr>
        <w:t>个</w:t>
      </w:r>
      <w:proofErr w:type="gramEnd"/>
      <w:r w:rsidR="00516A87">
        <w:rPr>
          <w:rFonts w:ascii="宋体" w:hAnsi="宋体" w:hint="eastAsia"/>
          <w:sz w:val="24"/>
          <w:szCs w:val="24"/>
        </w:rPr>
        <w:t>局部</w:t>
      </w:r>
      <w:r w:rsidR="00EB0ABE">
        <w:rPr>
          <w:rFonts w:ascii="宋体" w:hAnsi="宋体" w:hint="eastAsia"/>
          <w:sz w:val="24"/>
          <w:szCs w:val="24"/>
        </w:rPr>
        <w:t>区域，</w:t>
      </w:r>
      <w:r w:rsidR="00551ADC" w:rsidRPr="005E7D3B">
        <w:rPr>
          <w:rFonts w:ascii="宋体" w:hAnsi="宋体" w:hint="eastAsia"/>
          <w:sz w:val="24"/>
          <w:szCs w:val="24"/>
        </w:rPr>
        <w:t>每个局部区域</w:t>
      </w:r>
      <w:r w:rsidR="00EB0ABE" w:rsidRPr="005E7D3B">
        <w:rPr>
          <w:rFonts w:ascii="宋体" w:hAnsi="宋体" w:hint="eastAsia"/>
          <w:sz w:val="24"/>
          <w:szCs w:val="24"/>
        </w:rPr>
        <w:t>（对应于MRF图中的一个节点）</w:t>
      </w:r>
      <w:r w:rsidR="00551ADC" w:rsidRPr="005E7D3B">
        <w:rPr>
          <w:rFonts w:ascii="宋体" w:hAnsi="宋体" w:hint="eastAsia"/>
          <w:sz w:val="24"/>
          <w:szCs w:val="24"/>
        </w:rPr>
        <w:t>的</w:t>
      </w:r>
      <w:r w:rsidR="00EB0ABE">
        <w:rPr>
          <w:rFonts w:ascii="宋体" w:hAnsi="宋体" w:hint="eastAsia"/>
          <w:sz w:val="24"/>
          <w:szCs w:val="24"/>
        </w:rPr>
        <w:t>原子</w:t>
      </w:r>
      <w:r w:rsidR="00551ADC" w:rsidRPr="005E7D3B">
        <w:rPr>
          <w:rFonts w:ascii="宋体" w:hAnsi="宋体" w:hint="eastAsia"/>
          <w:sz w:val="24"/>
          <w:szCs w:val="24"/>
        </w:rPr>
        <w:t>活动</w:t>
      </w:r>
      <w:r w:rsidR="00EB0ABE">
        <w:rPr>
          <w:rFonts w:ascii="宋体" w:hAnsi="宋体" w:hint="eastAsia"/>
          <w:sz w:val="24"/>
          <w:szCs w:val="24"/>
        </w:rPr>
        <w:t>构建一个特征描述符，</w:t>
      </w:r>
      <w:r w:rsidR="00455366">
        <w:rPr>
          <w:rFonts w:ascii="宋体" w:hAnsi="宋体" w:hint="eastAsia"/>
          <w:sz w:val="24"/>
          <w:szCs w:val="24"/>
        </w:rPr>
        <w:t>又</w:t>
      </w:r>
      <w:r w:rsidR="00551ADC" w:rsidRPr="005E7D3B">
        <w:rPr>
          <w:rFonts w:ascii="宋体" w:hAnsi="宋体" w:hint="eastAsia"/>
          <w:sz w:val="24"/>
          <w:szCs w:val="24"/>
        </w:rPr>
        <w:t>分成u乘v</w:t>
      </w:r>
      <w:r w:rsidR="00744E8F">
        <w:rPr>
          <w:rFonts w:ascii="宋体" w:hAnsi="宋体" w:hint="eastAsia"/>
          <w:sz w:val="24"/>
          <w:szCs w:val="24"/>
        </w:rPr>
        <w:t>个子区域，统计</w:t>
      </w:r>
      <w:r w:rsidR="00551ADC" w:rsidRPr="005E7D3B">
        <w:rPr>
          <w:rFonts w:ascii="宋体" w:hAnsi="宋体" w:hint="eastAsia"/>
          <w:sz w:val="24"/>
          <w:szCs w:val="24"/>
        </w:rPr>
        <w:t>子区域内</w:t>
      </w:r>
      <w:r w:rsidR="00744E8F">
        <w:rPr>
          <w:rFonts w:ascii="宋体" w:hAnsi="宋体" w:hint="eastAsia"/>
          <w:sz w:val="24"/>
          <w:szCs w:val="24"/>
        </w:rPr>
        <w:t>所有像素点</w:t>
      </w:r>
      <w:r w:rsidR="00551ADC" w:rsidRPr="005E7D3B">
        <w:rPr>
          <w:rFonts w:ascii="宋体" w:hAnsi="宋体" w:hint="eastAsia"/>
          <w:sz w:val="24"/>
          <w:szCs w:val="24"/>
        </w:rPr>
        <w:t>的</w:t>
      </w:r>
      <w:r w:rsidR="0063614E">
        <w:rPr>
          <w:rFonts w:ascii="宋体" w:hAnsi="宋体" w:hint="eastAsia"/>
          <w:sz w:val="24"/>
          <w:szCs w:val="24"/>
        </w:rPr>
        <w:t>光流</w:t>
      </w:r>
      <w:r w:rsidR="006A00B8">
        <w:rPr>
          <w:rFonts w:ascii="宋体" w:hAnsi="宋体" w:hint="eastAsia"/>
          <w:sz w:val="24"/>
          <w:szCs w:val="24"/>
        </w:rPr>
        <w:t>生成一个9维</w:t>
      </w:r>
      <w:r w:rsidR="0063614E">
        <w:rPr>
          <w:rFonts w:ascii="宋体" w:hAnsi="宋体" w:hint="eastAsia"/>
          <w:sz w:val="24"/>
          <w:szCs w:val="24"/>
        </w:rPr>
        <w:t>向量</w:t>
      </w:r>
      <w:r w:rsidR="00744E8F">
        <w:rPr>
          <w:rFonts w:ascii="宋体" w:hAnsi="宋体" w:hint="eastAsia"/>
          <w:sz w:val="24"/>
          <w:szCs w:val="24"/>
        </w:rPr>
        <w:t>（</w:t>
      </w:r>
      <w:r w:rsidR="006A00B8">
        <w:rPr>
          <w:rFonts w:ascii="宋体" w:hAnsi="宋体" w:hint="eastAsia"/>
          <w:sz w:val="24"/>
          <w:szCs w:val="24"/>
        </w:rPr>
        <w:t>8个方向，1个速度</w:t>
      </w:r>
      <w:r w:rsidR="00744E8F">
        <w:rPr>
          <w:rFonts w:ascii="宋体" w:hAnsi="宋体" w:hint="eastAsia"/>
          <w:sz w:val="24"/>
          <w:szCs w:val="24"/>
        </w:rPr>
        <w:t>），这样局部区域将得到9uv维的活动描述符</w:t>
      </w:r>
      <w:r w:rsidR="009D3FA7">
        <w:rPr>
          <w:rFonts w:ascii="宋体" w:hAnsi="宋体" w:hint="eastAsia"/>
          <w:sz w:val="24"/>
          <w:szCs w:val="24"/>
        </w:rPr>
        <w:t>，其中子区域的划分（</w:t>
      </w:r>
      <w:r w:rsidR="00551ADC" w:rsidRPr="005E7D3B">
        <w:rPr>
          <w:rFonts w:ascii="宋体" w:hAnsi="宋体" w:hint="eastAsia"/>
          <w:sz w:val="24"/>
          <w:szCs w:val="24"/>
        </w:rPr>
        <w:t>u和v的值</w:t>
      </w:r>
      <w:r w:rsidR="009D3FA7">
        <w:rPr>
          <w:rFonts w:ascii="宋体" w:hAnsi="宋体" w:hint="eastAsia"/>
          <w:sz w:val="24"/>
          <w:szCs w:val="24"/>
        </w:rPr>
        <w:t>）</w:t>
      </w:r>
      <w:r w:rsidR="00551ADC" w:rsidRPr="005E7D3B">
        <w:rPr>
          <w:rFonts w:ascii="宋体" w:hAnsi="宋体" w:hint="eastAsia"/>
          <w:sz w:val="24"/>
          <w:szCs w:val="24"/>
        </w:rPr>
        <w:t>取决于获取运动信息的细度。</w:t>
      </w:r>
    </w:p>
    <w:p w:rsidR="00460D92" w:rsidRPr="00D81A7B" w:rsidRDefault="00460D92" w:rsidP="001538B9">
      <w:pPr>
        <w:pStyle w:val="3"/>
        <w:numPr>
          <w:ilvl w:val="2"/>
          <w:numId w:val="1"/>
        </w:numPr>
        <w:spacing w:line="415" w:lineRule="auto"/>
        <w:ind w:left="756" w:hangingChars="270" w:hanging="756"/>
        <w:rPr>
          <w:rFonts w:ascii="黑体" w:eastAsia="黑体" w:hAnsi="黑体"/>
          <w:b w:val="0"/>
          <w:sz w:val="28"/>
          <w:szCs w:val="28"/>
        </w:rPr>
      </w:pPr>
      <w:bookmarkStart w:id="17" w:name="_Toc360824478"/>
      <w:r w:rsidRPr="00262AB4">
        <w:rPr>
          <w:rFonts w:ascii="黑体" w:eastAsia="黑体" w:hAnsi="黑体" w:hint="eastAsia"/>
          <w:b w:val="0"/>
          <w:sz w:val="28"/>
          <w:szCs w:val="28"/>
        </w:rPr>
        <w:t>混合概率主成分分析</w:t>
      </w:r>
      <w:bookmarkEnd w:id="17"/>
    </w:p>
    <w:p w:rsidR="00945127" w:rsidRPr="00C63585" w:rsidRDefault="00465532" w:rsidP="005E7D3B">
      <w:pPr>
        <w:spacing w:line="288" w:lineRule="auto"/>
        <w:ind w:firstLineChars="200" w:firstLine="480"/>
        <w:jc w:val="left"/>
        <w:rPr>
          <w:sz w:val="24"/>
          <w:szCs w:val="24"/>
        </w:rPr>
      </w:pPr>
      <w:r w:rsidRPr="005E7D3B">
        <w:rPr>
          <w:rFonts w:ascii="宋体" w:hAnsi="宋体"/>
          <w:sz w:val="24"/>
          <w:szCs w:val="24"/>
        </w:rPr>
        <w:t>PCA</w:t>
      </w:r>
      <w:r w:rsidRPr="005E7D3B">
        <w:rPr>
          <w:rFonts w:ascii="宋体" w:hAnsi="宋体" w:hint="eastAsia"/>
          <w:sz w:val="24"/>
          <w:szCs w:val="24"/>
        </w:rPr>
        <w:t>（Principal Component Analysis</w:t>
      </w:r>
      <w:r w:rsidR="00945127" w:rsidRPr="005E7D3B">
        <w:rPr>
          <w:rFonts w:ascii="宋体" w:hAnsi="宋体" w:hint="eastAsia"/>
          <w:sz w:val="24"/>
          <w:szCs w:val="24"/>
        </w:rPr>
        <w:t>）是一种统计学上常用来降低问题维度的方法。</w:t>
      </w:r>
      <w:r w:rsidR="0050472D" w:rsidRPr="005E7D3B">
        <w:rPr>
          <w:rFonts w:ascii="宋体" w:hAnsi="宋体" w:hint="eastAsia"/>
          <w:sz w:val="24"/>
          <w:szCs w:val="24"/>
        </w:rPr>
        <w:t>如</w:t>
      </w:r>
      <w:r w:rsidR="00C63585" w:rsidRPr="005E7D3B">
        <w:rPr>
          <w:rFonts w:ascii="宋体" w:hAnsi="宋体" w:hint="eastAsia"/>
          <w:sz w:val="24"/>
          <w:szCs w:val="24"/>
        </w:rPr>
        <w:t>图</w:t>
      </w:r>
      <w:r w:rsidR="0050472D" w:rsidRPr="005E7D3B">
        <w:rPr>
          <w:rFonts w:ascii="宋体" w:hAnsi="宋体" w:hint="eastAsia"/>
          <w:sz w:val="24"/>
          <w:szCs w:val="24"/>
        </w:rPr>
        <w:t>2-1</w:t>
      </w:r>
      <w:r w:rsidR="00C63585" w:rsidRPr="005E7D3B">
        <w:rPr>
          <w:rFonts w:ascii="宋体" w:hAnsi="宋体" w:hint="eastAsia"/>
          <w:sz w:val="24"/>
          <w:szCs w:val="24"/>
        </w:rPr>
        <w:t>所示，对于空间中的点，寻找直线</w:t>
      </w:r>
      <w:r w:rsidR="005F355C" w:rsidRPr="005E7D3B">
        <w:rPr>
          <w:rFonts w:ascii="宋体" w:hAnsi="宋体" w:hint="eastAsia"/>
          <w:sz w:val="24"/>
          <w:szCs w:val="24"/>
        </w:rPr>
        <w:t>L</w:t>
      </w:r>
      <w:r w:rsidR="00C63585" w:rsidRPr="005E7D3B">
        <w:rPr>
          <w:rFonts w:ascii="宋体" w:hAnsi="宋体" w:hint="eastAsia"/>
          <w:sz w:val="24"/>
          <w:szCs w:val="24"/>
        </w:rPr>
        <w:t>使得所有</w:t>
      </w:r>
      <w:r w:rsidR="00F855ED" w:rsidRPr="005E7D3B">
        <w:rPr>
          <w:rFonts w:ascii="宋体" w:hAnsi="宋体" w:hint="eastAsia"/>
          <w:sz w:val="24"/>
          <w:szCs w:val="24"/>
        </w:rPr>
        <w:t>空间中的</w:t>
      </w:r>
      <w:r w:rsidR="00C63585" w:rsidRPr="005E7D3B">
        <w:rPr>
          <w:rFonts w:ascii="宋体" w:hAnsi="宋体" w:hint="eastAsia"/>
          <w:sz w:val="24"/>
          <w:szCs w:val="24"/>
        </w:rPr>
        <w:t>点到直线的垂直距离</w:t>
      </w:r>
      <m:oMath>
        <m:sSup>
          <m:sSupPr>
            <m:ctrlPr>
              <w:rPr>
                <w:rFonts w:ascii="Cambria Math" w:hAnsi="Cambria Math"/>
                <w:sz w:val="24"/>
                <w:szCs w:val="24"/>
              </w:rPr>
            </m:ctrlPr>
          </m:sSupPr>
          <m:e>
            <m:r>
              <m:rPr>
                <m:sty m:val="p"/>
              </m:rPr>
              <w:rPr>
                <w:rFonts w:ascii="Cambria Math" w:hAnsi="Cambria Math"/>
                <w:sz w:val="24"/>
                <w:szCs w:val="24"/>
              </w:rPr>
              <m:t>d</m:t>
            </m:r>
          </m:e>
          <m:sup>
            <m:r>
              <w:rPr>
                <w:rFonts w:ascii="Cambria Math" w:hAnsi="Cambria Math"/>
                <w:sz w:val="24"/>
                <w:szCs w:val="24"/>
              </w:rPr>
              <m:t>'</m:t>
            </m:r>
          </m:sup>
        </m:sSup>
      </m:oMath>
      <w:r w:rsidR="00C63585" w:rsidRPr="005E7D3B">
        <w:rPr>
          <w:rFonts w:ascii="宋体" w:hAnsi="宋体" w:hint="eastAsia"/>
          <w:sz w:val="24"/>
          <w:szCs w:val="24"/>
        </w:rPr>
        <w:t>和最小</w:t>
      </w:r>
      <w:r w:rsidR="00E50889" w:rsidRPr="005E7D3B">
        <w:rPr>
          <w:rFonts w:ascii="宋体" w:hAnsi="宋体" w:hint="eastAsia"/>
          <w:sz w:val="24"/>
          <w:szCs w:val="24"/>
        </w:rPr>
        <w:t>，这就是PCA所处理的问题</w:t>
      </w:r>
      <w:r w:rsidR="00C63585" w:rsidRPr="005E7D3B">
        <w:rPr>
          <w:rFonts w:ascii="宋体" w:hAnsi="宋体" w:hint="eastAsia"/>
          <w:sz w:val="24"/>
          <w:szCs w:val="24"/>
        </w:rPr>
        <w:t>。</w:t>
      </w:r>
    </w:p>
    <w:p w:rsidR="006457A4" w:rsidRDefault="00C63585" w:rsidP="006457A4">
      <w:pPr>
        <w:keepNext/>
        <w:ind w:firstLine="425"/>
        <w:jc w:val="center"/>
      </w:pPr>
      <w:r>
        <w:rPr>
          <w:noProof/>
          <w:sz w:val="24"/>
          <w:szCs w:val="24"/>
        </w:rPr>
        <w:drawing>
          <wp:inline distT="0" distB="0" distL="0" distR="0" wp14:anchorId="36507899" wp14:editId="482F6471">
            <wp:extent cx="2295525" cy="2228850"/>
            <wp:effectExtent l="0" t="0" r="9525" b="0"/>
            <wp:docPr id="1" name="图片 1" descr="C:\Users\Administrator\Desktop\recent\p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recent\pc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5525" cy="2228850"/>
                    </a:xfrm>
                    <a:prstGeom prst="rect">
                      <a:avLst/>
                    </a:prstGeom>
                    <a:noFill/>
                    <a:ln>
                      <a:noFill/>
                    </a:ln>
                  </pic:spPr>
                </pic:pic>
              </a:graphicData>
            </a:graphic>
          </wp:inline>
        </w:drawing>
      </w:r>
    </w:p>
    <w:p w:rsidR="00C63585" w:rsidRPr="00122FEE" w:rsidRDefault="006457A4" w:rsidP="006457A4">
      <w:pPr>
        <w:pStyle w:val="aa"/>
        <w:jc w:val="center"/>
        <w:rPr>
          <w:rFonts w:asciiTheme="minorEastAsia" w:eastAsiaTheme="minorEastAsia" w:hAnsiTheme="minorEastAsia"/>
          <w:sz w:val="24"/>
          <w:szCs w:val="24"/>
        </w:rPr>
      </w:pPr>
      <w:r w:rsidRPr="00122FEE">
        <w:rPr>
          <w:rFonts w:asciiTheme="minorEastAsia" w:eastAsiaTheme="minorEastAsia" w:hAnsiTheme="minorEastAsia" w:hint="eastAsia"/>
          <w:sz w:val="24"/>
          <w:szCs w:val="24"/>
        </w:rPr>
        <w:t xml:space="preserve">图 </w:t>
      </w:r>
      <w:r w:rsidR="009F730B">
        <w:rPr>
          <w:rFonts w:asciiTheme="minorEastAsia" w:eastAsiaTheme="minorEastAsia" w:hAnsiTheme="minorEastAsia" w:hint="eastAsia"/>
          <w:sz w:val="24"/>
          <w:szCs w:val="24"/>
        </w:rPr>
        <w:t>2</w:t>
      </w:r>
      <w:r w:rsidR="0050472D" w:rsidRPr="00122FEE">
        <w:rPr>
          <w:rFonts w:asciiTheme="minorEastAsia" w:eastAsiaTheme="minorEastAsia" w:hAnsiTheme="minorEastAsia" w:hint="eastAsia"/>
          <w:sz w:val="24"/>
          <w:szCs w:val="24"/>
        </w:rPr>
        <w:t>-1</w:t>
      </w:r>
      <w:r w:rsidRPr="00122FEE">
        <w:rPr>
          <w:rFonts w:asciiTheme="minorEastAsia" w:eastAsiaTheme="minorEastAsia" w:hAnsiTheme="minorEastAsia" w:hint="eastAsia"/>
          <w:sz w:val="24"/>
          <w:szCs w:val="24"/>
        </w:rPr>
        <w:t xml:space="preserve"> </w:t>
      </w:r>
      <w:r w:rsidRPr="00122FEE">
        <w:rPr>
          <w:rFonts w:asciiTheme="minorEastAsia" w:eastAsiaTheme="minorEastAsia" w:hAnsiTheme="minorEastAsia" w:cs="Times New Roman"/>
          <w:sz w:val="24"/>
          <w:szCs w:val="24"/>
        </w:rPr>
        <w:t>PCA</w:t>
      </w:r>
    </w:p>
    <w:p w:rsidR="00460D92" w:rsidRPr="00191696" w:rsidRDefault="00465532"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PPCA</w:t>
      </w:r>
      <w:r w:rsidR="00E818CD" w:rsidRPr="00191696">
        <w:rPr>
          <w:rFonts w:ascii="宋体" w:hAnsi="宋体" w:hint="eastAsia"/>
          <w:sz w:val="24"/>
          <w:szCs w:val="24"/>
          <w:vertAlign w:val="superscript"/>
        </w:rPr>
        <w:t>[</w:t>
      </w:r>
      <w:r w:rsidR="00D8099C">
        <w:rPr>
          <w:rFonts w:ascii="宋体" w:hAnsi="宋体" w:hint="eastAsia"/>
          <w:sz w:val="24"/>
          <w:szCs w:val="24"/>
          <w:vertAlign w:val="superscript"/>
        </w:rPr>
        <w:t>9</w:t>
      </w:r>
      <w:r w:rsidR="00191696">
        <w:rPr>
          <w:rFonts w:ascii="宋体" w:hAnsi="宋体" w:hint="eastAsia"/>
          <w:sz w:val="24"/>
          <w:szCs w:val="24"/>
          <w:vertAlign w:val="superscript"/>
        </w:rPr>
        <w:t>]</w:t>
      </w:r>
      <w:r w:rsidRPr="005E7D3B">
        <w:rPr>
          <w:rFonts w:ascii="宋体" w:hAnsi="宋体" w:hint="eastAsia"/>
          <w:sz w:val="24"/>
          <w:szCs w:val="24"/>
        </w:rPr>
        <w:t>（Probabilistic PCA）是将PCA用概率的方式表示</w:t>
      </w:r>
      <w:r w:rsidR="002C76F9" w:rsidRPr="005E7D3B">
        <w:rPr>
          <w:rFonts w:ascii="宋体" w:hAnsi="宋体" w:hint="eastAsia"/>
          <w:sz w:val="24"/>
          <w:szCs w:val="24"/>
        </w:rPr>
        <w:t>。</w:t>
      </w:r>
      <w:r w:rsidR="00881B30" w:rsidRPr="005E7D3B">
        <w:rPr>
          <w:rFonts w:ascii="宋体" w:hAnsi="宋体" w:hint="eastAsia"/>
          <w:sz w:val="24"/>
          <w:szCs w:val="24"/>
        </w:rPr>
        <w:t>简单来说，就是给定一个观察序列（高维度），PPCA模型建立潜在的可变序列（低维度），同时根据最大似然估计准则找到最优的参数。</w:t>
      </w:r>
      <w:r w:rsidR="00E800C7" w:rsidRPr="005E7D3B">
        <w:rPr>
          <w:rFonts w:ascii="宋体" w:hAnsi="宋体" w:hint="eastAsia"/>
          <w:sz w:val="24"/>
          <w:szCs w:val="24"/>
        </w:rPr>
        <w:t>它的优点是避免了带有丢失数据的PCA处理情况，也可以混合多组PPCA来表示更复杂的情况</w:t>
      </w:r>
      <w:r w:rsidR="002739D3" w:rsidRPr="005E7D3B">
        <w:rPr>
          <w:rFonts w:ascii="宋体" w:hAnsi="宋体" w:hint="eastAsia"/>
          <w:sz w:val="24"/>
          <w:szCs w:val="24"/>
        </w:rPr>
        <w:t>，即MPPCA</w:t>
      </w:r>
      <w:r w:rsidR="00104ACB" w:rsidRPr="00191696">
        <w:rPr>
          <w:rFonts w:ascii="宋体" w:hAnsi="宋体" w:hint="eastAsia"/>
          <w:sz w:val="24"/>
          <w:szCs w:val="24"/>
          <w:vertAlign w:val="superscript"/>
        </w:rPr>
        <w:t>[</w:t>
      </w:r>
      <w:r w:rsidR="001361E0" w:rsidRPr="00191696">
        <w:rPr>
          <w:rFonts w:ascii="宋体" w:hAnsi="宋体" w:hint="eastAsia"/>
          <w:sz w:val="24"/>
          <w:szCs w:val="24"/>
          <w:vertAlign w:val="superscript"/>
        </w:rPr>
        <w:t>1</w:t>
      </w:r>
      <w:r w:rsidR="003E48A2">
        <w:rPr>
          <w:rFonts w:ascii="宋体" w:hAnsi="宋体" w:hint="eastAsia"/>
          <w:sz w:val="24"/>
          <w:szCs w:val="24"/>
          <w:vertAlign w:val="superscript"/>
        </w:rPr>
        <w:t>2</w:t>
      </w:r>
      <w:r w:rsidR="00191696" w:rsidRPr="00191696">
        <w:rPr>
          <w:rFonts w:ascii="宋体" w:hAnsi="宋体" w:hint="eastAsia"/>
          <w:sz w:val="24"/>
          <w:szCs w:val="24"/>
          <w:vertAlign w:val="superscript"/>
        </w:rPr>
        <w:t>]</w:t>
      </w:r>
      <w:r w:rsidR="00191696">
        <w:rPr>
          <w:rFonts w:ascii="宋体" w:hAnsi="宋体" w:hint="eastAsia"/>
          <w:sz w:val="24"/>
          <w:szCs w:val="24"/>
        </w:rPr>
        <w:t>。</w:t>
      </w:r>
    </w:p>
    <w:p w:rsidR="00460D92" w:rsidRDefault="00D56026" w:rsidP="001538B9">
      <w:pPr>
        <w:pStyle w:val="3"/>
        <w:numPr>
          <w:ilvl w:val="2"/>
          <w:numId w:val="1"/>
        </w:numPr>
        <w:spacing w:line="415" w:lineRule="auto"/>
        <w:ind w:left="756" w:hangingChars="270" w:hanging="756"/>
        <w:rPr>
          <w:rFonts w:ascii="黑体" w:eastAsia="黑体" w:hAnsi="黑体"/>
          <w:b w:val="0"/>
          <w:sz w:val="28"/>
          <w:szCs w:val="28"/>
        </w:rPr>
      </w:pPr>
      <w:bookmarkStart w:id="18" w:name="_Toc360824479"/>
      <w:r>
        <w:rPr>
          <w:rFonts w:ascii="黑体" w:eastAsia="黑体" w:hAnsi="黑体" w:hint="eastAsia"/>
          <w:b w:val="0"/>
          <w:sz w:val="28"/>
          <w:szCs w:val="28"/>
        </w:rPr>
        <w:t>学习</w:t>
      </w:r>
      <w:r w:rsidR="00460D92">
        <w:rPr>
          <w:rFonts w:ascii="黑体" w:eastAsia="黑体" w:hAnsi="黑体" w:hint="eastAsia"/>
          <w:b w:val="0"/>
          <w:sz w:val="28"/>
          <w:szCs w:val="28"/>
        </w:rPr>
        <w:t>局部状态的</w:t>
      </w:r>
      <w:r w:rsidR="00E70C51">
        <w:rPr>
          <w:rFonts w:ascii="黑体" w:eastAsia="黑体" w:hAnsi="黑体" w:hint="eastAsia"/>
          <w:b w:val="0"/>
          <w:sz w:val="28"/>
          <w:szCs w:val="28"/>
        </w:rPr>
        <w:t>MPPCA</w:t>
      </w:r>
      <w:r w:rsidR="000C601B">
        <w:rPr>
          <w:rFonts w:ascii="黑体" w:eastAsia="黑体" w:hAnsi="黑体" w:hint="eastAsia"/>
          <w:b w:val="0"/>
          <w:sz w:val="28"/>
          <w:szCs w:val="28"/>
        </w:rPr>
        <w:t>模型</w:t>
      </w:r>
      <w:bookmarkEnd w:id="18"/>
    </w:p>
    <w:p w:rsidR="00460D92" w:rsidRPr="005E7D3B" w:rsidRDefault="00460D92"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在初始训练视频中，提取到所有局部区域的描述符（光流特征），</w:t>
      </w:r>
      <w:r w:rsidR="009567BA" w:rsidRPr="005E7D3B">
        <w:rPr>
          <w:rFonts w:ascii="宋体" w:hAnsi="宋体" w:hint="eastAsia"/>
          <w:sz w:val="24"/>
          <w:szCs w:val="24"/>
        </w:rPr>
        <w:t>并应用</w:t>
      </w:r>
      <w:r w:rsidR="001E48AF" w:rsidRPr="005E7D3B">
        <w:rPr>
          <w:rFonts w:ascii="宋体" w:hAnsi="宋体" w:hint="eastAsia"/>
          <w:sz w:val="24"/>
          <w:szCs w:val="24"/>
        </w:rPr>
        <w:t>于</w:t>
      </w:r>
      <w:r w:rsidR="009567BA" w:rsidRPr="005E7D3B">
        <w:rPr>
          <w:rFonts w:ascii="宋体" w:hAnsi="宋体" w:hint="eastAsia"/>
          <w:sz w:val="24"/>
          <w:szCs w:val="24"/>
        </w:rPr>
        <w:t>下面定义的</w:t>
      </w:r>
      <w:r w:rsidRPr="005E7D3B">
        <w:rPr>
          <w:rFonts w:ascii="宋体" w:hAnsi="宋体" w:hint="eastAsia"/>
          <w:sz w:val="24"/>
          <w:szCs w:val="24"/>
        </w:rPr>
        <w:t>MPPCA模</w:t>
      </w:r>
      <w:r w:rsidR="000C4515" w:rsidRPr="005E7D3B">
        <w:rPr>
          <w:rFonts w:ascii="宋体" w:hAnsi="宋体" w:hint="eastAsia"/>
          <w:sz w:val="24"/>
          <w:szCs w:val="24"/>
        </w:rPr>
        <w:t>型</w:t>
      </w:r>
      <w:r w:rsidRPr="005E7D3B">
        <w:rPr>
          <w:rFonts w:ascii="宋体" w:hAnsi="宋体" w:hint="eastAsia"/>
          <w:sz w:val="24"/>
          <w:szCs w:val="24"/>
        </w:rPr>
        <w:t>：</w:t>
      </w:r>
    </w:p>
    <w:p w:rsidR="00460D92" w:rsidRPr="00880BCA" w:rsidRDefault="00583277" w:rsidP="005E7D3B">
      <w:pPr>
        <w:pStyle w:val="11"/>
        <w:spacing w:line="288" w:lineRule="auto"/>
      </w:pPr>
      <w:r w:rsidRPr="00880BCA">
        <w:rPr>
          <w:rFonts w:hint="eastAsia"/>
        </w:rPr>
        <w:tab/>
      </w:r>
      <m:oMath>
        <m:r>
          <w:rPr>
            <w:rFonts w:ascii="Cambria Math" w:hAnsi="Cambria Math"/>
          </w:rPr>
          <m:t>p</m:t>
        </m:r>
        <m:d>
          <m:dPr>
            <m:ctrlPr>
              <w:rPr>
                <w:rFonts w:ascii="Cambria Math" w:hAnsi="Cambria Math"/>
              </w:rPr>
            </m:ctrlPr>
          </m:dPr>
          <m:e>
            <m:r>
              <w:rPr>
                <w:rFonts w:ascii="Cambria Math" w:hAnsi="Cambria Math"/>
              </w:rPr>
              <m:t>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π</m:t>
                </m:r>
              </m:e>
              <m:sub>
                <m:r>
                  <w:rPr>
                    <w:rFonts w:ascii="Cambria Math" w:hAnsi="Cambria Math"/>
                  </w:rPr>
                  <m:t>i</m:t>
                </m:r>
              </m:sub>
            </m:sSub>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e>
            </m:d>
          </m:e>
        </m:nary>
      </m:oMath>
      <w:r w:rsidRPr="00880BCA">
        <w:rPr>
          <w:rFonts w:hint="eastAsia"/>
        </w:rPr>
        <w:tab/>
      </w:r>
      <w:r w:rsidR="00DF7877" w:rsidRPr="00880BCA">
        <w:rPr>
          <w:rFonts w:hint="eastAsia"/>
        </w:rPr>
        <w:t>(2.1)</w:t>
      </w:r>
    </w:p>
    <w:p w:rsidR="00473629" w:rsidRPr="005E7D3B" w:rsidRDefault="008400E1"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π</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F52B66">
        <w:rPr>
          <w:rFonts w:ascii="宋体" w:hAnsi="宋体" w:hint="eastAsia"/>
          <w:sz w:val="24"/>
          <w:szCs w:val="24"/>
        </w:rPr>
        <w:t>第</w:t>
      </w:r>
      <w:proofErr w:type="spellStart"/>
      <w:r w:rsidR="00C506CC" w:rsidRPr="005E7D3B">
        <w:rPr>
          <w:rFonts w:ascii="宋体" w:hAnsi="宋体" w:hint="eastAsia"/>
          <w:sz w:val="24"/>
          <w:szCs w:val="24"/>
        </w:rPr>
        <w:t>i</w:t>
      </w:r>
      <w:proofErr w:type="spellEnd"/>
      <w:proofErr w:type="gramStart"/>
      <w:r w:rsidR="00F52B66">
        <w:rPr>
          <w:rFonts w:ascii="宋体" w:hAnsi="宋体" w:hint="eastAsia"/>
          <w:sz w:val="24"/>
          <w:szCs w:val="24"/>
        </w:rPr>
        <w:t>个</w:t>
      </w:r>
      <w:proofErr w:type="gramEnd"/>
      <w:r w:rsidR="006E3839">
        <w:rPr>
          <w:rFonts w:ascii="宋体" w:hAnsi="宋体" w:hint="eastAsia"/>
          <w:sz w:val="24"/>
          <w:szCs w:val="24"/>
        </w:rPr>
        <w:t>P</w:t>
      </w:r>
      <w:r w:rsidR="00F52B66">
        <w:rPr>
          <w:rFonts w:ascii="宋体" w:hAnsi="宋体" w:hint="eastAsia"/>
          <w:sz w:val="24"/>
          <w:szCs w:val="24"/>
        </w:rPr>
        <w:t>PCA</w:t>
      </w:r>
      <w:r w:rsidR="006E3839">
        <w:rPr>
          <w:rFonts w:ascii="宋体" w:hAnsi="宋体" w:hint="eastAsia"/>
          <w:sz w:val="24"/>
          <w:szCs w:val="24"/>
        </w:rPr>
        <w:t>组件</w:t>
      </w:r>
      <w:r w:rsidR="00C506CC" w:rsidRPr="005E7D3B">
        <w:rPr>
          <w:rFonts w:ascii="宋体" w:hAnsi="宋体" w:hint="eastAsia"/>
          <w:sz w:val="24"/>
          <w:szCs w:val="24"/>
        </w:rPr>
        <w:t>的</w:t>
      </w:r>
      <w:r w:rsidR="00ED6271" w:rsidRPr="005E7D3B">
        <w:rPr>
          <w:rFonts w:ascii="宋体" w:hAnsi="宋体" w:hint="eastAsia"/>
          <w:sz w:val="24"/>
          <w:szCs w:val="24"/>
        </w:rPr>
        <w:t>系数；</w:t>
      </w:r>
      <m:oMath>
        <m:sSub>
          <m:sSubPr>
            <m:ctrlPr>
              <w:rPr>
                <w:rFonts w:ascii="Cambria Math" w:hAnsi="Cambria Math"/>
                <w:sz w:val="24"/>
                <w:szCs w:val="24"/>
              </w:rPr>
            </m:ctrlPr>
          </m:sSubPr>
          <m:e>
            <m:r>
              <m:rPr>
                <m:sty m:val="p"/>
              </m:rPr>
              <w:rPr>
                <w:rFonts w:ascii="Cambria Math" w:hAnsi="Cambria Math"/>
                <w:sz w:val="24"/>
                <w:szCs w:val="24"/>
              </w:rPr>
              <m:t>p</m:t>
            </m:r>
          </m:e>
          <m:sub>
            <m:r>
              <m:rPr>
                <m:sty m:val="p"/>
              </m:rPr>
              <w:rPr>
                <w:rFonts w:ascii="Cambria Math" w:hAnsi="Cambria Math"/>
                <w:sz w:val="24"/>
                <w:szCs w:val="24"/>
              </w:rPr>
              <m:t>i</m:t>
            </m:r>
          </m:sub>
        </m:sSub>
        <m:d>
          <m:dPr>
            <m:ctrlPr>
              <w:rPr>
                <w:rFonts w:ascii="Cambria Math" w:hAnsi="Cambria Math"/>
                <w:sz w:val="24"/>
                <w:szCs w:val="24"/>
              </w:rPr>
            </m:ctrlPr>
          </m:dPr>
          <m:e>
            <m:r>
              <m:rPr>
                <m:sty m:val="p"/>
              </m:rPr>
              <w:rPr>
                <w:rFonts w:ascii="Cambria Math" w:hAnsi="Cambria Math"/>
                <w:sz w:val="24"/>
                <w:szCs w:val="24"/>
              </w:rPr>
              <m:t>t</m:t>
            </m:r>
          </m:e>
          <m:e>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i</m:t>
                </m:r>
              </m:sub>
            </m:sSub>
          </m:e>
        </m:d>
      </m:oMath>
      <w:r w:rsidR="00ED6271" w:rsidRPr="005E7D3B">
        <w:rPr>
          <w:rFonts w:ascii="宋体" w:hAnsi="宋体" w:hint="eastAsia"/>
          <w:sz w:val="24"/>
          <w:szCs w:val="24"/>
        </w:rPr>
        <w:t xml:space="preserve"> </w:t>
      </w:r>
      <w:r w:rsidR="00645B9F" w:rsidRPr="005E7D3B">
        <w:rPr>
          <w:rFonts w:ascii="宋体" w:hAnsi="宋体" w:hint="eastAsia"/>
          <w:sz w:val="24"/>
          <w:szCs w:val="24"/>
        </w:rPr>
        <w:t>：</w:t>
      </w:r>
      <w:r w:rsidR="00396892">
        <w:rPr>
          <w:rFonts w:ascii="宋体" w:hAnsi="宋体" w:hint="eastAsia"/>
          <w:sz w:val="24"/>
          <w:szCs w:val="24"/>
        </w:rPr>
        <w:t>第</w:t>
      </w:r>
      <w:proofErr w:type="spellStart"/>
      <w:r w:rsidR="00396892" w:rsidRPr="005E7D3B">
        <w:rPr>
          <w:rFonts w:ascii="宋体" w:hAnsi="宋体" w:hint="eastAsia"/>
          <w:sz w:val="24"/>
          <w:szCs w:val="24"/>
        </w:rPr>
        <w:t>i</w:t>
      </w:r>
      <w:proofErr w:type="spellEnd"/>
      <w:proofErr w:type="gramStart"/>
      <w:r w:rsidR="00396892">
        <w:rPr>
          <w:rFonts w:ascii="宋体" w:hAnsi="宋体" w:hint="eastAsia"/>
          <w:sz w:val="24"/>
          <w:szCs w:val="24"/>
        </w:rPr>
        <w:t>个</w:t>
      </w:r>
      <w:proofErr w:type="gramEnd"/>
      <w:r w:rsidR="009F4117">
        <w:rPr>
          <w:rFonts w:ascii="宋体" w:hAnsi="宋体" w:hint="eastAsia"/>
          <w:sz w:val="24"/>
          <w:szCs w:val="24"/>
        </w:rPr>
        <w:t>P</w:t>
      </w:r>
      <w:r w:rsidR="00396892">
        <w:rPr>
          <w:rFonts w:ascii="宋体" w:hAnsi="宋体" w:hint="eastAsia"/>
          <w:sz w:val="24"/>
          <w:szCs w:val="24"/>
        </w:rPr>
        <w:t>PCA</w:t>
      </w:r>
      <w:r w:rsidR="009F4117">
        <w:rPr>
          <w:rFonts w:ascii="宋体" w:hAnsi="宋体" w:hint="eastAsia"/>
          <w:sz w:val="24"/>
          <w:szCs w:val="24"/>
        </w:rPr>
        <w:t>组件</w:t>
      </w:r>
      <w:r w:rsidR="00F671F3" w:rsidRPr="005E7D3B">
        <w:rPr>
          <w:rFonts w:ascii="宋体" w:hAnsi="宋体" w:hint="eastAsia"/>
          <w:sz w:val="24"/>
          <w:szCs w:val="24"/>
        </w:rPr>
        <w:t>的概率密度函</w:t>
      </w:r>
      <w:r w:rsidR="00F671F3" w:rsidRPr="005E7D3B">
        <w:rPr>
          <w:rFonts w:ascii="宋体" w:hAnsi="宋体" w:hint="eastAsia"/>
          <w:sz w:val="24"/>
          <w:szCs w:val="24"/>
        </w:rPr>
        <w:lastRenderedPageBreak/>
        <w:t>数</w:t>
      </w:r>
      <w:r w:rsidR="003B020C" w:rsidRPr="005E7D3B">
        <w:rPr>
          <w:rFonts w:ascii="宋体" w:hAnsi="宋体"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396892">
        <w:rPr>
          <w:rFonts w:ascii="宋体" w:hAnsi="宋体" w:hint="eastAsia"/>
          <w:sz w:val="24"/>
          <w:szCs w:val="24"/>
        </w:rPr>
        <w:t>第</w:t>
      </w:r>
      <w:proofErr w:type="spellStart"/>
      <w:r w:rsidR="00396892" w:rsidRPr="005E7D3B">
        <w:rPr>
          <w:rFonts w:ascii="宋体" w:hAnsi="宋体" w:hint="eastAsia"/>
          <w:sz w:val="24"/>
          <w:szCs w:val="24"/>
        </w:rPr>
        <w:t>i</w:t>
      </w:r>
      <w:proofErr w:type="spellEnd"/>
      <w:proofErr w:type="gramStart"/>
      <w:r w:rsidR="00396892">
        <w:rPr>
          <w:rFonts w:ascii="宋体" w:hAnsi="宋体" w:hint="eastAsia"/>
          <w:sz w:val="24"/>
          <w:szCs w:val="24"/>
        </w:rPr>
        <w:t>个</w:t>
      </w:r>
      <w:proofErr w:type="gramEnd"/>
      <w:r w:rsidR="009F4117">
        <w:rPr>
          <w:rFonts w:ascii="宋体" w:hAnsi="宋体" w:hint="eastAsia"/>
          <w:sz w:val="24"/>
          <w:szCs w:val="24"/>
        </w:rPr>
        <w:t>PPCA组件</w:t>
      </w:r>
      <w:r w:rsidR="00DA2E32" w:rsidRPr="005E7D3B">
        <w:rPr>
          <w:rFonts w:ascii="宋体" w:hAnsi="宋体" w:hint="eastAsia"/>
          <w:sz w:val="24"/>
          <w:szCs w:val="24"/>
        </w:rPr>
        <w:t>的协方差矩阵；</w:t>
      </w:r>
      <m:oMath>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i</m:t>
            </m:r>
          </m:sub>
        </m:sSub>
      </m:oMath>
      <w:r w:rsidR="00645B9F" w:rsidRPr="005E7D3B">
        <w:rPr>
          <w:rFonts w:ascii="宋体" w:hAnsi="宋体" w:hint="eastAsia"/>
          <w:sz w:val="24"/>
          <w:szCs w:val="24"/>
        </w:rPr>
        <w:t>：</w:t>
      </w:r>
      <w:r w:rsidR="0071245D">
        <w:rPr>
          <w:rFonts w:ascii="宋体" w:hAnsi="宋体" w:hint="eastAsia"/>
          <w:sz w:val="24"/>
          <w:szCs w:val="24"/>
        </w:rPr>
        <w:t>第</w:t>
      </w:r>
      <w:proofErr w:type="spellStart"/>
      <w:r w:rsidR="0071245D" w:rsidRPr="005E7D3B">
        <w:rPr>
          <w:rFonts w:ascii="宋体" w:hAnsi="宋体" w:hint="eastAsia"/>
          <w:sz w:val="24"/>
          <w:szCs w:val="24"/>
        </w:rPr>
        <w:t>i</w:t>
      </w:r>
      <w:proofErr w:type="spellEnd"/>
      <w:proofErr w:type="gramStart"/>
      <w:r w:rsidR="0071245D">
        <w:rPr>
          <w:rFonts w:ascii="宋体" w:hAnsi="宋体" w:hint="eastAsia"/>
          <w:sz w:val="24"/>
          <w:szCs w:val="24"/>
        </w:rPr>
        <w:t>个</w:t>
      </w:r>
      <w:proofErr w:type="gramEnd"/>
      <w:r w:rsidR="009F4117">
        <w:rPr>
          <w:rFonts w:ascii="宋体" w:hAnsi="宋体" w:hint="eastAsia"/>
          <w:sz w:val="24"/>
          <w:szCs w:val="24"/>
        </w:rPr>
        <w:t>PPCA组件</w:t>
      </w:r>
      <w:r w:rsidR="00DA2E32" w:rsidRPr="005E7D3B">
        <w:rPr>
          <w:rFonts w:ascii="宋体" w:hAnsi="宋体" w:hint="eastAsia"/>
          <w:sz w:val="24"/>
          <w:szCs w:val="24"/>
        </w:rPr>
        <w:t>的均值向量。</w:t>
      </w:r>
      <w:r w:rsidR="00C5447C" w:rsidRPr="005E7D3B">
        <w:rPr>
          <w:rFonts w:ascii="宋体" w:hAnsi="宋体" w:hint="eastAsia"/>
          <w:sz w:val="24"/>
          <w:szCs w:val="24"/>
        </w:rPr>
        <w:t>各参数使用期望最大化方法计算。</w:t>
      </w:r>
    </w:p>
    <w:p w:rsidR="00823319" w:rsidRPr="005E7D3B" w:rsidRDefault="002B49D9"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这里为所有的局部区域</w:t>
      </w:r>
      <w:r w:rsidR="001E48AF" w:rsidRPr="005E7D3B">
        <w:rPr>
          <w:rFonts w:ascii="宋体" w:hAnsi="宋体" w:hint="eastAsia"/>
          <w:sz w:val="24"/>
          <w:szCs w:val="24"/>
        </w:rPr>
        <w:t>定义</w:t>
      </w:r>
      <w:r w:rsidRPr="005E7D3B">
        <w:rPr>
          <w:rFonts w:ascii="宋体" w:hAnsi="宋体" w:hint="eastAsia"/>
          <w:sz w:val="24"/>
          <w:szCs w:val="24"/>
        </w:rPr>
        <w:t>一个更通用的MPPCA模型而不是</w:t>
      </w:r>
      <w:r w:rsidR="00E314E3" w:rsidRPr="005E7D3B">
        <w:rPr>
          <w:rFonts w:ascii="宋体" w:hAnsi="宋体" w:hint="eastAsia"/>
          <w:sz w:val="24"/>
          <w:szCs w:val="24"/>
        </w:rPr>
        <w:t>单一模型</w:t>
      </w:r>
      <w:r w:rsidRPr="005E7D3B">
        <w:rPr>
          <w:rFonts w:ascii="宋体" w:hAnsi="宋体" w:hint="eastAsia"/>
          <w:sz w:val="24"/>
          <w:szCs w:val="24"/>
        </w:rPr>
        <w:t>，</w:t>
      </w:r>
      <w:r w:rsidR="00823319" w:rsidRPr="005E7D3B">
        <w:rPr>
          <w:rFonts w:ascii="宋体" w:hAnsi="宋体" w:hint="eastAsia"/>
          <w:sz w:val="24"/>
          <w:szCs w:val="24"/>
        </w:rPr>
        <w:t>是因为在初始视频中，一些局部区域并没有足够的样本来保持EM</w:t>
      </w:r>
      <w:r w:rsidR="00982C02" w:rsidRPr="005E7D3B">
        <w:rPr>
          <w:rFonts w:ascii="宋体" w:hAnsi="宋体" w:hint="eastAsia"/>
          <w:sz w:val="24"/>
          <w:szCs w:val="24"/>
        </w:rPr>
        <w:t>算法</w:t>
      </w:r>
      <w:r w:rsidR="00823319" w:rsidRPr="005E7D3B">
        <w:rPr>
          <w:rFonts w:ascii="宋体" w:hAnsi="宋体" w:hint="eastAsia"/>
          <w:sz w:val="24"/>
          <w:szCs w:val="24"/>
        </w:rPr>
        <w:t>中合并的稳定性</w:t>
      </w:r>
      <w:r w:rsidR="00A74D64" w:rsidRPr="005E7D3B">
        <w:rPr>
          <w:rFonts w:ascii="宋体" w:hAnsi="宋体" w:hint="eastAsia"/>
          <w:sz w:val="24"/>
          <w:szCs w:val="24"/>
        </w:rPr>
        <w:t>，也就是说一些大多数观察值在一些局部区域是自由运动状态。</w:t>
      </w:r>
    </w:p>
    <w:p w:rsidR="00473629" w:rsidRPr="005E7D3B" w:rsidRDefault="000C4515" w:rsidP="005E7D3B">
      <w:pPr>
        <w:spacing w:line="288" w:lineRule="auto"/>
        <w:ind w:firstLineChars="200" w:firstLine="480"/>
        <w:jc w:val="left"/>
        <w:rPr>
          <w:rFonts w:ascii="宋体" w:hAnsi="宋体"/>
          <w:sz w:val="24"/>
          <w:szCs w:val="24"/>
        </w:rPr>
      </w:pPr>
      <w:r w:rsidRPr="005E7D3B">
        <w:rPr>
          <w:rFonts w:ascii="宋体" w:hAnsi="宋体" w:hint="eastAsia"/>
          <w:sz w:val="24"/>
          <w:szCs w:val="24"/>
        </w:rPr>
        <w:t>根据上面的</w:t>
      </w:r>
      <w:r w:rsidR="0025004B" w:rsidRPr="005E7D3B">
        <w:rPr>
          <w:rFonts w:ascii="宋体" w:hAnsi="宋体" w:hint="eastAsia"/>
          <w:sz w:val="24"/>
          <w:szCs w:val="24"/>
        </w:rPr>
        <w:t>学习</w:t>
      </w:r>
      <w:r w:rsidRPr="005E7D3B">
        <w:rPr>
          <w:rFonts w:ascii="宋体" w:hAnsi="宋体" w:hint="eastAsia"/>
          <w:sz w:val="24"/>
          <w:szCs w:val="24"/>
        </w:rPr>
        <w:t>模型</w:t>
      </w:r>
      <w:r w:rsidR="0025004B" w:rsidRPr="005E7D3B">
        <w:rPr>
          <w:rFonts w:ascii="宋体" w:hAnsi="宋体" w:hint="eastAsia"/>
          <w:sz w:val="24"/>
          <w:szCs w:val="24"/>
        </w:rPr>
        <w:t>，</w:t>
      </w:r>
      <w:r w:rsidR="00895EF5" w:rsidRPr="005E7D3B">
        <w:rPr>
          <w:rFonts w:ascii="宋体" w:hAnsi="宋体" w:hint="eastAsia"/>
          <w:sz w:val="24"/>
          <w:szCs w:val="24"/>
        </w:rPr>
        <w:t>主要</w:t>
      </w:r>
      <w:r w:rsidRPr="005E7D3B">
        <w:rPr>
          <w:rFonts w:ascii="宋体" w:hAnsi="宋体" w:hint="eastAsia"/>
          <w:sz w:val="24"/>
          <w:szCs w:val="24"/>
        </w:rPr>
        <w:t>计算</w:t>
      </w:r>
      <w:r w:rsidR="00B66CFF" w:rsidRPr="005E7D3B">
        <w:rPr>
          <w:rFonts w:ascii="宋体" w:hAnsi="宋体" w:hint="eastAsia"/>
          <w:sz w:val="24"/>
          <w:szCs w:val="24"/>
        </w:rPr>
        <w:t>节点处两类</w:t>
      </w:r>
      <w:r w:rsidR="00895EF5" w:rsidRPr="005E7D3B">
        <w:rPr>
          <w:rFonts w:ascii="宋体" w:hAnsi="宋体" w:hint="eastAsia"/>
          <w:sz w:val="24"/>
          <w:szCs w:val="24"/>
        </w:rPr>
        <w:t>直方图</w:t>
      </w:r>
      <w:r w:rsidR="00B66CFF" w:rsidRPr="005E7D3B">
        <w:rPr>
          <w:rFonts w:ascii="宋体" w:hAnsi="宋体" w:hint="eastAsia"/>
          <w:sz w:val="24"/>
          <w:szCs w:val="24"/>
        </w:rPr>
        <w:t>的分布情况</w:t>
      </w:r>
      <w:r w:rsidR="00E03722" w:rsidRPr="005E7D3B">
        <w:rPr>
          <w:rFonts w:ascii="宋体" w:hAnsi="宋体" w:hint="eastAsia"/>
          <w:sz w:val="24"/>
          <w:szCs w:val="24"/>
        </w:rPr>
        <w:t>，分别是</w:t>
      </w:r>
      <w:r w:rsidRPr="005E7D3B">
        <w:rPr>
          <w:rFonts w:ascii="宋体" w:hAnsi="宋体" w:hint="eastAsia"/>
          <w:sz w:val="24"/>
          <w:szCs w:val="24"/>
        </w:rPr>
        <w:t>节点的频率直方图和链接的同现直方图</w:t>
      </w:r>
      <w:r w:rsidR="00627336" w:rsidRPr="005E7D3B">
        <w:rPr>
          <w:rFonts w:ascii="宋体" w:hAnsi="宋体" w:hint="eastAsia"/>
          <w:sz w:val="24"/>
          <w:szCs w:val="24"/>
        </w:rPr>
        <w:t>。频率直方图代表节点处MPPCA</w:t>
      </w:r>
      <w:r w:rsidR="00D65B8C">
        <w:rPr>
          <w:rFonts w:ascii="宋体" w:hAnsi="宋体" w:hint="eastAsia"/>
          <w:sz w:val="24"/>
          <w:szCs w:val="24"/>
        </w:rPr>
        <w:t>中每个</w:t>
      </w:r>
      <w:r w:rsidR="00B92422">
        <w:rPr>
          <w:rFonts w:ascii="宋体" w:hAnsi="宋体" w:hint="eastAsia"/>
          <w:sz w:val="24"/>
          <w:szCs w:val="24"/>
        </w:rPr>
        <w:t>PPCA组件</w:t>
      </w:r>
      <w:r w:rsidR="00627336" w:rsidRPr="005E7D3B">
        <w:rPr>
          <w:rFonts w:ascii="宋体" w:hAnsi="宋体" w:hint="eastAsia"/>
          <w:sz w:val="24"/>
          <w:szCs w:val="24"/>
        </w:rPr>
        <w:t>被观察到的频率，</w:t>
      </w:r>
      <w:r w:rsidR="005F33D3" w:rsidRPr="005E7D3B">
        <w:rPr>
          <w:rFonts w:ascii="宋体" w:hAnsi="宋体" w:hint="eastAsia"/>
          <w:sz w:val="24"/>
          <w:szCs w:val="24"/>
        </w:rPr>
        <w:t>而</w:t>
      </w:r>
      <w:r w:rsidR="00627336" w:rsidRPr="005E7D3B">
        <w:rPr>
          <w:rFonts w:ascii="宋体" w:hAnsi="宋体" w:hint="eastAsia"/>
          <w:sz w:val="24"/>
          <w:szCs w:val="24"/>
        </w:rPr>
        <w:t>同现直方图代表相邻节点处两个PPCA组件同时被观察到的频率</w:t>
      </w:r>
      <w:r w:rsidR="00A954F3" w:rsidRPr="005E7D3B">
        <w:rPr>
          <w:rFonts w:ascii="宋体" w:hAnsi="宋体" w:hint="eastAsia"/>
          <w:sz w:val="24"/>
          <w:szCs w:val="24"/>
        </w:rPr>
        <w:t>。</w:t>
      </w:r>
      <w:r w:rsidR="00885E49" w:rsidRPr="005E7D3B">
        <w:rPr>
          <w:rFonts w:ascii="宋体" w:hAnsi="宋体" w:hint="eastAsia"/>
          <w:sz w:val="24"/>
          <w:szCs w:val="24"/>
        </w:rPr>
        <w:t>定义节点</w:t>
      </w:r>
      <w:proofErr w:type="spellStart"/>
      <w:r w:rsidR="00885E49" w:rsidRPr="005E7D3B">
        <w:rPr>
          <w:rFonts w:ascii="宋体" w:hAnsi="宋体" w:hint="eastAsia"/>
          <w:sz w:val="24"/>
          <w:szCs w:val="24"/>
        </w:rPr>
        <w:t>i</w:t>
      </w:r>
      <w:proofErr w:type="spellEnd"/>
      <w:r w:rsidR="00885E49" w:rsidRPr="005E7D3B">
        <w:rPr>
          <w:rFonts w:ascii="宋体" w:hAnsi="宋体" w:hint="eastAsia"/>
          <w:sz w:val="24"/>
          <w:szCs w:val="24"/>
        </w:rPr>
        <w:t>处的频率直方图</w:t>
      </w:r>
      <w:r w:rsidR="00163B9C" w:rsidRPr="005E7D3B">
        <w:rPr>
          <w:rFonts w:ascii="宋体" w:hAnsi="宋体" w:hint="eastAsia"/>
          <w:sz w:val="24"/>
          <w:szCs w:val="24"/>
        </w:rPr>
        <w:t>为</w:t>
      </w:r>
      <w:r w:rsidR="00D62392" w:rsidRPr="005E7D3B">
        <w:rPr>
          <w:rFonts w:ascii="宋体" w:hAnsi="宋体" w:hint="eastAsia"/>
          <w:sz w:val="24"/>
          <w:szCs w:val="24"/>
        </w:rPr>
        <w:t>H</w:t>
      </w:r>
      <w:r w:rsidR="00D62392" w:rsidRPr="005E7D3B">
        <w:rPr>
          <w:rFonts w:ascii="宋体" w:hAnsi="宋体"/>
          <w:sz w:val="24"/>
          <w:szCs w:val="24"/>
        </w:rPr>
        <w:softHyphen/>
      </w:r>
      <w:r w:rsidR="00D62392" w:rsidRPr="005E7D3B">
        <w:rPr>
          <w:rFonts w:ascii="宋体" w:hAnsi="宋体" w:hint="eastAsia"/>
          <w:sz w:val="24"/>
          <w:szCs w:val="24"/>
        </w:rPr>
        <w:t>i</w:t>
      </w:r>
      <w:r w:rsidR="00885E49" w:rsidRPr="005E7D3B">
        <w:rPr>
          <w:rFonts w:ascii="宋体" w:hAnsi="宋体" w:hint="eastAsia"/>
          <w:sz w:val="24"/>
          <w:szCs w:val="24"/>
        </w:rPr>
        <w:t>，节点</w:t>
      </w:r>
      <w:proofErr w:type="spellStart"/>
      <w:r w:rsidR="00885E49" w:rsidRPr="005E7D3B">
        <w:rPr>
          <w:rFonts w:ascii="宋体" w:hAnsi="宋体" w:hint="eastAsia"/>
          <w:sz w:val="24"/>
          <w:szCs w:val="24"/>
        </w:rPr>
        <w:t>i</w:t>
      </w:r>
      <w:proofErr w:type="spellEnd"/>
      <w:r w:rsidR="00885E49" w:rsidRPr="005E7D3B">
        <w:rPr>
          <w:rFonts w:ascii="宋体" w:hAnsi="宋体" w:hint="eastAsia"/>
          <w:sz w:val="24"/>
          <w:szCs w:val="24"/>
        </w:rPr>
        <w:t>和j处的同现直方图</w:t>
      </w:r>
      <w:r w:rsidR="00163B9C" w:rsidRPr="005E7D3B">
        <w:rPr>
          <w:rFonts w:ascii="宋体" w:hAnsi="宋体" w:hint="eastAsia"/>
          <w:sz w:val="24"/>
          <w:szCs w:val="24"/>
        </w:rPr>
        <w:t>为</w:t>
      </w:r>
      <w:proofErr w:type="spellStart"/>
      <w:r w:rsidR="00D62392" w:rsidRPr="005E7D3B">
        <w:rPr>
          <w:rFonts w:ascii="宋体" w:hAnsi="宋体" w:hint="eastAsia"/>
          <w:sz w:val="24"/>
          <w:szCs w:val="24"/>
        </w:rPr>
        <w:t>H</w:t>
      </w:r>
      <w:r w:rsidR="00D62392" w:rsidRPr="005E7D3B">
        <w:rPr>
          <w:rFonts w:ascii="宋体" w:hAnsi="宋体" w:hint="eastAsia"/>
          <w:sz w:val="24"/>
          <w:szCs w:val="24"/>
          <w:vertAlign w:val="subscript"/>
        </w:rPr>
        <w:t>i,j</w:t>
      </w:r>
      <w:proofErr w:type="spellEnd"/>
      <w:r w:rsidR="00885E49" w:rsidRPr="005E7D3B">
        <w:rPr>
          <w:rFonts w:ascii="宋体" w:hAnsi="宋体" w:hint="eastAsia"/>
          <w:sz w:val="24"/>
          <w:szCs w:val="24"/>
        </w:rPr>
        <w:t>，计算公式如下</w:t>
      </w:r>
      <w:r w:rsidRPr="005E7D3B">
        <w:rPr>
          <w:rFonts w:ascii="宋体" w:hAnsi="宋体" w:hint="eastAsia"/>
          <w:sz w:val="24"/>
          <w:szCs w:val="24"/>
        </w:rPr>
        <w:t>：</w:t>
      </w:r>
    </w:p>
    <w:p w:rsidR="00473629" w:rsidRPr="000C4515" w:rsidRDefault="00880BCA" w:rsidP="005E7D3B">
      <w:pPr>
        <w:pStyle w:val="11"/>
        <w:spacing w:line="288" w:lineRule="auto"/>
      </w:pPr>
      <w:r>
        <w:rPr>
          <w:rFonts w:hint="eastAsia"/>
        </w:rPr>
        <w:tab/>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d>
          <m:dPr>
            <m:ctrlPr>
              <w:rPr>
                <w:rFonts w:ascii="Cambria Math" w:hAnsi="Cambria Math"/>
              </w:rPr>
            </m:ctrlPr>
          </m:dPr>
          <m:e>
            <m:r>
              <m:rPr>
                <m:sty m:val="p"/>
              </m:rPr>
              <w:rPr>
                <w:rFonts w:ascii="Cambria Math" w:hAnsi="Cambria Math"/>
              </w:rPr>
              <m:t>l</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n</m:t>
            </m:r>
          </m:sup>
          <m:e>
            <m:r>
              <m:rPr>
                <m:sty m:val="p"/>
              </m:rPr>
              <w:rPr>
                <w:rFonts w:ascii="Cambria Math" w:hAnsi="Cambria Math"/>
              </w:rPr>
              <m:t>p</m:t>
            </m:r>
            <m:d>
              <m:dPr>
                <m:ctrlPr>
                  <w:rPr>
                    <w:rFonts w:ascii="Cambria Math" w:hAnsi="Cambria Math"/>
                  </w:rPr>
                </m:ctrlPr>
              </m:dPr>
              <m:e>
                <m:r>
                  <m:rPr>
                    <m:sty m:val="p"/>
                  </m:rPr>
                  <w:rPr>
                    <w:rFonts w:ascii="Cambria Math" w:hAnsi="Cambria Math"/>
                  </w:rPr>
                  <m:t>l</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i,k</m:t>
                    </m:r>
                  </m:sub>
                </m:sSub>
              </m:e>
            </m:d>
          </m:e>
        </m:nary>
      </m:oMath>
      <w:r>
        <w:rPr>
          <w:rFonts w:hint="eastAsia"/>
        </w:rPr>
        <w:tab/>
      </w:r>
      <w:r w:rsidR="00DF7877">
        <w:rPr>
          <w:rFonts w:hint="eastAsia"/>
        </w:rPr>
        <w:t>(2.2)</w:t>
      </w:r>
    </w:p>
    <w:p w:rsidR="00473629" w:rsidRPr="00D647DD" w:rsidRDefault="00880BCA" w:rsidP="005E7D3B">
      <w:pPr>
        <w:pStyle w:val="11"/>
        <w:spacing w:line="288" w:lineRule="auto"/>
      </w:pPr>
      <w:r>
        <w:rPr>
          <w:rFonts w:hint="eastAsia"/>
        </w:rPr>
        <w:tab/>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i,j</m:t>
            </m:r>
          </m:sub>
        </m:sSub>
        <m:d>
          <m:dPr>
            <m:ctrlPr>
              <w:rPr>
                <w:rFonts w:ascii="Cambria Math" w:hAnsi="Cambria Math"/>
              </w:rPr>
            </m:ctrlPr>
          </m:dPr>
          <m:e>
            <m:r>
              <m:rPr>
                <m:sty m:val="p"/>
              </m:rPr>
              <w:rPr>
                <w:rFonts w:ascii="Cambria Math" w:hAnsi="Cambria Math"/>
              </w:rPr>
              <m:t>l,m</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k=1</m:t>
            </m:r>
          </m:sub>
          <m:sup>
            <m:r>
              <m:rPr>
                <m:sty m:val="p"/>
              </m:rPr>
              <w:rPr>
                <w:rFonts w:ascii="Cambria Math" w:hAnsi="Cambria Math"/>
              </w:rPr>
              <m:t>n</m:t>
            </m:r>
          </m:sup>
          <m:e>
            <m:r>
              <m:rPr>
                <m:sty m:val="p"/>
              </m:rPr>
              <w:rPr>
                <w:rFonts w:ascii="Cambria Math" w:hAnsi="Cambria Math"/>
              </w:rPr>
              <m:t>p</m:t>
            </m:r>
            <m:d>
              <m:dPr>
                <m:ctrlPr>
                  <w:rPr>
                    <w:rFonts w:ascii="Cambria Math" w:hAnsi="Cambria Math"/>
                  </w:rPr>
                </m:ctrlPr>
              </m:dPr>
              <m:e>
                <m:r>
                  <m:rPr>
                    <m:sty m:val="p"/>
                  </m:rPr>
                  <w:rPr>
                    <w:rFonts w:ascii="Cambria Math" w:hAnsi="Cambria Math"/>
                  </w:rPr>
                  <m:t>l</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i,k</m:t>
                    </m:r>
                  </m:sub>
                </m:sSub>
              </m:e>
            </m:d>
            <m:r>
              <m:rPr>
                <m:sty m:val="p"/>
              </m:rPr>
              <w:rPr>
                <w:rFonts w:ascii="Cambria Math" w:hAnsi="Cambria Math"/>
              </w:rPr>
              <m:t>p</m:t>
            </m:r>
            <m:d>
              <m:dPr>
                <m:ctrlPr>
                  <w:rPr>
                    <w:rFonts w:ascii="Cambria Math" w:hAnsi="Cambria Math"/>
                  </w:rPr>
                </m:ctrlPr>
              </m:dPr>
              <m:e>
                <m:r>
                  <m:rPr>
                    <m:sty m:val="p"/>
                  </m:rPr>
                  <w:rPr>
                    <w:rFonts w:ascii="Cambria Math" w:hAnsi="Cambria Math"/>
                  </w:rPr>
                  <m:t>m</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j,k</m:t>
                    </m:r>
                  </m:sub>
                </m:sSub>
              </m:e>
            </m:d>
          </m:e>
        </m:nary>
      </m:oMath>
      <w:r>
        <w:rPr>
          <w:rFonts w:hint="eastAsia"/>
        </w:rPr>
        <w:tab/>
        <w:t>(2.3)</w:t>
      </w:r>
    </w:p>
    <w:p w:rsidR="000C4515" w:rsidRPr="00F55103" w:rsidRDefault="000A522E" w:rsidP="00426898">
      <w:pPr>
        <w:spacing w:line="288" w:lineRule="auto"/>
        <w:ind w:firstLineChars="200" w:firstLine="480"/>
        <w:jc w:val="left"/>
        <w:rPr>
          <w:rFonts w:asciiTheme="minorEastAsia" w:eastAsiaTheme="minorEastAsia" w:hAnsiTheme="minorEastAsia"/>
          <w:sz w:val="24"/>
          <w:szCs w:val="24"/>
        </w:rPr>
      </w:pPr>
      <w:r>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d>
          <m:dPr>
            <m:ctrlPr>
              <w:rPr>
                <w:rFonts w:ascii="Cambria Math" w:hAnsi="Cambria Math"/>
                <w:sz w:val="24"/>
                <w:szCs w:val="24"/>
              </w:rPr>
            </m:ctrlPr>
          </m:dPr>
          <m:e>
            <m:r>
              <w:rPr>
                <w:rFonts w:ascii="Cambria Math" w:hAnsi="Cambria Math"/>
                <w:sz w:val="24"/>
                <w:szCs w:val="24"/>
              </w:rPr>
              <m:t>l</m:t>
            </m:r>
          </m:e>
        </m:d>
      </m:oMath>
      <w:r w:rsidR="00F55103">
        <w:rPr>
          <w:rFonts w:hint="eastAsia"/>
          <w:sz w:val="24"/>
          <w:szCs w:val="24"/>
        </w:rPr>
        <w:t xml:space="preserve"> </w:t>
      </w:r>
      <w:r w:rsidR="00645B9F">
        <w:rPr>
          <w:rFonts w:hint="eastAsia"/>
          <w:sz w:val="24"/>
          <w:szCs w:val="24"/>
        </w:rPr>
        <w:t>：</w:t>
      </w:r>
      <w:r w:rsidR="00764172">
        <w:rPr>
          <w:rFonts w:hint="eastAsia"/>
          <w:sz w:val="24"/>
          <w:szCs w:val="24"/>
        </w:rPr>
        <w:t>频率直方图</w:t>
      </w:r>
      <w:r w:rsidR="00F55103">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m:t>
            </m:r>
          </m:sub>
        </m:sSub>
      </m:oMath>
      <w:r w:rsidR="00F55103">
        <w:rPr>
          <w:rFonts w:hint="eastAsia"/>
          <w:sz w:val="24"/>
          <w:szCs w:val="24"/>
        </w:rPr>
        <w:t>的第</w:t>
      </w:r>
      <w:r w:rsidR="00F55103" w:rsidRPr="00F55103">
        <w:rPr>
          <w:rFonts w:hint="eastAsia"/>
          <w:i/>
          <w:sz w:val="24"/>
          <w:szCs w:val="24"/>
        </w:rPr>
        <w:t>l</w:t>
      </w:r>
      <w:proofErr w:type="gramStart"/>
      <w:r w:rsidR="00F55103">
        <w:rPr>
          <w:rFonts w:hint="eastAsia"/>
          <w:sz w:val="24"/>
          <w:szCs w:val="24"/>
        </w:rPr>
        <w:t>个</w:t>
      </w:r>
      <w:proofErr w:type="gramEnd"/>
      <w:r w:rsidR="00F55103">
        <w:rPr>
          <w:rFonts w:hint="eastAsia"/>
          <w:sz w:val="24"/>
          <w:szCs w:val="24"/>
        </w:rPr>
        <w:t>箱；</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d>
          <m:dPr>
            <m:ctrlPr>
              <w:rPr>
                <w:rFonts w:ascii="Cambria Math" w:hAnsi="Cambria Math"/>
                <w:sz w:val="24"/>
                <w:szCs w:val="24"/>
              </w:rPr>
            </m:ctrlPr>
          </m:dPr>
          <m:e>
            <m:r>
              <w:rPr>
                <w:rFonts w:ascii="Cambria Math" w:hAnsi="Cambria Math"/>
                <w:sz w:val="24"/>
                <w:szCs w:val="24"/>
              </w:rPr>
              <m:t>l,m</m:t>
            </m:r>
          </m:e>
        </m:d>
      </m:oMath>
      <w:r w:rsidR="00D12332">
        <w:rPr>
          <w:rFonts w:hint="eastAsia"/>
          <w:sz w:val="24"/>
          <w:szCs w:val="24"/>
        </w:rPr>
        <w:t xml:space="preserve"> </w:t>
      </w:r>
      <w:r w:rsidR="00645B9F">
        <w:rPr>
          <w:rFonts w:hint="eastAsia"/>
          <w:sz w:val="24"/>
          <w:szCs w:val="24"/>
        </w:rPr>
        <w:t>：</w:t>
      </w:r>
      <w:r w:rsidR="00E150B1">
        <w:rPr>
          <w:rFonts w:hint="eastAsia"/>
          <w:sz w:val="24"/>
          <w:szCs w:val="24"/>
        </w:rPr>
        <w:t>同现直方图</w:t>
      </w:r>
      <w:r w:rsidR="00D12332">
        <w:rPr>
          <w:rFonts w:hint="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i,j</m:t>
            </m:r>
          </m:sub>
        </m:sSub>
      </m:oMath>
      <w:r w:rsidR="00D12332">
        <w:rPr>
          <w:rFonts w:hint="eastAsia"/>
          <w:sz w:val="24"/>
          <w:szCs w:val="24"/>
        </w:rPr>
        <w:t>的第（</w:t>
      </w:r>
      <w:r w:rsidR="00D12332" w:rsidRPr="00D12332">
        <w:rPr>
          <w:rFonts w:hint="eastAsia"/>
          <w:i/>
          <w:sz w:val="24"/>
          <w:szCs w:val="24"/>
        </w:rPr>
        <w:t>l</w:t>
      </w:r>
      <w:r w:rsidR="00D12332">
        <w:rPr>
          <w:rFonts w:hint="eastAsia"/>
          <w:sz w:val="24"/>
          <w:szCs w:val="24"/>
        </w:rPr>
        <w:t xml:space="preserve">, </w:t>
      </w:r>
      <w:r w:rsidR="00D12332" w:rsidRPr="00D12332">
        <w:rPr>
          <w:rFonts w:hint="eastAsia"/>
          <w:i/>
          <w:sz w:val="24"/>
          <w:szCs w:val="24"/>
        </w:rPr>
        <w:t>m</w:t>
      </w:r>
      <w:r w:rsidR="00D12332">
        <w:rPr>
          <w:rFonts w:hint="eastAsia"/>
          <w:sz w:val="24"/>
          <w:szCs w:val="24"/>
        </w:rPr>
        <w:t>）</w:t>
      </w:r>
      <w:proofErr w:type="gramStart"/>
      <w:r w:rsidR="00D12332">
        <w:rPr>
          <w:rFonts w:hint="eastAsia"/>
          <w:sz w:val="24"/>
          <w:szCs w:val="24"/>
        </w:rPr>
        <w:t>个</w:t>
      </w:r>
      <w:proofErr w:type="gramEnd"/>
      <w:r w:rsidR="00D12332">
        <w:rPr>
          <w:rFonts w:hint="eastAsia"/>
          <w:sz w:val="24"/>
          <w:szCs w:val="24"/>
        </w:rPr>
        <w:t>箱；</w:t>
      </w:r>
      <w:r w:rsidR="00645B9F">
        <w:rPr>
          <w:rFonts w:hint="eastAsia"/>
          <w:sz w:val="24"/>
          <w:szCs w:val="24"/>
        </w:rPr>
        <w:t>而</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l</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i,k</m:t>
                </m:r>
              </m:sub>
            </m:sSub>
          </m:e>
        </m:d>
      </m:oMath>
      <w:r w:rsidR="00961326">
        <w:rPr>
          <w:rFonts w:hint="eastAsia"/>
          <w:sz w:val="24"/>
          <w:szCs w:val="24"/>
        </w:rPr>
        <w:t>和</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m</m:t>
            </m:r>
          </m:e>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j,k</m:t>
                </m:r>
              </m:sub>
            </m:sSub>
          </m:e>
        </m:d>
      </m:oMath>
      <w:r w:rsidR="00642018">
        <w:rPr>
          <w:rFonts w:hint="eastAsia"/>
          <w:sz w:val="24"/>
          <w:szCs w:val="24"/>
        </w:rPr>
        <w:t>分别</w:t>
      </w:r>
      <w:r w:rsidR="00961326">
        <w:rPr>
          <w:rFonts w:hint="eastAsia"/>
          <w:sz w:val="24"/>
          <w:szCs w:val="24"/>
        </w:rPr>
        <w:t>是</w:t>
      </w:r>
      <w:r w:rsidR="00852089">
        <w:rPr>
          <w:rFonts w:hint="eastAsia"/>
          <w:sz w:val="24"/>
          <w:szCs w:val="24"/>
        </w:rPr>
        <w:t>基于</w:t>
      </w:r>
      <w:r w:rsidR="004B4AC0">
        <w:rPr>
          <w:rFonts w:hint="eastAsia"/>
          <w:sz w:val="24"/>
          <w:szCs w:val="24"/>
        </w:rPr>
        <w:t>描述符</w:t>
      </w:r>
      <w:proofErr w:type="spellStart"/>
      <w:r w:rsidR="00852089">
        <w:rPr>
          <w:rFonts w:hint="eastAsia"/>
          <w:sz w:val="24"/>
          <w:szCs w:val="24"/>
        </w:rPr>
        <w:t>t</w:t>
      </w:r>
      <w:r w:rsidR="00852089">
        <w:rPr>
          <w:rFonts w:hint="eastAsia"/>
          <w:sz w:val="24"/>
          <w:szCs w:val="24"/>
          <w:vertAlign w:val="subscript"/>
        </w:rPr>
        <w:t>i,k</w:t>
      </w:r>
      <w:proofErr w:type="spellEnd"/>
      <w:r w:rsidR="00852089">
        <w:rPr>
          <w:rFonts w:hint="eastAsia"/>
          <w:sz w:val="24"/>
          <w:szCs w:val="24"/>
        </w:rPr>
        <w:t>和</w:t>
      </w:r>
      <w:proofErr w:type="spellStart"/>
      <w:r w:rsidR="00852089">
        <w:rPr>
          <w:rFonts w:hint="eastAsia"/>
          <w:sz w:val="24"/>
          <w:szCs w:val="24"/>
        </w:rPr>
        <w:t>t</w:t>
      </w:r>
      <w:r w:rsidR="00852089">
        <w:rPr>
          <w:rFonts w:hint="eastAsia"/>
          <w:sz w:val="24"/>
          <w:szCs w:val="24"/>
          <w:vertAlign w:val="subscript"/>
        </w:rPr>
        <w:t>j,k</w:t>
      </w:r>
      <w:proofErr w:type="spellEnd"/>
      <w:r w:rsidR="00852089">
        <w:rPr>
          <w:rFonts w:hint="eastAsia"/>
          <w:sz w:val="24"/>
          <w:szCs w:val="24"/>
        </w:rPr>
        <w:t>在第</w:t>
      </w:r>
      <w:r w:rsidR="00852089">
        <w:rPr>
          <w:rFonts w:hint="eastAsia"/>
          <w:sz w:val="24"/>
          <w:szCs w:val="24"/>
        </w:rPr>
        <w:t>k</w:t>
      </w:r>
      <w:r w:rsidR="00852089">
        <w:rPr>
          <w:rFonts w:hint="eastAsia"/>
          <w:sz w:val="24"/>
          <w:szCs w:val="24"/>
        </w:rPr>
        <w:t>帧节点</w:t>
      </w:r>
      <w:proofErr w:type="spellStart"/>
      <w:r w:rsidR="00852089">
        <w:rPr>
          <w:rFonts w:hint="eastAsia"/>
          <w:sz w:val="24"/>
          <w:szCs w:val="24"/>
        </w:rPr>
        <w:t>i</w:t>
      </w:r>
      <w:proofErr w:type="spellEnd"/>
      <w:r w:rsidR="00852089">
        <w:rPr>
          <w:rFonts w:hint="eastAsia"/>
          <w:sz w:val="24"/>
          <w:szCs w:val="24"/>
        </w:rPr>
        <w:t>和</w:t>
      </w:r>
      <w:r w:rsidR="00852089">
        <w:rPr>
          <w:rFonts w:hint="eastAsia"/>
          <w:sz w:val="24"/>
          <w:szCs w:val="24"/>
        </w:rPr>
        <w:t>j</w:t>
      </w:r>
      <w:r w:rsidR="00852089">
        <w:rPr>
          <w:rFonts w:hint="eastAsia"/>
          <w:sz w:val="24"/>
          <w:szCs w:val="24"/>
        </w:rPr>
        <w:t>处的</w:t>
      </w:r>
      <w:r w:rsidR="004B4AC0">
        <w:rPr>
          <w:rFonts w:hint="eastAsia"/>
          <w:sz w:val="24"/>
          <w:szCs w:val="24"/>
        </w:rPr>
        <w:t>后验概率，定义如下：</w:t>
      </w:r>
    </w:p>
    <w:p w:rsidR="000A522E" w:rsidRDefault="00F83735" w:rsidP="00F83735">
      <w:pPr>
        <w:pStyle w:val="11"/>
      </w:pPr>
      <w:r>
        <w:rPr>
          <w:rFonts w:asciiTheme="minorEastAsia" w:eastAsiaTheme="minorEastAsia" w:hAnsiTheme="minorEastAsia" w:hint="eastAsia"/>
          <w:iCs/>
        </w:rPr>
        <w:tab/>
      </w:r>
      <m:oMath>
        <m:r>
          <w:rPr>
            <w:rFonts w:ascii="Cambria Math" w:hAnsi="Cambria Math"/>
          </w:rPr>
          <m:t>p</m:t>
        </m:r>
        <m:d>
          <m:dPr>
            <m:ctrlPr>
              <w:rPr>
                <w:rFonts w:ascii="Cambria Math" w:hAnsi="Cambria Math"/>
              </w:rPr>
            </m:ctrlPr>
          </m:dPr>
          <m:e>
            <m:r>
              <w:rPr>
                <w:rFonts w:ascii="Cambria Math" w:hAnsi="Cambria Math"/>
              </w:rPr>
              <m:t>l</m:t>
            </m:r>
          </m:e>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l</m:t>
                </m:r>
              </m:sub>
            </m:sSub>
            <m:sSub>
              <m:sSubPr>
                <m:ctrlPr>
                  <w:rPr>
                    <w:rFonts w:ascii="Cambria Math" w:hAnsi="Cambria Math"/>
                  </w:rPr>
                </m:ctrlPr>
              </m:sSubPr>
              <m:e>
                <m:r>
                  <w:rPr>
                    <w:rFonts w:ascii="Cambria Math" w:hAnsi="Cambria Math"/>
                  </w:rPr>
                  <m:t>p</m:t>
                </m:r>
              </m:e>
              <m:sub>
                <m:r>
                  <w:rPr>
                    <w:rFonts w:ascii="Cambria Math" w:hAnsi="Cambria Math"/>
                  </w:rPr>
                  <m:t>l</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l</m:t>
                    </m:r>
                  </m:sub>
                </m:sSub>
              </m:e>
            </m:d>
          </m:num>
          <m:den>
            <m:nary>
              <m:naryPr>
                <m:chr m:val="∑"/>
                <m:limLoc m:val="subSup"/>
                <m:supHide m:val="1"/>
                <m:ctrlPr>
                  <w:rPr>
                    <w:rFonts w:ascii="Cambria Math" w:hAnsi="Cambria Math"/>
                  </w:rPr>
                </m:ctrlPr>
              </m:naryPr>
              <m:sub>
                <m:r>
                  <w:rPr>
                    <w:rFonts w:ascii="Cambria Math" w:hAnsi="Cambria Math"/>
                  </w:rPr>
                  <m:t>n</m:t>
                </m:r>
              </m:sub>
              <m:sup/>
              <m:e>
                <m:sSub>
                  <m:sSubPr>
                    <m:ctrlPr>
                      <w:rPr>
                        <w:rFonts w:ascii="Cambria Math" w:hAnsi="Cambria Math"/>
                      </w:rPr>
                    </m:ctrlPr>
                  </m:sSubPr>
                  <m:e>
                    <m:r>
                      <w:rPr>
                        <w:rFonts w:ascii="Cambria Math" w:hAnsi="Cambria Math"/>
                      </w:rPr>
                      <m:t>π</m:t>
                    </m:r>
                  </m:e>
                  <m:sub>
                    <m:r>
                      <w:rPr>
                        <w:rFonts w:ascii="Cambria Math" w:hAnsi="Cambria Math"/>
                      </w:rPr>
                      <m:t>n</m:t>
                    </m:r>
                  </m:sub>
                </m:sSub>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e>
                </m:d>
              </m:e>
            </m:nary>
          </m:den>
        </m:f>
      </m:oMath>
      <w:r>
        <w:rPr>
          <w:rFonts w:asciiTheme="minorEastAsia" w:eastAsiaTheme="minorEastAsia" w:hAnsiTheme="minorEastAsia" w:hint="eastAsia"/>
        </w:rPr>
        <w:tab/>
      </w:r>
      <w:r w:rsidR="00EC4A65">
        <w:rPr>
          <w:rFonts w:hint="eastAsia"/>
        </w:rPr>
        <w:t>(2.4)</w:t>
      </w:r>
    </w:p>
    <w:p w:rsidR="00A96EA2" w:rsidRPr="007E371B" w:rsidRDefault="00F83735" w:rsidP="00F83735">
      <w:pPr>
        <w:pStyle w:val="11"/>
      </w:pPr>
      <w:r>
        <w:rPr>
          <w:rFonts w:hint="eastAsia"/>
          <w:iCs/>
        </w:rPr>
        <w:tab/>
      </w:r>
      <m:oMath>
        <m:r>
          <w:rPr>
            <w:rFonts w:ascii="Cambria Math" w:hAnsi="Cambria Math"/>
          </w:rPr>
          <m:t>p</m:t>
        </m:r>
        <m:d>
          <m:dPr>
            <m:ctrlPr>
              <w:rPr>
                <w:rFonts w:ascii="Cambria Math" w:hAnsi="Cambria Math"/>
              </w:rPr>
            </m:ctrlPr>
          </m:dPr>
          <m:e>
            <m:r>
              <w:rPr>
                <w:rFonts w:ascii="Cambria Math" w:hAnsi="Cambria Math"/>
              </w:rPr>
              <m:t>m</m:t>
            </m:r>
          </m:e>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m</m:t>
                </m:r>
              </m:sub>
            </m:sSub>
            <m:sSub>
              <m:sSubPr>
                <m:ctrlPr>
                  <w:rPr>
                    <w:rFonts w:ascii="Cambria Math" w:hAnsi="Cambria Math"/>
                  </w:rPr>
                </m:ctrlPr>
              </m:sSubPr>
              <m:e>
                <m:r>
                  <w:rPr>
                    <w:rFonts w:ascii="Cambria Math" w:hAnsi="Cambria Math"/>
                  </w:rPr>
                  <m:t>p</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m</m:t>
                    </m:r>
                  </m:sub>
                </m:sSub>
              </m:e>
            </m:d>
          </m:num>
          <m:den>
            <m:nary>
              <m:naryPr>
                <m:chr m:val="∑"/>
                <m:limLoc m:val="subSup"/>
                <m:supHide m:val="1"/>
                <m:ctrlPr>
                  <w:rPr>
                    <w:rFonts w:ascii="Cambria Math" w:hAnsi="Cambria Math"/>
                  </w:rPr>
                </m:ctrlPr>
              </m:naryPr>
              <m:sub>
                <m:r>
                  <w:rPr>
                    <w:rFonts w:ascii="Cambria Math" w:hAnsi="Cambria Math"/>
                  </w:rPr>
                  <m:t>n</m:t>
                </m:r>
              </m:sub>
              <m:sup/>
              <m:e>
                <m:sSub>
                  <m:sSubPr>
                    <m:ctrlPr>
                      <w:rPr>
                        <w:rFonts w:ascii="Cambria Math" w:hAnsi="Cambria Math"/>
                      </w:rPr>
                    </m:ctrlPr>
                  </m:sSubPr>
                  <m:e>
                    <m:r>
                      <w:rPr>
                        <w:rFonts w:ascii="Cambria Math" w:hAnsi="Cambria Math"/>
                      </w:rPr>
                      <m:t>π</m:t>
                    </m:r>
                  </m:e>
                  <m:sub>
                    <m:r>
                      <w:rPr>
                        <w:rFonts w:ascii="Cambria Math" w:hAnsi="Cambria Math"/>
                      </w:rPr>
                      <m:t>n</m:t>
                    </m:r>
                  </m:sub>
                </m:sSub>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k</m:t>
                        </m:r>
                      </m:sub>
                    </m:sSub>
                  </m:e>
                  <m:e>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e>
                </m:d>
              </m:e>
            </m:nary>
          </m:den>
        </m:f>
      </m:oMath>
      <w:r>
        <w:rPr>
          <w:rFonts w:hint="eastAsia"/>
        </w:rPr>
        <w:tab/>
      </w:r>
      <w:r w:rsidR="00EC4A65">
        <w:rPr>
          <w:rFonts w:hint="eastAsia"/>
        </w:rPr>
        <w:t>(2.5)</w:t>
      </w:r>
    </w:p>
    <w:p w:rsidR="00346930" w:rsidRDefault="00346930" w:rsidP="00426898">
      <w:pPr>
        <w:spacing w:line="288" w:lineRule="auto"/>
        <w:ind w:firstLineChars="200" w:firstLine="480"/>
        <w:jc w:val="left"/>
        <w:rPr>
          <w:sz w:val="24"/>
          <w:szCs w:val="24"/>
        </w:rPr>
      </w:pPr>
      <w:r>
        <w:rPr>
          <w:rFonts w:hint="eastAsia"/>
          <w:sz w:val="24"/>
          <w:szCs w:val="24"/>
        </w:rPr>
        <w:t>因此</w:t>
      </w:r>
      <w:r w:rsidR="0058773B">
        <w:rPr>
          <w:rFonts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m:t>
            </m:r>
          </m:sub>
        </m:sSub>
        <m:d>
          <m:dPr>
            <m:ctrlPr>
              <w:rPr>
                <w:rFonts w:ascii="Cambria Math" w:hAnsi="Cambria Math"/>
                <w:sz w:val="24"/>
                <w:szCs w:val="24"/>
              </w:rPr>
            </m:ctrlPr>
          </m:dPr>
          <m:e>
            <m:r>
              <m:rPr>
                <m:sty m:val="p"/>
              </m:rPr>
              <w:rPr>
                <w:rFonts w:ascii="Cambria Math" w:hAnsi="Cambria Math"/>
                <w:sz w:val="24"/>
                <w:szCs w:val="24"/>
              </w:rPr>
              <m:t>l</m:t>
            </m:r>
          </m:e>
        </m:d>
      </m:oMath>
      <w:r>
        <w:rPr>
          <w:rFonts w:hint="eastAsia"/>
          <w:sz w:val="24"/>
          <w:szCs w:val="24"/>
        </w:rPr>
        <w:t>累计在节点</w:t>
      </w:r>
      <w:proofErr w:type="spellStart"/>
      <w:r>
        <w:rPr>
          <w:rFonts w:hint="eastAsia"/>
          <w:sz w:val="24"/>
          <w:szCs w:val="24"/>
        </w:rPr>
        <w:t>i</w:t>
      </w:r>
      <w:proofErr w:type="spellEnd"/>
      <w:r>
        <w:rPr>
          <w:rFonts w:hint="eastAsia"/>
          <w:sz w:val="24"/>
          <w:szCs w:val="24"/>
        </w:rPr>
        <w:t>处观察到的所有活动描述符</w:t>
      </w:r>
      <w:r w:rsidR="009D1BC8">
        <w:rPr>
          <w:rFonts w:hint="eastAsia"/>
          <w:sz w:val="24"/>
          <w:szCs w:val="24"/>
        </w:rPr>
        <w:t>为</w:t>
      </w:r>
      <w:r w:rsidR="00DF7088">
        <w:rPr>
          <w:rFonts w:hint="eastAsia"/>
          <w:sz w:val="24"/>
          <w:szCs w:val="24"/>
        </w:rPr>
        <w:t>PPCA</w:t>
      </w:r>
      <w:r w:rsidR="009D1BC8">
        <w:rPr>
          <w:rFonts w:hint="eastAsia"/>
          <w:sz w:val="24"/>
          <w:szCs w:val="24"/>
        </w:rPr>
        <w:t>组件</w:t>
      </w:r>
      <w:r w:rsidR="009D1BC8" w:rsidRPr="00426898">
        <w:rPr>
          <w:rFonts w:hint="eastAsia"/>
          <w:sz w:val="24"/>
          <w:szCs w:val="24"/>
        </w:rPr>
        <w:t>l</w:t>
      </w:r>
      <w:r w:rsidR="00E728CA" w:rsidRPr="000F021C">
        <w:rPr>
          <w:rFonts w:hint="eastAsia"/>
          <w:sz w:val="24"/>
          <w:szCs w:val="24"/>
        </w:rPr>
        <w:t>的</w:t>
      </w:r>
      <w:r>
        <w:rPr>
          <w:rFonts w:hint="eastAsia"/>
          <w:sz w:val="24"/>
          <w:szCs w:val="24"/>
        </w:rPr>
        <w:t>后验概率</w:t>
      </w:r>
      <w:r w:rsidR="00975D6C">
        <w:rPr>
          <w:rFonts w:hint="eastAsia"/>
          <w:sz w:val="24"/>
          <w:szCs w:val="24"/>
        </w:rPr>
        <w:t>，表达了发生在视频中相应区域低层运动类型的可能性。</w:t>
      </w:r>
      <w:r w:rsidR="009D1BC8">
        <w:rPr>
          <w:rFonts w:hint="eastAsia"/>
          <w:sz w:val="24"/>
          <w:szCs w:val="24"/>
        </w:rPr>
        <w:t>相似的，</w:t>
      </w:r>
      <m:oMath>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i,j</m:t>
            </m:r>
          </m:sub>
        </m:sSub>
        <m:d>
          <m:dPr>
            <m:ctrlPr>
              <w:rPr>
                <w:rFonts w:ascii="Cambria Math" w:hAnsi="Cambria Math"/>
                <w:sz w:val="24"/>
                <w:szCs w:val="24"/>
              </w:rPr>
            </m:ctrlPr>
          </m:dPr>
          <m:e>
            <m:r>
              <m:rPr>
                <m:sty m:val="p"/>
              </m:rPr>
              <w:rPr>
                <w:rFonts w:ascii="Cambria Math" w:hAnsi="Cambria Math"/>
                <w:sz w:val="24"/>
                <w:szCs w:val="24"/>
              </w:rPr>
              <m:t>l,m</m:t>
            </m:r>
          </m:e>
        </m:d>
      </m:oMath>
      <w:r w:rsidR="009D1BC8">
        <w:rPr>
          <w:rFonts w:hint="eastAsia"/>
          <w:sz w:val="24"/>
          <w:szCs w:val="24"/>
        </w:rPr>
        <w:t>表示在节点</w:t>
      </w:r>
      <w:proofErr w:type="spellStart"/>
      <w:r w:rsidR="009D1BC8">
        <w:rPr>
          <w:rFonts w:hint="eastAsia"/>
          <w:sz w:val="24"/>
          <w:szCs w:val="24"/>
        </w:rPr>
        <w:t>i</w:t>
      </w:r>
      <w:proofErr w:type="spellEnd"/>
      <w:r w:rsidR="009D1BC8">
        <w:rPr>
          <w:rFonts w:hint="eastAsia"/>
          <w:sz w:val="24"/>
          <w:szCs w:val="24"/>
        </w:rPr>
        <w:t>和</w:t>
      </w:r>
      <w:r w:rsidR="009D1BC8">
        <w:rPr>
          <w:rFonts w:hint="eastAsia"/>
          <w:sz w:val="24"/>
          <w:szCs w:val="24"/>
        </w:rPr>
        <w:t>j</w:t>
      </w:r>
      <w:r w:rsidR="009D1BC8">
        <w:rPr>
          <w:rFonts w:hint="eastAsia"/>
          <w:sz w:val="24"/>
          <w:szCs w:val="24"/>
        </w:rPr>
        <w:t>处</w:t>
      </w:r>
      <w:r w:rsidR="00DF7088">
        <w:rPr>
          <w:rFonts w:hint="eastAsia"/>
          <w:sz w:val="24"/>
          <w:szCs w:val="24"/>
        </w:rPr>
        <w:t>PPCA</w:t>
      </w:r>
      <w:r w:rsidR="009D1BC8">
        <w:rPr>
          <w:rFonts w:hint="eastAsia"/>
          <w:sz w:val="24"/>
          <w:szCs w:val="24"/>
        </w:rPr>
        <w:t>组件</w:t>
      </w:r>
      <w:r w:rsidR="00830449">
        <w:rPr>
          <w:rFonts w:hint="eastAsia"/>
          <w:sz w:val="24"/>
          <w:szCs w:val="24"/>
        </w:rPr>
        <w:t>为</w:t>
      </w:r>
      <w:r w:rsidR="00830449">
        <w:rPr>
          <w:rFonts w:hint="eastAsia"/>
          <w:sz w:val="24"/>
          <w:szCs w:val="24"/>
        </w:rPr>
        <w:t>l</w:t>
      </w:r>
      <w:r w:rsidR="00830449">
        <w:rPr>
          <w:rFonts w:hint="eastAsia"/>
          <w:sz w:val="24"/>
          <w:szCs w:val="24"/>
        </w:rPr>
        <w:t>和</w:t>
      </w:r>
      <w:r w:rsidR="00830449">
        <w:rPr>
          <w:rFonts w:hint="eastAsia"/>
          <w:sz w:val="24"/>
          <w:szCs w:val="24"/>
        </w:rPr>
        <w:t>m</w:t>
      </w:r>
      <w:r w:rsidR="00830449">
        <w:rPr>
          <w:rFonts w:hint="eastAsia"/>
          <w:sz w:val="24"/>
          <w:szCs w:val="24"/>
        </w:rPr>
        <w:t>的可能行，进一步说明相邻区域的</w:t>
      </w:r>
      <w:r w:rsidR="000D3AE2">
        <w:rPr>
          <w:rFonts w:hint="eastAsia"/>
          <w:sz w:val="24"/>
          <w:szCs w:val="24"/>
        </w:rPr>
        <w:t>相关性</w:t>
      </w:r>
      <w:r w:rsidR="00830449">
        <w:rPr>
          <w:rFonts w:hint="eastAsia"/>
          <w:sz w:val="24"/>
          <w:szCs w:val="24"/>
        </w:rPr>
        <w:t>。</w:t>
      </w:r>
    </w:p>
    <w:p w:rsidR="00BF75F8" w:rsidRPr="0099328C" w:rsidRDefault="00BF75F8" w:rsidP="0099328C">
      <w:pPr>
        <w:pStyle w:val="2"/>
        <w:numPr>
          <w:ilvl w:val="1"/>
          <w:numId w:val="1"/>
        </w:numPr>
        <w:spacing w:line="415" w:lineRule="auto"/>
        <w:ind w:left="567"/>
        <w:rPr>
          <w:rFonts w:ascii="黑体" w:eastAsia="黑体" w:hAnsi="黑体"/>
          <w:b w:val="0"/>
          <w:sz w:val="30"/>
          <w:szCs w:val="30"/>
        </w:rPr>
      </w:pPr>
      <w:bookmarkStart w:id="19" w:name="_Toc360824480"/>
      <w:r w:rsidRPr="0099328C">
        <w:rPr>
          <w:rFonts w:ascii="黑体" w:eastAsia="黑体" w:hAnsi="黑体" w:hint="eastAsia"/>
          <w:b w:val="0"/>
          <w:sz w:val="30"/>
          <w:szCs w:val="30"/>
        </w:rPr>
        <w:t>时空MRF的实现-图模型及信念传播（BP）</w:t>
      </w:r>
      <w:bookmarkEnd w:id="19"/>
    </w:p>
    <w:p w:rsidR="00253008" w:rsidRPr="00262AB4" w:rsidRDefault="00285F36" w:rsidP="00025F6A">
      <w:pPr>
        <w:pStyle w:val="3"/>
        <w:numPr>
          <w:ilvl w:val="2"/>
          <w:numId w:val="1"/>
        </w:numPr>
        <w:spacing w:line="415" w:lineRule="auto"/>
        <w:ind w:left="756" w:hangingChars="270" w:hanging="756"/>
        <w:rPr>
          <w:rFonts w:ascii="黑体" w:eastAsia="黑体" w:hAnsi="黑体"/>
          <w:b w:val="0"/>
          <w:sz w:val="28"/>
          <w:szCs w:val="28"/>
        </w:rPr>
      </w:pPr>
      <w:bookmarkStart w:id="20" w:name="_Toc360824481"/>
      <w:r w:rsidRPr="00B2560D">
        <w:rPr>
          <w:rFonts w:ascii="黑体" w:eastAsia="黑体" w:hAnsi="黑体"/>
          <w:b w:val="0"/>
          <w:sz w:val="28"/>
          <w:szCs w:val="28"/>
        </w:rPr>
        <w:t>马尔科夫随机场</w:t>
      </w:r>
      <w:bookmarkEnd w:id="20"/>
    </w:p>
    <w:p w:rsidR="00C27877" w:rsidRPr="00BF008B" w:rsidRDefault="00C27877" w:rsidP="00426898">
      <w:pPr>
        <w:spacing w:line="288" w:lineRule="auto"/>
        <w:ind w:firstLineChars="200" w:firstLine="480"/>
        <w:jc w:val="left"/>
        <w:rPr>
          <w:sz w:val="24"/>
          <w:szCs w:val="24"/>
        </w:rPr>
      </w:pPr>
      <w:r w:rsidRPr="00BF008B">
        <w:rPr>
          <w:sz w:val="24"/>
          <w:szCs w:val="24"/>
        </w:rPr>
        <w:t>马尔科夫随机场</w:t>
      </w:r>
      <w:r w:rsidRPr="00BF008B">
        <w:rPr>
          <w:sz w:val="24"/>
          <w:szCs w:val="24"/>
        </w:rPr>
        <w:t>(MRF)</w:t>
      </w:r>
      <w:r w:rsidRPr="00BF008B">
        <w:rPr>
          <w:sz w:val="24"/>
          <w:szCs w:val="24"/>
        </w:rPr>
        <w:t>，又称为无向图模型或是马尔科夫网，是一种概率图模型。</w:t>
      </w:r>
      <w:r w:rsidRPr="00BF008B">
        <w:rPr>
          <w:sz w:val="24"/>
          <w:szCs w:val="24"/>
        </w:rPr>
        <w:t>MRF</w:t>
      </w:r>
      <w:r w:rsidRPr="00BF008B">
        <w:rPr>
          <w:sz w:val="24"/>
          <w:szCs w:val="24"/>
        </w:rPr>
        <w:t>是一维因果马尔科夫链扩展到二维空间的结果，在图像模型构造和处理过程中效果出众。</w:t>
      </w:r>
    </w:p>
    <w:p w:rsidR="00C27877" w:rsidRPr="00BF008B" w:rsidRDefault="00C27877" w:rsidP="00426898">
      <w:pPr>
        <w:spacing w:line="288" w:lineRule="auto"/>
        <w:ind w:firstLineChars="200" w:firstLine="480"/>
        <w:jc w:val="left"/>
        <w:rPr>
          <w:sz w:val="24"/>
          <w:szCs w:val="24"/>
        </w:rPr>
      </w:pPr>
      <w:r w:rsidRPr="00BF008B">
        <w:rPr>
          <w:sz w:val="24"/>
          <w:szCs w:val="24"/>
        </w:rPr>
        <w:t>若某一随机过程，由一种状态转移至另一种状态的概率大小，仅由这两个状态之间的关系决定，与过去更早的状态或未来的状态等其他因素不相关，称该随机过程为马尔科夫随机过程</w:t>
      </w:r>
      <w:r w:rsidRPr="00BF008B">
        <w:rPr>
          <w:rFonts w:hint="eastAsia"/>
          <w:sz w:val="24"/>
          <w:szCs w:val="24"/>
        </w:rPr>
        <w:t>。</w:t>
      </w:r>
    </w:p>
    <w:p w:rsidR="00C27877" w:rsidRPr="00BF008B" w:rsidRDefault="00C27877" w:rsidP="00426898">
      <w:pPr>
        <w:spacing w:line="288" w:lineRule="auto"/>
        <w:ind w:firstLineChars="200" w:firstLine="480"/>
        <w:jc w:val="left"/>
        <w:rPr>
          <w:sz w:val="24"/>
          <w:szCs w:val="24"/>
        </w:rPr>
      </w:pPr>
      <w:r w:rsidRPr="00BF008B">
        <w:rPr>
          <w:sz w:val="24"/>
          <w:szCs w:val="24"/>
        </w:rPr>
        <w:t>若将</w:t>
      </w:r>
      <w:r w:rsidRPr="00BF008B">
        <w:rPr>
          <w:sz w:val="24"/>
          <w:szCs w:val="24"/>
        </w:rPr>
        <w:t>t</w:t>
      </w:r>
      <w:r w:rsidRPr="00191696">
        <w:rPr>
          <w:sz w:val="24"/>
          <w:szCs w:val="24"/>
          <w:vertAlign w:val="subscript"/>
        </w:rPr>
        <w:t>m</w:t>
      </w:r>
      <w:r w:rsidRPr="00BF008B">
        <w:rPr>
          <w:sz w:val="24"/>
          <w:szCs w:val="24"/>
        </w:rPr>
        <w:t>看成是</w:t>
      </w:r>
      <w:r w:rsidRPr="00BF008B">
        <w:rPr>
          <w:sz w:val="24"/>
          <w:szCs w:val="24"/>
        </w:rPr>
        <w:t>“</w:t>
      </w:r>
      <w:r w:rsidRPr="00BF008B">
        <w:rPr>
          <w:sz w:val="24"/>
          <w:szCs w:val="24"/>
        </w:rPr>
        <w:t>现在</w:t>
      </w:r>
      <w:r w:rsidRPr="00BF008B">
        <w:rPr>
          <w:sz w:val="24"/>
          <w:szCs w:val="24"/>
        </w:rPr>
        <w:t>”</w:t>
      </w:r>
      <w:r w:rsidRPr="00BF008B">
        <w:rPr>
          <w:sz w:val="24"/>
          <w:szCs w:val="24"/>
        </w:rPr>
        <w:t>状态，则</w:t>
      </w:r>
      <w:r w:rsidRPr="00BF008B">
        <w:rPr>
          <w:sz w:val="24"/>
          <w:szCs w:val="24"/>
        </w:rPr>
        <w:t>t</w:t>
      </w:r>
      <w:r w:rsidRPr="00191696">
        <w:rPr>
          <w:sz w:val="24"/>
          <w:szCs w:val="24"/>
          <w:vertAlign w:val="subscript"/>
        </w:rPr>
        <w:t>m+1</w:t>
      </w:r>
      <w:r w:rsidRPr="00BF008B">
        <w:rPr>
          <w:sz w:val="24"/>
          <w:szCs w:val="24"/>
        </w:rPr>
        <w:t>代表</w:t>
      </w:r>
      <w:r w:rsidRPr="00BF008B">
        <w:rPr>
          <w:sz w:val="24"/>
          <w:szCs w:val="24"/>
        </w:rPr>
        <w:t>“</w:t>
      </w:r>
      <w:r w:rsidRPr="00BF008B">
        <w:rPr>
          <w:sz w:val="24"/>
          <w:szCs w:val="24"/>
        </w:rPr>
        <w:t>未来</w:t>
      </w:r>
      <w:r w:rsidRPr="00BF008B">
        <w:rPr>
          <w:sz w:val="24"/>
          <w:szCs w:val="24"/>
        </w:rPr>
        <w:t>”</w:t>
      </w:r>
      <w:r w:rsidRPr="00BF008B">
        <w:rPr>
          <w:sz w:val="24"/>
          <w:szCs w:val="24"/>
        </w:rPr>
        <w:t>状态，</w:t>
      </w:r>
      <w:r w:rsidRPr="00BF008B">
        <w:rPr>
          <w:sz w:val="24"/>
          <w:szCs w:val="24"/>
        </w:rPr>
        <w:t>t</w:t>
      </w:r>
      <w:r w:rsidRPr="00191696">
        <w:rPr>
          <w:sz w:val="24"/>
          <w:szCs w:val="24"/>
          <w:vertAlign w:val="subscript"/>
        </w:rPr>
        <w:t>1</w:t>
      </w:r>
      <w:r w:rsidRPr="00BF008B">
        <w:rPr>
          <w:sz w:val="24"/>
          <w:szCs w:val="24"/>
        </w:rPr>
        <w:t>,t</w:t>
      </w:r>
      <w:r w:rsidRPr="00191696">
        <w:rPr>
          <w:sz w:val="24"/>
          <w:szCs w:val="24"/>
          <w:vertAlign w:val="subscript"/>
        </w:rPr>
        <w:t>2</w:t>
      </w:r>
      <w:r w:rsidRPr="00BF008B">
        <w:rPr>
          <w:sz w:val="24"/>
          <w:szCs w:val="24"/>
        </w:rPr>
        <w:t>,...</w:t>
      </w:r>
      <w:r w:rsidR="00D458A6">
        <w:rPr>
          <w:rFonts w:hint="eastAsia"/>
          <w:sz w:val="24"/>
          <w:szCs w:val="24"/>
        </w:rPr>
        <w:t xml:space="preserve">, </w:t>
      </w:r>
      <w:r w:rsidRPr="00BF008B">
        <w:rPr>
          <w:sz w:val="24"/>
          <w:szCs w:val="24"/>
        </w:rPr>
        <w:t>t</w:t>
      </w:r>
      <w:r w:rsidRPr="00191696">
        <w:rPr>
          <w:sz w:val="24"/>
          <w:szCs w:val="24"/>
          <w:vertAlign w:val="subscript"/>
        </w:rPr>
        <w:t>m-1</w:t>
      </w:r>
      <w:r w:rsidRPr="00BF008B">
        <w:rPr>
          <w:sz w:val="24"/>
          <w:szCs w:val="24"/>
        </w:rPr>
        <w:t>就表示为</w:t>
      </w:r>
      <w:r w:rsidRPr="00BF008B">
        <w:rPr>
          <w:sz w:val="24"/>
          <w:szCs w:val="24"/>
        </w:rPr>
        <w:t>“</w:t>
      </w:r>
      <w:r w:rsidRPr="00BF008B">
        <w:rPr>
          <w:sz w:val="24"/>
          <w:szCs w:val="24"/>
        </w:rPr>
        <w:t>过去</w:t>
      </w:r>
      <w:r w:rsidRPr="00BF008B">
        <w:rPr>
          <w:sz w:val="24"/>
          <w:szCs w:val="24"/>
        </w:rPr>
        <w:t>”</w:t>
      </w:r>
      <w:r w:rsidRPr="00BF008B">
        <w:rPr>
          <w:sz w:val="24"/>
          <w:szCs w:val="24"/>
        </w:rPr>
        <w:t>的一些列状态。根据马尔科夫过程的描述，在</w:t>
      </w:r>
      <w:r w:rsidRPr="00BF008B">
        <w:rPr>
          <w:sz w:val="24"/>
          <w:szCs w:val="24"/>
        </w:rPr>
        <w:t>t</w:t>
      </w:r>
      <w:r w:rsidRPr="00191696">
        <w:rPr>
          <w:sz w:val="24"/>
          <w:szCs w:val="24"/>
          <w:vertAlign w:val="subscript"/>
        </w:rPr>
        <w:t>m</w:t>
      </w:r>
      <w:r w:rsidRPr="00BF008B">
        <w:rPr>
          <w:sz w:val="24"/>
          <w:szCs w:val="24"/>
        </w:rPr>
        <w:t>时刻，随机过程</w:t>
      </w:r>
      <w:r w:rsidRPr="00BF008B">
        <w:rPr>
          <w:sz w:val="24"/>
          <w:szCs w:val="24"/>
        </w:rPr>
        <w:t>ζ(t)</w:t>
      </w:r>
      <w:r w:rsidRPr="00BF008B">
        <w:rPr>
          <w:sz w:val="24"/>
          <w:szCs w:val="24"/>
        </w:rPr>
        <w:t>取值</w:t>
      </w:r>
      <w:proofErr w:type="spellStart"/>
      <w:r w:rsidRPr="00BF008B">
        <w:rPr>
          <w:sz w:val="24"/>
          <w:szCs w:val="24"/>
        </w:rPr>
        <w:t>x</w:t>
      </w:r>
      <w:r w:rsidRPr="00191696">
        <w:rPr>
          <w:sz w:val="24"/>
          <w:szCs w:val="24"/>
          <w:vertAlign w:val="subscript"/>
        </w:rPr>
        <w:t>m</w:t>
      </w:r>
      <w:proofErr w:type="spellEnd"/>
      <w:r w:rsidRPr="00BF008B">
        <w:rPr>
          <w:sz w:val="24"/>
          <w:szCs w:val="24"/>
        </w:rPr>
        <w:t>的情况下，</w:t>
      </w:r>
      <w:r w:rsidRPr="00BF008B">
        <w:rPr>
          <w:sz w:val="24"/>
          <w:szCs w:val="24"/>
        </w:rPr>
        <w:t>ζ(t)</w:t>
      </w:r>
      <w:r w:rsidRPr="00BF008B">
        <w:rPr>
          <w:sz w:val="24"/>
          <w:szCs w:val="24"/>
        </w:rPr>
        <w:lastRenderedPageBreak/>
        <w:t>的</w:t>
      </w:r>
      <w:r w:rsidRPr="00BF008B">
        <w:rPr>
          <w:sz w:val="24"/>
          <w:szCs w:val="24"/>
        </w:rPr>
        <w:t>“</w:t>
      </w:r>
      <w:r w:rsidRPr="00BF008B">
        <w:rPr>
          <w:sz w:val="24"/>
          <w:szCs w:val="24"/>
        </w:rPr>
        <w:t>未来</w:t>
      </w:r>
      <w:r w:rsidRPr="00BF008B">
        <w:rPr>
          <w:sz w:val="24"/>
          <w:szCs w:val="24"/>
        </w:rPr>
        <w:t>”</w:t>
      </w:r>
      <w:r w:rsidRPr="00BF008B">
        <w:rPr>
          <w:sz w:val="24"/>
          <w:szCs w:val="24"/>
        </w:rPr>
        <w:t>状态，只有通过</w:t>
      </w:r>
      <w:r w:rsidRPr="00BF008B">
        <w:rPr>
          <w:sz w:val="24"/>
          <w:szCs w:val="24"/>
        </w:rPr>
        <w:t>“</w:t>
      </w:r>
      <w:r w:rsidRPr="00BF008B">
        <w:rPr>
          <w:sz w:val="24"/>
          <w:szCs w:val="24"/>
        </w:rPr>
        <w:t>现在</w:t>
      </w:r>
      <w:r w:rsidRPr="00BF008B">
        <w:rPr>
          <w:sz w:val="24"/>
          <w:szCs w:val="24"/>
        </w:rPr>
        <w:t>”</w:t>
      </w:r>
      <w:r w:rsidRPr="00BF008B">
        <w:rPr>
          <w:sz w:val="24"/>
          <w:szCs w:val="24"/>
        </w:rPr>
        <w:t>状态才能与</w:t>
      </w:r>
      <w:r w:rsidRPr="00BF008B">
        <w:rPr>
          <w:sz w:val="24"/>
          <w:szCs w:val="24"/>
        </w:rPr>
        <w:t>“</w:t>
      </w:r>
      <w:r w:rsidRPr="00BF008B">
        <w:rPr>
          <w:sz w:val="24"/>
          <w:szCs w:val="24"/>
        </w:rPr>
        <w:t>过去</w:t>
      </w:r>
      <w:r w:rsidRPr="00BF008B">
        <w:rPr>
          <w:sz w:val="24"/>
          <w:szCs w:val="24"/>
        </w:rPr>
        <w:t>”</w:t>
      </w:r>
      <w:r w:rsidRPr="00BF008B">
        <w:rPr>
          <w:sz w:val="24"/>
          <w:szCs w:val="24"/>
        </w:rPr>
        <w:t>状态产生联系，当</w:t>
      </w:r>
      <w:r w:rsidRPr="00BF008B">
        <w:rPr>
          <w:sz w:val="24"/>
          <w:szCs w:val="24"/>
        </w:rPr>
        <w:t>“</w:t>
      </w:r>
      <w:r w:rsidRPr="00BF008B">
        <w:rPr>
          <w:sz w:val="24"/>
          <w:szCs w:val="24"/>
        </w:rPr>
        <w:t>现在</w:t>
      </w:r>
      <w:r w:rsidRPr="00BF008B">
        <w:rPr>
          <w:sz w:val="24"/>
          <w:szCs w:val="24"/>
        </w:rPr>
        <w:t>”</w:t>
      </w:r>
      <w:r w:rsidRPr="00BF008B">
        <w:rPr>
          <w:sz w:val="24"/>
          <w:szCs w:val="24"/>
        </w:rPr>
        <w:t>状态被确定下来后，</w:t>
      </w:r>
      <w:r w:rsidRPr="00BF008B">
        <w:rPr>
          <w:sz w:val="24"/>
          <w:szCs w:val="24"/>
        </w:rPr>
        <w:t>“</w:t>
      </w:r>
      <w:r w:rsidRPr="00BF008B">
        <w:rPr>
          <w:sz w:val="24"/>
          <w:szCs w:val="24"/>
        </w:rPr>
        <w:t>未来</w:t>
      </w:r>
      <w:r w:rsidRPr="00BF008B">
        <w:rPr>
          <w:sz w:val="24"/>
          <w:szCs w:val="24"/>
        </w:rPr>
        <w:t>”</w:t>
      </w:r>
      <w:r w:rsidRPr="00BF008B">
        <w:rPr>
          <w:sz w:val="24"/>
          <w:szCs w:val="24"/>
        </w:rPr>
        <w:t>的状态，就会与</w:t>
      </w:r>
      <w:r w:rsidRPr="00BF008B">
        <w:rPr>
          <w:sz w:val="24"/>
          <w:szCs w:val="24"/>
        </w:rPr>
        <w:t>“</w:t>
      </w:r>
      <w:r w:rsidRPr="00BF008B">
        <w:rPr>
          <w:sz w:val="24"/>
          <w:szCs w:val="24"/>
        </w:rPr>
        <w:t>过去</w:t>
      </w:r>
      <w:r w:rsidRPr="00BF008B">
        <w:rPr>
          <w:sz w:val="24"/>
          <w:szCs w:val="24"/>
        </w:rPr>
        <w:t>”</w:t>
      </w:r>
      <w:r w:rsidRPr="00BF008B">
        <w:rPr>
          <w:sz w:val="24"/>
          <w:szCs w:val="24"/>
        </w:rPr>
        <w:t>的状态毫无关系。即在已知</w:t>
      </w:r>
      <w:r w:rsidRPr="00BF008B">
        <w:rPr>
          <w:sz w:val="24"/>
          <w:szCs w:val="24"/>
        </w:rPr>
        <w:t>t</w:t>
      </w:r>
      <w:r w:rsidRPr="00191696">
        <w:rPr>
          <w:sz w:val="24"/>
          <w:szCs w:val="24"/>
          <w:vertAlign w:val="subscript"/>
        </w:rPr>
        <w:t>m</w:t>
      </w:r>
      <w:r w:rsidRPr="00BF008B">
        <w:rPr>
          <w:sz w:val="24"/>
          <w:szCs w:val="24"/>
        </w:rPr>
        <w:t xml:space="preserve"> </w:t>
      </w:r>
      <w:r w:rsidRPr="00BF008B">
        <w:rPr>
          <w:sz w:val="24"/>
          <w:szCs w:val="24"/>
        </w:rPr>
        <w:t>时刻随机过程所处状态</w:t>
      </w:r>
      <w:r w:rsidRPr="00BF008B">
        <w:rPr>
          <w:sz w:val="24"/>
          <w:szCs w:val="24"/>
        </w:rPr>
        <w:t>ζ(t</w:t>
      </w:r>
      <w:r w:rsidRPr="00191696">
        <w:rPr>
          <w:sz w:val="24"/>
          <w:szCs w:val="24"/>
          <w:vertAlign w:val="subscript"/>
        </w:rPr>
        <w:t>m</w:t>
      </w:r>
      <w:r w:rsidRPr="00BF008B">
        <w:rPr>
          <w:sz w:val="24"/>
          <w:szCs w:val="24"/>
        </w:rPr>
        <w:t xml:space="preserve">) = </w:t>
      </w:r>
      <w:proofErr w:type="spellStart"/>
      <w:r w:rsidRPr="00BF008B">
        <w:rPr>
          <w:sz w:val="24"/>
          <w:szCs w:val="24"/>
        </w:rPr>
        <w:t>x</w:t>
      </w:r>
      <w:r w:rsidRPr="00191696">
        <w:rPr>
          <w:sz w:val="24"/>
          <w:szCs w:val="24"/>
          <w:vertAlign w:val="subscript"/>
        </w:rPr>
        <w:t>m</w:t>
      </w:r>
      <w:proofErr w:type="spellEnd"/>
      <w:r w:rsidRPr="00BF008B">
        <w:rPr>
          <w:sz w:val="24"/>
          <w:szCs w:val="24"/>
        </w:rPr>
        <w:t>的条件下，时刻</w:t>
      </w:r>
      <w:r w:rsidRPr="00BF008B">
        <w:rPr>
          <w:sz w:val="24"/>
          <w:szCs w:val="24"/>
        </w:rPr>
        <w:t>t</w:t>
      </w:r>
      <w:r w:rsidRPr="00191696">
        <w:rPr>
          <w:sz w:val="24"/>
          <w:szCs w:val="24"/>
          <w:vertAlign w:val="subscript"/>
        </w:rPr>
        <w:t>m</w:t>
      </w:r>
      <w:r w:rsidRPr="00BF008B">
        <w:rPr>
          <w:sz w:val="24"/>
          <w:szCs w:val="24"/>
        </w:rPr>
        <w:t>以后的过程将要到达的状态与时刻</w:t>
      </w:r>
      <w:r w:rsidRPr="00BF008B">
        <w:rPr>
          <w:sz w:val="24"/>
          <w:szCs w:val="24"/>
        </w:rPr>
        <w:t>t</w:t>
      </w:r>
      <w:r w:rsidRPr="00191696">
        <w:rPr>
          <w:sz w:val="24"/>
          <w:szCs w:val="24"/>
          <w:vertAlign w:val="subscript"/>
        </w:rPr>
        <w:t>m</w:t>
      </w:r>
      <w:r w:rsidRPr="00BF008B">
        <w:rPr>
          <w:sz w:val="24"/>
          <w:szCs w:val="24"/>
        </w:rPr>
        <w:t xml:space="preserve"> </w:t>
      </w:r>
      <w:r w:rsidRPr="00BF008B">
        <w:rPr>
          <w:sz w:val="24"/>
          <w:szCs w:val="24"/>
        </w:rPr>
        <w:t>以前的过程所处状态无关。这个性质就称作随机过程的马尔科夫性质。</w:t>
      </w:r>
    </w:p>
    <w:p w:rsidR="00C27877" w:rsidRPr="00BF008B" w:rsidRDefault="00C27877" w:rsidP="00426898">
      <w:pPr>
        <w:spacing w:line="288" w:lineRule="auto"/>
        <w:ind w:firstLineChars="200" w:firstLine="480"/>
        <w:jc w:val="left"/>
        <w:rPr>
          <w:sz w:val="24"/>
          <w:szCs w:val="24"/>
        </w:rPr>
      </w:pPr>
      <w:r w:rsidRPr="00BF008B">
        <w:rPr>
          <w:sz w:val="24"/>
          <w:szCs w:val="24"/>
        </w:rPr>
        <w:t>MRF</w:t>
      </w:r>
      <w:r w:rsidRPr="00BF008B">
        <w:rPr>
          <w:sz w:val="24"/>
          <w:szCs w:val="24"/>
        </w:rPr>
        <w:t>模型是由一组符合马尔科夫性质的随机变量构成的，可以使用无向图来表示这些随机变量的关系。</w:t>
      </w:r>
      <w:r w:rsidRPr="00BF008B">
        <w:rPr>
          <w:sz w:val="24"/>
          <w:szCs w:val="24"/>
        </w:rPr>
        <w:t>MRF</w:t>
      </w:r>
      <w:r w:rsidRPr="00BF008B">
        <w:rPr>
          <w:sz w:val="24"/>
          <w:szCs w:val="24"/>
        </w:rPr>
        <w:t>模型与贝叶斯网络有着相类似的变量关系依赖形式。但是，</w:t>
      </w:r>
      <w:r w:rsidRPr="00BF008B">
        <w:rPr>
          <w:sz w:val="24"/>
          <w:szCs w:val="24"/>
        </w:rPr>
        <w:t>MRF</w:t>
      </w:r>
      <w:r w:rsidRPr="00BF008B">
        <w:rPr>
          <w:sz w:val="24"/>
          <w:szCs w:val="24"/>
        </w:rPr>
        <w:t>模型与贝叶斯网络相比，能够表示出具有特定依赖关系（如有环的依赖关系）的变量集合，而贝叶斯网络却对此无能为力。除此之外，能够使用贝叶斯网络表示的特定依赖关系（如节点的父子关系），</w:t>
      </w:r>
      <w:r w:rsidRPr="00BF008B">
        <w:rPr>
          <w:sz w:val="24"/>
          <w:szCs w:val="24"/>
        </w:rPr>
        <w:t>MRF</w:t>
      </w:r>
      <w:r w:rsidRPr="00BF008B">
        <w:rPr>
          <w:sz w:val="24"/>
          <w:szCs w:val="24"/>
        </w:rPr>
        <w:t>模型却无法表示。</w:t>
      </w:r>
    </w:p>
    <w:p w:rsidR="00C27877" w:rsidRPr="00BF008B" w:rsidRDefault="00C27877" w:rsidP="00426898">
      <w:pPr>
        <w:spacing w:line="288" w:lineRule="auto"/>
        <w:ind w:firstLineChars="200" w:firstLine="480"/>
        <w:jc w:val="left"/>
        <w:rPr>
          <w:sz w:val="24"/>
          <w:szCs w:val="24"/>
        </w:rPr>
      </w:pPr>
      <w:r w:rsidRPr="00BF008B">
        <w:rPr>
          <w:sz w:val="24"/>
          <w:szCs w:val="24"/>
        </w:rPr>
        <w:t>MRF</w:t>
      </w:r>
      <w:r w:rsidRPr="00BF008B">
        <w:rPr>
          <w:sz w:val="24"/>
          <w:szCs w:val="24"/>
        </w:rPr>
        <w:t>又被</w:t>
      </w:r>
      <w:r w:rsidR="006B3E5D" w:rsidRPr="00BF008B">
        <w:rPr>
          <w:rFonts w:hint="eastAsia"/>
          <w:sz w:val="24"/>
          <w:szCs w:val="24"/>
        </w:rPr>
        <w:t>称作</w:t>
      </w:r>
      <w:r w:rsidRPr="00BF008B">
        <w:rPr>
          <w:sz w:val="24"/>
          <w:szCs w:val="24"/>
        </w:rPr>
        <w:t>是马尔科夫网，与贝叶斯网络不同，</w:t>
      </w:r>
      <w:r w:rsidRPr="00BF008B">
        <w:rPr>
          <w:sz w:val="24"/>
          <w:szCs w:val="24"/>
        </w:rPr>
        <w:t>MRF</w:t>
      </w:r>
      <w:r w:rsidRPr="00BF008B">
        <w:rPr>
          <w:sz w:val="24"/>
          <w:szCs w:val="24"/>
        </w:rPr>
        <w:t>是一种无向图，能够通过无向图</w:t>
      </w:r>
      <w:r w:rsidRPr="00BF008B">
        <w:rPr>
          <w:sz w:val="24"/>
          <w:szCs w:val="24"/>
        </w:rPr>
        <w:t>G(V,E)</w:t>
      </w:r>
      <w:r w:rsidRPr="00BF008B">
        <w:rPr>
          <w:sz w:val="24"/>
          <w:szCs w:val="24"/>
        </w:rPr>
        <w:t>表示出来，如图</w:t>
      </w:r>
      <w:r w:rsidR="009144FF">
        <w:rPr>
          <w:rFonts w:hint="eastAsia"/>
          <w:sz w:val="24"/>
          <w:szCs w:val="24"/>
        </w:rPr>
        <w:t>2</w:t>
      </w:r>
      <w:r w:rsidR="009144FF">
        <w:rPr>
          <w:sz w:val="24"/>
          <w:szCs w:val="24"/>
        </w:rPr>
        <w:t>-</w:t>
      </w:r>
      <w:r w:rsidR="009144FF">
        <w:rPr>
          <w:rFonts w:hint="eastAsia"/>
          <w:sz w:val="24"/>
          <w:szCs w:val="24"/>
        </w:rPr>
        <w:t>1</w:t>
      </w:r>
      <w:r w:rsidRPr="00BF008B">
        <w:rPr>
          <w:sz w:val="24"/>
          <w:szCs w:val="24"/>
        </w:rPr>
        <w:t>所示。</w:t>
      </w:r>
    </w:p>
    <w:p w:rsidR="00C27877" w:rsidRPr="00BF008B" w:rsidRDefault="00F66071" w:rsidP="00BF008B">
      <w:pPr>
        <w:spacing w:line="360" w:lineRule="auto"/>
        <w:ind w:firstLine="420"/>
        <w:rPr>
          <w:sz w:val="24"/>
          <w:szCs w:val="24"/>
        </w:rPr>
      </w:pPr>
      <w:r>
        <w:rPr>
          <w:sz w:val="24"/>
          <w:szCs w:val="24"/>
        </w:rPr>
      </w:r>
      <w:r>
        <w:rPr>
          <w:sz w:val="24"/>
          <w:szCs w:val="24"/>
        </w:rPr>
        <w:pict>
          <v:group id="_x0000_s1027" editas="canvas" style="width:423.75pt;height:133.7pt;mso-position-horizontal-relative:char;mso-position-vertical-relative:line" coordorigin="2362,1807" coordsize="7346,231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362;top:1807;width:7346;height:2318" o:preferrelative="f">
              <v:fill o:detectmouseclick="t"/>
              <v:path o:extrusionok="t" o:connecttype="none"/>
              <o:lock v:ext="edit" text="t"/>
            </v:shape>
            <v:shape id="_x0000_s1029" type="#_x0000_t75" style="position:absolute;left:3858;top:2325;width:1422;height:1028">
              <v:imagedata r:id="rId11" o:title=""/>
            </v:shape>
            <v:shape id="_x0000_s1030" type="#_x0000_t75" style="position:absolute;left:6153;top:2010;width:1350;height:1556">
              <v:imagedata r:id="rId12" o:title=""/>
            </v:shape>
            <w10:wrap type="none"/>
            <w10:anchorlock/>
          </v:group>
          <o:OLEObject Type="Embed" ProgID="Visio.Drawing.11" ShapeID="_x0000_s1029" DrawAspect="Content" ObjectID="_1434567017" r:id="rId13"/>
          <o:OLEObject Type="Embed" ProgID="Visio.Drawing.11" ShapeID="_x0000_s1030" DrawAspect="Content" ObjectID="_1434567018" r:id="rId14"/>
        </w:pict>
      </w:r>
    </w:p>
    <w:p w:rsidR="00C27877" w:rsidRPr="00BF008B" w:rsidRDefault="00C27877" w:rsidP="00294D9F">
      <w:pPr>
        <w:spacing w:line="360" w:lineRule="auto"/>
        <w:ind w:firstLine="420"/>
        <w:jc w:val="center"/>
        <w:rPr>
          <w:sz w:val="24"/>
          <w:szCs w:val="24"/>
        </w:rPr>
      </w:pPr>
      <w:r w:rsidRPr="00BF008B">
        <w:rPr>
          <w:sz w:val="24"/>
          <w:szCs w:val="24"/>
        </w:rPr>
        <w:t>图</w:t>
      </w:r>
      <w:r w:rsidR="00EC4A65">
        <w:rPr>
          <w:rFonts w:hint="eastAsia"/>
          <w:sz w:val="24"/>
          <w:szCs w:val="24"/>
        </w:rPr>
        <w:t>2</w:t>
      </w:r>
      <w:r w:rsidRPr="00BF008B">
        <w:rPr>
          <w:sz w:val="24"/>
          <w:szCs w:val="24"/>
        </w:rPr>
        <w:t>-</w:t>
      </w:r>
      <w:r w:rsidR="00B039DF">
        <w:rPr>
          <w:rFonts w:hint="eastAsia"/>
          <w:sz w:val="24"/>
          <w:szCs w:val="24"/>
        </w:rPr>
        <w:t>2</w:t>
      </w:r>
      <w:r w:rsidR="001A338C">
        <w:rPr>
          <w:rFonts w:hint="eastAsia"/>
          <w:sz w:val="24"/>
          <w:szCs w:val="24"/>
        </w:rPr>
        <w:t xml:space="preserve"> </w:t>
      </w:r>
      <w:r w:rsidRPr="00BF008B">
        <w:rPr>
          <w:sz w:val="24"/>
          <w:szCs w:val="24"/>
        </w:rPr>
        <w:t>MRF</w:t>
      </w:r>
      <w:r w:rsidR="00D35F3F">
        <w:rPr>
          <w:sz w:val="24"/>
          <w:szCs w:val="24"/>
        </w:rPr>
        <w:t>模型的无向图表示</w:t>
      </w:r>
    </w:p>
    <w:p w:rsidR="00C27877" w:rsidRPr="00BF008B" w:rsidRDefault="00C27877" w:rsidP="00426898">
      <w:pPr>
        <w:spacing w:line="288" w:lineRule="auto"/>
        <w:ind w:firstLineChars="200" w:firstLine="480"/>
        <w:jc w:val="left"/>
        <w:rPr>
          <w:sz w:val="24"/>
          <w:szCs w:val="24"/>
        </w:rPr>
      </w:pPr>
      <w:r w:rsidRPr="00BF008B">
        <w:rPr>
          <w:sz w:val="24"/>
          <w:szCs w:val="24"/>
        </w:rPr>
        <w:t>在</w:t>
      </w:r>
      <w:r w:rsidRPr="00BF008B">
        <w:rPr>
          <w:sz w:val="24"/>
          <w:szCs w:val="24"/>
        </w:rPr>
        <w:t>MRF</w:t>
      </w:r>
      <w:r w:rsidRPr="00BF008B">
        <w:rPr>
          <w:sz w:val="24"/>
          <w:szCs w:val="24"/>
        </w:rPr>
        <w:t>模型中，每个对应的模型节点</w:t>
      </w:r>
      <w:proofErr w:type="spellStart"/>
      <w:r w:rsidRPr="00BF008B">
        <w:rPr>
          <w:sz w:val="24"/>
          <w:szCs w:val="24"/>
        </w:rPr>
        <w:t>i</w:t>
      </w:r>
      <w:proofErr w:type="spellEnd"/>
      <w:r w:rsidRPr="00BF008B">
        <w:rPr>
          <w:sz w:val="24"/>
          <w:szCs w:val="24"/>
        </w:rPr>
        <w:t xml:space="preserve"> </w:t>
      </w:r>
      <w:r w:rsidRPr="00BF008B">
        <w:rPr>
          <w:sz w:val="24"/>
          <w:szCs w:val="24"/>
        </w:rPr>
        <w:t>都包含一个观察值</w:t>
      </w:r>
      <w:r w:rsidRPr="00BF008B">
        <w:rPr>
          <w:sz w:val="24"/>
          <w:szCs w:val="24"/>
        </w:rPr>
        <w:t>Y</w:t>
      </w:r>
      <w:r w:rsidRPr="00191696">
        <w:rPr>
          <w:sz w:val="24"/>
          <w:szCs w:val="24"/>
          <w:vertAlign w:val="subscript"/>
        </w:rPr>
        <w:t>i</w:t>
      </w:r>
      <w:r w:rsidRPr="00BF008B">
        <w:rPr>
          <w:sz w:val="24"/>
          <w:szCs w:val="24"/>
        </w:rPr>
        <w:t>和一个</w:t>
      </w:r>
      <w:proofErr w:type="gramStart"/>
      <w:r w:rsidRPr="00BF008B">
        <w:rPr>
          <w:sz w:val="24"/>
          <w:szCs w:val="24"/>
        </w:rPr>
        <w:t>隐</w:t>
      </w:r>
      <w:proofErr w:type="gramEnd"/>
      <w:r w:rsidRPr="00BF008B">
        <w:rPr>
          <w:sz w:val="24"/>
          <w:szCs w:val="24"/>
        </w:rPr>
        <w:t>状态</w:t>
      </w:r>
      <w:r w:rsidRPr="00BF008B">
        <w:rPr>
          <w:sz w:val="24"/>
          <w:szCs w:val="24"/>
        </w:rPr>
        <w:t>X</w:t>
      </w:r>
      <w:r w:rsidRPr="00191696">
        <w:rPr>
          <w:sz w:val="24"/>
          <w:szCs w:val="24"/>
          <w:vertAlign w:val="subscript"/>
        </w:rPr>
        <w:t>i</w:t>
      </w:r>
      <w:r w:rsidRPr="00BF008B">
        <w:rPr>
          <w:sz w:val="24"/>
          <w:szCs w:val="24"/>
        </w:rPr>
        <w:t>，其中，</w:t>
      </w:r>
      <w:r w:rsidRPr="00BF008B">
        <w:rPr>
          <w:sz w:val="24"/>
          <w:szCs w:val="24"/>
        </w:rPr>
        <w:t>X</w:t>
      </w:r>
      <w:r w:rsidRPr="00191696">
        <w:rPr>
          <w:sz w:val="24"/>
          <w:szCs w:val="24"/>
          <w:vertAlign w:val="subscript"/>
        </w:rPr>
        <w:t>i</w:t>
      </w:r>
      <w:r w:rsidRPr="00BF008B">
        <w:rPr>
          <w:sz w:val="24"/>
          <w:szCs w:val="24"/>
        </w:rPr>
        <w:t>既可以是连续的随机变量，又可以是离散的值。本文主要是构建一个状态空间为离散值的</w:t>
      </w:r>
      <w:r w:rsidRPr="00BF008B">
        <w:rPr>
          <w:sz w:val="24"/>
          <w:szCs w:val="24"/>
        </w:rPr>
        <w:t>MRF</w:t>
      </w:r>
      <w:r w:rsidRPr="00BF008B">
        <w:rPr>
          <w:sz w:val="24"/>
          <w:szCs w:val="24"/>
        </w:rPr>
        <w:t>模型。状态空间为离散值的</w:t>
      </w:r>
      <w:r w:rsidRPr="00BF008B">
        <w:rPr>
          <w:sz w:val="24"/>
          <w:szCs w:val="24"/>
        </w:rPr>
        <w:t>MRF</w:t>
      </w:r>
      <w:r w:rsidRPr="00BF008B">
        <w:rPr>
          <w:sz w:val="24"/>
          <w:szCs w:val="24"/>
        </w:rPr>
        <w:t>模型是指，在</w:t>
      </w:r>
      <w:r w:rsidRPr="00BF008B">
        <w:rPr>
          <w:sz w:val="24"/>
          <w:szCs w:val="24"/>
        </w:rPr>
        <w:t>MRF</w:t>
      </w:r>
      <w:r w:rsidRPr="00BF008B">
        <w:rPr>
          <w:sz w:val="24"/>
          <w:szCs w:val="24"/>
        </w:rPr>
        <w:t>模型中，每个节点的状态，均取自一组候选的离散值之中，因而，</w:t>
      </w:r>
      <w:r w:rsidRPr="00BF008B">
        <w:rPr>
          <w:sz w:val="24"/>
          <w:szCs w:val="24"/>
        </w:rPr>
        <w:t>MRF</w:t>
      </w:r>
      <w:r w:rsidRPr="00BF008B">
        <w:rPr>
          <w:sz w:val="24"/>
          <w:szCs w:val="24"/>
        </w:rPr>
        <w:t>模型的求解，也往往成为确定模型节点状态标记的问题。也就是说，使用一</w:t>
      </w:r>
      <w:r w:rsidR="00294D9F">
        <w:rPr>
          <w:rFonts w:hint="eastAsia"/>
          <w:sz w:val="24"/>
          <w:szCs w:val="24"/>
        </w:rPr>
        <w:t>系列</w:t>
      </w:r>
      <w:r w:rsidRPr="00BF008B">
        <w:rPr>
          <w:sz w:val="24"/>
          <w:szCs w:val="24"/>
        </w:rPr>
        <w:t>的候选值的状态，为每个节点确定一个标记状态，从而使得模型能够取得最大后验概率</w:t>
      </w:r>
      <w:r w:rsidRPr="00BF008B">
        <w:rPr>
          <w:sz w:val="24"/>
          <w:szCs w:val="24"/>
        </w:rPr>
        <w:t>(MAP)</w:t>
      </w:r>
      <w:r w:rsidRPr="00BF008B">
        <w:rPr>
          <w:sz w:val="24"/>
          <w:szCs w:val="24"/>
        </w:rPr>
        <w:t>。</w:t>
      </w:r>
    </w:p>
    <w:p w:rsidR="00C27877" w:rsidRPr="00BF008B" w:rsidRDefault="00C27877" w:rsidP="00426898">
      <w:pPr>
        <w:spacing w:line="288" w:lineRule="auto"/>
        <w:ind w:firstLineChars="200" w:firstLine="480"/>
        <w:jc w:val="left"/>
        <w:rPr>
          <w:sz w:val="24"/>
          <w:szCs w:val="24"/>
        </w:rPr>
      </w:pPr>
      <w:r w:rsidRPr="00BF008B">
        <w:rPr>
          <w:sz w:val="24"/>
          <w:szCs w:val="24"/>
        </w:rPr>
        <w:t>定义</w:t>
      </w:r>
      <w:r w:rsidRPr="00BF008B">
        <w:rPr>
          <w:sz w:val="24"/>
          <w:szCs w:val="24"/>
        </w:rPr>
        <w:t>3.3</w:t>
      </w:r>
      <w:r w:rsidRPr="00BF008B">
        <w:rPr>
          <w:sz w:val="24"/>
          <w:szCs w:val="24"/>
        </w:rPr>
        <w:t>马尔科夫随机场：</w:t>
      </w:r>
      <w:r w:rsidRPr="00BF008B">
        <w:rPr>
          <w:sz w:val="24"/>
          <w:szCs w:val="24"/>
        </w:rPr>
        <w:t xml:space="preserve"> </w:t>
      </w:r>
      <w:r w:rsidRPr="00BF008B">
        <w:rPr>
          <w:sz w:val="24"/>
          <w:szCs w:val="24"/>
        </w:rPr>
        <w:t>给定无向图</w:t>
      </w:r>
      <w:r w:rsidRPr="00BF008B">
        <w:rPr>
          <w:sz w:val="24"/>
          <w:szCs w:val="24"/>
        </w:rPr>
        <w:t>G(V,E)</w:t>
      </w:r>
      <w:r w:rsidRPr="00BF008B">
        <w:rPr>
          <w:sz w:val="24"/>
          <w:szCs w:val="24"/>
        </w:rPr>
        <w:t>，指明变量间的连接关系，再给定随机变量集合</w:t>
      </w:r>
      <m:oMath>
        <m:r>
          <m:rPr>
            <m:sty m:val="p"/>
          </m:rPr>
          <w:rPr>
            <w:rFonts w:ascii="Cambria Math"/>
            <w:sz w:val="24"/>
            <w:szCs w:val="24"/>
          </w:rPr>
          <m:t>X={</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m:t>
            </m:r>
          </m:sub>
        </m:sSub>
        <m:r>
          <m:rPr>
            <m:sty m:val="p"/>
          </m:rPr>
          <w:rPr>
            <w:rFonts w:ascii="Cambria Math"/>
            <w:sz w:val="24"/>
            <w:szCs w:val="24"/>
          </w:rPr>
          <m:t>,v</m:t>
        </m:r>
        <m:r>
          <m:rPr>
            <m:sty m:val="p"/>
          </m:rPr>
          <w:rPr>
            <w:rFonts w:ascii="Cambria Math" w:hAnsi="Cambria Math" w:hint="eastAsia"/>
            <w:sz w:val="24"/>
            <w:szCs w:val="24"/>
          </w:rPr>
          <m:t>∈</m:t>
        </m:r>
        <m:r>
          <m:rPr>
            <m:sty m:val="p"/>
          </m:rPr>
          <w:rPr>
            <w:rFonts w:ascii="Cambria Math"/>
            <w:sz w:val="24"/>
            <w:szCs w:val="24"/>
          </w:rPr>
          <m:t>V}</m:t>
        </m:r>
      </m:oMath>
      <w:r w:rsidRPr="00BF008B">
        <w:rPr>
          <w:sz w:val="24"/>
          <w:szCs w:val="24"/>
        </w:rPr>
        <w:t>，一组离散的状态空间</w:t>
      </w:r>
      <m:oMath>
        <m:r>
          <m:rPr>
            <m:sty m:val="p"/>
          </m:rPr>
          <w:rPr>
            <w:rFonts w:ascii="Cambria Math"/>
            <w:sz w:val="24"/>
            <w:szCs w:val="24"/>
          </w:rPr>
          <m:t>Λ</m:t>
        </m:r>
        <m:r>
          <m:rPr>
            <m:sty m:val="p"/>
          </m:rPr>
          <w:rPr>
            <w:rFonts w:ascii="Cambria Math"/>
            <w:sz w:val="24"/>
            <w:szCs w:val="24"/>
          </w:rPr>
          <m:t>={1,2,3,</m:t>
        </m:r>
        <m:r>
          <m:rPr>
            <m:sty m:val="p"/>
          </m:rPr>
          <w:rPr>
            <w:rFonts w:ascii="Cambria Math"/>
            <w:sz w:val="24"/>
            <w:szCs w:val="24"/>
          </w:rPr>
          <m:t>…</m:t>
        </m:r>
        <m:r>
          <m:rPr>
            <m:sty m:val="p"/>
          </m:rPr>
          <w:rPr>
            <w:rFonts w:ascii="Cambria Math"/>
            <w:sz w:val="24"/>
            <w:szCs w:val="24"/>
          </w:rPr>
          <m:t>,L}</m:t>
        </m:r>
      </m:oMath>
      <w:r w:rsidRPr="00BF008B">
        <w:rPr>
          <w:sz w:val="24"/>
          <w:szCs w:val="24"/>
        </w:rPr>
        <w:t>，所有变量组成的状态解空间：</w:t>
      </w:r>
      <m:oMath>
        <m:r>
          <m:rPr>
            <m:sty m:val="p"/>
          </m:rPr>
          <w:rPr>
            <w:rFonts w:ascii="Cambria Math"/>
            <w:sz w:val="24"/>
            <w:szCs w:val="24"/>
          </w:rPr>
          <m:t>Ω</m:t>
        </m:r>
        <m:r>
          <m:rPr>
            <m:sty m:val="p"/>
          </m:rPr>
          <w:rPr>
            <w:rFonts w:ascii="Cambria Math"/>
            <w:sz w:val="24"/>
            <w:szCs w:val="24"/>
          </w:rPr>
          <m:t>={</m:t>
        </m:r>
        <m:r>
          <m:rPr>
            <m:sty m:val="p"/>
          </m:rPr>
          <w:rPr>
            <w:rFonts w:ascii="Cambria Math"/>
            <w:sz w:val="24"/>
            <w:szCs w:val="24"/>
          </w:rPr>
          <m:t>ω</m:t>
        </m:r>
        <m:r>
          <m:rPr>
            <m:sty m:val="p"/>
          </m:rPr>
          <w:rPr>
            <w:rFonts w:asci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v1</m:t>
                </m:r>
              </m:sub>
            </m:sSub>
            <m:r>
              <m:rPr>
                <m:sty m:val="p"/>
              </m:rPr>
              <w:rPr>
                <w:rFonts w:ascii="Cambria Math"/>
                <w:sz w:val="24"/>
                <w:szCs w:val="24"/>
              </w:rPr>
              <m:t>,</m:t>
            </m:r>
            <m:r>
              <m:rPr>
                <m:sty m:val="p"/>
              </m:rPr>
              <w:rPr>
                <w:rFonts w:ascii="Cambria Math"/>
                <w:sz w:val="24"/>
                <w:szCs w:val="24"/>
              </w:rPr>
              <m:t>…</m:t>
            </m:r>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vn</m:t>
                </m:r>
              </m:sub>
            </m:sSub>
          </m:e>
        </m:d>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vi</m:t>
            </m:r>
          </m:sub>
        </m:sSub>
        <m:r>
          <m:rPr>
            <m:sty m:val="p"/>
          </m:rPr>
          <w:rPr>
            <w:rFonts w:ascii="Cambria Math" w:hAnsi="Cambria Math" w:hint="eastAsia"/>
            <w:sz w:val="24"/>
            <w:szCs w:val="24"/>
          </w:rPr>
          <m:t>∈</m:t>
        </m:r>
        <m:r>
          <m:rPr>
            <m:sty m:val="p"/>
          </m:rPr>
          <w:rPr>
            <w:rFonts w:ascii="Cambria Math" w:hAnsi="Cambria Math"/>
            <w:sz w:val="24"/>
            <w:szCs w:val="24"/>
          </w:rPr>
          <m:t>Λ</m:t>
        </m:r>
        <m:r>
          <m:rPr>
            <m:sty m:val="p"/>
          </m:rPr>
          <w:rPr>
            <w:rFonts w:ascii="Cambria Math"/>
            <w:sz w:val="24"/>
            <w:szCs w:val="24"/>
          </w:rPr>
          <m:t>,1</m:t>
        </m:r>
        <m:r>
          <m:rPr>
            <m:sty m:val="p"/>
          </m:rPr>
          <w:rPr>
            <w:rFonts w:ascii="Cambria Math"/>
            <w:sz w:val="24"/>
            <w:szCs w:val="24"/>
          </w:rPr>
          <m:t>≤</m:t>
        </m:r>
        <m:r>
          <m:rPr>
            <m:sty m:val="p"/>
          </m:rPr>
          <w:rPr>
            <w:rFonts w:ascii="Cambria Math"/>
            <w:sz w:val="24"/>
            <w:szCs w:val="24"/>
          </w:rPr>
          <m:t>i</m:t>
        </m:r>
        <m:r>
          <m:rPr>
            <m:sty m:val="p"/>
          </m:rPr>
          <w:rPr>
            <w:rFonts w:ascii="Cambria Math"/>
            <w:sz w:val="24"/>
            <w:szCs w:val="24"/>
          </w:rPr>
          <m:t>≤</m:t>
        </m:r>
        <m:r>
          <m:rPr>
            <m:sty m:val="p"/>
          </m:rPr>
          <w:rPr>
            <w:rFonts w:ascii="Cambria Math"/>
            <w:sz w:val="24"/>
            <w:szCs w:val="24"/>
          </w:rPr>
          <m:t>M}</m:t>
        </m:r>
      </m:oMath>
      <w:r w:rsidRPr="00BF008B">
        <w:rPr>
          <w:sz w:val="24"/>
          <w:szCs w:val="24"/>
        </w:rPr>
        <w:t>，那么称</w:t>
      </w:r>
      <w:r w:rsidRPr="00BF008B">
        <w:rPr>
          <w:sz w:val="24"/>
          <w:szCs w:val="24"/>
        </w:rPr>
        <w:t>X</w:t>
      </w:r>
      <w:r w:rsidRPr="00BF008B">
        <w:rPr>
          <w:sz w:val="24"/>
          <w:szCs w:val="24"/>
        </w:rPr>
        <w:t>是一个马尔可夫随机场，当且仅当：</w:t>
      </w:r>
    </w:p>
    <w:p w:rsidR="00C27877" w:rsidRPr="00BF008B" w:rsidRDefault="00C27877" w:rsidP="00426898">
      <w:pPr>
        <w:spacing w:line="288" w:lineRule="auto"/>
        <w:ind w:firstLineChars="200" w:firstLine="480"/>
        <w:jc w:val="left"/>
        <w:rPr>
          <w:sz w:val="24"/>
          <w:szCs w:val="24"/>
        </w:rPr>
      </w:pPr>
      <m:oMath>
        <m:r>
          <m:rPr>
            <m:sty m:val="p"/>
          </m:rPr>
          <w:rPr>
            <w:rFonts w:ascii="Cambria Math"/>
            <w:sz w:val="24"/>
            <w:szCs w:val="24"/>
          </w:rPr>
          <m:t>P</m:t>
        </m:r>
        <m:d>
          <m:dPr>
            <m:ctrlPr>
              <w:rPr>
                <w:rFonts w:ascii="Cambria Math" w:hAnsi="Cambria Math"/>
                <w:sz w:val="24"/>
                <w:szCs w:val="24"/>
              </w:rPr>
            </m:ctrlPr>
          </m:dPr>
          <m:e>
            <m:r>
              <m:rPr>
                <m:sty m:val="p"/>
              </m:rPr>
              <w:rPr>
                <w:rFonts w:ascii="Cambria Math"/>
                <w:sz w:val="24"/>
                <w:szCs w:val="24"/>
              </w:rPr>
              <m:t>X=</m:t>
            </m:r>
            <m:r>
              <m:rPr>
                <m:sty m:val="p"/>
              </m:rPr>
              <w:rPr>
                <w:rFonts w:ascii="Cambria Math"/>
                <w:sz w:val="24"/>
                <w:szCs w:val="24"/>
              </w:rPr>
              <m:t>ω</m:t>
            </m:r>
          </m:e>
        </m:d>
        <m:r>
          <m:rPr>
            <m:sty m:val="p"/>
          </m:rPr>
          <w:rPr>
            <w:rFonts w:ascii="Cambria Math"/>
            <w:sz w:val="24"/>
            <w:szCs w:val="24"/>
          </w:rPr>
          <m:t>&gt;0</m:t>
        </m:r>
      </m:oMath>
      <w:r w:rsidRPr="00BF008B">
        <w:rPr>
          <w:sz w:val="24"/>
          <w:szCs w:val="24"/>
        </w:rPr>
        <w:t>时，对所有</w:t>
      </w:r>
      <m:oMath>
        <m:r>
          <m:rPr>
            <m:sty m:val="p"/>
          </m:rPr>
          <w:rPr>
            <w:rFonts w:ascii="Cambria Math"/>
            <w:sz w:val="24"/>
            <w:szCs w:val="24"/>
          </w:rPr>
          <m:t>ω</m:t>
        </m:r>
        <m:r>
          <m:rPr>
            <m:sty m:val="p"/>
          </m:rPr>
          <w:rPr>
            <w:rFonts w:ascii="Cambria Math" w:hAnsi="Cambria Math" w:hint="eastAsia"/>
            <w:sz w:val="24"/>
            <w:szCs w:val="24"/>
          </w:rPr>
          <m:t>∈</m:t>
        </m:r>
        <m:r>
          <m:rPr>
            <m:sty m:val="p"/>
          </m:rPr>
          <w:rPr>
            <w:rFonts w:ascii="Cambria Math" w:hAnsi="Cambria Math"/>
            <w:sz w:val="24"/>
            <w:szCs w:val="24"/>
          </w:rPr>
          <m:t>Ω</m:t>
        </m:r>
      </m:oMath>
    </w:p>
    <w:p w:rsidR="00C27877" w:rsidRPr="00BF008B" w:rsidRDefault="00C27877" w:rsidP="00BF008B">
      <w:pPr>
        <w:spacing w:line="360" w:lineRule="auto"/>
        <w:ind w:firstLine="420"/>
        <w:rPr>
          <w:sz w:val="24"/>
          <w:szCs w:val="24"/>
        </w:rPr>
      </w:pPr>
      <m:oMathPara>
        <m:oMath>
          <m:r>
            <m:rPr>
              <m:sty m:val="p"/>
            </m:rPr>
            <w:rPr>
              <w:rFonts w:asci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j</m:t>
                  </m:r>
                </m:sub>
              </m:sSub>
              <m:r>
                <m:rPr>
                  <m:sty m:val="p"/>
                </m:rPr>
                <w:rPr>
                  <w:rFonts w:ascii="Cambria Math"/>
                  <w:sz w:val="24"/>
                  <w:szCs w:val="24"/>
                </w:rPr>
                <m:t>,j</m:t>
              </m:r>
              <m:r>
                <m:rPr>
                  <m:sty m:val="p"/>
                </m:rPr>
                <w:rPr>
                  <w:rFonts w:ascii="Cambria Math"/>
                  <w:sz w:val="24"/>
                  <w:szCs w:val="24"/>
                </w:rPr>
                <m:t>≠</m:t>
              </m:r>
              <m:r>
                <m:rPr>
                  <m:sty m:val="p"/>
                </m:rPr>
                <w:rPr>
                  <w:rFonts w:ascii="Cambria Math"/>
                  <w:sz w:val="24"/>
                  <w:szCs w:val="24"/>
                </w:rPr>
                <m:t>i</m:t>
              </m:r>
            </m:e>
          </m:d>
          <m:r>
            <m:rPr>
              <m:sty m:val="p"/>
            </m:rPr>
            <w:rPr>
              <w:rFonts w:asci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j</m:t>
                  </m:r>
                </m:sub>
              </m:sSub>
              <m:r>
                <m:rPr>
                  <m:sty m:val="p"/>
                </m:rPr>
                <w:rPr>
                  <w:rFonts w:ascii="Cambria Math"/>
                  <w:sz w:val="24"/>
                  <w:szCs w:val="24"/>
                </w:rPr>
                <m:t>,j</m:t>
              </m:r>
              <m:r>
                <m:rPr>
                  <m:sty m:val="p"/>
                </m:rPr>
                <w:rPr>
                  <w:rFonts w:ascii="Cambria Math" w:hAnsi="Cambria Math" w:hint="eastAsia"/>
                  <w:sz w:val="24"/>
                  <w:szCs w:val="24"/>
                </w:rPr>
                <m:t>∈</m:t>
              </m:r>
              <m:r>
                <m:rPr>
                  <m:sty m:val="p"/>
                </m:rPr>
                <w:rPr>
                  <w:rFonts w:ascii="Cambria Math"/>
                  <w:sz w:val="24"/>
                  <w:szCs w:val="24"/>
                </w:rPr>
                <m:t>N(</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e>
          </m:d>
        </m:oMath>
      </m:oMathPara>
    </w:p>
    <w:p w:rsidR="00C27877" w:rsidRPr="00BF008B" w:rsidRDefault="00C27877" w:rsidP="00426898">
      <w:pPr>
        <w:spacing w:line="288" w:lineRule="auto"/>
        <w:ind w:firstLineChars="200" w:firstLine="480"/>
        <w:jc w:val="left"/>
        <w:rPr>
          <w:sz w:val="24"/>
          <w:szCs w:val="24"/>
        </w:rPr>
      </w:pPr>
      <w:r w:rsidRPr="00BF008B">
        <w:rPr>
          <w:sz w:val="24"/>
          <w:szCs w:val="24"/>
        </w:rPr>
        <w:t>其中，</w:t>
      </w:r>
      <m:oMath>
        <m:r>
          <m:rPr>
            <m:sty m:val="p"/>
          </m:rPr>
          <w:rPr>
            <w:rFonts w:ascii="Cambria Math"/>
            <w:sz w:val="24"/>
            <w:szCs w:val="24"/>
          </w:rPr>
          <m:t>N(</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oMath>
      <w:r w:rsidRPr="00BF008B">
        <w:rPr>
          <w:sz w:val="24"/>
          <w:szCs w:val="24"/>
        </w:rPr>
        <w:t xml:space="preserve"> </w:t>
      </w:r>
      <w:r w:rsidRPr="00BF008B">
        <w:rPr>
          <w:sz w:val="24"/>
          <w:szCs w:val="24"/>
        </w:rPr>
        <w:t>表示节点</w:t>
      </w:r>
      <w:proofErr w:type="spellStart"/>
      <w:r w:rsidRPr="00BF008B">
        <w:rPr>
          <w:sz w:val="24"/>
          <w:szCs w:val="24"/>
        </w:rPr>
        <w:t>i</w:t>
      </w:r>
      <w:proofErr w:type="spellEnd"/>
      <w:r w:rsidRPr="00BF008B">
        <w:rPr>
          <w:sz w:val="24"/>
          <w:szCs w:val="24"/>
        </w:rPr>
        <w:t>的邻域节点的集合。</w:t>
      </w:r>
    </w:p>
    <w:p w:rsidR="00C27877" w:rsidRPr="00BF008B" w:rsidRDefault="00C27877" w:rsidP="00426898">
      <w:pPr>
        <w:spacing w:line="288" w:lineRule="auto"/>
        <w:ind w:firstLineChars="200" w:firstLine="480"/>
        <w:jc w:val="left"/>
        <w:rPr>
          <w:sz w:val="24"/>
          <w:szCs w:val="24"/>
        </w:rPr>
      </w:pPr>
      <w:r w:rsidRPr="00BF008B">
        <w:rPr>
          <w:sz w:val="24"/>
          <w:szCs w:val="24"/>
        </w:rPr>
        <w:t>按照</w:t>
      </w:r>
      <w:r w:rsidRPr="00BF008B">
        <w:rPr>
          <w:sz w:val="24"/>
          <w:szCs w:val="24"/>
        </w:rPr>
        <w:t>MRF</w:t>
      </w:r>
      <w:r w:rsidRPr="00BF008B">
        <w:rPr>
          <w:sz w:val="24"/>
          <w:szCs w:val="24"/>
        </w:rPr>
        <w:t>模型的定义能够推导出下面的性质：</w:t>
      </w:r>
    </w:p>
    <w:p w:rsidR="00C27877" w:rsidRPr="00BF008B" w:rsidRDefault="00C27877" w:rsidP="00426898">
      <w:pPr>
        <w:spacing w:line="288" w:lineRule="auto"/>
        <w:ind w:firstLineChars="200" w:firstLine="480"/>
        <w:jc w:val="left"/>
        <w:rPr>
          <w:sz w:val="24"/>
          <w:szCs w:val="24"/>
        </w:rPr>
      </w:pPr>
      <w:r w:rsidRPr="00BF008B">
        <w:rPr>
          <w:sz w:val="24"/>
          <w:szCs w:val="24"/>
        </w:rPr>
        <w:t>成对的马尔可夫性</w:t>
      </w:r>
      <w:r w:rsidRPr="00BF008B">
        <w:rPr>
          <w:sz w:val="24"/>
          <w:szCs w:val="24"/>
        </w:rPr>
        <w:t xml:space="preserve"> </w:t>
      </w:r>
      <w:r w:rsidRPr="00BF008B">
        <w:rPr>
          <w:sz w:val="24"/>
          <w:szCs w:val="24"/>
        </w:rPr>
        <w:t>当其他变量全部给定后，两个任意不相邻的变量条件独立。记为：</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u</m:t>
            </m:r>
          </m:sub>
        </m:sSub>
        <m:sSub>
          <m:sSubPr>
            <m:ctrlPr>
              <w:rPr>
                <w:rFonts w:ascii="Cambria Math" w:hAnsi="Cambria Math"/>
                <w:sz w:val="24"/>
                <w:szCs w:val="24"/>
              </w:rPr>
            </m:ctrlPr>
          </m:sSubPr>
          <m:e>
            <m:r>
              <m:rPr>
                <m:sty m:val="p"/>
              </m:rPr>
              <w:rPr>
                <w:rFonts w:ascii="Cambria Math" w:hAnsi="Cambria Math" w:hint="eastAsia"/>
                <w:sz w:val="24"/>
                <w:szCs w:val="24"/>
              </w:rPr>
              <m:t>⊥</m:t>
            </m:r>
            <m:r>
              <m:rPr>
                <m:sty m:val="p"/>
              </m:rPr>
              <w:rPr>
                <w:rFonts w:ascii="Cambria Math"/>
                <w:sz w:val="24"/>
                <w:szCs w:val="24"/>
              </w:rPr>
              <m:t>X</m:t>
            </m:r>
          </m:e>
          <m:sub>
            <m:r>
              <m:rPr>
                <m:sty m:val="p"/>
              </m:rPr>
              <w:rPr>
                <w:rFonts w:ascii="Cambria Math"/>
                <w:sz w:val="24"/>
                <w:szCs w:val="24"/>
              </w:rPr>
              <m:t>v</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m:t>
            </m:r>
            <m:r>
              <m:rPr>
                <m:lit/>
                <m:sty m:val="p"/>
              </m:rPr>
              <w:rPr>
                <w:rFonts w:ascii="Cambria Math"/>
                <w:sz w:val="24"/>
                <w:szCs w:val="24"/>
              </w:rPr>
              <m:t>{</m:t>
            </m:r>
            <m:r>
              <m:rPr>
                <m:sty m:val="p"/>
              </m:rPr>
              <w:rPr>
                <w:rFonts w:ascii="Cambria Math"/>
                <w:sz w:val="24"/>
                <w:szCs w:val="24"/>
              </w:rPr>
              <m:t>u,v}</m:t>
            </m:r>
          </m:sub>
        </m:sSub>
      </m:oMath>
      <w:r w:rsidRPr="00BF008B">
        <w:rPr>
          <w:sz w:val="24"/>
          <w:szCs w:val="24"/>
        </w:rPr>
        <w:t>当且仅当</w:t>
      </w:r>
      <w:r w:rsidRPr="00BF008B">
        <w:rPr>
          <w:sz w:val="24"/>
          <w:szCs w:val="24"/>
        </w:rPr>
        <w:t>{</w:t>
      </w:r>
      <w:proofErr w:type="spellStart"/>
      <w:r w:rsidRPr="00BF008B">
        <w:rPr>
          <w:sz w:val="24"/>
          <w:szCs w:val="24"/>
        </w:rPr>
        <w:t>u,v</w:t>
      </w:r>
      <w:proofErr w:type="spellEnd"/>
      <w:r w:rsidRPr="00BF008B">
        <w:rPr>
          <w:sz w:val="24"/>
          <w:szCs w:val="24"/>
        </w:rPr>
        <w:t>}</w:t>
      </w:r>
      <m:oMath>
        <m:r>
          <m:rPr>
            <m:sty m:val="p"/>
          </m:rPr>
          <w:rPr>
            <w:rFonts w:ascii="Cambria Math" w:hAnsi="Cambria Math"/>
            <w:sz w:val="24"/>
            <w:szCs w:val="24"/>
          </w:rPr>
          <m:t>∉</m:t>
        </m:r>
      </m:oMath>
      <w:r w:rsidRPr="00BF008B">
        <w:rPr>
          <w:sz w:val="24"/>
          <w:szCs w:val="24"/>
        </w:rPr>
        <w:t>E</w:t>
      </w:r>
      <w:r w:rsidRPr="00BF008B">
        <w:rPr>
          <w:sz w:val="24"/>
          <w:szCs w:val="24"/>
        </w:rPr>
        <w:t>。</w:t>
      </w:r>
    </w:p>
    <w:p w:rsidR="00C27877" w:rsidRPr="00BF008B" w:rsidRDefault="00C27877" w:rsidP="00426898">
      <w:pPr>
        <w:spacing w:line="288" w:lineRule="auto"/>
        <w:ind w:firstLineChars="200" w:firstLine="480"/>
        <w:jc w:val="left"/>
        <w:rPr>
          <w:sz w:val="24"/>
          <w:szCs w:val="24"/>
        </w:rPr>
      </w:pPr>
      <w:r w:rsidRPr="00BF008B">
        <w:rPr>
          <w:sz w:val="24"/>
          <w:szCs w:val="24"/>
        </w:rPr>
        <w:lastRenderedPageBreak/>
        <w:t>局部的马尔可夫性</w:t>
      </w:r>
      <w:r w:rsidRPr="00BF008B">
        <w:rPr>
          <w:sz w:val="24"/>
          <w:szCs w:val="24"/>
        </w:rPr>
        <w:t xml:space="preserve"> </w:t>
      </w:r>
      <w:r w:rsidRPr="00BF008B">
        <w:rPr>
          <w:sz w:val="24"/>
          <w:szCs w:val="24"/>
        </w:rPr>
        <w:t>当某一变量的邻域变量被给定后，该变量与其他所有变量条件独立。记为：</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m:t>
            </m:r>
          </m:sub>
        </m:sSub>
        <m:r>
          <m:rPr>
            <m:sty m:val="p"/>
          </m:rPr>
          <w:rPr>
            <w:rFonts w:ascii="Cambria Math" w:hAnsi="Cambria Math" w:hint="eastAsia"/>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V\</m:t>
            </m:r>
            <m:r>
              <m:rPr>
                <m:lit/>
                <m:sty m:val="p"/>
              </m:rPr>
              <w:rPr>
                <w:rFonts w:ascii="Cambria Math"/>
                <w:sz w:val="24"/>
                <w:szCs w:val="24"/>
              </w:rPr>
              <m:t>{</m:t>
            </m:r>
            <m:r>
              <m:rPr>
                <m:sty m:val="p"/>
              </m:rPr>
              <w:rPr>
                <w:rFonts w:ascii="Cambria Math"/>
                <w:sz w:val="24"/>
                <w:szCs w:val="24"/>
              </w:rPr>
              <m:t>v,ne(v)}</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ne(v)</m:t>
            </m:r>
          </m:sub>
        </m:sSub>
      </m:oMath>
      <w:r w:rsidRPr="00BF008B">
        <w:rPr>
          <w:sz w:val="24"/>
          <w:szCs w:val="24"/>
        </w:rPr>
        <w:t>，</w:t>
      </w:r>
      <m:oMath>
        <m:r>
          <m:rPr>
            <m:sty m:val="p"/>
          </m:rPr>
          <w:rPr>
            <w:rFonts w:ascii="Cambria Math"/>
            <w:sz w:val="24"/>
            <w:szCs w:val="24"/>
          </w:rPr>
          <m:t xml:space="preserve"> ne(v)</m:t>
        </m:r>
      </m:oMath>
      <w:r w:rsidRPr="00BF008B">
        <w:rPr>
          <w:sz w:val="24"/>
          <w:szCs w:val="24"/>
        </w:rPr>
        <w:t xml:space="preserve"> </w:t>
      </w:r>
      <w:r w:rsidRPr="00BF008B">
        <w:rPr>
          <w:sz w:val="24"/>
          <w:szCs w:val="24"/>
        </w:rPr>
        <w:t>表示节点</w:t>
      </w:r>
      <w:r w:rsidRPr="00BF008B">
        <w:rPr>
          <w:sz w:val="24"/>
          <w:szCs w:val="24"/>
        </w:rPr>
        <w:t>v</w:t>
      </w:r>
      <w:r w:rsidRPr="00BF008B">
        <w:rPr>
          <w:sz w:val="24"/>
          <w:szCs w:val="24"/>
        </w:rPr>
        <w:t>的所有邻域节点的集合。</w:t>
      </w:r>
    </w:p>
    <w:p w:rsidR="00C27877" w:rsidRPr="00BF008B" w:rsidRDefault="00C27877" w:rsidP="00426898">
      <w:pPr>
        <w:spacing w:line="288" w:lineRule="auto"/>
        <w:ind w:firstLineChars="200" w:firstLine="480"/>
        <w:jc w:val="left"/>
        <w:rPr>
          <w:sz w:val="24"/>
          <w:szCs w:val="24"/>
        </w:rPr>
      </w:pPr>
      <w:r w:rsidRPr="00BF008B">
        <w:rPr>
          <w:sz w:val="24"/>
          <w:szCs w:val="24"/>
        </w:rPr>
        <w:t>整体的马尔可夫性</w:t>
      </w:r>
      <w:r w:rsidRPr="00BF008B">
        <w:rPr>
          <w:sz w:val="24"/>
          <w:szCs w:val="24"/>
        </w:rPr>
        <w:t xml:space="preserve"> </w:t>
      </w:r>
      <w:r w:rsidRPr="00BF008B">
        <w:rPr>
          <w:sz w:val="24"/>
          <w:szCs w:val="24"/>
        </w:rPr>
        <w:t>当变量的割集被确定，任意两个变量的子集条件独立。记为：</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A</m:t>
            </m:r>
          </m:sub>
        </m:sSub>
        <m:sSub>
          <m:sSubPr>
            <m:ctrlPr>
              <w:rPr>
                <w:rFonts w:ascii="Cambria Math" w:hAnsi="Cambria Math"/>
                <w:sz w:val="24"/>
                <w:szCs w:val="24"/>
              </w:rPr>
            </m:ctrlPr>
          </m:sSubPr>
          <m:e>
            <m:r>
              <m:rPr>
                <m:sty m:val="p"/>
              </m:rPr>
              <w:rPr>
                <w:rFonts w:ascii="Cambria Math" w:hAnsi="Cambria Math" w:hint="eastAsia"/>
                <w:sz w:val="24"/>
                <w:szCs w:val="24"/>
              </w:rPr>
              <m:t>⊥</m:t>
            </m:r>
            <m:r>
              <m:rPr>
                <m:sty m:val="p"/>
              </m:rPr>
              <w:rPr>
                <w:rFonts w:ascii="Cambria Math"/>
                <w:sz w:val="24"/>
                <w:szCs w:val="24"/>
              </w:rPr>
              <m:t>X</m:t>
            </m:r>
          </m:e>
          <m:sub>
            <m:r>
              <m:rPr>
                <m:sty m:val="p"/>
              </m:rPr>
              <w:rPr>
                <w:rFonts w:ascii="Cambria Math"/>
                <w:sz w:val="24"/>
                <w:szCs w:val="24"/>
              </w:rPr>
              <m:t>B</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S</m:t>
            </m:r>
          </m:sub>
        </m:sSub>
      </m:oMath>
      <w:r w:rsidRPr="00BF008B">
        <w:rPr>
          <w:sz w:val="24"/>
          <w:szCs w:val="24"/>
        </w:rPr>
        <w:t>。</w:t>
      </w:r>
    </w:p>
    <w:p w:rsidR="00C27877" w:rsidRPr="00BF008B" w:rsidRDefault="00C27877" w:rsidP="00426898">
      <w:pPr>
        <w:spacing w:line="288" w:lineRule="auto"/>
        <w:ind w:firstLineChars="200" w:firstLine="480"/>
        <w:jc w:val="left"/>
        <w:rPr>
          <w:sz w:val="24"/>
          <w:szCs w:val="24"/>
        </w:rPr>
      </w:pPr>
      <w:r w:rsidRPr="00BF008B">
        <w:rPr>
          <w:sz w:val="24"/>
          <w:szCs w:val="24"/>
        </w:rPr>
        <w:t>通常情况，在马尔可夫随机场模型中，设节点</w:t>
      </w:r>
      <w:proofErr w:type="spellStart"/>
      <w:r w:rsidRPr="00BF008B">
        <w:rPr>
          <w:sz w:val="24"/>
          <w:szCs w:val="24"/>
        </w:rPr>
        <w:t>i</w:t>
      </w:r>
      <w:proofErr w:type="spellEnd"/>
      <w:r w:rsidRPr="00BF008B">
        <w:rPr>
          <w:sz w:val="24"/>
          <w:szCs w:val="24"/>
        </w:rPr>
        <w:t>处的观测值是</w:t>
      </w:r>
      <m:oMath>
        <m:sSub>
          <m:sSubPr>
            <m:ctrlPr>
              <w:rPr>
                <w:rFonts w:ascii="Cambria Math" w:hAnsi="Cambria Math"/>
                <w:sz w:val="24"/>
                <w:szCs w:val="24"/>
              </w:rPr>
            </m:ctrlPr>
          </m:sSubPr>
          <m:e>
            <m:r>
              <m:rPr>
                <m:sty m:val="p"/>
              </m:rPr>
              <w:rPr>
                <w:rFonts w:ascii="Cambria Math"/>
                <w:sz w:val="24"/>
                <w:szCs w:val="24"/>
              </w:rPr>
              <m:t>Y</m:t>
            </m:r>
          </m:e>
          <m:sub>
            <m:r>
              <m:rPr>
                <m:sty m:val="p"/>
              </m:rPr>
              <w:rPr>
                <w:rFonts w:ascii="Cambria Math"/>
                <w:sz w:val="24"/>
                <w:szCs w:val="24"/>
              </w:rPr>
              <m:t>i</m:t>
            </m:r>
          </m:sub>
        </m:sSub>
      </m:oMath>
      <w:r w:rsidRPr="00BF008B">
        <w:rPr>
          <w:sz w:val="24"/>
          <w:szCs w:val="24"/>
        </w:rPr>
        <w:t>，</w:t>
      </w:r>
      <w:proofErr w:type="gramStart"/>
      <w:r w:rsidRPr="00BF008B">
        <w:rPr>
          <w:sz w:val="24"/>
          <w:szCs w:val="24"/>
        </w:rPr>
        <w:t>隐状态</w:t>
      </w:r>
      <w:proofErr w:type="gramEnd"/>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hAnsi="Cambria Math"/>
            <w:sz w:val="24"/>
            <w:szCs w:val="24"/>
          </w:rPr>
          <m:t>和</m:t>
        </m:r>
      </m:oMath>
      <w:r w:rsidRPr="00BF008B">
        <w:rPr>
          <w:sz w:val="24"/>
          <w:szCs w:val="24"/>
        </w:rPr>
        <w:t>该观测值间拥有相当程度上的统计相关性，可以定义一个相容性函数</w:t>
      </w:r>
      <m:oMath>
        <m:sSub>
          <m:sSubPr>
            <m:ctrlPr>
              <w:rPr>
                <w:rFonts w:ascii="Cambria Math" w:hAnsi="Cambria Math"/>
                <w:sz w:val="24"/>
                <w:szCs w:val="24"/>
              </w:rPr>
            </m:ctrlPr>
          </m:sSubPr>
          <m:e>
            <m:r>
              <m:rPr>
                <m:sty m:val="p"/>
              </m:rPr>
              <w:rPr>
                <w:rFonts w:ascii="Cambria Math"/>
                <w:sz w:val="24"/>
                <w:szCs w:val="24"/>
              </w:rPr>
              <m:t>Φ</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Y</m:t>
            </m:r>
          </m:e>
          <m:sub>
            <m:r>
              <m:rPr>
                <m:sty m:val="p"/>
              </m:rPr>
              <w:rPr>
                <w:rFonts w:ascii="Cambria Math"/>
                <w:sz w:val="24"/>
                <w:szCs w:val="24"/>
              </w:rPr>
              <m:t>i</m:t>
            </m:r>
          </m:sub>
        </m:sSub>
        <m:r>
          <m:rPr>
            <m:sty m:val="p"/>
          </m:rPr>
          <w:rPr>
            <w:rFonts w:ascii="Cambria Math"/>
            <w:sz w:val="24"/>
            <w:szCs w:val="24"/>
          </w:rPr>
          <m:t>)</m:t>
        </m:r>
      </m:oMath>
      <w:r w:rsidRPr="00BF008B">
        <w:rPr>
          <w:sz w:val="24"/>
          <w:szCs w:val="24"/>
        </w:rPr>
        <w:t xml:space="preserve"> </w:t>
      </w:r>
      <w:r w:rsidRPr="00BF008B">
        <w:rPr>
          <w:sz w:val="24"/>
          <w:szCs w:val="24"/>
        </w:rPr>
        <w:t>来衡量它们之间的相关性，该相容函数又经常被称为</w:t>
      </w:r>
      <w:proofErr w:type="gramStart"/>
      <w:r w:rsidRPr="00BF008B">
        <w:rPr>
          <w:sz w:val="24"/>
          <w:szCs w:val="24"/>
        </w:rPr>
        <w:t>隐</w:t>
      </w:r>
      <w:proofErr w:type="gramEnd"/>
      <w:r w:rsidRPr="00BF008B">
        <w:rPr>
          <w:sz w:val="24"/>
          <w:szCs w:val="24"/>
        </w:rPr>
        <w:t>状态</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oMath>
      <w:r w:rsidRPr="00BF008B">
        <w:rPr>
          <w:sz w:val="24"/>
          <w:szCs w:val="24"/>
        </w:rPr>
        <w:t>的</w:t>
      </w:r>
      <w:r w:rsidRPr="00BF008B">
        <w:rPr>
          <w:sz w:val="24"/>
          <w:szCs w:val="24"/>
        </w:rPr>
        <w:t>“</w:t>
      </w:r>
      <w:r w:rsidRPr="00BF008B">
        <w:rPr>
          <w:sz w:val="24"/>
          <w:szCs w:val="24"/>
        </w:rPr>
        <w:t>证据</w:t>
      </w:r>
      <w:r w:rsidRPr="00BF008B">
        <w:rPr>
          <w:sz w:val="24"/>
          <w:szCs w:val="24"/>
        </w:rPr>
        <w:t>”</w:t>
      </w:r>
      <w:r w:rsidRPr="00BF008B">
        <w:rPr>
          <w:sz w:val="24"/>
          <w:szCs w:val="24"/>
        </w:rPr>
        <w:t>函数。按照对马尔可夫随机场所下的定义，一个</w:t>
      </w:r>
      <w:proofErr w:type="gramStart"/>
      <w:r w:rsidRPr="00BF008B">
        <w:rPr>
          <w:sz w:val="24"/>
          <w:szCs w:val="24"/>
        </w:rPr>
        <w:t>隐</w:t>
      </w:r>
      <w:proofErr w:type="gramEnd"/>
      <w:r w:rsidRPr="00BF008B">
        <w:rPr>
          <w:sz w:val="24"/>
          <w:szCs w:val="24"/>
        </w:rPr>
        <w:t>状态</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oMath>
      <w:r w:rsidRPr="00BF008B">
        <w:rPr>
          <w:sz w:val="24"/>
          <w:szCs w:val="24"/>
        </w:rPr>
        <w:t>的概率分布同它的邻域节点相关，即无向图的每条</w:t>
      </w:r>
      <w:proofErr w:type="gramStart"/>
      <w:r w:rsidRPr="00BF008B">
        <w:rPr>
          <w:sz w:val="24"/>
          <w:szCs w:val="24"/>
        </w:rPr>
        <w:t>链接边</w:t>
      </w:r>
      <w:proofErr w:type="gramEnd"/>
      <w:r w:rsidRPr="00BF008B">
        <w:rPr>
          <w:sz w:val="24"/>
          <w:szCs w:val="24"/>
        </w:rPr>
        <w:t>都包涵着该边连接的两个变量</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oMath>
      <w:r w:rsidRPr="00BF008B">
        <w:rPr>
          <w:sz w:val="24"/>
          <w:szCs w:val="24"/>
        </w:rPr>
        <w:t>和</w:t>
      </w:r>
      <m:oMath>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j</m:t>
            </m:r>
          </m:sub>
        </m:sSub>
      </m:oMath>
      <w:r w:rsidRPr="00BF008B">
        <w:rPr>
          <w:sz w:val="24"/>
          <w:szCs w:val="24"/>
        </w:rPr>
        <w:t>间的相关性，可以使用另一个相容性函数</w:t>
      </w:r>
      <m:oMath>
        <m:sSub>
          <m:sSubPr>
            <m:ctrlPr>
              <w:rPr>
                <w:rFonts w:ascii="Cambria Math" w:hAnsi="Cambria Math"/>
                <w:sz w:val="24"/>
                <w:szCs w:val="24"/>
              </w:rPr>
            </m:ctrlPr>
          </m:sSubPr>
          <m:e>
            <m:r>
              <m:rPr>
                <m:sty m:val="p"/>
              </m:rPr>
              <w:rPr>
                <w:rFonts w:ascii="Cambria Math"/>
                <w:sz w:val="24"/>
                <w:szCs w:val="24"/>
              </w:rPr>
              <m:t>Φ</m:t>
            </m:r>
          </m:e>
          <m:sub>
            <m:r>
              <m:rPr>
                <m:sty m:val="p"/>
              </m:rPr>
              <w:rPr>
                <w:rFonts w:ascii="Cambria Math"/>
                <w:sz w:val="24"/>
                <w:szCs w:val="24"/>
              </w:rPr>
              <m:t>ij</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X</m:t>
            </m:r>
          </m:e>
          <m:sub>
            <m:r>
              <m:rPr>
                <m:sty m:val="p"/>
              </m:rPr>
              <w:rPr>
                <w:rFonts w:ascii="Cambria Math"/>
                <w:sz w:val="24"/>
                <w:szCs w:val="24"/>
              </w:rPr>
              <m:t>i</m:t>
            </m:r>
          </m:sub>
        </m:sSub>
        <m:r>
          <m:rPr>
            <m:sty m:val="p"/>
          </m:rPr>
          <w:rPr>
            <w:rFonts w:ascii="Cambria Math"/>
            <w:sz w:val="24"/>
            <w:szCs w:val="24"/>
          </w:rPr>
          <m:t>,</m:t>
        </m:r>
        <m:sSub>
          <m:sSubPr>
            <m:ctrlPr>
              <w:rPr>
                <w:rFonts w:ascii="Cambria Math" w:hAnsi="Cambria Math"/>
                <w:sz w:val="24"/>
                <w:szCs w:val="24"/>
              </w:rPr>
            </m:ctrlPr>
          </m:sSubPr>
          <m:e>
            <m:r>
              <m:rPr>
                <m:sty m:val="p"/>
              </m:rPr>
              <w:rPr>
                <w:rFonts w:ascii="Cambria Math"/>
                <w:sz w:val="24"/>
                <w:szCs w:val="24"/>
              </w:rPr>
              <m:t>Y</m:t>
            </m:r>
          </m:e>
          <m:sub>
            <m:r>
              <m:rPr>
                <m:sty m:val="p"/>
              </m:rPr>
              <w:rPr>
                <w:rFonts w:ascii="Cambria Math"/>
                <w:sz w:val="24"/>
                <w:szCs w:val="24"/>
              </w:rPr>
              <m:t>i</m:t>
            </m:r>
          </m:sub>
        </m:sSub>
        <m:r>
          <m:rPr>
            <m:sty m:val="p"/>
          </m:rPr>
          <w:rPr>
            <w:rFonts w:ascii="Cambria Math"/>
            <w:sz w:val="24"/>
            <w:szCs w:val="24"/>
          </w:rPr>
          <m:t>)</m:t>
        </m:r>
      </m:oMath>
      <w:r w:rsidRPr="00BF008B">
        <w:rPr>
          <w:sz w:val="24"/>
          <w:szCs w:val="24"/>
        </w:rPr>
        <w:t xml:space="preserve"> </w:t>
      </w:r>
      <w:r w:rsidRPr="00BF008B">
        <w:rPr>
          <w:sz w:val="24"/>
          <w:szCs w:val="24"/>
        </w:rPr>
        <w:t>来表示这层相邻节点之间的相关性。那么最后的联合概率分布如式</w:t>
      </w:r>
      <w:r w:rsidR="00EE6D18">
        <w:rPr>
          <w:sz w:val="24"/>
          <w:szCs w:val="24"/>
        </w:rPr>
        <w:t>(</w:t>
      </w:r>
      <w:r w:rsidR="00EE6D18">
        <w:rPr>
          <w:rFonts w:hint="eastAsia"/>
          <w:sz w:val="24"/>
          <w:szCs w:val="24"/>
        </w:rPr>
        <w:t>2</w:t>
      </w:r>
      <w:r w:rsidR="00EE6D18">
        <w:rPr>
          <w:sz w:val="24"/>
          <w:szCs w:val="24"/>
        </w:rPr>
        <w:t>-</w:t>
      </w:r>
      <w:r w:rsidR="00EE6D18">
        <w:rPr>
          <w:rFonts w:hint="eastAsia"/>
          <w:sz w:val="24"/>
          <w:szCs w:val="24"/>
        </w:rPr>
        <w:t>6</w:t>
      </w:r>
      <w:r w:rsidRPr="00BF008B">
        <w:rPr>
          <w:sz w:val="24"/>
          <w:szCs w:val="24"/>
        </w:rPr>
        <w:t>)</w:t>
      </w:r>
      <w:r w:rsidRPr="00BF008B">
        <w:rPr>
          <w:sz w:val="24"/>
          <w:szCs w:val="24"/>
        </w:rPr>
        <w:t>：</w:t>
      </w:r>
    </w:p>
    <w:p w:rsidR="00C27877" w:rsidRPr="00BF008B" w:rsidRDefault="00EE6D18" w:rsidP="00EE6D18">
      <w:pPr>
        <w:pStyle w:val="11"/>
      </w:pPr>
      <w:r>
        <w:rPr>
          <w:rFonts w:hint="eastAsia"/>
        </w:rPr>
        <w:tab/>
      </w:r>
      <m:oMath>
        <m:r>
          <m:rPr>
            <m:sty m:val="p"/>
          </m:rPr>
          <w:rPr>
            <w:rFonts w:ascii="Cambria Math" w:hAnsi="Cambria Math"/>
          </w:rPr>
          <m:t>P</m:t>
        </m:r>
        <m:d>
          <m:dPr>
            <m:ctrlPr>
              <w:rPr>
                <w:rFonts w:ascii="Cambria Math" w:hAnsi="Cambria Math"/>
              </w:rPr>
            </m:ctrlPr>
          </m:dPr>
          <m:e>
            <m:r>
              <m:rPr>
                <m:sty m:val="p"/>
              </m:rPr>
              <w:rPr>
                <w:rFonts w:ascii="Cambria Math" w:hAnsi="Cambria Math"/>
              </w:rPr>
              <m:t>X,Y</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m:t>
            </m:r>
          </m:den>
        </m:f>
        <m:nary>
          <m:naryPr>
            <m:chr m:val="∏"/>
            <m:limLoc m:val="undOvr"/>
            <m:supHide m:val="1"/>
            <m:ctrlPr>
              <w:rPr>
                <w:rFonts w:ascii="Cambria Math" w:hAnsi="Cambria Math"/>
              </w:rPr>
            </m:ctrlPr>
          </m:naryPr>
          <m:sub>
            <m:r>
              <m:rPr>
                <m:sty m:val="p"/>
              </m:rPr>
              <w:rPr>
                <w:rFonts w:ascii="Cambria Math" w:hAnsi="Cambria Math"/>
              </w:rPr>
              <m:t>(i,j)</m:t>
            </m:r>
            <m:r>
              <m:rPr>
                <m:sty m:val="p"/>
              </m:rPr>
              <w:rPr>
                <w:rFonts w:ascii="Cambria Math" w:hAnsi="Cambria Math" w:hint="eastAsia"/>
              </w:rPr>
              <m:t>∈</m:t>
            </m:r>
            <m:r>
              <m:rPr>
                <m:sty m:val="p"/>
              </m:rPr>
              <w:rPr>
                <w:rFonts w:ascii="Cambria Math" w:hAnsi="Cambria Math"/>
              </w:rPr>
              <m:t>E</m:t>
            </m:r>
          </m:sub>
          <m:sup/>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e>
        </m:nary>
        <m:nary>
          <m:naryPr>
            <m:chr m:val="∏"/>
            <m:limLoc m:val="undOvr"/>
            <m:supHide m:val="1"/>
            <m:ctrlPr>
              <w:rPr>
                <w:rFonts w:ascii="Cambria Math" w:hAnsi="Cambria Math"/>
              </w:rPr>
            </m:ctrlPr>
          </m:naryPr>
          <m:sub>
            <m:r>
              <m:rPr>
                <m:sty m:val="p"/>
              </m:rPr>
              <w:rPr>
                <w:rFonts w:ascii="Cambria Math" w:hAnsi="Cambria Math"/>
              </w:rPr>
              <m:t>i</m:t>
            </m:r>
          </m:sub>
          <m:sup/>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m:t>
            </m:r>
          </m:e>
        </m:nary>
      </m:oMath>
      <w:r>
        <w:rPr>
          <w:rFonts w:hint="eastAsia"/>
        </w:rPr>
        <w:tab/>
      </w:r>
      <w:r w:rsidR="00C27877" w:rsidRPr="00BF008B">
        <w:t>(</w:t>
      </w:r>
      <w:r>
        <w:rPr>
          <w:rFonts w:hint="eastAsia"/>
        </w:rPr>
        <w:t>2</w:t>
      </w:r>
      <w:r>
        <w:t>-</w:t>
      </w:r>
      <w:r>
        <w:rPr>
          <w:rFonts w:hint="eastAsia"/>
        </w:rPr>
        <w:t>6</w:t>
      </w:r>
      <w:r w:rsidR="00C27877" w:rsidRPr="00BF008B">
        <w:t>)</w:t>
      </w:r>
    </w:p>
    <w:p w:rsidR="00C27877" w:rsidRPr="00BF008B" w:rsidRDefault="00C27877" w:rsidP="00426898">
      <w:pPr>
        <w:spacing w:line="288" w:lineRule="auto"/>
        <w:ind w:firstLineChars="200" w:firstLine="480"/>
        <w:jc w:val="left"/>
        <w:rPr>
          <w:sz w:val="24"/>
          <w:szCs w:val="24"/>
        </w:rPr>
      </w:pPr>
      <w:r w:rsidRPr="00BF008B">
        <w:rPr>
          <w:sz w:val="24"/>
          <w:szCs w:val="24"/>
        </w:rPr>
        <w:t>其中，</w:t>
      </w:r>
      <w:proofErr w:type="spellStart"/>
      <w:r w:rsidRPr="00BF008B">
        <w:rPr>
          <w:sz w:val="24"/>
          <w:szCs w:val="24"/>
        </w:rPr>
        <w:t>i</w:t>
      </w:r>
      <w:proofErr w:type="spellEnd"/>
      <w:r w:rsidRPr="00BF008B">
        <w:rPr>
          <w:sz w:val="24"/>
          <w:szCs w:val="24"/>
        </w:rPr>
        <w:t>, j</w:t>
      </w:r>
      <w:r w:rsidRPr="00BF008B">
        <w:rPr>
          <w:sz w:val="24"/>
          <w:szCs w:val="24"/>
        </w:rPr>
        <w:t>为模型中所有的相邻节点，而</w:t>
      </w:r>
      <w:r w:rsidRPr="00BF008B">
        <w:rPr>
          <w:sz w:val="24"/>
          <w:szCs w:val="24"/>
        </w:rPr>
        <w:t>Z</w:t>
      </w:r>
      <w:r w:rsidRPr="00BF008B">
        <w:rPr>
          <w:sz w:val="24"/>
          <w:szCs w:val="24"/>
        </w:rPr>
        <w:t>是归一化常量。遍历状态空间</w:t>
      </w:r>
      <m:oMath>
        <m:r>
          <m:rPr>
            <m:sty m:val="p"/>
          </m:rPr>
          <w:rPr>
            <w:rFonts w:ascii="Cambria Math"/>
            <w:sz w:val="24"/>
            <w:szCs w:val="24"/>
          </w:rPr>
          <m:t>Ω</m:t>
        </m:r>
      </m:oMath>
      <w:r w:rsidRPr="00BF008B">
        <w:rPr>
          <w:sz w:val="24"/>
          <w:szCs w:val="24"/>
        </w:rPr>
        <w:t>中所有的</w:t>
      </w:r>
      <w:r w:rsidRPr="00BF008B">
        <w:rPr>
          <w:sz w:val="24"/>
          <w:szCs w:val="24"/>
        </w:rPr>
        <w:t>X</w:t>
      </w:r>
      <w:r w:rsidRPr="00BF008B">
        <w:rPr>
          <w:sz w:val="24"/>
          <w:szCs w:val="24"/>
        </w:rPr>
        <w:t>的可能值，使得</w:t>
      </w:r>
      <w:r w:rsidRPr="00BF008B">
        <w:rPr>
          <w:sz w:val="24"/>
          <w:szCs w:val="24"/>
        </w:rPr>
        <w:t>P(X, Y)</w:t>
      </w:r>
      <w:r w:rsidRPr="00BF008B">
        <w:rPr>
          <w:sz w:val="24"/>
          <w:szCs w:val="24"/>
        </w:rPr>
        <w:t>得到最大后验概率时的</w:t>
      </w:r>
      <m:oMath>
        <m:r>
          <m:rPr>
            <m:sty m:val="p"/>
          </m:rPr>
          <w:rPr>
            <w:rFonts w:ascii="Cambria Math"/>
            <w:sz w:val="24"/>
            <w:szCs w:val="24"/>
          </w:rPr>
          <m:t>ω</m:t>
        </m:r>
      </m:oMath>
      <w:r w:rsidRPr="00BF008B">
        <w:rPr>
          <w:sz w:val="24"/>
          <w:szCs w:val="24"/>
        </w:rPr>
        <w:t>，就是通过马尔可夫随机场模型求出的最优解。</w:t>
      </w:r>
    </w:p>
    <w:p w:rsidR="00E25BF3" w:rsidRPr="00E25BF3" w:rsidRDefault="00C27877" w:rsidP="00426898">
      <w:pPr>
        <w:spacing w:line="288" w:lineRule="auto"/>
        <w:ind w:firstLineChars="200" w:firstLine="480"/>
        <w:jc w:val="left"/>
        <w:rPr>
          <w:sz w:val="24"/>
          <w:szCs w:val="24"/>
        </w:rPr>
      </w:pPr>
      <w:r w:rsidRPr="00BF008B">
        <w:rPr>
          <w:sz w:val="24"/>
          <w:szCs w:val="24"/>
        </w:rPr>
        <w:t>因为马尔可夫随机场模型具有表述问题清晰、模拟结构以及描述数据规律的能力强，所以广泛应用于医学、多媒体应用等诸多领域，特别是计算机视觉领域，</w:t>
      </w:r>
      <w:r w:rsidRPr="00BF008B">
        <w:rPr>
          <w:sz w:val="24"/>
          <w:szCs w:val="24"/>
        </w:rPr>
        <w:t>MRF</w:t>
      </w:r>
      <w:r w:rsidRPr="00BF008B">
        <w:rPr>
          <w:sz w:val="24"/>
          <w:szCs w:val="24"/>
        </w:rPr>
        <w:t>有着更为广泛的应用前景。在计算机视觉分析领域，通常使用马尔可夫随机场对视频图像进行处理，在这种应用环境下，马尔可夫随机场模型的变量个数至少会是百万量级的，采用遍历所有</w:t>
      </w:r>
      <w:proofErr w:type="gramStart"/>
      <w:r w:rsidRPr="00BF008B">
        <w:rPr>
          <w:sz w:val="24"/>
          <w:szCs w:val="24"/>
        </w:rPr>
        <w:t>解空间</w:t>
      </w:r>
      <w:proofErr w:type="gramEnd"/>
      <w:r w:rsidRPr="00BF008B">
        <w:rPr>
          <w:sz w:val="24"/>
          <w:szCs w:val="24"/>
        </w:rPr>
        <w:t>的方法，其算法复杂度会随着变量数量的增加而成</w:t>
      </w:r>
      <w:proofErr w:type="gramStart"/>
      <w:r w:rsidRPr="00BF008B">
        <w:rPr>
          <w:sz w:val="24"/>
          <w:szCs w:val="24"/>
        </w:rPr>
        <w:t>指数级</w:t>
      </w:r>
      <w:proofErr w:type="gramEnd"/>
      <w:r w:rsidRPr="00BF008B">
        <w:rPr>
          <w:sz w:val="24"/>
          <w:szCs w:val="24"/>
        </w:rPr>
        <w:t>增长，这就存在着问题求解计算量过大过于复杂的问题。因此，如何高效的求解马尔可夫随机场模型逐渐成为了使用马尔科夫随机场模型解决问题时可避免的一个问题。</w:t>
      </w:r>
    </w:p>
    <w:p w:rsidR="00220493" w:rsidRPr="00262AB4" w:rsidRDefault="00220493" w:rsidP="00025F6A">
      <w:pPr>
        <w:pStyle w:val="3"/>
        <w:numPr>
          <w:ilvl w:val="2"/>
          <w:numId w:val="1"/>
        </w:numPr>
        <w:spacing w:line="415" w:lineRule="auto"/>
        <w:ind w:left="756" w:hangingChars="270" w:hanging="756"/>
        <w:rPr>
          <w:rFonts w:ascii="黑体" w:eastAsia="黑体" w:hAnsi="黑体"/>
          <w:b w:val="0"/>
          <w:sz w:val="28"/>
          <w:szCs w:val="28"/>
        </w:rPr>
      </w:pPr>
      <w:bookmarkStart w:id="21" w:name="_Toc360824482"/>
      <w:r w:rsidRPr="00262AB4">
        <w:rPr>
          <w:rFonts w:ascii="黑体" w:eastAsia="黑体" w:hAnsi="黑体" w:hint="eastAsia"/>
          <w:b w:val="0"/>
          <w:sz w:val="28"/>
          <w:szCs w:val="28"/>
        </w:rPr>
        <w:t>时空MRF模型的</w:t>
      </w:r>
      <w:r>
        <w:rPr>
          <w:rFonts w:ascii="黑体" w:eastAsia="黑体" w:hAnsi="黑体" w:hint="eastAsia"/>
          <w:b w:val="0"/>
          <w:sz w:val="28"/>
          <w:szCs w:val="28"/>
        </w:rPr>
        <w:t>贝叶斯推理</w:t>
      </w:r>
      <w:bookmarkEnd w:id="21"/>
    </w:p>
    <w:p w:rsidR="00220493" w:rsidRDefault="00220493" w:rsidP="00220493">
      <w:pPr>
        <w:spacing w:line="288" w:lineRule="auto"/>
        <w:ind w:firstLineChars="200" w:firstLine="480"/>
        <w:jc w:val="left"/>
        <w:rPr>
          <w:sz w:val="24"/>
          <w:szCs w:val="24"/>
        </w:rPr>
      </w:pPr>
      <w:r>
        <w:rPr>
          <w:rFonts w:hint="eastAsia"/>
          <w:sz w:val="24"/>
          <w:szCs w:val="24"/>
        </w:rPr>
        <w:t>本文根据视频中最新的一帧和历史最近的帧序列中选取一个固定长度构建</w:t>
      </w:r>
      <w:r w:rsidRPr="00655821">
        <w:rPr>
          <w:rFonts w:hint="eastAsia"/>
          <w:sz w:val="24"/>
          <w:szCs w:val="24"/>
        </w:rPr>
        <w:t>时空</w:t>
      </w:r>
      <w:r w:rsidRPr="00655821">
        <w:rPr>
          <w:rFonts w:hint="eastAsia"/>
          <w:sz w:val="24"/>
          <w:szCs w:val="24"/>
        </w:rPr>
        <w:t>MRF</w:t>
      </w:r>
      <w:r w:rsidRPr="00655821">
        <w:rPr>
          <w:rFonts w:hint="eastAsia"/>
          <w:sz w:val="24"/>
          <w:szCs w:val="24"/>
        </w:rPr>
        <w:t>模型</w:t>
      </w:r>
      <w:r>
        <w:rPr>
          <w:rFonts w:hint="eastAsia"/>
          <w:sz w:val="24"/>
          <w:szCs w:val="24"/>
        </w:rPr>
        <w:t>。在时空</w:t>
      </w:r>
      <w:r>
        <w:rPr>
          <w:rFonts w:hint="eastAsia"/>
          <w:sz w:val="24"/>
          <w:szCs w:val="24"/>
        </w:rPr>
        <w:t>MRF</w:t>
      </w:r>
      <w:r>
        <w:rPr>
          <w:rFonts w:hint="eastAsia"/>
          <w:sz w:val="24"/>
          <w:szCs w:val="24"/>
        </w:rPr>
        <w:t>中定义了两个函数：节点置信函数与成对势能函数。他们的计算依据于上面定义的</w:t>
      </w:r>
      <w:r>
        <w:rPr>
          <w:rFonts w:hint="eastAsia"/>
          <w:sz w:val="24"/>
          <w:szCs w:val="24"/>
        </w:rPr>
        <w:t>MPPCA</w:t>
      </w:r>
      <w:r>
        <w:rPr>
          <w:rFonts w:hint="eastAsia"/>
          <w:sz w:val="24"/>
          <w:szCs w:val="24"/>
        </w:rPr>
        <w:t>，然后通过在</w:t>
      </w:r>
      <w:r>
        <w:rPr>
          <w:rFonts w:hint="eastAsia"/>
          <w:sz w:val="24"/>
          <w:szCs w:val="24"/>
        </w:rPr>
        <w:t>MRF</w:t>
      </w:r>
      <w:r>
        <w:rPr>
          <w:rFonts w:hint="eastAsia"/>
          <w:sz w:val="24"/>
          <w:szCs w:val="24"/>
        </w:rPr>
        <w:t>图上的置信推理产生最大后验概率（</w:t>
      </w:r>
      <w:r>
        <w:rPr>
          <w:rFonts w:hint="eastAsia"/>
          <w:sz w:val="24"/>
          <w:szCs w:val="24"/>
        </w:rPr>
        <w:t>MAP</w:t>
      </w:r>
      <w:r>
        <w:rPr>
          <w:rFonts w:hint="eastAsia"/>
          <w:sz w:val="24"/>
          <w:szCs w:val="24"/>
        </w:rPr>
        <w:t>）类别，判断节点的状态为正常或异常。这里时空</w:t>
      </w:r>
      <w:r>
        <w:rPr>
          <w:rFonts w:hint="eastAsia"/>
          <w:sz w:val="24"/>
          <w:szCs w:val="24"/>
        </w:rPr>
        <w:t>MRF</w:t>
      </w:r>
      <w:r>
        <w:rPr>
          <w:rFonts w:hint="eastAsia"/>
          <w:sz w:val="24"/>
          <w:szCs w:val="24"/>
        </w:rPr>
        <w:t>的能量函数定义如下：</w:t>
      </w:r>
    </w:p>
    <w:p w:rsidR="00220493" w:rsidRPr="00B56E1D" w:rsidRDefault="00220493" w:rsidP="00220493">
      <w:pPr>
        <w:pStyle w:val="11"/>
      </w:pPr>
      <w:r>
        <w:rPr>
          <w:rFonts w:hint="eastAsia"/>
          <w:iCs/>
        </w:rPr>
        <w:tab/>
      </w:r>
      <m:oMath>
        <m:r>
          <w:rPr>
            <w:rFonts w:ascii="Cambria Math" w:hAnsi="Cambria Math"/>
          </w:rPr>
          <m:t>E</m:t>
        </m:r>
        <m:d>
          <m:dPr>
            <m:ctrlPr>
              <w:rPr>
                <w:rFonts w:ascii="Cambria Math" w:hAnsi="Cambria Math"/>
              </w:rPr>
            </m:ctrlPr>
          </m:dPr>
          <m:e>
            <m:r>
              <w:rPr>
                <w:rFonts w:ascii="Cambria Math" w:hAnsi="Cambria Math"/>
              </w:rPr>
              <m:t>x</m:t>
            </m:r>
          </m:e>
        </m:d>
        <m:r>
          <m:rPr>
            <m:sty m:val="p"/>
          </m:rPr>
          <w:rPr>
            <w:rFonts w:ascii="Cambria Math" w:hAnsi="Cambria Math"/>
          </w:rPr>
          <m:t>=λ</m:t>
        </m:r>
        <m:nary>
          <m:naryPr>
            <m:chr m:val="∑"/>
            <m:limLoc m:val="undOvr"/>
            <m:supHide m:val="1"/>
            <m:ctrlPr>
              <w:rPr>
                <w:rFonts w:ascii="Cambria Math" w:hAnsi="Cambria Math"/>
              </w:rPr>
            </m:ctrlPr>
          </m:naryPr>
          <m:sub>
            <m:r>
              <w:rPr>
                <w:rFonts w:ascii="Cambria Math" w:hAnsi="Cambria Math"/>
              </w:rPr>
              <m:t>i</m:t>
            </m:r>
          </m:sub>
          <m:sup/>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nary>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neighbor</m:t>
            </m:r>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e>
        </m:nary>
      </m:oMath>
      <w:r>
        <w:rPr>
          <w:rFonts w:hint="eastAsia"/>
        </w:rPr>
        <w:tab/>
        <w:t>(3.1)</w:t>
      </w:r>
    </w:p>
    <w:p w:rsidR="00220493" w:rsidRPr="00AF5F69" w:rsidRDefault="00220493" w:rsidP="00220493">
      <w:pPr>
        <w:spacing w:line="288" w:lineRule="auto"/>
        <w:ind w:firstLineChars="200" w:firstLine="480"/>
        <w:jc w:val="left"/>
        <w:rPr>
          <w:sz w:val="24"/>
          <w:szCs w:val="24"/>
        </w:rPr>
      </w:pPr>
      <w:r w:rsidRPr="00AF5F69">
        <w:rPr>
          <w:sz w:val="24"/>
          <w:szCs w:val="24"/>
        </w:rPr>
        <w:t>其中，</w:t>
      </w:r>
      <m:oMath>
        <m:r>
          <m:rPr>
            <m:sty m:val="p"/>
          </m:rPr>
          <w:rPr>
            <w:rFonts w:ascii="Cambria Math" w:hAnsi="Cambria Math"/>
            <w:sz w:val="24"/>
            <w:szCs w:val="24"/>
          </w:rPr>
          <m:t>λ</m:t>
        </m:r>
      </m:oMath>
      <w:r>
        <w:rPr>
          <w:rFonts w:hint="eastAsia"/>
          <w:sz w:val="24"/>
          <w:szCs w:val="24"/>
        </w:rPr>
        <w:t>是节点置信函数的权值，</w:t>
      </w:r>
      <m:oMath>
        <m:r>
          <m:rPr>
            <m:sty m:val="p"/>
          </m:rPr>
          <w:rPr>
            <w:rFonts w:ascii="Cambria Math" w:hAnsi="Cambria Math"/>
            <w:sz w:val="24"/>
            <w:szCs w:val="24"/>
          </w:rPr>
          <m:t>n</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d>
      </m:oMath>
      <w:r>
        <w:rPr>
          <w:rFonts w:hint="eastAsia"/>
          <w:sz w:val="24"/>
          <w:szCs w:val="24"/>
        </w:rPr>
        <w:t>是节点置信度函数，</w:t>
      </w:r>
      <m:oMath>
        <m:r>
          <m:rPr>
            <m:sty m:val="p"/>
          </m:rPr>
          <w:rPr>
            <w:rFonts w:ascii="Cambria Math" w:hAnsi="Cambria Math"/>
            <w:sz w:val="24"/>
            <w:szCs w:val="24"/>
          </w:rPr>
          <m:t>p</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j</m:t>
                </m:r>
              </m:sub>
            </m:sSub>
          </m:e>
        </m:d>
      </m:oMath>
      <w:r>
        <w:rPr>
          <w:rFonts w:hint="eastAsia"/>
          <w:sz w:val="24"/>
          <w:szCs w:val="24"/>
        </w:rPr>
        <w:t>是成对势能函数，</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Pr>
          <w:rFonts w:hint="eastAsia"/>
          <w:sz w:val="24"/>
          <w:szCs w:val="24"/>
        </w:rPr>
        <w:t>表示活动状态的类别（</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=0</m:t>
        </m:r>
      </m:oMath>
      <w:r>
        <w:rPr>
          <w:rFonts w:hint="eastAsia"/>
          <w:sz w:val="24"/>
          <w:szCs w:val="24"/>
        </w:rPr>
        <w:t>意味着节点</w:t>
      </w:r>
      <w:proofErr w:type="spellStart"/>
      <w:r>
        <w:rPr>
          <w:rFonts w:hint="eastAsia"/>
          <w:sz w:val="24"/>
          <w:szCs w:val="24"/>
        </w:rPr>
        <w:t>i</w:t>
      </w:r>
      <w:proofErr w:type="spellEnd"/>
      <w:r>
        <w:rPr>
          <w:rFonts w:hint="eastAsia"/>
          <w:sz w:val="24"/>
          <w:szCs w:val="24"/>
        </w:rPr>
        <w:t>是异常，反之则正常）。</w:t>
      </w:r>
    </w:p>
    <w:p w:rsidR="00220493" w:rsidRPr="00B94B40" w:rsidRDefault="00220493" w:rsidP="00220493">
      <w:pPr>
        <w:spacing w:line="288" w:lineRule="auto"/>
        <w:ind w:firstLineChars="200" w:firstLine="480"/>
        <w:jc w:val="left"/>
        <w:rPr>
          <w:sz w:val="24"/>
          <w:szCs w:val="24"/>
        </w:rPr>
      </w:pPr>
      <w:r>
        <w:rPr>
          <w:rFonts w:hint="eastAsia"/>
          <w:sz w:val="24"/>
          <w:szCs w:val="24"/>
        </w:rPr>
        <w:t>节点置信函数本身包含两个术语：频率术语</w:t>
      </w:r>
      <w:proofErr w:type="spellStart"/>
      <w:r>
        <w:rPr>
          <w:rFonts w:hint="eastAsia"/>
          <w:sz w:val="24"/>
          <w:szCs w:val="24"/>
        </w:rPr>
        <w:t>n</w:t>
      </w:r>
      <w:r w:rsidRPr="00426898">
        <w:rPr>
          <w:rFonts w:hint="eastAsia"/>
          <w:sz w:val="24"/>
          <w:szCs w:val="24"/>
        </w:rPr>
        <w:t>f</w:t>
      </w:r>
      <w:proofErr w:type="spellEnd"/>
      <w:r>
        <w:rPr>
          <w:rFonts w:hint="eastAsia"/>
          <w:sz w:val="24"/>
          <w:szCs w:val="24"/>
        </w:rPr>
        <w:t>和适合度术语</w:t>
      </w:r>
      <w:r>
        <w:rPr>
          <w:rFonts w:hint="eastAsia"/>
          <w:sz w:val="24"/>
          <w:szCs w:val="24"/>
        </w:rPr>
        <w:t>n</w:t>
      </w:r>
      <w:r w:rsidRPr="00426898">
        <w:rPr>
          <w:rFonts w:hint="eastAsia"/>
          <w:sz w:val="24"/>
          <w:szCs w:val="24"/>
        </w:rPr>
        <w:t>s</w:t>
      </w:r>
      <w:r>
        <w:rPr>
          <w:rFonts w:hint="eastAsia"/>
          <w:sz w:val="24"/>
          <w:szCs w:val="24"/>
        </w:rPr>
        <w:t>。频率术语用于衡量一个状态模式与给定节点处的当前状态描述符相近的频率，适合度术语用于评价存在</w:t>
      </w:r>
      <w:r>
        <w:rPr>
          <w:rFonts w:hint="eastAsia"/>
          <w:sz w:val="24"/>
          <w:szCs w:val="24"/>
        </w:rPr>
        <w:lastRenderedPageBreak/>
        <w:t>的</w:t>
      </w:r>
      <w:r>
        <w:rPr>
          <w:rFonts w:hint="eastAsia"/>
          <w:sz w:val="24"/>
          <w:szCs w:val="24"/>
        </w:rPr>
        <w:t>MPPCA</w:t>
      </w:r>
      <w:r>
        <w:rPr>
          <w:rFonts w:hint="eastAsia"/>
          <w:sz w:val="24"/>
          <w:szCs w:val="24"/>
        </w:rPr>
        <w:t>模型生成当前状态描述符的可能性。</w:t>
      </w:r>
    </w:p>
    <w:p w:rsidR="00220493" w:rsidRPr="00927865" w:rsidRDefault="00220493" w:rsidP="00220493">
      <w:pPr>
        <w:spacing w:line="288" w:lineRule="auto"/>
        <w:ind w:firstLineChars="200" w:firstLine="480"/>
        <w:jc w:val="left"/>
        <w:rPr>
          <w:sz w:val="24"/>
          <w:szCs w:val="24"/>
        </w:rPr>
      </w:pPr>
      <w:r>
        <w:rPr>
          <w:rFonts w:hint="eastAsia"/>
          <w:sz w:val="24"/>
          <w:szCs w:val="24"/>
        </w:rPr>
        <w:t>频率术语强调每个节点</w:t>
      </w:r>
      <w:r>
        <w:rPr>
          <w:rFonts w:hint="eastAsia"/>
          <w:sz w:val="24"/>
          <w:szCs w:val="24"/>
        </w:rPr>
        <w:t>PPCA</w:t>
      </w:r>
      <w:r>
        <w:rPr>
          <w:rFonts w:hint="eastAsia"/>
          <w:sz w:val="24"/>
          <w:szCs w:val="24"/>
        </w:rPr>
        <w:t>组件对的约束关系，简单的说，如果节点</w:t>
      </w:r>
      <w:proofErr w:type="spellStart"/>
      <w:r>
        <w:rPr>
          <w:rFonts w:hint="eastAsia"/>
          <w:sz w:val="24"/>
          <w:szCs w:val="24"/>
        </w:rPr>
        <w:t>i</w:t>
      </w:r>
      <w:proofErr w:type="spellEnd"/>
      <w:r>
        <w:rPr>
          <w:rFonts w:hint="eastAsia"/>
          <w:sz w:val="24"/>
          <w:szCs w:val="24"/>
        </w:rPr>
        <w:t>处的状态描述符被检测属于已被观察到的高频</w:t>
      </w:r>
      <w:r>
        <w:rPr>
          <w:rFonts w:hint="eastAsia"/>
          <w:sz w:val="24"/>
          <w:szCs w:val="24"/>
        </w:rPr>
        <w:t>PPCA</w:t>
      </w:r>
      <w:r>
        <w:rPr>
          <w:rFonts w:hint="eastAsia"/>
          <w:sz w:val="24"/>
          <w:szCs w:val="24"/>
        </w:rPr>
        <w:t>组件中的一个，那么</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的</w:t>
      </w:r>
      <w:proofErr w:type="gramStart"/>
      <w:r>
        <w:rPr>
          <w:rFonts w:hint="eastAsia"/>
          <w:sz w:val="24"/>
          <w:szCs w:val="24"/>
        </w:rPr>
        <w:t>值变得</w:t>
      </w:r>
      <w:proofErr w:type="gramEnd"/>
      <w:r>
        <w:rPr>
          <w:rFonts w:hint="eastAsia"/>
          <w:sz w:val="24"/>
          <w:szCs w:val="24"/>
        </w:rPr>
        <w:t>更高（反之，变低），即</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=0</m:t>
            </m:r>
          </m:e>
        </m:d>
        <m:r>
          <m:rPr>
            <m:sty m:val="p"/>
          </m:rPr>
          <w:rPr>
            <w:rFonts w:ascii="Cambria Math" w:hAnsi="Cambria Math"/>
            <w:sz w:val="24"/>
            <w:szCs w:val="24"/>
          </w:rPr>
          <m:t>=1-</m:t>
        </m:r>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。频率术语计算公式如下：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c</m:t>
                </m:r>
              </m:sub>
              <m:sup/>
              <m:e>
                <m:sSub>
                  <m:sSubPr>
                    <m:ctrlPr>
                      <w:rPr>
                        <w:rFonts w:ascii="Cambria Math" w:hAnsi="Cambria Math"/>
                      </w:rPr>
                    </m:ctrlPr>
                  </m:sSubPr>
                  <m:e>
                    <m:r>
                      <w:rPr>
                        <w:rFonts w:ascii="Cambria Math" w:hAnsi="Cambria Math"/>
                      </w:rPr>
                      <m:t>H</m:t>
                    </m:r>
                  </m:e>
                  <m:sub>
                    <m:r>
                      <w:rPr>
                        <w:rFonts w:ascii="Cambria Math" w:hAnsi="Cambria Math"/>
                      </w:rPr>
                      <m:t>i</m:t>
                    </m:r>
                  </m:sub>
                </m:sSub>
                <m:d>
                  <m:dPr>
                    <m:ctrlPr>
                      <w:rPr>
                        <w:rFonts w:ascii="Cambria Math" w:hAnsi="Cambria Math"/>
                      </w:rPr>
                    </m:ctrlPr>
                  </m:dPr>
                  <m:e>
                    <m:r>
                      <w:rPr>
                        <w:rFonts w:ascii="Cambria Math" w:hAnsi="Cambria Math"/>
                      </w:rPr>
                      <m:t>c</m:t>
                    </m:r>
                  </m:e>
                </m:d>
                <m:r>
                  <w:rPr>
                    <w:rFonts w:ascii="Cambria Math" w:hAnsi="Cambria Math"/>
                  </w:rPr>
                  <m:t>p</m:t>
                </m:r>
                <m:d>
                  <m:dPr>
                    <m:ctrlPr>
                      <w:rPr>
                        <w:rFonts w:ascii="Cambria Math" w:hAnsi="Cambria Math"/>
                      </w:rPr>
                    </m:ctrlPr>
                  </m:dPr>
                  <m:e>
                    <m:r>
                      <w:rPr>
                        <w:rFonts w:ascii="Cambria Math" w:hAnsi="Cambria Math"/>
                      </w:rPr>
                      <m:t>c</m:t>
                    </m:r>
                  </m:e>
                  <m:e>
                    <m:sSub>
                      <m:sSubPr>
                        <m:ctrlPr>
                          <w:rPr>
                            <w:rFonts w:ascii="Cambria Math" w:hAnsi="Cambria Math"/>
                          </w:rPr>
                        </m:ctrlPr>
                      </m:sSubPr>
                      <m:e>
                        <m:r>
                          <w:rPr>
                            <w:rFonts w:ascii="Cambria Math" w:hAnsi="Cambria Math"/>
                          </w:rPr>
                          <m:t>t</m:t>
                        </m:r>
                      </m:e>
                      <m:sub>
                        <m:r>
                          <w:rPr>
                            <w:rFonts w:ascii="Cambria Math" w:hAnsi="Cambria Math"/>
                          </w:rPr>
                          <m:t>i</m:t>
                        </m:r>
                      </m:sub>
                    </m:sSub>
                  </m:e>
                </m:d>
              </m:e>
            </m:nary>
          </m:e>
        </m:d>
      </m:oMath>
      <w:r>
        <w:rPr>
          <w:rFonts w:hint="eastAsia"/>
        </w:rPr>
        <w:tab/>
        <w:t>(3.2)</w:t>
      </w:r>
    </w:p>
    <w:p w:rsidR="00220493" w:rsidRPr="009D78DB" w:rsidRDefault="00220493" w:rsidP="00220493">
      <w:pPr>
        <w:spacing w:line="288" w:lineRule="auto"/>
        <w:ind w:firstLineChars="200" w:firstLine="480"/>
        <w:jc w:val="left"/>
        <w:rPr>
          <w:sz w:val="24"/>
          <w:szCs w:val="24"/>
        </w:rPr>
      </w:pPr>
      <w:r w:rsidRPr="009D78DB">
        <w:rPr>
          <w:rFonts w:asciiTheme="minorEastAsia" w:eastAsiaTheme="minorEastAsia" w:hAnsiTheme="minorEastAsia" w:hint="eastAsia"/>
          <w:sz w:val="24"/>
          <w:szCs w:val="24"/>
        </w:rPr>
        <w:t>其中，</w:t>
      </w:r>
      <m:oMath>
        <m:sSub>
          <m:sSubPr>
            <m:ctrlPr>
              <w:rPr>
                <w:rFonts w:ascii="Cambria Math" w:eastAsiaTheme="minorEastAsia" w:hAnsi="Cambria Math"/>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d>
          <m:dPr>
            <m:ctrlPr>
              <w:rPr>
                <w:rFonts w:ascii="Cambria Math" w:eastAsiaTheme="minorEastAsia" w:hAnsi="Cambria Math"/>
                <w:sz w:val="24"/>
                <w:szCs w:val="24"/>
              </w:rPr>
            </m:ctrlPr>
          </m:dPr>
          <m:e>
            <m:r>
              <w:rPr>
                <w:rFonts w:ascii="Cambria Math" w:eastAsiaTheme="minorEastAsia" w:hAnsi="Cambria Math"/>
                <w:sz w:val="24"/>
                <w:szCs w:val="24"/>
              </w:rPr>
              <m:t>c</m:t>
            </m:r>
          </m:e>
        </m:d>
      </m:oMath>
      <w:r w:rsidRPr="009D78DB">
        <w:rPr>
          <w:rFonts w:asciiTheme="minorEastAsia" w:eastAsiaTheme="minorEastAsia" w:hAnsiTheme="minorEastAsia" w:hint="eastAsia"/>
          <w:sz w:val="24"/>
          <w:szCs w:val="24"/>
        </w:rPr>
        <w:t>是节点</w:t>
      </w:r>
      <w:proofErr w:type="spellStart"/>
      <w:r w:rsidRPr="009D78DB">
        <w:rPr>
          <w:rFonts w:asciiTheme="minorEastAsia" w:eastAsiaTheme="minorEastAsia" w:hAnsiTheme="minorEastAsia" w:hint="eastAsia"/>
          <w:sz w:val="24"/>
          <w:szCs w:val="24"/>
        </w:rPr>
        <w:t>i</w:t>
      </w:r>
      <w:proofErr w:type="spellEnd"/>
      <w:r w:rsidRPr="009D78DB">
        <w:rPr>
          <w:rFonts w:asciiTheme="minorEastAsia" w:eastAsiaTheme="minorEastAsia" w:hAnsiTheme="minorEastAsia" w:hint="eastAsia"/>
          <w:sz w:val="24"/>
          <w:szCs w:val="24"/>
        </w:rPr>
        <w:t>的归一化频率直方图，</w:t>
      </w:r>
      <m:oMath>
        <m:r>
          <w:rPr>
            <w:rFonts w:ascii="Cambria Math" w:hAnsi="Cambria Math"/>
            <w:sz w:val="24"/>
            <w:szCs w:val="24"/>
          </w:rPr>
          <m:t>p</m:t>
        </m:r>
        <m:d>
          <m:dPr>
            <m:ctrlPr>
              <w:rPr>
                <w:rFonts w:ascii="Cambria Math" w:hAnsi="Cambria Math"/>
                <w:sz w:val="24"/>
                <w:szCs w:val="24"/>
              </w:rPr>
            </m:ctrlPr>
          </m:dPr>
          <m:e>
            <m:r>
              <w:rPr>
                <w:rFonts w:ascii="Cambria Math" w:hAnsi="Cambria Math"/>
                <w:sz w:val="24"/>
                <w:szCs w:val="24"/>
              </w:rPr>
              <m:t>c</m:t>
            </m:r>
          </m:e>
          <m:e>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e>
        </m:d>
      </m:oMath>
      <w:r w:rsidRPr="009D78DB">
        <w:rPr>
          <w:rFonts w:asciiTheme="minorEastAsia" w:eastAsiaTheme="minorEastAsia" w:hAnsiTheme="minorEastAsia" w:hint="eastAsia"/>
          <w:sz w:val="24"/>
          <w:szCs w:val="24"/>
        </w:rPr>
        <w:t>是给定描述符</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oMath>
      <w:r w:rsidRPr="009D78DB">
        <w:rPr>
          <w:rFonts w:asciiTheme="minorEastAsia" w:eastAsiaTheme="minorEastAsia" w:hAnsiTheme="minorEastAsia" w:hint="eastAsia"/>
          <w:sz w:val="24"/>
          <w:szCs w:val="24"/>
        </w:rPr>
        <w:t>的组件c的后验概率。</w:t>
      </w:r>
      <w:proofErr w:type="spellStart"/>
      <w:r w:rsidRPr="009D78DB">
        <w:rPr>
          <w:rFonts w:hint="eastAsia"/>
          <w:sz w:val="24"/>
          <w:szCs w:val="24"/>
        </w:rPr>
        <w:t>T</w:t>
      </w:r>
      <w:r w:rsidRPr="009D78DB">
        <w:rPr>
          <w:rFonts w:hint="eastAsia"/>
          <w:sz w:val="24"/>
          <w:szCs w:val="24"/>
          <w:vertAlign w:val="subscript"/>
        </w:rPr>
        <w:t>k</w:t>
      </w:r>
      <w:proofErr w:type="spellEnd"/>
      <w:r w:rsidRPr="009D78DB">
        <w:rPr>
          <w:rFonts w:hint="eastAsia"/>
          <w:sz w:val="24"/>
          <w:szCs w:val="24"/>
        </w:rPr>
        <w:t>是一个控制对异常敏感度的转移函数，定义如下：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m:rPr>
                        <m:sty m:val="p"/>
                      </m:rPr>
                      <w:rPr>
                        <w:rFonts w:ascii="Cambria Math" w:hAnsi="Cambria Math"/>
                      </w:rPr>
                      <m:t>0.5</m:t>
                    </m:r>
                    <m:r>
                      <w:rPr>
                        <w:rFonts w:ascii="Cambria Math" w:hAnsi="Cambria Math"/>
                      </w:rPr>
                      <m:t>x</m:t>
                    </m:r>
                  </m:num>
                  <m:den>
                    <m:r>
                      <w:rPr>
                        <w:rFonts w:ascii="Cambria Math" w:hAnsi="Cambria Math"/>
                      </w:rPr>
                      <m:t>k</m:t>
                    </m:r>
                  </m:den>
                </m:f>
                <m:r>
                  <m:rPr>
                    <m:sty m:val="p"/>
                  </m:rPr>
                  <w:rPr>
                    <w:rFonts w:ascii="Cambria Math" w:hAnsi="Cambria Math"/>
                  </w:rPr>
                  <m:t xml:space="preserve">               ,  0≤&amp;</m:t>
                </m:r>
                <m:r>
                  <w:rPr>
                    <w:rFonts w:ascii="Cambria Math" w:hAnsi="Cambria Math"/>
                  </w:rPr>
                  <m:t>x</m:t>
                </m:r>
                <m:r>
                  <m:rPr>
                    <m:sty m:val="p"/>
                  </m:rPr>
                  <w:rPr>
                    <w:rFonts w:ascii="Cambria Math" w:hAnsi="Cambria Math"/>
                  </w:rPr>
                  <m:t>≤</m:t>
                </m:r>
                <m:r>
                  <w:rPr>
                    <w:rFonts w:ascii="Cambria Math" w:hAnsi="Cambria Math"/>
                  </w:rPr>
                  <m:t>k</m:t>
                </m:r>
              </m:e>
              <m:e>
                <m:r>
                  <m:rPr>
                    <m:sty m:val="p"/>
                  </m:rPr>
                  <w:rPr>
                    <w:rFonts w:ascii="Cambria Math" w:hAnsi="Cambria Math"/>
                  </w:rPr>
                  <m:t>1-</m:t>
                </m:r>
                <m:f>
                  <m:fPr>
                    <m:ctrlPr>
                      <w:rPr>
                        <w:rFonts w:ascii="Cambria Math" w:hAnsi="Cambria Math"/>
                      </w:rPr>
                    </m:ctrlPr>
                  </m:fPr>
                  <m:num>
                    <m:r>
                      <m:rPr>
                        <m:sty m:val="p"/>
                      </m:rPr>
                      <w:rPr>
                        <w:rFonts w:ascii="Cambria Math" w:hAnsi="Cambria Math"/>
                      </w:rPr>
                      <m:t>0.5</m:t>
                    </m:r>
                    <m:func>
                      <m:funcPr>
                        <m:ctrlPr>
                          <w:rPr>
                            <w:rFonts w:ascii="Cambria Math" w:hAnsi="Cambria Math"/>
                          </w:rPr>
                        </m:ctrlPr>
                      </m:funcPr>
                      <m:fName>
                        <m:r>
                          <m:rPr>
                            <m:sty m:val="p"/>
                          </m:rPr>
                          <w:rPr>
                            <w:rFonts w:ascii="Cambria Math" w:hAnsi="Cambria Math"/>
                          </w:rPr>
                          <m:t>log</m:t>
                        </m:r>
                      </m:fName>
                      <m:e>
                        <m:r>
                          <w:rPr>
                            <w:rFonts w:ascii="Cambria Math" w:hAnsi="Cambria Math"/>
                          </w:rPr>
                          <m:t>x</m:t>
                        </m:r>
                      </m:e>
                    </m:func>
                  </m:num>
                  <m:den>
                    <m:func>
                      <m:funcPr>
                        <m:ctrlPr>
                          <w:rPr>
                            <w:rFonts w:ascii="Cambria Math" w:hAnsi="Cambria Math"/>
                          </w:rPr>
                        </m:ctrlPr>
                      </m:funcPr>
                      <m:fName>
                        <m:r>
                          <m:rPr>
                            <m:sty m:val="p"/>
                          </m:rPr>
                          <w:rPr>
                            <w:rFonts w:ascii="Cambria Math" w:hAnsi="Cambria Math"/>
                          </w:rPr>
                          <m:t>log</m:t>
                        </m:r>
                      </m:fName>
                      <m:e>
                        <m:r>
                          <w:rPr>
                            <w:rFonts w:ascii="Cambria Math" w:hAnsi="Cambria Math"/>
                          </w:rPr>
                          <m:t>k</m:t>
                        </m:r>
                      </m:e>
                    </m:func>
                  </m:den>
                </m:f>
                <m:r>
                  <m:rPr>
                    <m:sty m:val="p"/>
                  </m:rPr>
                  <w:rPr>
                    <w:rFonts w:ascii="Cambria Math" w:hAnsi="Cambria Math"/>
                  </w:rPr>
                  <m:t xml:space="preserve">,  </m:t>
                </m:r>
                <m:r>
                  <w:rPr>
                    <w:rFonts w:ascii="Cambria Math" w:hAnsi="Cambria Math"/>
                  </w:rPr>
                  <m:t>k</m:t>
                </m:r>
                <m:r>
                  <m:rPr>
                    <m:sty m:val="p"/>
                  </m:rPr>
                  <w:rPr>
                    <w:rFonts w:ascii="Cambria Math" w:hAnsi="Cambria Math"/>
                  </w:rPr>
                  <m:t>≤&amp;</m:t>
                </m:r>
                <m:r>
                  <w:rPr>
                    <w:rFonts w:ascii="Cambria Math" w:hAnsi="Cambria Math"/>
                  </w:rPr>
                  <m:t>x</m:t>
                </m:r>
                <m:r>
                  <m:rPr>
                    <m:sty m:val="p"/>
                  </m:rPr>
                  <w:rPr>
                    <w:rFonts w:ascii="Cambria Math" w:hAnsi="Cambria Math"/>
                  </w:rPr>
                  <m:t>≤1</m:t>
                </m:r>
              </m:e>
            </m:eqArr>
          </m:e>
        </m:d>
      </m:oMath>
      <w:r>
        <w:rPr>
          <w:rFonts w:hint="eastAsia"/>
        </w:rPr>
        <w:tab/>
        <w:t>(3.3)</w:t>
      </w:r>
    </w:p>
    <w:p w:rsidR="00220493" w:rsidRDefault="00220493" w:rsidP="00220493">
      <w:pPr>
        <w:spacing w:line="288" w:lineRule="auto"/>
        <w:ind w:firstLineChars="200" w:firstLine="480"/>
        <w:jc w:val="left"/>
        <w:rPr>
          <w:sz w:val="24"/>
          <w:szCs w:val="24"/>
        </w:rPr>
      </w:pPr>
      <w:r>
        <w:rPr>
          <w:rFonts w:hint="eastAsia"/>
          <w:sz w:val="24"/>
          <w:szCs w:val="24"/>
        </w:rPr>
        <w:t>可以看出，降低参数</w:t>
      </w:r>
      <w:r>
        <w:rPr>
          <w:rFonts w:hint="eastAsia"/>
          <w:sz w:val="24"/>
          <w:szCs w:val="24"/>
        </w:rPr>
        <w:t>k</w:t>
      </w:r>
      <w:r>
        <w:rPr>
          <w:rFonts w:hint="eastAsia"/>
          <w:sz w:val="24"/>
          <w:szCs w:val="24"/>
        </w:rPr>
        <w:t>的值会导致较少的异常节点被检测。总之，</w:t>
      </w:r>
      <m:oMath>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f</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r>
              <m:rPr>
                <m:sty m:val="p"/>
              </m:rPr>
              <w:rPr>
                <w:rFonts w:ascii="Cambria Math" w:hAnsi="Cambria Math"/>
                <w:sz w:val="24"/>
                <w:szCs w:val="24"/>
              </w:rPr>
              <m:t>=1</m:t>
            </m:r>
          </m:e>
        </m:d>
      </m:oMath>
      <w:r>
        <w:rPr>
          <w:rFonts w:hint="eastAsia"/>
          <w:sz w:val="24"/>
          <w:szCs w:val="24"/>
        </w:rPr>
        <w:t>描述了频率直方图</w:t>
      </w:r>
      <w:r>
        <w:rPr>
          <w:rFonts w:hint="eastAsia"/>
          <w:sz w:val="24"/>
          <w:szCs w:val="24"/>
        </w:rPr>
        <w:t>Hi</w:t>
      </w:r>
      <w:r>
        <w:rPr>
          <w:rFonts w:hint="eastAsia"/>
          <w:sz w:val="24"/>
          <w:szCs w:val="24"/>
        </w:rPr>
        <w:t>和</w:t>
      </w:r>
      <w:r>
        <w:rPr>
          <w:rFonts w:hint="eastAsia"/>
          <w:sz w:val="24"/>
          <w:szCs w:val="24"/>
        </w:rPr>
        <w:t>MPPCA</w:t>
      </w:r>
      <w:r>
        <w:rPr>
          <w:rFonts w:hint="eastAsia"/>
          <w:sz w:val="24"/>
          <w:szCs w:val="24"/>
        </w:rPr>
        <w:t>组件的概率分布关于节点</w:t>
      </w:r>
      <w:proofErr w:type="spellStart"/>
      <w:r>
        <w:rPr>
          <w:rFonts w:hint="eastAsia"/>
          <w:sz w:val="24"/>
          <w:szCs w:val="24"/>
        </w:rPr>
        <w:t>i</w:t>
      </w:r>
      <w:proofErr w:type="spellEnd"/>
      <w:r>
        <w:rPr>
          <w:rFonts w:hint="eastAsia"/>
          <w:sz w:val="24"/>
          <w:szCs w:val="24"/>
        </w:rPr>
        <w:t>当前状态描述符的归一化关系。</w:t>
      </w:r>
    </w:p>
    <w:p w:rsidR="00220493" w:rsidRDefault="00220493" w:rsidP="00220493">
      <w:pPr>
        <w:spacing w:line="288" w:lineRule="auto"/>
        <w:ind w:firstLineChars="200" w:firstLine="480"/>
        <w:jc w:val="left"/>
        <w:rPr>
          <w:sz w:val="24"/>
          <w:szCs w:val="24"/>
        </w:rPr>
      </w:pPr>
      <w:r>
        <w:rPr>
          <w:rFonts w:hint="eastAsia"/>
          <w:sz w:val="24"/>
          <w:szCs w:val="24"/>
        </w:rPr>
        <w:t>适合度术语反应当前</w:t>
      </w:r>
      <w:r>
        <w:rPr>
          <w:rFonts w:hint="eastAsia"/>
          <w:sz w:val="24"/>
          <w:szCs w:val="24"/>
        </w:rPr>
        <w:t>MPPCA</w:t>
      </w:r>
      <w:r>
        <w:rPr>
          <w:rFonts w:hint="eastAsia"/>
          <w:sz w:val="24"/>
          <w:szCs w:val="24"/>
        </w:rPr>
        <w:t>模型解释新状态描述符的好坏，即是否适合。定义如下：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r>
                  <w:rPr>
                    <w:rFonts w:ascii="Cambria Math" w:hAnsi="Cambria Math"/>
                  </w:rPr>
                  <m:t>c</m:t>
                </m:r>
              </m:sub>
              <m:sup/>
              <m:e>
                <m:sSub>
                  <m:sSubPr>
                    <m:ctrlPr>
                      <w:rPr>
                        <w:rFonts w:ascii="Cambria Math" w:hAnsi="Cambria Math"/>
                      </w:rPr>
                    </m:ctrlPr>
                  </m:sSubPr>
                  <m:e>
                    <m:r>
                      <w:rPr>
                        <w:rFonts w:ascii="Cambria Math" w:hAnsi="Cambria Math"/>
                      </w:rPr>
                      <m:t>d</m:t>
                    </m:r>
                  </m:e>
                  <m:sub>
                    <m:r>
                      <w:rPr>
                        <w:rFonts w:ascii="Cambria Math" w:hAnsi="Cambria Math"/>
                      </w:rPr>
                      <m:t>c</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p</m:t>
                </m:r>
                <m:d>
                  <m:dPr>
                    <m:ctrlPr>
                      <w:rPr>
                        <w:rFonts w:ascii="Cambria Math" w:hAnsi="Cambria Math"/>
                      </w:rPr>
                    </m:ctrlPr>
                  </m:dPr>
                  <m:e>
                    <m:r>
                      <w:rPr>
                        <w:rFonts w:ascii="Cambria Math" w:hAnsi="Cambria Math"/>
                      </w:rPr>
                      <m:t>c</m:t>
                    </m:r>
                  </m:e>
                  <m:e>
                    <m:sSub>
                      <m:sSubPr>
                        <m:ctrlPr>
                          <w:rPr>
                            <w:rFonts w:ascii="Cambria Math" w:hAnsi="Cambria Math"/>
                          </w:rPr>
                        </m:ctrlPr>
                      </m:sSubPr>
                      <m:e>
                        <m:r>
                          <w:rPr>
                            <w:rFonts w:ascii="Cambria Math" w:hAnsi="Cambria Math"/>
                          </w:rPr>
                          <m:t>t</m:t>
                        </m:r>
                      </m:e>
                      <m:sub>
                        <m:r>
                          <w:rPr>
                            <w:rFonts w:ascii="Cambria Math" w:hAnsi="Cambria Math"/>
                          </w:rPr>
                          <m:t>i</m:t>
                        </m:r>
                      </m:sub>
                    </m:sSub>
                  </m:e>
                </m:d>
              </m:e>
            </m:nary>
          </m:e>
        </m:d>
      </m:oMath>
      <w:r>
        <w:rPr>
          <w:rFonts w:hint="eastAsia"/>
        </w:rPr>
        <w:tab/>
        <w:t>(3.4)</w:t>
      </w:r>
    </w:p>
    <w:p w:rsidR="00220493" w:rsidRPr="006A587F" w:rsidRDefault="00220493" w:rsidP="00220493">
      <w:pPr>
        <w:spacing w:line="288" w:lineRule="auto"/>
        <w:ind w:firstLineChars="200" w:firstLine="480"/>
        <w:jc w:val="left"/>
        <w:rPr>
          <w:sz w:val="24"/>
          <w:szCs w:val="24"/>
        </w:rPr>
      </w:pPr>
      <w:r>
        <w:rPr>
          <w:rFonts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d</m:t>
            </m:r>
          </m:e>
          <m:sub>
            <m:r>
              <m:rPr>
                <m:sty m:val="p"/>
              </m:rPr>
              <w:rPr>
                <w:rFonts w:ascii="Cambria Math" w:hAnsi="Cambria Math"/>
                <w:sz w:val="24"/>
                <w:szCs w:val="24"/>
              </w:rPr>
              <m:t>c</m:t>
            </m:r>
          </m:sub>
        </m:sSub>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e>
        </m:d>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F</m:t>
            </m:r>
          </m:e>
          <m:sub>
            <m:r>
              <m:rPr>
                <m:sty m:val="p"/>
              </m:rPr>
              <w:rPr>
                <w:rFonts w:ascii="Cambria Math" w:hAnsi="Cambria Math"/>
                <w:sz w:val="24"/>
                <w:szCs w:val="24"/>
              </w:rPr>
              <m:t>c</m:t>
            </m:r>
          </m:sub>
        </m:sSub>
        <m:d>
          <m:dPr>
            <m:ctrlPr>
              <w:rPr>
                <w:rFonts w:ascii="Cambria Math" w:hAnsi="Cambria Math"/>
                <w:sz w:val="24"/>
                <w:szCs w:val="24"/>
              </w:rPr>
            </m:ctrlPr>
          </m:dPr>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c</m:t>
                        </m:r>
                      </m:sub>
                    </m:sSub>
                  </m:e>
                </m:d>
              </m:e>
              <m:sup>
                <m:r>
                  <m:rPr>
                    <m:sty m:val="p"/>
                  </m:rPr>
                  <w:rPr>
                    <w:rFonts w:ascii="Cambria Math" w:hAnsi="Cambria Math"/>
                    <w:sz w:val="24"/>
                    <w:szCs w:val="24"/>
                  </w:rPr>
                  <m:t>T</m:t>
                </m:r>
              </m:sup>
            </m:sSup>
            <m:sSubSup>
              <m:sSubSupPr>
                <m:ctrlPr>
                  <w:rPr>
                    <w:rFonts w:ascii="Cambria Math" w:hAnsi="Cambria Math"/>
                    <w:sz w:val="24"/>
                    <w:szCs w:val="24"/>
                  </w:rPr>
                </m:ctrlPr>
              </m:sSubSupPr>
              <m:e>
                <m:r>
                  <m:rPr>
                    <m:sty m:val="p"/>
                  </m:rPr>
                  <w:rPr>
                    <w:rFonts w:ascii="Cambria Math" w:hAnsi="Cambria Math"/>
                    <w:sz w:val="24"/>
                    <w:szCs w:val="24"/>
                  </w:rPr>
                  <m:t>C</m:t>
                </m:r>
              </m:e>
              <m:sub>
                <m:r>
                  <m:rPr>
                    <m:sty m:val="p"/>
                  </m:rPr>
                  <w:rPr>
                    <w:rFonts w:ascii="Cambria Math" w:hAnsi="Cambria Math"/>
                    <w:sz w:val="24"/>
                    <w:szCs w:val="24"/>
                  </w:rPr>
                  <m:t>c</m:t>
                </m:r>
              </m:sub>
              <m:sup>
                <m:r>
                  <m:rPr>
                    <m:sty m:val="p"/>
                  </m:rPr>
                  <w:rPr>
                    <w:rFonts w:ascii="Cambria Math" w:hAnsi="Cambria Math"/>
                    <w:sz w:val="24"/>
                    <w:szCs w:val="24"/>
                  </w:rPr>
                  <m:t>-1</m:t>
                </m:r>
              </m:sup>
            </m:sSubSup>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μ</m:t>
                    </m:r>
                  </m:e>
                  <m:sub>
                    <m:r>
                      <m:rPr>
                        <m:sty m:val="p"/>
                      </m:rPr>
                      <w:rPr>
                        <w:rFonts w:ascii="Cambria Math" w:hAnsi="Cambria Math"/>
                        <w:sz w:val="24"/>
                        <w:szCs w:val="24"/>
                      </w:rPr>
                      <m:t>c</m:t>
                    </m:r>
                  </m:sub>
                </m:sSub>
              </m:e>
            </m:d>
          </m:e>
        </m:d>
      </m:oMath>
      <w:r>
        <w:rPr>
          <w:rFonts w:hint="eastAsia"/>
          <w:sz w:val="24"/>
          <w:szCs w:val="24"/>
        </w:rPr>
        <w:t>是状态描述符</w:t>
      </w:r>
      <w:r>
        <w:rPr>
          <w:rFonts w:hint="eastAsia"/>
          <w:sz w:val="24"/>
          <w:szCs w:val="24"/>
        </w:rPr>
        <w:t>t</w:t>
      </w:r>
      <w:r>
        <w:rPr>
          <w:rFonts w:hint="eastAsia"/>
          <w:sz w:val="24"/>
          <w:szCs w:val="24"/>
        </w:rPr>
        <w:t>和</w:t>
      </w:r>
      <w:r>
        <w:rPr>
          <w:rFonts w:hint="eastAsia"/>
          <w:sz w:val="24"/>
          <w:szCs w:val="24"/>
        </w:rPr>
        <w:t>MPPCA</w:t>
      </w:r>
      <w:r>
        <w:rPr>
          <w:rFonts w:hint="eastAsia"/>
          <w:sz w:val="24"/>
          <w:szCs w:val="24"/>
        </w:rPr>
        <w:t>组件</w:t>
      </w:r>
      <w:r>
        <w:rPr>
          <w:rFonts w:hint="eastAsia"/>
          <w:sz w:val="24"/>
          <w:szCs w:val="24"/>
        </w:rPr>
        <w:t>c</w:t>
      </w:r>
      <w:r>
        <w:rPr>
          <w:rFonts w:hint="eastAsia"/>
          <w:sz w:val="24"/>
          <w:szCs w:val="24"/>
        </w:rPr>
        <w:t>的马氏距离（</w:t>
      </w:r>
      <w:proofErr w:type="spellStart"/>
      <w:r>
        <w:rPr>
          <w:rFonts w:hint="eastAsia"/>
          <w:sz w:val="24"/>
          <w:szCs w:val="24"/>
        </w:rPr>
        <w:t>Mahalanobis</w:t>
      </w:r>
      <w:proofErr w:type="spellEnd"/>
      <w:r>
        <w:rPr>
          <w:rFonts w:hint="eastAsia"/>
          <w:sz w:val="24"/>
          <w:szCs w:val="24"/>
        </w:rPr>
        <w:t xml:space="preserve"> distance</w:t>
      </w:r>
      <w:r>
        <w:rPr>
          <w:rFonts w:hint="eastAsia"/>
          <w:sz w:val="24"/>
          <w:szCs w:val="24"/>
        </w:rPr>
        <w:t>），并归一化。</w:t>
      </w:r>
      <w:r>
        <w:rPr>
          <w:rFonts w:hint="eastAsia"/>
          <w:sz w:val="24"/>
          <w:szCs w:val="24"/>
        </w:rPr>
        <w:t>F</w:t>
      </w:r>
      <w:r w:rsidRPr="00426898">
        <w:rPr>
          <w:rFonts w:hint="eastAsia"/>
          <w:sz w:val="24"/>
          <w:szCs w:val="24"/>
        </w:rPr>
        <w:t>c</w:t>
      </w:r>
      <w:r>
        <w:rPr>
          <w:rFonts w:hint="eastAsia"/>
          <w:sz w:val="24"/>
          <w:szCs w:val="24"/>
        </w:rPr>
        <w:t>是所有之前观察值在</w:t>
      </w:r>
      <w:r>
        <w:rPr>
          <w:rFonts w:hint="eastAsia"/>
          <w:sz w:val="24"/>
          <w:szCs w:val="24"/>
        </w:rPr>
        <w:t>PPCA</w:t>
      </w:r>
      <w:r>
        <w:rPr>
          <w:rFonts w:hint="eastAsia"/>
          <w:sz w:val="24"/>
          <w:szCs w:val="24"/>
        </w:rPr>
        <w:t>组件</w:t>
      </w:r>
      <w:r>
        <w:rPr>
          <w:rFonts w:hint="eastAsia"/>
          <w:sz w:val="24"/>
          <w:szCs w:val="24"/>
        </w:rPr>
        <w:t>c</w:t>
      </w:r>
      <w:r>
        <w:rPr>
          <w:rFonts w:hint="eastAsia"/>
          <w:sz w:val="24"/>
          <w:szCs w:val="24"/>
        </w:rPr>
        <w:t>处累积距离分布。</w:t>
      </w:r>
    </w:p>
    <w:p w:rsidR="00220493" w:rsidRDefault="00220493" w:rsidP="00220493">
      <w:pPr>
        <w:spacing w:line="288" w:lineRule="auto"/>
        <w:ind w:firstLineChars="200" w:firstLine="480"/>
        <w:jc w:val="left"/>
        <w:rPr>
          <w:sz w:val="24"/>
          <w:szCs w:val="24"/>
        </w:rPr>
      </w:pPr>
      <w:r>
        <w:rPr>
          <w:rFonts w:hint="eastAsia"/>
          <w:sz w:val="24"/>
          <w:szCs w:val="24"/>
        </w:rPr>
        <w:t>最后，完整的节点证据函数如下：</w:t>
      </w:r>
    </w:p>
    <w:p w:rsidR="00220493" w:rsidRPr="00277B2A" w:rsidRDefault="00220493" w:rsidP="00220493">
      <w:pPr>
        <w:pStyle w:val="11"/>
      </w:pPr>
      <w:r>
        <w:rPr>
          <w:rFonts w:hint="eastAsia"/>
        </w:rPr>
        <w:tab/>
      </w:r>
      <m:oMath>
        <m:r>
          <m:rPr>
            <m:sty m:val="p"/>
          </m:rP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ctrlPr>
                      <w:rPr>
                        <w:rFonts w:ascii="Cambria Math" w:hAnsi="Cambria Math"/>
                      </w:rPr>
                    </m:ctrlPr>
                  </m:dPr>
                  <m:e>
                    <m:r>
                      <m:rPr>
                        <m:sty m:val="p"/>
                      </m:rPr>
                      <w:rPr>
                        <w:rFonts w:ascii="Cambria Math" w:hAnsi="Cambria Math"/>
                      </w:rPr>
                      <m:t>1-</m:t>
                    </m:r>
                    <m:r>
                      <w:rPr>
                        <w:rFonts w:ascii="Cambria Math" w:hAnsi="Cambria Math"/>
                      </w:rPr>
                      <m:t>τ</m:t>
                    </m:r>
                  </m:e>
                </m:d>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r>
                  <w:rPr>
                    <w:rFonts w:ascii="Cambria Math" w:hAnsi="Cambria Math"/>
                  </w:rPr>
                  <m:t>τ</m:t>
                </m:r>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  &amp;</m:t>
                </m:r>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=0</m:t>
                    </m:r>
                  </m:e>
                </m:d>
                <m:r>
                  <m:rPr>
                    <m:sty m:val="p"/>
                  </m:rPr>
                  <w:rPr>
                    <w:rFonts w:ascii="Cambria Math" w:hAnsi="Cambria Math"/>
                  </w:rPr>
                  <m:t>&gt;0.5</m:t>
                </m:r>
              </m:e>
              <m:e>
                <m:r>
                  <w:rPr>
                    <w:rFonts w:ascii="Cambria Math" w:hAnsi="Cambria Math"/>
                  </w:rPr>
                  <m:t>τ</m:t>
                </m:r>
                <m:sSub>
                  <m:sSubPr>
                    <m:ctrlPr>
                      <w:rPr>
                        <w:rFonts w:ascii="Cambria Math" w:hAnsi="Cambria Math"/>
                      </w:rPr>
                    </m:ctrlPr>
                  </m:sSubPr>
                  <m:e>
                    <m:r>
                      <w:rPr>
                        <w:rFonts w:ascii="Cambria Math" w:hAnsi="Cambria Math"/>
                      </w:rPr>
                      <m:t>n</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τ</m:t>
                    </m:r>
                  </m:e>
                </m:d>
                <m:sSub>
                  <m:sSubPr>
                    <m:ctrlPr>
                      <w:rPr>
                        <w:rFonts w:ascii="Cambria Math" w:hAnsi="Cambria Math"/>
                      </w:rPr>
                    </m:ctrlPr>
                  </m:sSubPr>
                  <m:e>
                    <m:r>
                      <w:rPr>
                        <w:rFonts w:ascii="Cambria Math" w:hAnsi="Cambria Math"/>
                      </w:rPr>
                      <m:t>n</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  &amp;otherwise</m:t>
                </m:r>
              </m:e>
            </m:eqArr>
          </m:e>
        </m:d>
      </m:oMath>
      <w:r>
        <w:rPr>
          <w:rFonts w:hint="eastAsia"/>
        </w:rPr>
        <w:tab/>
        <w:t>(3.5)</w:t>
      </w:r>
    </w:p>
    <w:p w:rsidR="00220493" w:rsidRDefault="00220493" w:rsidP="00220493">
      <w:pPr>
        <w:spacing w:line="288" w:lineRule="auto"/>
        <w:ind w:firstLineChars="200" w:firstLine="480"/>
        <w:jc w:val="left"/>
        <w:rPr>
          <w:sz w:val="24"/>
          <w:szCs w:val="24"/>
        </w:rPr>
      </w:pPr>
      <w:r>
        <w:rPr>
          <w:rFonts w:hint="eastAsia"/>
          <w:sz w:val="24"/>
          <w:szCs w:val="24"/>
        </w:rPr>
        <w:t>其中，</w:t>
      </w:r>
      <m:oMath>
        <m:r>
          <m:rPr>
            <m:sty m:val="p"/>
          </m:rPr>
          <w:rPr>
            <w:rFonts w:ascii="Cambria Math" w:hAnsi="Cambria Math"/>
            <w:sz w:val="24"/>
            <w:szCs w:val="24"/>
          </w:rPr>
          <m:t>τ</m:t>
        </m:r>
      </m:oMath>
      <w:r>
        <w:rPr>
          <w:rFonts w:hint="eastAsia"/>
          <w:sz w:val="24"/>
          <w:szCs w:val="24"/>
        </w:rPr>
        <w:t>为权值，它的值总是大于</w:t>
      </w:r>
      <w:r>
        <w:rPr>
          <w:rFonts w:hint="eastAsia"/>
          <w:sz w:val="24"/>
          <w:szCs w:val="24"/>
        </w:rPr>
        <w:t>0.5</w:t>
      </w:r>
      <w:r>
        <w:rPr>
          <w:rFonts w:hint="eastAsia"/>
          <w:sz w:val="24"/>
          <w:szCs w:val="24"/>
        </w:rPr>
        <w:t>。</w:t>
      </w:r>
    </w:p>
    <w:p w:rsidR="00220493" w:rsidRPr="007768F3" w:rsidRDefault="00220493" w:rsidP="00220493">
      <w:pPr>
        <w:spacing w:line="288" w:lineRule="auto"/>
        <w:ind w:firstLineChars="200" w:firstLine="480"/>
        <w:jc w:val="left"/>
        <w:rPr>
          <w:sz w:val="24"/>
          <w:szCs w:val="24"/>
        </w:rPr>
      </w:pPr>
      <w:r>
        <w:rPr>
          <w:rFonts w:hint="eastAsia"/>
          <w:sz w:val="24"/>
          <w:szCs w:val="24"/>
        </w:rPr>
        <w:t>成对势能函数由同现频率术语和光滑度术语组成。同现频率术语定义如下：</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ρ</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i</m:t>
                    </m:r>
                  </m:sub>
                </m:sSub>
              </m:sub>
              <m:sup/>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c</m:t>
                        </m:r>
                      </m:e>
                      <m:sub>
                        <m:r>
                          <w:rPr>
                            <w:rFonts w:ascii="Cambria Math" w:hAnsi="Cambria Math"/>
                          </w:rPr>
                          <m:t>j</m:t>
                        </m:r>
                      </m:sub>
                    </m:sSub>
                  </m:sub>
                  <m:sup/>
                  <m:e>
                    <m:sSub>
                      <m:sSubPr>
                        <m:ctrlPr>
                          <w:rPr>
                            <w:rFonts w:ascii="Cambria Math" w:hAnsi="Cambria Math"/>
                          </w:rPr>
                        </m:ctrlPr>
                      </m:sSub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e>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j</m:t>
                            </m:r>
                          </m:sub>
                        </m:sSub>
                      </m:e>
                      <m:e>
                        <m:sSub>
                          <m:sSubPr>
                            <m:ctrlPr>
                              <w:rPr>
                                <w:rFonts w:ascii="Cambria Math" w:hAnsi="Cambria Math"/>
                              </w:rPr>
                            </m:ctrlPr>
                          </m:sSubPr>
                          <m:e>
                            <m:r>
                              <w:rPr>
                                <w:rFonts w:ascii="Cambria Math" w:hAnsi="Cambria Math"/>
                              </w:rPr>
                              <m:t>t</m:t>
                            </m:r>
                          </m:e>
                          <m:sub>
                            <m:r>
                              <w:rPr>
                                <w:rFonts w:ascii="Cambria Math" w:hAnsi="Cambria Math"/>
                              </w:rPr>
                              <m:t>j</m:t>
                            </m:r>
                          </m:sub>
                        </m:sSub>
                      </m:e>
                    </m:d>
                  </m:e>
                </m:nary>
              </m:e>
            </m:nary>
          </m:e>
        </m:d>
      </m:oMath>
      <w:r>
        <w:rPr>
          <w:rFonts w:hint="eastAsia"/>
        </w:rPr>
        <w:tab/>
        <w:t>(3.6)</w:t>
      </w:r>
    </w:p>
    <w:p w:rsidR="00220493" w:rsidRDefault="00220493" w:rsidP="00220493">
      <w:pPr>
        <w:spacing w:line="288" w:lineRule="auto"/>
        <w:ind w:firstLineChars="200" w:firstLine="480"/>
        <w:jc w:val="left"/>
        <w:rPr>
          <w:sz w:val="24"/>
          <w:szCs w:val="24"/>
        </w:rPr>
      </w:pPr>
      <w:r>
        <w:rPr>
          <w:rFonts w:hint="eastAsia"/>
          <w:sz w:val="24"/>
          <w:szCs w:val="24"/>
        </w:rPr>
        <w:t>它衡量相邻节点同时发生两个动作的正常性。</w:t>
      </w:r>
    </w:p>
    <w:p w:rsidR="00220493" w:rsidRDefault="00220493" w:rsidP="00220493">
      <w:pPr>
        <w:spacing w:line="288" w:lineRule="auto"/>
        <w:ind w:firstLineChars="200" w:firstLine="480"/>
        <w:jc w:val="left"/>
        <w:rPr>
          <w:sz w:val="24"/>
          <w:szCs w:val="24"/>
        </w:rPr>
      </w:pPr>
      <w:r>
        <w:rPr>
          <w:rFonts w:hint="eastAsia"/>
          <w:sz w:val="24"/>
          <w:szCs w:val="24"/>
        </w:rPr>
        <w:t>平滑度术语强调相邻节点运动相似的平滑程度，其计算方法为：</w:t>
      </w:r>
    </w:p>
    <w:p w:rsidR="00220493" w:rsidRDefault="00220493" w:rsidP="00220493">
      <w:pPr>
        <w:pStyle w:val="11"/>
      </w:pPr>
      <w:r>
        <w:rPr>
          <w:rFonts w:hint="eastAsia"/>
        </w:rPr>
        <w:tab/>
      </w:r>
      <m:oMath>
        <m:sSub>
          <m:sSubPr>
            <m:ctrlPr>
              <w:rPr>
                <w:rFonts w:ascii="Cambria Math" w:hAnsi="Cambria Math"/>
              </w:rPr>
            </m:ctrlPr>
          </m:sSubPr>
          <m:e>
            <m:r>
              <w:rPr>
                <w:rFonts w:ascii="Cambria Math" w:hAnsi="Cambria Math"/>
              </w:rPr>
              <m:t>ρ</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sSub>
                      <m:sSubPr>
                        <m:ctrlPr>
                          <w:rPr>
                            <w:rFonts w:ascii="Cambria Math" w:hAnsi="Cambria Math"/>
                          </w:rPr>
                        </m:ctrlPr>
                      </m:sSubPr>
                      <m:e>
                        <m:r>
                          <w:rPr>
                            <w:rFonts w:ascii="Cambria Math" w:hAnsi="Cambria Math"/>
                          </w:rPr>
                          <m:t>t</m:t>
                        </m:r>
                      </m:e>
                      <m:sub>
                        <m:r>
                          <w:rPr>
                            <w:rFonts w:ascii="Cambria Math" w:hAnsi="Cambria Math"/>
                          </w:rPr>
                          <m:t>j</m:t>
                        </m:r>
                      </m:sub>
                    </m:sSub>
                  </m:num>
                  <m:den>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j</m:t>
                            </m:r>
                          </m:sub>
                        </m:sSub>
                      </m:e>
                    </m:d>
                  </m:den>
                </m:f>
                <m:r>
                  <m:rPr>
                    <m:sty m:val="p"/>
                  </m:rPr>
                  <w:rPr>
                    <w:rFonts w:ascii="Cambria Math" w:hAnsi="Cambria Math"/>
                  </w:rPr>
                  <m:t>,  &amp;</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e>
                <m:r>
                  <m:rPr>
                    <m:sty m:val="p"/>
                  </m:rPr>
                  <w:rPr>
                    <w:rFonts w:ascii="Cambria Math" w:hAnsi="Cambria Math"/>
                  </w:rPr>
                  <m:t>0     ,  &amp;otherwise</m:t>
                </m:r>
              </m:e>
            </m:eqArr>
          </m:e>
        </m:d>
      </m:oMath>
      <w:r>
        <w:rPr>
          <w:rFonts w:hint="eastAsia"/>
        </w:rPr>
        <w:tab/>
        <w:t>(3.7)</w:t>
      </w:r>
    </w:p>
    <w:p w:rsidR="00220493" w:rsidRDefault="00220493" w:rsidP="00220493">
      <w:pPr>
        <w:spacing w:line="288" w:lineRule="auto"/>
        <w:ind w:firstLineChars="200" w:firstLine="480"/>
        <w:jc w:val="left"/>
        <w:rPr>
          <w:sz w:val="24"/>
          <w:szCs w:val="24"/>
        </w:rPr>
      </w:pPr>
      <w:r>
        <w:rPr>
          <w:rFonts w:hint="eastAsia"/>
          <w:sz w:val="24"/>
          <w:szCs w:val="24"/>
        </w:rPr>
        <w:t>根据公式（</w:t>
      </w:r>
      <w:r>
        <w:rPr>
          <w:rFonts w:hint="eastAsia"/>
          <w:sz w:val="24"/>
          <w:szCs w:val="24"/>
        </w:rPr>
        <w:t>3.6</w:t>
      </w:r>
      <w:r>
        <w:rPr>
          <w:rFonts w:hint="eastAsia"/>
          <w:sz w:val="24"/>
          <w:szCs w:val="24"/>
        </w:rPr>
        <w:t>）和（</w:t>
      </w:r>
      <w:r>
        <w:rPr>
          <w:rFonts w:hint="eastAsia"/>
          <w:sz w:val="24"/>
          <w:szCs w:val="24"/>
        </w:rPr>
        <w:t>3.7</w:t>
      </w:r>
      <w:r>
        <w:rPr>
          <w:rFonts w:hint="eastAsia"/>
          <w:sz w:val="24"/>
          <w:szCs w:val="24"/>
        </w:rPr>
        <w:t>）可得完整的成对势能函数为：</w:t>
      </w:r>
    </w:p>
    <w:p w:rsidR="00220493" w:rsidRDefault="00220493" w:rsidP="00220493">
      <w:pPr>
        <w:pStyle w:val="11"/>
      </w:pPr>
      <w:r>
        <w:rPr>
          <w:rFonts w:hint="eastAsia"/>
          <w:iCs/>
        </w:rPr>
        <w:tab/>
      </w:r>
      <m:oMath>
        <m:r>
          <w:rPr>
            <w:rFonts w:ascii="Cambria Math" w:hAnsi="Cambria Math"/>
          </w:rPr>
          <m:t>ρ</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f</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ρ</m:t>
            </m:r>
          </m:e>
          <m:sub>
            <m:r>
              <w:rPr>
                <w:rFonts w:ascii="Cambria Math" w:hAnsi="Cambria Math"/>
              </w:rPr>
              <m:t>s</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oMath>
      <w:r>
        <w:rPr>
          <w:rFonts w:hint="eastAsia"/>
        </w:rPr>
        <w:tab/>
        <w:t>(3.8)</w:t>
      </w:r>
    </w:p>
    <w:p w:rsidR="00220493" w:rsidRDefault="00220493" w:rsidP="00220493">
      <w:pPr>
        <w:spacing w:line="288" w:lineRule="auto"/>
        <w:ind w:firstLineChars="200" w:firstLine="480"/>
        <w:jc w:val="left"/>
        <w:rPr>
          <w:sz w:val="24"/>
          <w:szCs w:val="24"/>
        </w:rPr>
      </w:pPr>
      <w:r>
        <w:rPr>
          <w:rFonts w:hint="eastAsia"/>
          <w:sz w:val="24"/>
          <w:szCs w:val="24"/>
        </w:rPr>
        <w:t>其中，</w:t>
      </w:r>
      <m:oMath>
        <m:r>
          <m:rPr>
            <m:sty m:val="p"/>
          </m:rPr>
          <w:rPr>
            <w:rFonts w:ascii="Cambria Math" w:hAnsi="Cambria Math"/>
            <w:sz w:val="24"/>
            <w:szCs w:val="24"/>
          </w:rPr>
          <m:t>α</m:t>
        </m:r>
      </m:oMath>
      <w:r>
        <w:rPr>
          <w:rFonts w:hint="eastAsia"/>
          <w:sz w:val="24"/>
          <w:szCs w:val="24"/>
        </w:rPr>
        <w:t>是一个衡量光滑度的权值常量。</w:t>
      </w:r>
    </w:p>
    <w:p w:rsidR="00220493" w:rsidRDefault="00220493" w:rsidP="00220493">
      <w:pPr>
        <w:spacing w:line="288" w:lineRule="auto"/>
        <w:ind w:firstLineChars="200" w:firstLine="480"/>
        <w:jc w:val="left"/>
        <w:rPr>
          <w:sz w:val="24"/>
          <w:szCs w:val="24"/>
        </w:rPr>
      </w:pPr>
      <w:r>
        <w:rPr>
          <w:rFonts w:hint="eastAsia"/>
          <w:sz w:val="24"/>
          <w:szCs w:val="24"/>
        </w:rPr>
        <w:t>给定了公式（</w:t>
      </w:r>
      <w:r>
        <w:rPr>
          <w:rFonts w:hint="eastAsia"/>
          <w:sz w:val="24"/>
          <w:szCs w:val="24"/>
        </w:rPr>
        <w:t>3.5</w:t>
      </w:r>
      <w:r>
        <w:rPr>
          <w:rFonts w:hint="eastAsia"/>
          <w:sz w:val="24"/>
          <w:szCs w:val="24"/>
        </w:rPr>
        <w:t>）和（</w:t>
      </w:r>
      <w:r>
        <w:rPr>
          <w:rFonts w:hint="eastAsia"/>
          <w:sz w:val="24"/>
          <w:szCs w:val="24"/>
        </w:rPr>
        <w:t>3.8</w:t>
      </w:r>
      <w:r>
        <w:rPr>
          <w:rFonts w:hint="eastAsia"/>
          <w:sz w:val="24"/>
          <w:szCs w:val="24"/>
        </w:rPr>
        <w:t>）在节点和链接处的</w:t>
      </w:r>
      <w:r>
        <w:rPr>
          <w:rFonts w:hint="eastAsia"/>
          <w:sz w:val="24"/>
          <w:szCs w:val="24"/>
        </w:rPr>
        <w:t>MRF</w:t>
      </w:r>
      <w:r>
        <w:rPr>
          <w:rFonts w:hint="eastAsia"/>
          <w:sz w:val="24"/>
          <w:szCs w:val="24"/>
        </w:rPr>
        <w:t>参数，即可通过</w:t>
      </w:r>
      <w:r>
        <w:rPr>
          <w:rFonts w:hint="eastAsia"/>
          <w:sz w:val="24"/>
          <w:szCs w:val="24"/>
        </w:rPr>
        <w:t>MAP</w:t>
      </w:r>
      <w:r>
        <w:rPr>
          <w:rFonts w:hint="eastAsia"/>
          <w:sz w:val="24"/>
          <w:szCs w:val="24"/>
        </w:rPr>
        <w:t>最大化式（</w:t>
      </w:r>
      <w:r>
        <w:rPr>
          <w:rFonts w:hint="eastAsia"/>
          <w:sz w:val="24"/>
          <w:szCs w:val="24"/>
        </w:rPr>
        <w:t>3.1</w:t>
      </w:r>
      <w:r>
        <w:rPr>
          <w:rFonts w:hint="eastAsia"/>
          <w:sz w:val="24"/>
          <w:szCs w:val="24"/>
        </w:rPr>
        <w:t>）中定义的函数，并使用循环的置信传播（传递最大的和信息）来推断节点的状态。</w:t>
      </w:r>
    </w:p>
    <w:p w:rsidR="00220493" w:rsidRPr="00262AB4" w:rsidRDefault="00220493" w:rsidP="00025F6A">
      <w:pPr>
        <w:pStyle w:val="3"/>
        <w:numPr>
          <w:ilvl w:val="2"/>
          <w:numId w:val="1"/>
        </w:numPr>
        <w:spacing w:line="415" w:lineRule="auto"/>
        <w:ind w:left="756" w:hangingChars="270" w:hanging="756"/>
        <w:rPr>
          <w:rFonts w:ascii="黑体" w:eastAsia="黑体" w:hAnsi="黑体"/>
          <w:b w:val="0"/>
          <w:sz w:val="28"/>
          <w:szCs w:val="28"/>
        </w:rPr>
      </w:pPr>
      <w:bookmarkStart w:id="22" w:name="_Toc360824483"/>
      <w:r w:rsidRPr="00262AB4">
        <w:rPr>
          <w:rFonts w:ascii="黑体" w:eastAsia="黑体" w:hAnsi="黑体" w:hint="eastAsia"/>
          <w:b w:val="0"/>
          <w:sz w:val="28"/>
          <w:szCs w:val="28"/>
        </w:rPr>
        <w:lastRenderedPageBreak/>
        <w:t>时空MRF模型自更新</w:t>
      </w:r>
      <w:bookmarkEnd w:id="22"/>
    </w:p>
    <w:p w:rsidR="00220493" w:rsidRDefault="00220493" w:rsidP="00220493">
      <w:pPr>
        <w:spacing w:line="288" w:lineRule="auto"/>
        <w:ind w:firstLineChars="200" w:firstLine="480"/>
        <w:jc w:val="left"/>
        <w:rPr>
          <w:sz w:val="24"/>
          <w:szCs w:val="24"/>
        </w:rPr>
      </w:pPr>
      <w:r>
        <w:rPr>
          <w:rFonts w:hint="eastAsia"/>
          <w:sz w:val="24"/>
          <w:szCs w:val="24"/>
        </w:rPr>
        <w:t>在</w:t>
      </w:r>
      <w:r w:rsidRPr="00451350">
        <w:rPr>
          <w:rFonts w:hint="eastAsia"/>
          <w:sz w:val="24"/>
          <w:szCs w:val="24"/>
        </w:rPr>
        <w:t>建立了时空</w:t>
      </w:r>
      <w:r w:rsidRPr="00451350">
        <w:rPr>
          <w:rFonts w:hint="eastAsia"/>
          <w:sz w:val="24"/>
          <w:szCs w:val="24"/>
        </w:rPr>
        <w:t>MRF</w:t>
      </w:r>
      <w:r w:rsidRPr="00451350">
        <w:rPr>
          <w:rFonts w:hint="eastAsia"/>
          <w:sz w:val="24"/>
          <w:szCs w:val="24"/>
        </w:rPr>
        <w:t>模型，</w:t>
      </w:r>
      <w:r>
        <w:rPr>
          <w:rFonts w:hint="eastAsia"/>
          <w:sz w:val="24"/>
          <w:szCs w:val="24"/>
        </w:rPr>
        <w:t>可以使用新视频帧的活动描述符对参数进行不断地更新。根据更新的</w:t>
      </w:r>
      <w:r>
        <w:rPr>
          <w:rFonts w:hint="eastAsia"/>
          <w:sz w:val="24"/>
          <w:szCs w:val="24"/>
        </w:rPr>
        <w:t>MPPCA</w:t>
      </w:r>
      <w:r>
        <w:rPr>
          <w:rFonts w:hint="eastAsia"/>
          <w:sz w:val="24"/>
          <w:szCs w:val="24"/>
        </w:rPr>
        <w:t>参数，所有的直方图参数和</w:t>
      </w:r>
      <w:r>
        <w:rPr>
          <w:rFonts w:hint="eastAsia"/>
          <w:sz w:val="24"/>
          <w:szCs w:val="24"/>
        </w:rPr>
        <w:t>MRF</w:t>
      </w:r>
      <w:r>
        <w:rPr>
          <w:rFonts w:hint="eastAsia"/>
          <w:sz w:val="24"/>
          <w:szCs w:val="24"/>
        </w:rPr>
        <w:t>参数也会相应的调整。</w:t>
      </w:r>
    </w:p>
    <w:p w:rsidR="00220493" w:rsidRDefault="00220493" w:rsidP="00220493">
      <w:pPr>
        <w:spacing w:line="288" w:lineRule="auto"/>
        <w:ind w:firstLineChars="200" w:firstLine="480"/>
        <w:jc w:val="left"/>
        <w:rPr>
          <w:sz w:val="24"/>
          <w:szCs w:val="24"/>
        </w:rPr>
      </w:pPr>
      <w:r>
        <w:rPr>
          <w:rFonts w:hint="eastAsia"/>
          <w:sz w:val="24"/>
          <w:szCs w:val="24"/>
        </w:rPr>
        <w:t>为了使用新视频帧的活动描述符更新</w:t>
      </w:r>
      <w:r>
        <w:rPr>
          <w:rFonts w:hint="eastAsia"/>
          <w:sz w:val="24"/>
          <w:szCs w:val="24"/>
        </w:rPr>
        <w:t>MPPCA</w:t>
      </w:r>
      <w:r>
        <w:rPr>
          <w:rFonts w:hint="eastAsia"/>
          <w:sz w:val="24"/>
          <w:szCs w:val="24"/>
        </w:rPr>
        <w:t>的参数，需要先为描述符选择最有可能的</w:t>
      </w:r>
      <w:r>
        <w:rPr>
          <w:rFonts w:hint="eastAsia"/>
          <w:sz w:val="24"/>
          <w:szCs w:val="24"/>
        </w:rPr>
        <w:t>PPCA</w:t>
      </w:r>
      <w:r>
        <w:rPr>
          <w:rFonts w:hint="eastAsia"/>
          <w:sz w:val="24"/>
          <w:szCs w:val="24"/>
        </w:rPr>
        <w:t>组件</w:t>
      </w:r>
      <m:oMath>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max</m:t>
            </m:r>
          </m:sub>
        </m:sSub>
        <m:r>
          <m:rPr>
            <m:sty m:val="p"/>
          </m:rPr>
          <w:rPr>
            <w:rFonts w:ascii="Cambria Math" w:hAnsi="Cambria Math"/>
            <w:sz w:val="24"/>
            <w:szCs w:val="24"/>
          </w:rPr>
          <m:t>=</m:t>
        </m:r>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argmax</m:t>
                </m:r>
              </m:e>
              <m:lim>
                <m:r>
                  <m:rPr>
                    <m:sty m:val="p"/>
                  </m:rPr>
                  <w:rPr>
                    <w:rFonts w:ascii="Cambria Math" w:hAnsi="Cambria Math"/>
                    <w:sz w:val="24"/>
                    <w:szCs w:val="24"/>
                  </w:rPr>
                  <m:t>c</m:t>
                </m:r>
              </m:lim>
            </m:limLow>
          </m:fName>
          <m:e>
            <m:r>
              <m:rPr>
                <m:sty m:val="p"/>
              </m:rPr>
              <w:rPr>
                <w:rFonts w:ascii="Cambria Math" w:hAnsi="Cambria Math"/>
                <w:sz w:val="24"/>
                <w:szCs w:val="24"/>
              </w:rPr>
              <m:t>p</m:t>
            </m:r>
            <m:d>
              <m:dPr>
                <m:ctrlPr>
                  <w:rPr>
                    <w:rFonts w:ascii="Cambria Math" w:hAnsi="Cambria Math"/>
                    <w:sz w:val="24"/>
                    <w:szCs w:val="24"/>
                  </w:rPr>
                </m:ctrlPr>
              </m:dPr>
              <m:e>
                <m:r>
                  <m:rPr>
                    <m:sty m:val="p"/>
                  </m:rPr>
                  <w:rPr>
                    <w:rFonts w:ascii="Cambria Math" w:hAnsi="Cambria Math"/>
                    <w:sz w:val="24"/>
                    <w:szCs w:val="24"/>
                  </w:rPr>
                  <m:t>c</m:t>
                </m:r>
              </m:e>
              <m:e>
                <m:r>
                  <m:rPr>
                    <m:sty m:val="p"/>
                  </m:rPr>
                  <w:rPr>
                    <w:rFonts w:ascii="Cambria Math" w:hAnsi="Cambria Math"/>
                    <w:sz w:val="24"/>
                    <w:szCs w:val="24"/>
                  </w:rPr>
                  <m:t>t</m:t>
                </m:r>
              </m:e>
            </m:d>
          </m:e>
        </m:func>
      </m:oMath>
      <w:r>
        <w:rPr>
          <w:rFonts w:hint="eastAsia"/>
          <w:sz w:val="24"/>
          <w:szCs w:val="24"/>
        </w:rPr>
        <w:t>，然后更新组建</w:t>
      </w:r>
      <w:proofErr w:type="spellStart"/>
      <w:r>
        <w:rPr>
          <w:rFonts w:hint="eastAsia"/>
          <w:sz w:val="24"/>
          <w:szCs w:val="24"/>
        </w:rPr>
        <w:t>C</w:t>
      </w:r>
      <w:r w:rsidRPr="00052A23">
        <w:rPr>
          <w:rFonts w:hint="eastAsia"/>
          <w:sz w:val="24"/>
          <w:szCs w:val="24"/>
          <w:vertAlign w:val="subscript"/>
        </w:rPr>
        <w:t>max</w:t>
      </w:r>
      <w:proofErr w:type="spellEnd"/>
      <w:r>
        <w:rPr>
          <w:rFonts w:hint="eastAsia"/>
          <w:sz w:val="24"/>
          <w:szCs w:val="24"/>
        </w:rPr>
        <w:t>的协方差矩阵</w:t>
      </w:r>
      <w:r>
        <w:rPr>
          <w:rFonts w:hint="eastAsia"/>
          <w:sz w:val="24"/>
          <w:szCs w:val="24"/>
        </w:rPr>
        <w:t>C</w:t>
      </w:r>
      <w:r>
        <w:rPr>
          <w:rFonts w:hint="eastAsia"/>
          <w:sz w:val="24"/>
          <w:szCs w:val="24"/>
        </w:rPr>
        <w:t>和均值向量</w:t>
      </w:r>
      <w:r>
        <w:rPr>
          <w:sz w:val="24"/>
          <w:szCs w:val="24"/>
        </w:rPr>
        <w:t>µ</w:t>
      </w:r>
      <w:r>
        <w:rPr>
          <w:rFonts w:hint="eastAsia"/>
          <w:sz w:val="24"/>
          <w:szCs w:val="24"/>
        </w:rPr>
        <w:t>。</w:t>
      </w:r>
    </w:p>
    <w:p w:rsidR="00220493" w:rsidRPr="00BA59B6" w:rsidRDefault="00220493" w:rsidP="00220493">
      <w:pPr>
        <w:spacing w:line="288" w:lineRule="auto"/>
        <w:ind w:firstLineChars="200" w:firstLine="480"/>
        <w:jc w:val="left"/>
        <w:rPr>
          <w:sz w:val="24"/>
          <w:szCs w:val="24"/>
        </w:rPr>
      </w:pPr>
      <w:r>
        <w:rPr>
          <w:rFonts w:hint="eastAsia"/>
          <w:sz w:val="24"/>
          <w:szCs w:val="24"/>
        </w:rPr>
        <w:t>混和系数</w:t>
      </w:r>
      <m:oMath>
        <m:sSub>
          <m:sSubPr>
            <m:ctrlPr>
              <w:rPr>
                <w:rFonts w:ascii="Cambria Math" w:hAnsi="Cambria Math"/>
                <w:sz w:val="24"/>
                <w:szCs w:val="24"/>
              </w:rPr>
            </m:ctrlPr>
          </m:sSubPr>
          <m:e>
            <m:r>
              <m:rPr>
                <m:sty m:val="p"/>
              </m:rPr>
              <w:rPr>
                <w:rFonts w:ascii="Cambria Math" w:hAnsi="Cambria Math"/>
                <w:sz w:val="24"/>
                <w:szCs w:val="24"/>
              </w:rPr>
              <m:t>π</m:t>
            </m:r>
          </m:e>
          <m:sub>
            <m:r>
              <m:rPr>
                <m:sty m:val="p"/>
              </m:rPr>
              <w:rPr>
                <w:rFonts w:ascii="Cambria Math" w:hAnsi="Cambria Math"/>
                <w:sz w:val="24"/>
                <w:szCs w:val="24"/>
              </w:rPr>
              <m:t>i</m:t>
            </m:r>
          </m:sub>
        </m:sSub>
      </m:oMath>
      <w:r>
        <w:rPr>
          <w:rFonts w:hint="eastAsia"/>
          <w:sz w:val="24"/>
          <w:szCs w:val="24"/>
        </w:rPr>
        <w:t>的更新如下</w:t>
      </w:r>
      <w:r w:rsidRPr="00BA59B6">
        <w:rPr>
          <w:rFonts w:hint="eastAsia"/>
          <w:sz w:val="24"/>
          <w:szCs w:val="24"/>
        </w:rPr>
        <w:t>：</w:t>
      </w:r>
    </w:p>
    <w:p w:rsidR="00220493" w:rsidRPr="008462C6" w:rsidRDefault="00F66071" w:rsidP="00220493">
      <w:pPr>
        <w:spacing w:line="360" w:lineRule="auto"/>
        <w:ind w:firstLine="420"/>
        <w:rPr>
          <w:rFonts w:ascii="宋体" w:hAnsi="宋体"/>
          <w:sz w:val="24"/>
          <w:szCs w:val="24"/>
        </w:rPr>
      </w:pPr>
      <m:oMathPara>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t+1,i</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num>
            <m:den>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den>
          </m:f>
        </m:oMath>
      </m:oMathPara>
    </w:p>
    <w:p w:rsidR="00220493" w:rsidRPr="0017160E" w:rsidRDefault="00F66071" w:rsidP="00220493">
      <w:pPr>
        <w:spacing w:line="360" w:lineRule="auto"/>
        <w:ind w:firstLine="420"/>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r>
            <w:rPr>
              <w:rFonts w:ascii="Cambria Math" w:hAnsi="Cambria Math"/>
              <w:sz w:val="24"/>
              <w:szCs w:val="24"/>
            </w:rPr>
            <m:t>+1</m:t>
          </m:r>
        </m:oMath>
      </m:oMathPara>
    </w:p>
    <w:p w:rsidR="00220493" w:rsidRDefault="00F66071" w:rsidP="00220493">
      <w:pPr>
        <w:spacing w:line="360" w:lineRule="auto"/>
        <w:ind w:firstLine="420"/>
        <w:rPr>
          <w:rFonts w:ascii="宋体" w:hAnsi="宋体"/>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r>
            <m:rPr>
              <m:sty m:val="p"/>
            </m:rPr>
            <w:rPr>
              <w:rFonts w:ascii="Cambria Math" w:hAnsi="Cambria Math"/>
              <w:sz w:val="24"/>
              <w:szCs w:val="24"/>
            </w:rPr>
            <m:t>=</m:t>
          </m:r>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t,i</m:t>
                      </m:r>
                    </m:sub>
                  </m:sSub>
                  <m:r>
                    <w:rPr>
                      <w:rFonts w:ascii="Cambria Math" w:hAnsi="Cambria Math"/>
                      <w:sz w:val="24"/>
                      <w:szCs w:val="24"/>
                    </w:rPr>
                    <m:t>+1</m:t>
                  </m:r>
                  <m:r>
                    <m:rPr>
                      <m:sty m:val="p"/>
                    </m:rPr>
                    <w:rPr>
                      <w:rFonts w:ascii="Cambria Math" w:hAnsi="Cambria Math"/>
                      <w:sz w:val="24"/>
                      <w:szCs w:val="24"/>
                    </w:rPr>
                    <m:t>,  &amp;i=</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max</m:t>
                      </m:r>
                    </m:sub>
                  </m:sSub>
                </m:e>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 xml:space="preserve">t,i           </m:t>
                      </m:r>
                    </m:sub>
                  </m:sSub>
                  <m:r>
                    <m:rPr>
                      <m:sty m:val="p"/>
                    </m:rPr>
                    <w:rPr>
                      <w:rFonts w:ascii="Cambria Math" w:hAnsi="Cambria Math"/>
                      <w:sz w:val="24"/>
                      <w:szCs w:val="24"/>
                    </w:rPr>
                    <m:t>,  &amp;otherwise</m:t>
                  </m:r>
                </m:e>
              </m:eqArr>
            </m:e>
          </m:d>
        </m:oMath>
      </m:oMathPara>
    </w:p>
    <w:p w:rsidR="00220493" w:rsidRPr="00BA59B6" w:rsidRDefault="00220493" w:rsidP="00220493">
      <w:pPr>
        <w:spacing w:line="288" w:lineRule="auto"/>
        <w:ind w:firstLineChars="200" w:firstLine="480"/>
        <w:jc w:val="left"/>
        <w:rPr>
          <w:sz w:val="24"/>
          <w:szCs w:val="24"/>
        </w:rPr>
      </w:pPr>
      <w:r w:rsidRPr="00BA59B6">
        <w:rPr>
          <w:rFonts w:hint="eastAsia"/>
          <w:sz w:val="24"/>
          <w:szCs w:val="24"/>
        </w:rPr>
        <w:t>其中，</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m:t>
            </m:r>
          </m:sub>
        </m:sSub>
      </m:oMath>
      <w:r>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m:t>
            </m:r>
          </m:sub>
        </m:sSub>
      </m:oMath>
      <w:r>
        <w:rPr>
          <w:rFonts w:hint="eastAsia"/>
          <w:sz w:val="24"/>
          <w:szCs w:val="24"/>
        </w:rPr>
        <w:t>分别为在</w:t>
      </w:r>
      <w:r>
        <w:rPr>
          <w:rFonts w:hint="eastAsia"/>
          <w:sz w:val="24"/>
          <w:szCs w:val="24"/>
        </w:rPr>
        <w:t>t</w:t>
      </w:r>
      <w:r>
        <w:rPr>
          <w:rFonts w:hint="eastAsia"/>
          <w:sz w:val="24"/>
          <w:szCs w:val="24"/>
        </w:rPr>
        <w:t>和</w:t>
      </w:r>
      <w:r>
        <w:rPr>
          <w:rFonts w:hint="eastAsia"/>
          <w:sz w:val="24"/>
          <w:szCs w:val="24"/>
        </w:rPr>
        <w:t>t+1</w:t>
      </w:r>
      <w:r>
        <w:rPr>
          <w:rFonts w:hint="eastAsia"/>
          <w:sz w:val="24"/>
          <w:szCs w:val="24"/>
        </w:rPr>
        <w:t>的时间里被观察到的活动描述符的总数，</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t,i</m:t>
            </m:r>
          </m:sub>
        </m:sSub>
      </m:oMath>
      <w:r>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t+1,i</m:t>
            </m:r>
          </m:sub>
        </m:sSub>
      </m:oMath>
      <w:r>
        <w:rPr>
          <w:rFonts w:hint="eastAsia"/>
          <w:sz w:val="24"/>
          <w:szCs w:val="24"/>
        </w:rPr>
        <w:t>分布是在</w:t>
      </w:r>
      <w:r>
        <w:rPr>
          <w:rFonts w:hint="eastAsia"/>
          <w:sz w:val="24"/>
          <w:szCs w:val="24"/>
        </w:rPr>
        <w:t>t</w:t>
      </w:r>
      <w:r>
        <w:rPr>
          <w:rFonts w:hint="eastAsia"/>
          <w:sz w:val="24"/>
          <w:szCs w:val="24"/>
        </w:rPr>
        <w:t>和</w:t>
      </w:r>
      <w:r>
        <w:rPr>
          <w:rFonts w:hint="eastAsia"/>
          <w:sz w:val="24"/>
          <w:szCs w:val="24"/>
        </w:rPr>
        <w:t>t+1</w:t>
      </w:r>
      <w:r>
        <w:rPr>
          <w:rFonts w:hint="eastAsia"/>
          <w:sz w:val="24"/>
          <w:szCs w:val="24"/>
        </w:rPr>
        <w:t>的时间里属于组件</w:t>
      </w:r>
      <w:proofErr w:type="spellStart"/>
      <w:r>
        <w:rPr>
          <w:rFonts w:hint="eastAsia"/>
          <w:sz w:val="24"/>
          <w:szCs w:val="24"/>
        </w:rPr>
        <w:t>i</w:t>
      </w:r>
      <w:proofErr w:type="spellEnd"/>
      <w:r>
        <w:rPr>
          <w:rFonts w:hint="eastAsia"/>
          <w:sz w:val="24"/>
          <w:szCs w:val="24"/>
        </w:rPr>
        <w:t>的活动描述符的总数，</w:t>
      </w:r>
      <m:oMath>
        <m:sSub>
          <m:sSubPr>
            <m:ctrlPr>
              <w:rPr>
                <w:rFonts w:ascii="Cambria Math" w:hAnsi="Cambria Math"/>
                <w:sz w:val="24"/>
                <w:szCs w:val="24"/>
              </w:rPr>
            </m:ctrlPr>
          </m:sSubPr>
          <m:e>
            <m:r>
              <w:rPr>
                <w:rFonts w:ascii="Cambria Math" w:hAnsi="Cambria Math"/>
                <w:sz w:val="24"/>
                <w:szCs w:val="24"/>
              </w:rPr>
              <m:t>π</m:t>
            </m:r>
          </m:e>
          <m:sub>
            <m:r>
              <w:rPr>
                <w:rFonts w:ascii="Cambria Math" w:hAnsi="Cambria Math"/>
                <w:sz w:val="24"/>
                <w:szCs w:val="24"/>
              </w:rPr>
              <m:t>t+1,i</m:t>
            </m:r>
          </m:sub>
        </m:sSub>
      </m:oMath>
      <w:r>
        <w:rPr>
          <w:rFonts w:hint="eastAsia"/>
          <w:sz w:val="24"/>
          <w:szCs w:val="24"/>
        </w:rPr>
        <w:t>为组件</w:t>
      </w:r>
      <w:proofErr w:type="spellStart"/>
      <w:r>
        <w:rPr>
          <w:rFonts w:hint="eastAsia"/>
          <w:sz w:val="24"/>
          <w:szCs w:val="24"/>
        </w:rPr>
        <w:t>i</w:t>
      </w:r>
      <w:proofErr w:type="spellEnd"/>
      <w:r>
        <w:rPr>
          <w:rFonts w:hint="eastAsia"/>
          <w:sz w:val="24"/>
          <w:szCs w:val="24"/>
        </w:rPr>
        <w:t>在</w:t>
      </w:r>
      <w:r>
        <w:rPr>
          <w:rFonts w:hint="eastAsia"/>
          <w:sz w:val="24"/>
          <w:szCs w:val="24"/>
        </w:rPr>
        <w:t>t+1</w:t>
      </w:r>
      <w:r>
        <w:rPr>
          <w:rFonts w:hint="eastAsia"/>
          <w:sz w:val="24"/>
          <w:szCs w:val="24"/>
        </w:rPr>
        <w:t>时刻更新的混合系数</w:t>
      </w:r>
      <w:r w:rsidRPr="00BA59B6">
        <w:rPr>
          <w:rFonts w:hint="eastAsia"/>
          <w:sz w:val="24"/>
          <w:szCs w:val="24"/>
        </w:rPr>
        <w:t>。</w:t>
      </w:r>
    </w:p>
    <w:p w:rsidR="00220493" w:rsidRPr="00BA59B6" w:rsidRDefault="00220493" w:rsidP="00220493">
      <w:pPr>
        <w:spacing w:line="288" w:lineRule="auto"/>
        <w:ind w:firstLineChars="200" w:firstLine="480"/>
        <w:jc w:val="left"/>
        <w:rPr>
          <w:sz w:val="24"/>
          <w:szCs w:val="24"/>
        </w:rPr>
      </w:pPr>
      <w:r w:rsidRPr="00BA59B6">
        <w:rPr>
          <w:rFonts w:hint="eastAsia"/>
          <w:sz w:val="24"/>
          <w:szCs w:val="24"/>
        </w:rPr>
        <w:t>这个更新算法实现比较简单。但需注意一个必要的假定：一旦新的观察值（描述符）加入到模型中时，每个组建的后验概率将不变。</w:t>
      </w:r>
    </w:p>
    <w:p w:rsidR="00880470" w:rsidRDefault="00004C7C" w:rsidP="0099328C">
      <w:pPr>
        <w:pStyle w:val="2"/>
        <w:numPr>
          <w:ilvl w:val="1"/>
          <w:numId w:val="1"/>
        </w:numPr>
        <w:spacing w:line="415" w:lineRule="auto"/>
        <w:ind w:left="567"/>
        <w:rPr>
          <w:rFonts w:ascii="黑体" w:eastAsia="黑体" w:hAnsi="黑体" w:hint="eastAsia"/>
          <w:b w:val="0"/>
          <w:sz w:val="30"/>
          <w:szCs w:val="30"/>
        </w:rPr>
      </w:pPr>
      <w:bookmarkStart w:id="23" w:name="_Toc360824484"/>
      <w:r w:rsidRPr="0099328C">
        <w:rPr>
          <w:rFonts w:ascii="黑体" w:eastAsia="黑体" w:hAnsi="黑体" w:hint="eastAsia"/>
          <w:b w:val="0"/>
          <w:sz w:val="30"/>
          <w:szCs w:val="30"/>
        </w:rPr>
        <w:t>本章小结</w:t>
      </w:r>
      <w:bookmarkEnd w:id="23"/>
    </w:p>
    <w:p w:rsidR="009459FC" w:rsidRPr="009459FC" w:rsidRDefault="009459FC" w:rsidP="009459FC"/>
    <w:p w:rsidR="00BF2CBD" w:rsidRPr="009F00E4" w:rsidRDefault="00227F82" w:rsidP="00BF2CBD">
      <w:pPr>
        <w:pStyle w:val="1"/>
        <w:numPr>
          <w:ilvl w:val="0"/>
          <w:numId w:val="8"/>
        </w:numPr>
        <w:jc w:val="center"/>
        <w:rPr>
          <w:rFonts w:ascii="黑体" w:eastAsia="黑体" w:hAnsi="黑体"/>
          <w:b w:val="0"/>
          <w:sz w:val="36"/>
          <w:szCs w:val="30"/>
        </w:rPr>
      </w:pPr>
      <w:bookmarkStart w:id="24" w:name="_Toc360824485"/>
      <w:r>
        <w:rPr>
          <w:rFonts w:ascii="黑体" w:eastAsia="黑体" w:hAnsi="黑体" w:hint="eastAsia"/>
          <w:b w:val="0"/>
          <w:sz w:val="36"/>
          <w:szCs w:val="30"/>
        </w:rPr>
        <w:t>快速</w:t>
      </w:r>
      <w:r w:rsidR="00176032" w:rsidRPr="00CF78E9">
        <w:rPr>
          <w:rFonts w:ascii="黑体" w:eastAsia="黑体" w:hAnsi="黑体" w:hint="eastAsia"/>
          <w:b w:val="0"/>
          <w:sz w:val="36"/>
          <w:szCs w:val="30"/>
        </w:rPr>
        <w:t>稀疏表示</w:t>
      </w:r>
      <w:r>
        <w:rPr>
          <w:rFonts w:ascii="黑体" w:eastAsia="黑体" w:hAnsi="黑体" w:hint="eastAsia"/>
          <w:b w:val="0"/>
          <w:sz w:val="36"/>
          <w:szCs w:val="30"/>
        </w:rPr>
        <w:t>与字典学习</w:t>
      </w:r>
      <w:r w:rsidR="005C6A7D">
        <w:rPr>
          <w:rFonts w:ascii="黑体" w:eastAsia="黑体" w:hAnsi="黑体" w:hint="eastAsia"/>
          <w:b w:val="0"/>
          <w:sz w:val="36"/>
          <w:szCs w:val="30"/>
        </w:rPr>
        <w:t>的方法</w:t>
      </w:r>
      <w:bookmarkEnd w:id="24"/>
    </w:p>
    <w:p w:rsidR="004316BB" w:rsidRPr="004316BB" w:rsidRDefault="004316BB" w:rsidP="004316BB">
      <w:pPr>
        <w:pStyle w:val="a9"/>
        <w:keepNext/>
        <w:keepLines/>
        <w:numPr>
          <w:ilvl w:val="0"/>
          <w:numId w:val="1"/>
        </w:numPr>
        <w:spacing w:before="260" w:after="260" w:line="415" w:lineRule="auto"/>
        <w:ind w:firstLineChars="0"/>
        <w:outlineLvl w:val="1"/>
        <w:rPr>
          <w:rFonts w:ascii="黑体" w:eastAsia="黑体" w:hAnsi="黑体"/>
          <w:bCs/>
          <w:vanish/>
          <w:sz w:val="28"/>
          <w:szCs w:val="28"/>
        </w:rPr>
      </w:pPr>
      <w:bookmarkStart w:id="25" w:name="_Toc360543935"/>
      <w:bookmarkStart w:id="26" w:name="_Toc360608154"/>
      <w:bookmarkStart w:id="27" w:name="_Toc360823036"/>
      <w:bookmarkStart w:id="28" w:name="_Toc360823691"/>
      <w:bookmarkStart w:id="29" w:name="_Toc360824486"/>
      <w:bookmarkEnd w:id="25"/>
      <w:bookmarkEnd w:id="26"/>
      <w:bookmarkEnd w:id="27"/>
      <w:bookmarkEnd w:id="28"/>
      <w:bookmarkEnd w:id="29"/>
    </w:p>
    <w:p w:rsidR="00F3116A" w:rsidRDefault="00F3116A" w:rsidP="0099328C">
      <w:pPr>
        <w:pStyle w:val="2"/>
        <w:numPr>
          <w:ilvl w:val="1"/>
          <w:numId w:val="1"/>
        </w:numPr>
        <w:spacing w:line="415" w:lineRule="auto"/>
        <w:ind w:left="567"/>
        <w:rPr>
          <w:rFonts w:ascii="黑体" w:eastAsia="黑体" w:hAnsi="黑体" w:hint="eastAsia"/>
          <w:b w:val="0"/>
          <w:sz w:val="30"/>
          <w:szCs w:val="30"/>
        </w:rPr>
      </w:pPr>
      <w:bookmarkStart w:id="30" w:name="_Toc360824487"/>
      <w:r w:rsidRPr="0099328C">
        <w:rPr>
          <w:rFonts w:ascii="黑体" w:eastAsia="黑体" w:hAnsi="黑体" w:hint="eastAsia"/>
          <w:b w:val="0"/>
          <w:sz w:val="30"/>
          <w:szCs w:val="30"/>
        </w:rPr>
        <w:t>引言</w:t>
      </w:r>
      <w:bookmarkEnd w:id="30"/>
    </w:p>
    <w:p w:rsidR="00525ED7" w:rsidRPr="00525ED7" w:rsidRDefault="00F06BB8" w:rsidP="00525ED7">
      <w:pPr>
        <w:spacing w:line="288" w:lineRule="auto"/>
        <w:ind w:firstLineChars="200" w:firstLine="480"/>
        <w:jc w:val="left"/>
        <w:rPr>
          <w:sz w:val="24"/>
          <w:szCs w:val="24"/>
        </w:rPr>
      </w:pPr>
      <w:r w:rsidRPr="00076E50">
        <w:rPr>
          <w:rFonts w:hint="eastAsia"/>
          <w:sz w:val="24"/>
          <w:szCs w:val="24"/>
        </w:rPr>
        <w:t>稀疏表示在最近的字典学习和压缩感知的研究中扮演了重要的角色。</w:t>
      </w:r>
      <w:r w:rsidR="00525ED7" w:rsidRPr="00525ED7">
        <w:rPr>
          <w:rFonts w:hint="eastAsia"/>
          <w:sz w:val="24"/>
          <w:szCs w:val="24"/>
        </w:rPr>
        <w:t>对于给定的一个基向量集合（如一个字典），找一个信号的稀疏表示经常等同于带有</w:t>
      </w:r>
      <w:r w:rsidR="00525ED7" w:rsidRPr="00525ED7">
        <w:rPr>
          <w:rFonts w:hint="eastAsia"/>
          <w:sz w:val="24"/>
          <w:szCs w:val="24"/>
        </w:rPr>
        <w:t>l0</w:t>
      </w:r>
      <w:r w:rsidR="00525ED7" w:rsidRPr="00525ED7">
        <w:rPr>
          <w:rFonts w:hint="eastAsia"/>
          <w:sz w:val="24"/>
          <w:szCs w:val="24"/>
        </w:rPr>
        <w:t>范式和</w:t>
      </w:r>
      <w:r w:rsidR="00525ED7" w:rsidRPr="00525ED7">
        <w:rPr>
          <w:rFonts w:hint="eastAsia"/>
          <w:sz w:val="24"/>
          <w:szCs w:val="24"/>
        </w:rPr>
        <w:t>l1</w:t>
      </w:r>
      <w:r w:rsidR="00525ED7" w:rsidRPr="00525ED7">
        <w:rPr>
          <w:rFonts w:hint="eastAsia"/>
          <w:sz w:val="24"/>
          <w:szCs w:val="24"/>
        </w:rPr>
        <w:t>范式的最优化问题，并最终转化为解决</w:t>
      </w:r>
      <w:proofErr w:type="gramStart"/>
      <w:r w:rsidR="00525ED7" w:rsidRPr="00525ED7">
        <w:rPr>
          <w:rFonts w:hint="eastAsia"/>
          <w:sz w:val="24"/>
          <w:szCs w:val="24"/>
        </w:rPr>
        <w:t>一个欠定的</w:t>
      </w:r>
      <w:proofErr w:type="gramEnd"/>
      <w:r w:rsidR="00525ED7" w:rsidRPr="00525ED7">
        <w:rPr>
          <w:rFonts w:hint="eastAsia"/>
          <w:sz w:val="24"/>
          <w:szCs w:val="24"/>
        </w:rPr>
        <w:t>线性系统。然后，每个样本表示成为基向量的一个稀疏线性组合。我们都知道，解决</w:t>
      </w:r>
      <w:r w:rsidR="00525ED7" w:rsidRPr="00525ED7">
        <w:rPr>
          <w:rFonts w:hint="eastAsia"/>
          <w:sz w:val="24"/>
          <w:szCs w:val="24"/>
        </w:rPr>
        <w:t>l0</w:t>
      </w:r>
      <w:r w:rsidR="00525ED7" w:rsidRPr="00525ED7">
        <w:rPr>
          <w:rFonts w:hint="eastAsia"/>
          <w:sz w:val="24"/>
          <w:szCs w:val="24"/>
        </w:rPr>
        <w:t>范式最小化问题是一个</w:t>
      </w:r>
      <w:r w:rsidR="00525ED7" w:rsidRPr="00525ED7">
        <w:rPr>
          <w:rFonts w:hint="eastAsia"/>
          <w:sz w:val="24"/>
          <w:szCs w:val="24"/>
        </w:rPr>
        <w:t>NP</w:t>
      </w:r>
      <w:r w:rsidR="00525ED7" w:rsidRPr="00525ED7">
        <w:rPr>
          <w:rFonts w:hint="eastAsia"/>
          <w:sz w:val="24"/>
          <w:szCs w:val="24"/>
        </w:rPr>
        <w:t>难问题并且数值上不稳定。对于提出的一些近似</w:t>
      </w:r>
      <w:r w:rsidR="00525ED7" w:rsidRPr="00525ED7">
        <w:rPr>
          <w:rFonts w:hint="eastAsia"/>
          <w:sz w:val="24"/>
          <w:szCs w:val="24"/>
        </w:rPr>
        <w:t>l0</w:t>
      </w:r>
      <w:r w:rsidR="00525ED7" w:rsidRPr="00525ED7">
        <w:rPr>
          <w:rFonts w:hint="eastAsia"/>
          <w:sz w:val="24"/>
          <w:szCs w:val="24"/>
        </w:rPr>
        <w:t>范式解决方法如匹配追求和</w:t>
      </w:r>
      <w:r w:rsidR="00525ED7" w:rsidRPr="00525ED7">
        <w:rPr>
          <w:rFonts w:hint="eastAsia"/>
          <w:sz w:val="24"/>
          <w:szCs w:val="24"/>
        </w:rPr>
        <w:t>OMP</w:t>
      </w:r>
      <w:r w:rsidR="00525ED7" w:rsidRPr="00525ED7">
        <w:rPr>
          <w:rFonts w:hint="eastAsia"/>
          <w:sz w:val="24"/>
          <w:szCs w:val="24"/>
        </w:rPr>
        <w:t>等，尽管这些方法相对简单有效，但它们都不是最优的。最近的关于稀疏编码的研究表明，在某种假设的情况下，解决</w:t>
      </w:r>
      <w:r w:rsidR="00525ED7" w:rsidRPr="00525ED7">
        <w:rPr>
          <w:rFonts w:hint="eastAsia"/>
          <w:sz w:val="24"/>
          <w:szCs w:val="24"/>
        </w:rPr>
        <w:t>l0</w:t>
      </w:r>
      <w:r w:rsidR="00525ED7" w:rsidRPr="00525ED7">
        <w:rPr>
          <w:rFonts w:hint="eastAsia"/>
          <w:sz w:val="24"/>
          <w:szCs w:val="24"/>
        </w:rPr>
        <w:t>范式最小化问题等价于</w:t>
      </w:r>
      <w:r w:rsidR="00525ED7" w:rsidRPr="00525ED7">
        <w:rPr>
          <w:rFonts w:hint="eastAsia"/>
          <w:sz w:val="24"/>
          <w:szCs w:val="24"/>
        </w:rPr>
        <w:t>l1</w:t>
      </w:r>
      <w:r w:rsidR="00525ED7" w:rsidRPr="00525ED7">
        <w:rPr>
          <w:rFonts w:hint="eastAsia"/>
          <w:sz w:val="24"/>
          <w:szCs w:val="24"/>
        </w:rPr>
        <w:t>范式最小化问题，而后者可由顶点最优计算。</w:t>
      </w:r>
    </w:p>
    <w:p w:rsidR="00525ED7" w:rsidRPr="00525ED7" w:rsidRDefault="00525ED7" w:rsidP="00525ED7">
      <w:pPr>
        <w:spacing w:line="288" w:lineRule="auto"/>
        <w:ind w:firstLineChars="200" w:firstLine="480"/>
        <w:jc w:val="left"/>
        <w:rPr>
          <w:sz w:val="24"/>
          <w:szCs w:val="24"/>
        </w:rPr>
      </w:pPr>
      <w:r w:rsidRPr="00525ED7">
        <w:rPr>
          <w:rFonts w:hint="eastAsia"/>
          <w:sz w:val="24"/>
          <w:szCs w:val="24"/>
        </w:rPr>
        <w:lastRenderedPageBreak/>
        <w:t>在计算机视觉、机器学习、信号处理及计算机图形学等领域中，会有许多这样的问题，一个简单且有效的方法是假设同一个类中的样本可以依据原型建模。原型可以是样本本身，或者从样本中学习得到的结果（如：特征向量和均值）。本文中假定某一个类的样本可以根据同一类的原型子集建模。</w:t>
      </w:r>
    </w:p>
    <w:p w:rsidR="005C6A7D" w:rsidRPr="00D6546A" w:rsidRDefault="00525ED7" w:rsidP="00525ED7">
      <w:pPr>
        <w:spacing w:line="288" w:lineRule="auto"/>
        <w:ind w:firstLineChars="200" w:firstLine="480"/>
        <w:jc w:val="left"/>
        <w:rPr>
          <w:sz w:val="24"/>
          <w:szCs w:val="24"/>
        </w:rPr>
      </w:pPr>
      <w:r w:rsidRPr="00525ED7">
        <w:rPr>
          <w:rFonts w:hint="eastAsia"/>
          <w:sz w:val="24"/>
          <w:szCs w:val="24"/>
        </w:rPr>
        <w:t>在原型学习算法中，</w:t>
      </w:r>
      <w:r w:rsidRPr="00525ED7">
        <w:rPr>
          <w:rFonts w:hint="eastAsia"/>
          <w:sz w:val="24"/>
          <w:szCs w:val="24"/>
        </w:rPr>
        <w:t>MOD</w:t>
      </w:r>
      <w:r w:rsidRPr="00525ED7">
        <w:rPr>
          <w:rFonts w:hint="eastAsia"/>
          <w:sz w:val="24"/>
          <w:szCs w:val="24"/>
        </w:rPr>
        <w:t>（</w:t>
      </w:r>
      <w:r w:rsidRPr="00525ED7">
        <w:rPr>
          <w:rFonts w:hint="eastAsia"/>
          <w:sz w:val="24"/>
          <w:szCs w:val="24"/>
        </w:rPr>
        <w:t>Method of Optimal Directions</w:t>
      </w:r>
      <w:r w:rsidRPr="00525ED7">
        <w:rPr>
          <w:rFonts w:hint="eastAsia"/>
          <w:sz w:val="24"/>
          <w:szCs w:val="24"/>
        </w:rPr>
        <w:t>）和</w:t>
      </w:r>
      <w:r w:rsidRPr="00525ED7">
        <w:rPr>
          <w:rFonts w:hint="eastAsia"/>
          <w:sz w:val="24"/>
          <w:szCs w:val="24"/>
        </w:rPr>
        <w:t>K-SVD</w:t>
      </w:r>
      <w:r w:rsidRPr="00525ED7">
        <w:rPr>
          <w:rFonts w:hint="eastAsia"/>
          <w:sz w:val="24"/>
          <w:szCs w:val="24"/>
        </w:rPr>
        <w:t>算法引起了极大的兴趣，因为它们可以通过一个字典或者原型的稀疏组合表示每个样本。假定我们得到一个学习来的字典，我就可以使用字典中的原型通过稀疏表示近似得到基向量。其中，原始的稀疏表示问题可以简化为一个</w:t>
      </w:r>
      <w:r w:rsidRPr="00525ED7">
        <w:rPr>
          <w:rFonts w:hint="eastAsia"/>
          <w:sz w:val="24"/>
          <w:szCs w:val="24"/>
        </w:rPr>
        <w:t>l1</w:t>
      </w:r>
      <w:r w:rsidRPr="00525ED7">
        <w:rPr>
          <w:rFonts w:hint="eastAsia"/>
          <w:sz w:val="24"/>
          <w:szCs w:val="24"/>
        </w:rPr>
        <w:t>范式的约束问题。</w:t>
      </w:r>
    </w:p>
    <w:p w:rsidR="004316BB" w:rsidRDefault="004316BB" w:rsidP="0099328C">
      <w:pPr>
        <w:pStyle w:val="2"/>
        <w:numPr>
          <w:ilvl w:val="1"/>
          <w:numId w:val="1"/>
        </w:numPr>
        <w:spacing w:line="415" w:lineRule="auto"/>
        <w:ind w:left="567"/>
        <w:rPr>
          <w:rFonts w:ascii="黑体" w:eastAsia="黑体" w:hAnsi="黑体" w:hint="eastAsia"/>
          <w:b w:val="0"/>
          <w:sz w:val="30"/>
          <w:szCs w:val="30"/>
        </w:rPr>
      </w:pPr>
      <w:bookmarkStart w:id="31" w:name="_Toc360824488"/>
      <w:r w:rsidRPr="0099328C">
        <w:rPr>
          <w:rFonts w:ascii="黑体" w:eastAsia="黑体" w:hAnsi="黑体" w:hint="eastAsia"/>
          <w:b w:val="0"/>
          <w:sz w:val="30"/>
          <w:szCs w:val="30"/>
        </w:rPr>
        <w:t>稀疏表示</w:t>
      </w:r>
      <w:r w:rsidR="00F01388">
        <w:rPr>
          <w:rFonts w:ascii="黑体" w:eastAsia="黑体" w:hAnsi="黑体" w:hint="eastAsia"/>
          <w:b w:val="0"/>
          <w:sz w:val="30"/>
          <w:szCs w:val="30"/>
        </w:rPr>
        <w:t>的相关</w:t>
      </w:r>
      <w:r w:rsidR="00635220">
        <w:rPr>
          <w:rFonts w:ascii="黑体" w:eastAsia="黑体" w:hAnsi="黑体" w:hint="eastAsia"/>
          <w:b w:val="0"/>
          <w:sz w:val="30"/>
          <w:szCs w:val="30"/>
        </w:rPr>
        <w:t>理论</w:t>
      </w:r>
      <w:bookmarkEnd w:id="31"/>
    </w:p>
    <w:p w:rsidR="00925727" w:rsidRPr="00925727" w:rsidRDefault="00925727" w:rsidP="00925727">
      <w:pPr>
        <w:spacing w:line="288" w:lineRule="auto"/>
        <w:ind w:firstLineChars="200" w:firstLine="480"/>
        <w:jc w:val="left"/>
        <w:rPr>
          <w:rFonts w:hint="eastAsia"/>
          <w:sz w:val="24"/>
          <w:szCs w:val="24"/>
        </w:rPr>
      </w:pPr>
      <w:r w:rsidRPr="00925727">
        <w:rPr>
          <w:rFonts w:hint="eastAsia"/>
          <w:sz w:val="24"/>
          <w:szCs w:val="24"/>
        </w:rPr>
        <w:t>在压缩感知中经常会遇到这样的问题，信号</w:t>
      </w:r>
      <w:r w:rsidRPr="00925727">
        <w:rPr>
          <w:rFonts w:hint="eastAsia"/>
          <w:sz w:val="24"/>
          <w:szCs w:val="24"/>
        </w:rPr>
        <w:t>x</w:t>
      </w:r>
      <w:r w:rsidRPr="00925727">
        <w:rPr>
          <w:rFonts w:hint="eastAsia"/>
          <w:sz w:val="24"/>
          <w:szCs w:val="24"/>
        </w:rPr>
        <w:t>在经过测量矩阵</w:t>
      </w:r>
      <w:r w:rsidRPr="00925727">
        <w:rPr>
          <w:rFonts w:hint="eastAsia"/>
          <w:sz w:val="24"/>
          <w:szCs w:val="24"/>
        </w:rPr>
        <w:t>A</w:t>
      </w:r>
      <w:r w:rsidRPr="00925727">
        <w:rPr>
          <w:rFonts w:hint="eastAsia"/>
          <w:sz w:val="24"/>
          <w:szCs w:val="24"/>
        </w:rPr>
        <w:t>后得到测量值</w:t>
      </w:r>
      <w:r w:rsidRPr="00925727">
        <w:rPr>
          <w:rFonts w:hint="eastAsia"/>
          <w:sz w:val="24"/>
          <w:szCs w:val="24"/>
        </w:rPr>
        <w:t>y</w:t>
      </w:r>
      <w:r w:rsidRPr="00925727">
        <w:rPr>
          <w:rFonts w:hint="eastAsia"/>
          <w:sz w:val="24"/>
          <w:szCs w:val="24"/>
        </w:rPr>
        <w:t>，即</w:t>
      </w:r>
      <w:r w:rsidRPr="00925727">
        <w:rPr>
          <w:rFonts w:hint="eastAsia"/>
          <w:sz w:val="24"/>
          <w:szCs w:val="24"/>
        </w:rPr>
        <w:t>y=Ax</w:t>
      </w:r>
      <w:r w:rsidRPr="00925727">
        <w:rPr>
          <w:rFonts w:hint="eastAsia"/>
          <w:sz w:val="24"/>
          <w:szCs w:val="24"/>
        </w:rPr>
        <w:t>，其中测量矩阵</w:t>
      </w:r>
      <m:oMath>
        <m:sSup>
          <m:sSupPr>
            <m:ctrlPr>
              <w:rPr>
                <w:rFonts w:ascii="Cambria Math" w:hAnsi="Cambria Math"/>
                <w:sz w:val="24"/>
                <w:szCs w:val="24"/>
              </w:rPr>
            </m:ctrlPr>
          </m:sSupPr>
          <m:e>
            <m:r>
              <m:rPr>
                <m:sty m:val="p"/>
              </m:rPr>
              <w:rPr>
                <w:rFonts w:ascii="Cambria Math" w:hAnsi="Cambria Math"/>
                <w:sz w:val="24"/>
                <w:szCs w:val="24"/>
              </w:rPr>
              <m:t>A</m:t>
            </m:r>
          </m:e>
          <m:sup>
            <m:r>
              <m:rPr>
                <m:sty m:val="p"/>
              </m:rPr>
              <w:rPr>
                <w:rFonts w:ascii="Cambria Math" w:hAnsi="Cambria Math"/>
                <w:sz w:val="24"/>
                <w:szCs w:val="24"/>
              </w:rPr>
              <m:t>m×n</m:t>
            </m:r>
          </m:sup>
        </m:sSup>
      </m:oMath>
      <w:r w:rsidRPr="00925727">
        <w:rPr>
          <w:rFonts w:hint="eastAsia"/>
          <w:sz w:val="24"/>
          <w:szCs w:val="24"/>
        </w:rPr>
        <w:t>（</w:t>
      </w:r>
      <w:r w:rsidRPr="00925727">
        <w:rPr>
          <w:rFonts w:hint="eastAsia"/>
          <w:sz w:val="24"/>
          <w:szCs w:val="24"/>
        </w:rPr>
        <w:t>m</w:t>
      </w:r>
      <w:r w:rsidRPr="00925727">
        <w:rPr>
          <w:rFonts w:hint="eastAsia"/>
          <w:sz w:val="24"/>
          <w:szCs w:val="24"/>
        </w:rPr>
        <w:t>远小于</w:t>
      </w:r>
      <w:r w:rsidRPr="00925727">
        <w:rPr>
          <w:rFonts w:hint="eastAsia"/>
          <w:sz w:val="24"/>
          <w:szCs w:val="24"/>
        </w:rPr>
        <w:t>n</w:t>
      </w:r>
      <w:r w:rsidRPr="00925727">
        <w:rPr>
          <w:rFonts w:hint="eastAsia"/>
          <w:sz w:val="24"/>
          <w:szCs w:val="24"/>
        </w:rPr>
        <w:t>），那么怎么从</w:t>
      </w:r>
      <w:r w:rsidRPr="00925727">
        <w:rPr>
          <w:rFonts w:hint="eastAsia"/>
          <w:sz w:val="24"/>
          <w:szCs w:val="24"/>
        </w:rPr>
        <w:t>y</w:t>
      </w:r>
      <w:r w:rsidRPr="00925727">
        <w:rPr>
          <w:rFonts w:hint="eastAsia"/>
          <w:sz w:val="24"/>
          <w:szCs w:val="24"/>
        </w:rPr>
        <w:t>中精确的恢复出信号</w:t>
      </w:r>
      <w:r w:rsidRPr="00925727">
        <w:rPr>
          <w:rFonts w:hint="eastAsia"/>
          <w:sz w:val="24"/>
          <w:szCs w:val="24"/>
        </w:rPr>
        <w:t>x</w:t>
      </w:r>
      <w:r w:rsidRPr="00925727">
        <w:rPr>
          <w:rFonts w:hint="eastAsia"/>
          <w:sz w:val="24"/>
          <w:szCs w:val="24"/>
        </w:rPr>
        <w:t>呢？</w:t>
      </w:r>
    </w:p>
    <w:p w:rsidR="00925727" w:rsidRPr="00925727" w:rsidRDefault="00925727" w:rsidP="00925727">
      <w:pPr>
        <w:spacing w:line="288" w:lineRule="auto"/>
        <w:ind w:firstLineChars="200" w:firstLine="480"/>
        <w:jc w:val="center"/>
        <w:rPr>
          <w:rFonts w:hint="eastAsia"/>
          <w:sz w:val="24"/>
          <w:szCs w:val="24"/>
        </w:rPr>
      </w:pPr>
      <w:r>
        <w:rPr>
          <w:noProof/>
          <w:sz w:val="24"/>
          <w:szCs w:val="24"/>
        </w:rPr>
        <w:drawing>
          <wp:inline distT="0" distB="0" distL="0" distR="0">
            <wp:extent cx="2867025" cy="1781175"/>
            <wp:effectExtent l="0" t="0" r="0" b="9525"/>
            <wp:docPr id="5" name="图片 5" descr="C:\Users\tong\Desktop\sparse-y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ng\Desktop\sparse-yA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7025" cy="1781175"/>
                    </a:xfrm>
                    <a:prstGeom prst="rect">
                      <a:avLst/>
                    </a:prstGeom>
                    <a:noFill/>
                    <a:ln>
                      <a:noFill/>
                    </a:ln>
                  </pic:spPr>
                </pic:pic>
              </a:graphicData>
            </a:graphic>
          </wp:inline>
        </w:drawing>
      </w:r>
    </w:p>
    <w:p w:rsidR="00925727" w:rsidRPr="00925727" w:rsidRDefault="00D4532D" w:rsidP="00D4532D">
      <w:pPr>
        <w:spacing w:line="288" w:lineRule="auto"/>
        <w:ind w:firstLineChars="200" w:firstLine="480"/>
        <w:jc w:val="left"/>
        <w:rPr>
          <w:rFonts w:hint="eastAsia"/>
          <w:sz w:val="24"/>
          <w:szCs w:val="24"/>
        </w:rPr>
      </w:pPr>
      <w:r w:rsidRPr="00D4532D">
        <w:rPr>
          <w:rFonts w:hint="eastAsia"/>
          <w:sz w:val="24"/>
          <w:szCs w:val="24"/>
        </w:rPr>
        <w:t>由于</w:t>
      </w:r>
      <w:r w:rsidRPr="00D4532D">
        <w:rPr>
          <w:rFonts w:hint="eastAsia"/>
          <w:sz w:val="24"/>
          <w:szCs w:val="24"/>
        </w:rPr>
        <w:t>m</w:t>
      </w:r>
      <w:r w:rsidRPr="00D4532D">
        <w:rPr>
          <w:rFonts w:hint="eastAsia"/>
          <w:sz w:val="24"/>
          <w:szCs w:val="24"/>
        </w:rPr>
        <w:t>远小于</w:t>
      </w:r>
      <w:r w:rsidRPr="00D4532D">
        <w:rPr>
          <w:rFonts w:hint="eastAsia"/>
          <w:sz w:val="24"/>
          <w:szCs w:val="24"/>
        </w:rPr>
        <w:t>n</w:t>
      </w:r>
      <w:r w:rsidRPr="00D4532D">
        <w:rPr>
          <w:rFonts w:hint="eastAsia"/>
          <w:sz w:val="24"/>
          <w:szCs w:val="24"/>
        </w:rPr>
        <w:t>，用</w:t>
      </w:r>
      <w:r w:rsidRPr="00D4532D">
        <w:rPr>
          <w:rFonts w:hint="eastAsia"/>
          <w:sz w:val="24"/>
          <w:szCs w:val="24"/>
        </w:rPr>
        <w:t>m</w:t>
      </w:r>
      <w:proofErr w:type="gramStart"/>
      <w:r w:rsidRPr="00D4532D">
        <w:rPr>
          <w:rFonts w:hint="eastAsia"/>
          <w:sz w:val="24"/>
          <w:szCs w:val="24"/>
        </w:rPr>
        <w:t>个</w:t>
      </w:r>
      <w:proofErr w:type="gramEnd"/>
      <w:r w:rsidRPr="00D4532D">
        <w:rPr>
          <w:rFonts w:hint="eastAsia"/>
          <w:sz w:val="24"/>
          <w:szCs w:val="24"/>
        </w:rPr>
        <w:t>方程求解</w:t>
      </w:r>
      <w:r w:rsidRPr="00D4532D">
        <w:rPr>
          <w:rFonts w:hint="eastAsia"/>
          <w:sz w:val="24"/>
          <w:szCs w:val="24"/>
        </w:rPr>
        <w:t>n</w:t>
      </w:r>
      <w:proofErr w:type="gramStart"/>
      <w:r w:rsidRPr="00D4532D">
        <w:rPr>
          <w:rFonts w:hint="eastAsia"/>
          <w:sz w:val="24"/>
          <w:szCs w:val="24"/>
        </w:rPr>
        <w:t>个</w:t>
      </w:r>
      <w:proofErr w:type="gramEnd"/>
      <w:r w:rsidRPr="00D4532D">
        <w:rPr>
          <w:rFonts w:hint="eastAsia"/>
          <w:sz w:val="24"/>
          <w:szCs w:val="24"/>
        </w:rPr>
        <w:t>未知数，因此</w:t>
      </w:r>
      <w:r w:rsidRPr="00D4532D">
        <w:rPr>
          <w:rFonts w:hint="eastAsia"/>
          <w:sz w:val="24"/>
          <w:szCs w:val="24"/>
        </w:rPr>
        <w:t>y=A*x</w:t>
      </w:r>
      <w:r w:rsidRPr="00D4532D">
        <w:rPr>
          <w:rFonts w:hint="eastAsia"/>
          <w:sz w:val="24"/>
          <w:szCs w:val="24"/>
        </w:rPr>
        <w:t>是</w:t>
      </w:r>
      <w:proofErr w:type="gramStart"/>
      <w:r w:rsidRPr="00D4532D">
        <w:rPr>
          <w:rFonts w:hint="eastAsia"/>
          <w:sz w:val="24"/>
          <w:szCs w:val="24"/>
        </w:rPr>
        <w:t>个欠定方程</w:t>
      </w:r>
      <w:proofErr w:type="gramEnd"/>
      <w:r w:rsidRPr="00D4532D">
        <w:rPr>
          <w:rFonts w:hint="eastAsia"/>
          <w:sz w:val="24"/>
          <w:szCs w:val="24"/>
        </w:rPr>
        <w:t>，有无穷多个解。就像我们解优化问题一样，如果我们加上适当的限定条件，或者叫正则项，问题的解会变得明朗一些！这里我们加上的正则项是</w:t>
      </w:r>
      <w:r w:rsidRPr="00D4532D">
        <w:rPr>
          <w:rFonts w:hint="eastAsia"/>
          <w:sz w:val="24"/>
          <w:szCs w:val="24"/>
        </w:rPr>
        <w:t>norm(x,0)</w:t>
      </w:r>
      <w:r w:rsidRPr="00D4532D">
        <w:rPr>
          <w:rFonts w:hint="eastAsia"/>
          <w:sz w:val="24"/>
          <w:szCs w:val="24"/>
        </w:rPr>
        <w:t>，即使重构出的信号</w:t>
      </w:r>
      <w:r w:rsidRPr="00D4532D">
        <w:rPr>
          <w:rFonts w:hint="eastAsia"/>
          <w:sz w:val="24"/>
          <w:szCs w:val="24"/>
        </w:rPr>
        <w:t> x</w:t>
      </w:r>
      <w:r w:rsidRPr="00D4532D">
        <w:rPr>
          <w:rFonts w:hint="eastAsia"/>
          <w:sz w:val="24"/>
          <w:szCs w:val="24"/>
        </w:rPr>
        <w:t>尽可能的稀疏（零范数：值为</w:t>
      </w:r>
      <w:r w:rsidRPr="00D4532D">
        <w:rPr>
          <w:rFonts w:hint="eastAsia"/>
          <w:sz w:val="24"/>
          <w:szCs w:val="24"/>
        </w:rPr>
        <w:t>0</w:t>
      </w:r>
      <w:r w:rsidRPr="00D4532D">
        <w:rPr>
          <w:rFonts w:hint="eastAsia"/>
          <w:sz w:val="24"/>
          <w:szCs w:val="24"/>
        </w:rPr>
        <w:t>的元素个数），后来</w:t>
      </w:r>
      <w:proofErr w:type="spellStart"/>
      <w:r w:rsidRPr="00D4532D">
        <w:rPr>
          <w:rFonts w:hint="eastAsia"/>
          <w:sz w:val="24"/>
          <w:szCs w:val="24"/>
        </w:rPr>
        <w:t>Donoho</w:t>
      </w:r>
      <w:proofErr w:type="spellEnd"/>
      <w:r w:rsidRPr="00D4532D">
        <w:rPr>
          <w:rFonts w:hint="eastAsia"/>
          <w:sz w:val="24"/>
          <w:szCs w:val="24"/>
        </w:rPr>
        <w:t>和</w:t>
      </w:r>
      <w:proofErr w:type="spellStart"/>
      <w:r w:rsidRPr="00D4532D">
        <w:rPr>
          <w:rFonts w:hint="eastAsia"/>
          <w:sz w:val="24"/>
          <w:szCs w:val="24"/>
        </w:rPr>
        <w:t>Elad</w:t>
      </w:r>
      <w:proofErr w:type="spellEnd"/>
      <w:r w:rsidRPr="00D4532D">
        <w:rPr>
          <w:rFonts w:hint="eastAsia"/>
          <w:sz w:val="24"/>
          <w:szCs w:val="24"/>
        </w:rPr>
        <w:t>这对师徒证明了如果</w:t>
      </w:r>
      <w:r w:rsidRPr="00D4532D">
        <w:rPr>
          <w:rFonts w:hint="eastAsia"/>
          <w:sz w:val="24"/>
          <w:szCs w:val="24"/>
        </w:rPr>
        <w:t>A</w:t>
      </w:r>
      <w:r w:rsidRPr="00D4532D">
        <w:rPr>
          <w:rFonts w:hint="eastAsia"/>
          <w:sz w:val="24"/>
          <w:szCs w:val="24"/>
        </w:rPr>
        <w:t>满足某些条件，那么</w:t>
      </w:r>
      <w:proofErr w:type="spellStart"/>
      <w:r w:rsidRPr="00D4532D">
        <w:rPr>
          <w:rFonts w:hint="eastAsia"/>
          <w:sz w:val="24"/>
          <w:szCs w:val="24"/>
        </w:rPr>
        <w:t>argmin</w:t>
      </w:r>
      <w:proofErr w:type="spellEnd"/>
      <w:r w:rsidRPr="00D4532D">
        <w:rPr>
          <w:rFonts w:hint="eastAsia"/>
          <w:sz w:val="24"/>
          <w:szCs w:val="24"/>
        </w:rPr>
        <w:t> norm(x,0) </w:t>
      </w:r>
      <w:proofErr w:type="spellStart"/>
      <w:r w:rsidRPr="00D4532D">
        <w:rPr>
          <w:rFonts w:hint="eastAsia"/>
          <w:sz w:val="24"/>
          <w:szCs w:val="24"/>
        </w:rPr>
        <w:t>s.t.y</w:t>
      </w:r>
      <w:proofErr w:type="spellEnd"/>
      <w:r w:rsidRPr="00D4532D">
        <w:rPr>
          <w:rFonts w:hint="eastAsia"/>
          <w:sz w:val="24"/>
          <w:szCs w:val="24"/>
        </w:rPr>
        <w:t>=A*x </w:t>
      </w:r>
      <w:r w:rsidRPr="00D4532D">
        <w:rPr>
          <w:rFonts w:hint="eastAsia"/>
          <w:sz w:val="24"/>
          <w:szCs w:val="24"/>
        </w:rPr>
        <w:t>这个优化问题即有唯一解！唯一性确定了，仍然不能求解出该问题，后来就尝试使用</w:t>
      </w:r>
      <w:r w:rsidRPr="00D4532D">
        <w:rPr>
          <w:rFonts w:hint="eastAsia"/>
          <w:sz w:val="24"/>
          <w:szCs w:val="24"/>
        </w:rPr>
        <w:t>l1</w:t>
      </w:r>
      <w:r w:rsidRPr="00D4532D">
        <w:rPr>
          <w:rFonts w:hint="eastAsia"/>
          <w:sz w:val="24"/>
          <w:szCs w:val="24"/>
        </w:rPr>
        <w:t>和</w:t>
      </w:r>
      <w:r w:rsidRPr="00D4532D">
        <w:rPr>
          <w:rFonts w:hint="eastAsia"/>
          <w:sz w:val="24"/>
          <w:szCs w:val="24"/>
        </w:rPr>
        <w:t>l2</w:t>
      </w:r>
      <w:r w:rsidRPr="00D4532D">
        <w:rPr>
          <w:rFonts w:hint="eastAsia"/>
          <w:sz w:val="24"/>
          <w:szCs w:val="24"/>
        </w:rPr>
        <w:t>范数来替代</w:t>
      </w:r>
      <w:r w:rsidRPr="00D4532D">
        <w:rPr>
          <w:rFonts w:hint="eastAsia"/>
          <w:sz w:val="24"/>
          <w:szCs w:val="24"/>
        </w:rPr>
        <w:t>l0</w:t>
      </w:r>
      <w:r w:rsidRPr="00D4532D">
        <w:rPr>
          <w:rFonts w:hint="eastAsia"/>
          <w:sz w:val="24"/>
          <w:szCs w:val="24"/>
        </w:rPr>
        <w:t>范数，华裔科学家陶哲轩和</w:t>
      </w:r>
      <w:proofErr w:type="spellStart"/>
      <w:r w:rsidRPr="00D4532D">
        <w:rPr>
          <w:rFonts w:hint="eastAsia"/>
          <w:sz w:val="24"/>
          <w:szCs w:val="24"/>
        </w:rPr>
        <w:t>candes</w:t>
      </w:r>
      <w:proofErr w:type="spellEnd"/>
      <w:r w:rsidRPr="00D4532D">
        <w:rPr>
          <w:rFonts w:hint="eastAsia"/>
          <w:sz w:val="24"/>
          <w:szCs w:val="24"/>
        </w:rPr>
        <w:t>合作证明了在</w:t>
      </w:r>
      <w:r w:rsidRPr="00D4532D">
        <w:rPr>
          <w:rFonts w:hint="eastAsia"/>
          <w:sz w:val="24"/>
          <w:szCs w:val="24"/>
        </w:rPr>
        <w:t>A</w:t>
      </w:r>
      <w:r w:rsidRPr="00D4532D">
        <w:rPr>
          <w:rFonts w:hint="eastAsia"/>
          <w:sz w:val="24"/>
          <w:szCs w:val="24"/>
        </w:rPr>
        <w:t>满足</w:t>
      </w:r>
      <w:r w:rsidRPr="00D4532D">
        <w:rPr>
          <w:rFonts w:hint="eastAsia"/>
          <w:sz w:val="24"/>
          <w:szCs w:val="24"/>
        </w:rPr>
        <w:t>UUP</w:t>
      </w:r>
      <w:r w:rsidRPr="00D4532D">
        <w:rPr>
          <w:rFonts w:hint="eastAsia"/>
          <w:sz w:val="24"/>
          <w:szCs w:val="24"/>
        </w:rPr>
        <w:t>原则这样一个条件下，</w:t>
      </w:r>
      <w:r w:rsidRPr="00D4532D">
        <w:rPr>
          <w:rFonts w:hint="eastAsia"/>
          <w:sz w:val="24"/>
          <w:szCs w:val="24"/>
        </w:rPr>
        <w:t>l0</w:t>
      </w:r>
      <w:r w:rsidRPr="00D4532D">
        <w:rPr>
          <w:rFonts w:hint="eastAsia"/>
          <w:sz w:val="24"/>
          <w:szCs w:val="24"/>
        </w:rPr>
        <w:t>范数可以使用</w:t>
      </w:r>
      <w:r w:rsidRPr="00D4532D">
        <w:rPr>
          <w:rFonts w:hint="eastAsia"/>
          <w:sz w:val="24"/>
          <w:szCs w:val="24"/>
        </w:rPr>
        <w:t>l1</w:t>
      </w:r>
      <w:r w:rsidRPr="00D4532D">
        <w:rPr>
          <w:rFonts w:hint="eastAsia"/>
          <w:sz w:val="24"/>
          <w:szCs w:val="24"/>
        </w:rPr>
        <w:t>范数替代，所以优化问题变成</w:t>
      </w:r>
      <w:proofErr w:type="spellStart"/>
      <w:r w:rsidRPr="00D4532D">
        <w:rPr>
          <w:rFonts w:hint="eastAsia"/>
          <w:sz w:val="24"/>
          <w:szCs w:val="24"/>
        </w:rPr>
        <w:t>argmin</w:t>
      </w:r>
      <w:proofErr w:type="spellEnd"/>
      <w:r w:rsidRPr="00D4532D">
        <w:rPr>
          <w:rFonts w:hint="eastAsia"/>
          <w:sz w:val="24"/>
          <w:szCs w:val="24"/>
        </w:rPr>
        <w:t> norm(x,1) </w:t>
      </w:r>
      <w:proofErr w:type="spellStart"/>
      <w:r w:rsidRPr="00D4532D">
        <w:rPr>
          <w:rFonts w:hint="eastAsia"/>
          <w:sz w:val="24"/>
          <w:szCs w:val="24"/>
        </w:rPr>
        <w:t>s.t.y</w:t>
      </w:r>
      <w:proofErr w:type="spellEnd"/>
      <w:r w:rsidRPr="00D4532D">
        <w:rPr>
          <w:rFonts w:hint="eastAsia"/>
          <w:sz w:val="24"/>
          <w:szCs w:val="24"/>
        </w:rPr>
        <w:t>=A*x</w:t>
      </w:r>
      <w:r w:rsidRPr="00D4532D">
        <w:rPr>
          <w:rFonts w:hint="eastAsia"/>
          <w:sz w:val="24"/>
          <w:szCs w:val="24"/>
        </w:rPr>
        <w:t>这样一个</w:t>
      </w:r>
      <w:proofErr w:type="gramStart"/>
      <w:r w:rsidRPr="00D4532D">
        <w:rPr>
          <w:rFonts w:hint="eastAsia"/>
          <w:sz w:val="24"/>
          <w:szCs w:val="24"/>
        </w:rPr>
        <w:t>凸</w:t>
      </w:r>
      <w:proofErr w:type="gramEnd"/>
      <w:r w:rsidRPr="00D4532D">
        <w:rPr>
          <w:rFonts w:hint="eastAsia"/>
          <w:sz w:val="24"/>
          <w:szCs w:val="24"/>
        </w:rPr>
        <w:t>优化问题，可以通过线性优化的问题来解决！</w:t>
      </w:r>
      <w:r w:rsidR="002C495E">
        <w:rPr>
          <w:rFonts w:hint="eastAsia"/>
          <w:sz w:val="24"/>
          <w:szCs w:val="24"/>
        </w:rPr>
        <w:t>这就是稀疏表示要研究的问题。</w:t>
      </w:r>
    </w:p>
    <w:p w:rsidR="00925727" w:rsidRPr="00B21FFF" w:rsidRDefault="005A6BD5" w:rsidP="00925727">
      <w:pPr>
        <w:spacing w:line="288" w:lineRule="auto"/>
        <w:ind w:firstLineChars="200" w:firstLine="480"/>
        <w:jc w:val="left"/>
        <w:rPr>
          <w:rFonts w:asciiTheme="minorEastAsia" w:eastAsiaTheme="minorEastAsia" w:hAnsiTheme="minorEastAsia"/>
          <w:sz w:val="24"/>
          <w:szCs w:val="24"/>
        </w:rPr>
      </w:pPr>
      <w:r w:rsidRPr="00B21FFF">
        <w:rPr>
          <w:rFonts w:asciiTheme="minorEastAsia" w:eastAsiaTheme="minorEastAsia" w:hAnsiTheme="minorEastAsia" w:hint="eastAsia"/>
          <w:sz w:val="24"/>
          <w:szCs w:val="24"/>
        </w:rPr>
        <w:t>如果有一个已知的过完备字典D，就可以求出y在D上的稀疏表示x，这个过程被称作稀疏编码（Sparse Coding）。</w:t>
      </w:r>
      <w:r w:rsidR="00D633E4" w:rsidRPr="00B21FFF">
        <w:rPr>
          <w:rFonts w:asciiTheme="minorEastAsia" w:eastAsiaTheme="minorEastAsia" w:hAnsiTheme="minorEastAsia" w:hint="eastAsia"/>
          <w:sz w:val="24"/>
          <w:szCs w:val="24"/>
        </w:rPr>
        <w:t>所以，我们想通过训练学习的方法获取字典D,这将是下一小节介绍的内容。</w:t>
      </w:r>
    </w:p>
    <w:p w:rsidR="00454EC8" w:rsidRDefault="004316BB" w:rsidP="0099328C">
      <w:pPr>
        <w:pStyle w:val="2"/>
        <w:numPr>
          <w:ilvl w:val="1"/>
          <w:numId w:val="1"/>
        </w:numPr>
        <w:spacing w:line="415" w:lineRule="auto"/>
        <w:ind w:left="567"/>
        <w:rPr>
          <w:rFonts w:ascii="黑体" w:eastAsia="黑体" w:hAnsi="黑体" w:hint="eastAsia"/>
          <w:b w:val="0"/>
          <w:sz w:val="30"/>
          <w:szCs w:val="30"/>
        </w:rPr>
      </w:pPr>
      <w:bookmarkStart w:id="32" w:name="_Toc360824489"/>
      <w:r w:rsidRPr="0099328C">
        <w:rPr>
          <w:rFonts w:ascii="黑体" w:eastAsia="黑体" w:hAnsi="黑体" w:hint="eastAsia"/>
          <w:b w:val="0"/>
          <w:sz w:val="30"/>
          <w:szCs w:val="30"/>
        </w:rPr>
        <w:lastRenderedPageBreak/>
        <w:t>字典学习</w:t>
      </w:r>
      <w:r w:rsidR="00635220">
        <w:rPr>
          <w:rFonts w:ascii="黑体" w:eastAsia="黑体" w:hAnsi="黑体" w:hint="eastAsia"/>
          <w:b w:val="0"/>
          <w:sz w:val="30"/>
          <w:szCs w:val="30"/>
        </w:rPr>
        <w:t>算法</w:t>
      </w:r>
      <w:bookmarkEnd w:id="32"/>
    </w:p>
    <w:p w:rsidR="00A54AF5" w:rsidRPr="00A54AF5" w:rsidRDefault="00A54AF5" w:rsidP="00A54AF5">
      <w:pPr>
        <w:spacing w:line="288" w:lineRule="auto"/>
        <w:ind w:firstLineChars="200" w:firstLine="480"/>
        <w:jc w:val="left"/>
        <w:rPr>
          <w:sz w:val="24"/>
          <w:szCs w:val="24"/>
        </w:rPr>
      </w:pPr>
      <w:r w:rsidRPr="00A54AF5">
        <w:rPr>
          <w:rFonts w:hint="eastAsia"/>
          <w:sz w:val="24"/>
          <w:szCs w:val="24"/>
        </w:rPr>
        <w:t>继续上面的问题，在我们的未知量有两个，过完备字典</w:t>
      </w:r>
      <w:r w:rsidRPr="00A54AF5">
        <w:rPr>
          <w:rFonts w:hint="eastAsia"/>
          <w:sz w:val="24"/>
          <w:szCs w:val="24"/>
        </w:rPr>
        <w:t>D</w:t>
      </w:r>
      <w:r w:rsidRPr="00A54AF5">
        <w:rPr>
          <w:rFonts w:hint="eastAsia"/>
          <w:sz w:val="24"/>
          <w:szCs w:val="24"/>
        </w:rPr>
        <w:t>，稀疏系数</w:t>
      </w:r>
      <w:r w:rsidRPr="00A54AF5">
        <w:rPr>
          <w:rFonts w:hint="eastAsia"/>
          <w:sz w:val="24"/>
          <w:szCs w:val="24"/>
        </w:rPr>
        <w:t>x</w:t>
      </w:r>
      <w:r w:rsidRPr="00A54AF5">
        <w:rPr>
          <w:rFonts w:hint="eastAsia"/>
          <w:sz w:val="24"/>
          <w:szCs w:val="24"/>
        </w:rPr>
        <w:t>，已知量是输入信号</w:t>
      </w:r>
      <w:r w:rsidRPr="00A54AF5">
        <w:rPr>
          <w:rFonts w:hint="eastAsia"/>
          <w:sz w:val="24"/>
          <w:szCs w:val="24"/>
        </w:rPr>
        <w:t>y</w:t>
      </w:r>
      <w:r w:rsidRPr="00A54AF5">
        <w:rPr>
          <w:rFonts w:hint="eastAsia"/>
          <w:sz w:val="24"/>
          <w:szCs w:val="24"/>
        </w:rPr>
        <w:t>，当然先验知识是输入信号在字典</w:t>
      </w:r>
      <w:r w:rsidRPr="00A54AF5">
        <w:rPr>
          <w:rFonts w:hint="eastAsia"/>
          <w:sz w:val="24"/>
          <w:szCs w:val="24"/>
        </w:rPr>
        <w:t>D</w:t>
      </w:r>
      <w:r w:rsidRPr="00A54AF5">
        <w:rPr>
          <w:rFonts w:hint="eastAsia"/>
          <w:sz w:val="24"/>
          <w:szCs w:val="24"/>
        </w:rPr>
        <w:t>上可以稀疏表示…我们再次列出</w:t>
      </w:r>
      <w:r w:rsidRPr="00A54AF5">
        <w:rPr>
          <w:rFonts w:hint="eastAsia"/>
          <w:sz w:val="24"/>
          <w:szCs w:val="24"/>
        </w:rPr>
        <w:t>sparse-land</w:t>
      </w:r>
      <w:r w:rsidRPr="00A54AF5">
        <w:rPr>
          <w:rFonts w:hint="eastAsia"/>
          <w:sz w:val="24"/>
          <w:szCs w:val="24"/>
        </w:rPr>
        <w:t>模型：</w:t>
      </w:r>
      <w:r w:rsidRPr="00A54AF5">
        <w:rPr>
          <w:rFonts w:hint="eastAsia"/>
          <w:sz w:val="24"/>
          <w:szCs w:val="24"/>
        </w:rPr>
        <w:t> [</w:t>
      </w:r>
      <w:proofErr w:type="spellStart"/>
      <w:r w:rsidRPr="00A54AF5">
        <w:rPr>
          <w:rFonts w:hint="eastAsia"/>
          <w:sz w:val="24"/>
          <w:szCs w:val="24"/>
        </w:rPr>
        <w:t>D,x</w:t>
      </w:r>
      <w:proofErr w:type="spellEnd"/>
      <w:r w:rsidRPr="00A54AF5">
        <w:rPr>
          <w:rFonts w:hint="eastAsia"/>
          <w:sz w:val="24"/>
          <w:szCs w:val="24"/>
        </w:rPr>
        <w:t>]=</w:t>
      </w:r>
      <w:proofErr w:type="spellStart"/>
      <w:r w:rsidRPr="00A54AF5">
        <w:rPr>
          <w:rFonts w:hint="eastAsia"/>
          <w:sz w:val="24"/>
          <w:szCs w:val="24"/>
        </w:rPr>
        <w:t>argmin</w:t>
      </w:r>
      <w:proofErr w:type="spellEnd"/>
      <w:r w:rsidRPr="00A54AF5">
        <w:rPr>
          <w:rFonts w:hint="eastAsia"/>
          <w:sz w:val="24"/>
          <w:szCs w:val="24"/>
        </w:rPr>
        <w:t> norm(y-D*x,2)^2 </w:t>
      </w:r>
      <w:proofErr w:type="spellStart"/>
      <w:r w:rsidRPr="00A54AF5">
        <w:rPr>
          <w:rFonts w:hint="eastAsia"/>
          <w:sz w:val="24"/>
          <w:szCs w:val="24"/>
        </w:rPr>
        <w:t>s.t.norm</w:t>
      </w:r>
      <w:proofErr w:type="spellEnd"/>
      <w:r w:rsidRPr="00A54AF5">
        <w:rPr>
          <w:rFonts w:hint="eastAsia"/>
          <w:sz w:val="24"/>
          <w:szCs w:val="24"/>
        </w:rPr>
        <w:t>(x,1)&lt;=k</w:t>
      </w:r>
      <w:r w:rsidRPr="00A54AF5">
        <w:rPr>
          <w:rFonts w:hint="eastAsia"/>
          <w:sz w:val="24"/>
          <w:szCs w:val="24"/>
        </w:rPr>
        <w:t>。如何同时获取字典</w:t>
      </w:r>
      <w:r w:rsidRPr="00A54AF5">
        <w:rPr>
          <w:rFonts w:hint="eastAsia"/>
          <w:sz w:val="24"/>
          <w:szCs w:val="24"/>
        </w:rPr>
        <w:t>D</w:t>
      </w:r>
      <w:r w:rsidRPr="00A54AF5">
        <w:rPr>
          <w:rFonts w:hint="eastAsia"/>
          <w:sz w:val="24"/>
          <w:szCs w:val="24"/>
        </w:rPr>
        <w:t>和稀疏系数</w:t>
      </w:r>
      <w:r w:rsidRPr="00A54AF5">
        <w:rPr>
          <w:rFonts w:hint="eastAsia"/>
          <w:sz w:val="24"/>
          <w:szCs w:val="24"/>
        </w:rPr>
        <w:t>x</w:t>
      </w:r>
      <w:r w:rsidRPr="00A54AF5">
        <w:rPr>
          <w:rFonts w:hint="eastAsia"/>
          <w:sz w:val="24"/>
          <w:szCs w:val="24"/>
        </w:rPr>
        <w:t>呢？方法是将该模型分解：第一步将</w:t>
      </w:r>
      <w:r w:rsidRPr="00A54AF5">
        <w:rPr>
          <w:rFonts w:hint="eastAsia"/>
          <w:sz w:val="24"/>
          <w:szCs w:val="24"/>
        </w:rPr>
        <w:t>D</w:t>
      </w:r>
      <w:r w:rsidRPr="00A54AF5">
        <w:rPr>
          <w:rFonts w:hint="eastAsia"/>
          <w:sz w:val="24"/>
          <w:szCs w:val="24"/>
        </w:rPr>
        <w:t>固定，求出</w:t>
      </w:r>
      <w:r w:rsidRPr="00A54AF5">
        <w:rPr>
          <w:rFonts w:hint="eastAsia"/>
          <w:sz w:val="24"/>
          <w:szCs w:val="24"/>
        </w:rPr>
        <w:t>x</w:t>
      </w:r>
      <w:r w:rsidRPr="00A54AF5">
        <w:rPr>
          <w:rFonts w:hint="eastAsia"/>
          <w:sz w:val="24"/>
          <w:szCs w:val="24"/>
        </w:rPr>
        <w:t>的值，这就是你常听到的稀疏分解（</w:t>
      </w:r>
      <w:r w:rsidRPr="00A54AF5">
        <w:rPr>
          <w:rFonts w:hint="eastAsia"/>
          <w:sz w:val="24"/>
          <w:szCs w:val="24"/>
        </w:rPr>
        <w:t>Sparse Coding</w:t>
      </w:r>
      <w:r w:rsidRPr="00A54AF5">
        <w:rPr>
          <w:rFonts w:hint="eastAsia"/>
          <w:sz w:val="24"/>
          <w:szCs w:val="24"/>
        </w:rPr>
        <w:t>），也就是上一节提到的字典</w:t>
      </w:r>
      <w:r w:rsidRPr="00A54AF5">
        <w:rPr>
          <w:rFonts w:hint="eastAsia"/>
          <w:sz w:val="24"/>
          <w:szCs w:val="24"/>
        </w:rPr>
        <w:t>D</w:t>
      </w:r>
      <w:r w:rsidRPr="00A54AF5">
        <w:rPr>
          <w:rFonts w:hint="eastAsia"/>
          <w:sz w:val="24"/>
          <w:szCs w:val="24"/>
        </w:rPr>
        <w:t>固定，求信号</w:t>
      </w:r>
      <w:r w:rsidRPr="00A54AF5">
        <w:rPr>
          <w:rFonts w:hint="eastAsia"/>
          <w:sz w:val="24"/>
          <w:szCs w:val="24"/>
        </w:rPr>
        <w:t>y</w:t>
      </w:r>
      <w:r w:rsidRPr="00A54AF5">
        <w:rPr>
          <w:rFonts w:hint="eastAsia"/>
          <w:sz w:val="24"/>
          <w:szCs w:val="24"/>
        </w:rPr>
        <w:t>在</w:t>
      </w:r>
      <w:r w:rsidRPr="00A54AF5">
        <w:rPr>
          <w:rFonts w:hint="eastAsia"/>
          <w:sz w:val="24"/>
          <w:szCs w:val="24"/>
        </w:rPr>
        <w:t>D</w:t>
      </w:r>
      <w:r w:rsidRPr="00A54AF5">
        <w:rPr>
          <w:rFonts w:hint="eastAsia"/>
          <w:sz w:val="24"/>
          <w:szCs w:val="24"/>
        </w:rPr>
        <w:t>上稀疏表示的问题；第二步是使用上一步得到的</w:t>
      </w:r>
      <w:r w:rsidRPr="00A54AF5">
        <w:rPr>
          <w:rFonts w:hint="eastAsia"/>
          <w:sz w:val="24"/>
          <w:szCs w:val="24"/>
        </w:rPr>
        <w:t>x</w:t>
      </w:r>
      <w:r w:rsidRPr="00A54AF5">
        <w:rPr>
          <w:rFonts w:hint="eastAsia"/>
          <w:sz w:val="24"/>
          <w:szCs w:val="24"/>
        </w:rPr>
        <w:t>来更新字典</w:t>
      </w:r>
      <w:r w:rsidRPr="00A54AF5">
        <w:rPr>
          <w:rFonts w:hint="eastAsia"/>
          <w:sz w:val="24"/>
          <w:szCs w:val="24"/>
        </w:rPr>
        <w:t>D</w:t>
      </w:r>
      <w:r w:rsidRPr="00A54AF5">
        <w:rPr>
          <w:rFonts w:hint="eastAsia"/>
          <w:sz w:val="24"/>
          <w:szCs w:val="24"/>
        </w:rPr>
        <w:t>，即字典更新（</w:t>
      </w:r>
      <w:r w:rsidRPr="00A54AF5">
        <w:rPr>
          <w:rFonts w:hint="eastAsia"/>
          <w:sz w:val="24"/>
          <w:szCs w:val="24"/>
        </w:rPr>
        <w:t>Dictionary Update</w:t>
      </w:r>
      <w:r w:rsidRPr="00A54AF5">
        <w:rPr>
          <w:rFonts w:hint="eastAsia"/>
          <w:sz w:val="24"/>
          <w:szCs w:val="24"/>
        </w:rPr>
        <w:t>）。如此反复迭代几次即可得到优化的</w:t>
      </w:r>
      <w:r w:rsidRPr="00A54AF5">
        <w:rPr>
          <w:rFonts w:hint="eastAsia"/>
          <w:sz w:val="24"/>
          <w:szCs w:val="24"/>
        </w:rPr>
        <w:t>D</w:t>
      </w:r>
      <w:r w:rsidRPr="00A54AF5">
        <w:rPr>
          <w:rFonts w:hint="eastAsia"/>
          <w:sz w:val="24"/>
          <w:szCs w:val="24"/>
        </w:rPr>
        <w:t>和</w:t>
      </w:r>
      <w:r w:rsidRPr="00A54AF5">
        <w:rPr>
          <w:rFonts w:hint="eastAsia"/>
          <w:sz w:val="24"/>
          <w:szCs w:val="24"/>
        </w:rPr>
        <w:t>x</w:t>
      </w:r>
      <w:r w:rsidRPr="00A54AF5">
        <w:rPr>
          <w:rFonts w:hint="eastAsia"/>
          <w:sz w:val="24"/>
          <w:szCs w:val="24"/>
        </w:rPr>
        <w:t>。</w:t>
      </w:r>
    </w:p>
    <w:p w:rsidR="00A54AF5" w:rsidRPr="00A54AF5" w:rsidRDefault="00A54AF5" w:rsidP="00335D5E">
      <w:pPr>
        <w:spacing w:line="288" w:lineRule="auto"/>
        <w:ind w:left="420" w:firstLineChars="25" w:firstLine="60"/>
        <w:jc w:val="left"/>
        <w:rPr>
          <w:sz w:val="24"/>
          <w:szCs w:val="24"/>
        </w:rPr>
      </w:pPr>
      <w:r w:rsidRPr="00A54AF5">
        <w:rPr>
          <w:rFonts w:hint="eastAsia"/>
          <w:sz w:val="24"/>
          <w:szCs w:val="24"/>
        </w:rPr>
        <w:t>Sparse Coding</w:t>
      </w:r>
      <w:r w:rsidRPr="00A54AF5">
        <w:rPr>
          <w:rFonts w:hint="eastAsia"/>
          <w:sz w:val="24"/>
          <w:szCs w:val="24"/>
        </w:rPr>
        <w:t>：</w:t>
      </w:r>
      <w:r w:rsidRPr="00A54AF5">
        <w:rPr>
          <w:rFonts w:hint="eastAsia"/>
          <w:sz w:val="24"/>
          <w:szCs w:val="24"/>
        </w:rPr>
        <w:t>x=</w:t>
      </w:r>
      <w:proofErr w:type="spellStart"/>
      <w:r w:rsidRPr="00A54AF5">
        <w:rPr>
          <w:rFonts w:hint="eastAsia"/>
          <w:sz w:val="24"/>
          <w:szCs w:val="24"/>
        </w:rPr>
        <w:t>argmin</w:t>
      </w:r>
      <w:proofErr w:type="spellEnd"/>
      <w:r w:rsidRPr="00A54AF5">
        <w:rPr>
          <w:rFonts w:hint="eastAsia"/>
          <w:sz w:val="24"/>
          <w:szCs w:val="24"/>
        </w:rPr>
        <w:t> norm(y-D*x</w:t>
      </w:r>
      <w:proofErr w:type="gramStart"/>
      <w:r w:rsidRPr="00A54AF5">
        <w:rPr>
          <w:rFonts w:hint="eastAsia"/>
          <w:sz w:val="24"/>
          <w:szCs w:val="24"/>
        </w:rPr>
        <w:t>,2</w:t>
      </w:r>
      <w:proofErr w:type="gramEnd"/>
      <w:r w:rsidRPr="00A54AF5">
        <w:rPr>
          <w:rFonts w:hint="eastAsia"/>
          <w:sz w:val="24"/>
          <w:szCs w:val="24"/>
        </w:rPr>
        <w:t>) </w:t>
      </w:r>
      <w:proofErr w:type="spellStart"/>
      <w:r w:rsidRPr="00A54AF5">
        <w:rPr>
          <w:rFonts w:hint="eastAsia"/>
          <w:sz w:val="24"/>
          <w:szCs w:val="24"/>
        </w:rPr>
        <w:t>s.t.norm</w:t>
      </w:r>
      <w:proofErr w:type="spellEnd"/>
      <w:r w:rsidRPr="00A54AF5">
        <w:rPr>
          <w:rFonts w:hint="eastAsia"/>
          <w:sz w:val="24"/>
          <w:szCs w:val="24"/>
        </w:rPr>
        <w:t>(x,1)&lt;=k</w:t>
      </w:r>
      <w:r w:rsidRPr="00A54AF5">
        <w:rPr>
          <w:rFonts w:hint="eastAsia"/>
          <w:sz w:val="24"/>
          <w:szCs w:val="24"/>
        </w:rPr>
        <w:br/>
      </w:r>
      <w:proofErr w:type="spellStart"/>
      <w:r w:rsidRPr="00A54AF5">
        <w:rPr>
          <w:rFonts w:hint="eastAsia"/>
          <w:sz w:val="24"/>
          <w:szCs w:val="24"/>
        </w:rPr>
        <w:t>Dictinary</w:t>
      </w:r>
      <w:proofErr w:type="spellEnd"/>
      <w:r w:rsidRPr="00A54AF5">
        <w:rPr>
          <w:rFonts w:hint="eastAsia"/>
          <w:sz w:val="24"/>
          <w:szCs w:val="24"/>
        </w:rPr>
        <w:t> </w:t>
      </w:r>
      <w:proofErr w:type="spellStart"/>
      <w:r w:rsidRPr="00A54AF5">
        <w:rPr>
          <w:rFonts w:hint="eastAsia"/>
          <w:sz w:val="24"/>
          <w:szCs w:val="24"/>
        </w:rPr>
        <w:t>Update:D</w:t>
      </w:r>
      <w:proofErr w:type="spellEnd"/>
      <w:r w:rsidRPr="00A54AF5">
        <w:rPr>
          <w:rFonts w:hint="eastAsia"/>
          <w:sz w:val="24"/>
          <w:szCs w:val="24"/>
        </w:rPr>
        <w:t>=</w:t>
      </w:r>
      <w:proofErr w:type="spellStart"/>
      <w:r w:rsidRPr="00A54AF5">
        <w:rPr>
          <w:rFonts w:hint="eastAsia"/>
          <w:sz w:val="24"/>
          <w:szCs w:val="24"/>
        </w:rPr>
        <w:t>argmin</w:t>
      </w:r>
      <w:proofErr w:type="spellEnd"/>
      <w:r w:rsidRPr="00A54AF5">
        <w:rPr>
          <w:rFonts w:hint="eastAsia"/>
          <w:sz w:val="24"/>
          <w:szCs w:val="24"/>
        </w:rPr>
        <w:t> norm(y-D*x,2)^2</w:t>
      </w:r>
    </w:p>
    <w:p w:rsidR="00A54AF5" w:rsidRPr="00A54AF5" w:rsidRDefault="00A54AF5" w:rsidP="00A54AF5">
      <w:pPr>
        <w:spacing w:line="288" w:lineRule="auto"/>
        <w:ind w:firstLineChars="200" w:firstLine="480"/>
        <w:jc w:val="left"/>
        <w:rPr>
          <w:sz w:val="24"/>
          <w:szCs w:val="24"/>
        </w:rPr>
      </w:pPr>
      <w:r w:rsidRPr="00A54AF5">
        <w:rPr>
          <w:rFonts w:hint="eastAsia"/>
          <w:sz w:val="24"/>
          <w:szCs w:val="24"/>
        </w:rPr>
        <w:t>我们主要通过实例介绍三种方法：</w:t>
      </w:r>
      <w:r w:rsidRPr="00A54AF5">
        <w:rPr>
          <w:rFonts w:hint="eastAsia"/>
          <w:sz w:val="24"/>
          <w:szCs w:val="24"/>
        </w:rPr>
        <w:t>MOD</w:t>
      </w:r>
      <w:r w:rsidRPr="00A54AF5">
        <w:rPr>
          <w:rFonts w:hint="eastAsia"/>
          <w:sz w:val="24"/>
          <w:szCs w:val="24"/>
        </w:rPr>
        <w:t>，</w:t>
      </w:r>
      <w:r w:rsidRPr="00A54AF5">
        <w:rPr>
          <w:rFonts w:hint="eastAsia"/>
          <w:sz w:val="24"/>
          <w:szCs w:val="24"/>
        </w:rPr>
        <w:t>K-</w:t>
      </w:r>
      <w:proofErr w:type="spellStart"/>
      <w:r w:rsidRPr="00A54AF5">
        <w:rPr>
          <w:rFonts w:hint="eastAsia"/>
          <w:sz w:val="24"/>
          <w:szCs w:val="24"/>
        </w:rPr>
        <w:t>SVD,Online</w:t>
      </w:r>
      <w:proofErr w:type="spellEnd"/>
      <w:r w:rsidRPr="00A54AF5">
        <w:rPr>
          <w:rFonts w:hint="eastAsia"/>
          <w:sz w:val="24"/>
          <w:szCs w:val="24"/>
        </w:rPr>
        <w:t>…</w:t>
      </w:r>
      <w:r w:rsidRPr="00A54AF5">
        <w:rPr>
          <w:rFonts w:hint="eastAsia"/>
          <w:sz w:val="24"/>
          <w:szCs w:val="24"/>
        </w:rPr>
        <w:t> </w:t>
      </w:r>
      <w:r w:rsidRPr="00A54AF5">
        <w:rPr>
          <w:rFonts w:hint="eastAsia"/>
          <w:sz w:val="24"/>
          <w:szCs w:val="24"/>
        </w:rPr>
        <w:t>首先是</w:t>
      </w:r>
      <w:r w:rsidRPr="00A54AF5">
        <w:rPr>
          <w:rFonts w:hint="eastAsia"/>
          <w:sz w:val="24"/>
          <w:szCs w:val="24"/>
        </w:rPr>
        <w:t>MOD(Method of Optimal Direction)</w:t>
      </w:r>
      <w:r w:rsidRPr="00A54AF5">
        <w:rPr>
          <w:rFonts w:hint="eastAsia"/>
          <w:sz w:val="24"/>
          <w:szCs w:val="24"/>
        </w:rPr>
        <w:t>。</w:t>
      </w:r>
      <w:r w:rsidRPr="00A54AF5">
        <w:rPr>
          <w:rFonts w:hint="eastAsia"/>
          <w:sz w:val="24"/>
          <w:szCs w:val="24"/>
        </w:rPr>
        <w:t>Sparse Coding</w:t>
      </w:r>
      <w:r w:rsidRPr="00A54AF5">
        <w:rPr>
          <w:rFonts w:hint="eastAsia"/>
          <w:sz w:val="24"/>
          <w:szCs w:val="24"/>
        </w:rPr>
        <w:t>其采用的方法是</w:t>
      </w:r>
      <w:r w:rsidRPr="00A54AF5">
        <w:rPr>
          <w:rFonts w:hint="eastAsia"/>
          <w:sz w:val="24"/>
          <w:szCs w:val="24"/>
        </w:rPr>
        <w:t>OMP</w:t>
      </w:r>
      <w:r w:rsidRPr="00A54AF5">
        <w:rPr>
          <w:rFonts w:hint="eastAsia"/>
          <w:sz w:val="24"/>
          <w:szCs w:val="24"/>
        </w:rPr>
        <w:t>贪婪算法，</w:t>
      </w:r>
      <w:r w:rsidRPr="00A54AF5">
        <w:rPr>
          <w:rFonts w:hint="eastAsia"/>
          <w:sz w:val="24"/>
          <w:szCs w:val="24"/>
        </w:rPr>
        <w:t>Dictionary Update</w:t>
      </w:r>
      <w:r w:rsidRPr="00A54AF5">
        <w:rPr>
          <w:rFonts w:hint="eastAsia"/>
          <w:sz w:val="24"/>
          <w:szCs w:val="24"/>
        </w:rPr>
        <w:t>采用的是最小二乘法，即</w:t>
      </w:r>
      <w:r w:rsidRPr="00A54AF5">
        <w:rPr>
          <w:rFonts w:hint="eastAsia"/>
          <w:sz w:val="24"/>
          <w:szCs w:val="24"/>
        </w:rPr>
        <w:t>D=</w:t>
      </w:r>
      <w:proofErr w:type="spellStart"/>
      <w:r w:rsidRPr="00A54AF5">
        <w:rPr>
          <w:rFonts w:hint="eastAsia"/>
          <w:sz w:val="24"/>
          <w:szCs w:val="24"/>
        </w:rPr>
        <w:t>argmin</w:t>
      </w:r>
      <w:proofErr w:type="spellEnd"/>
      <w:r w:rsidRPr="00A54AF5">
        <w:rPr>
          <w:rFonts w:hint="eastAsia"/>
          <w:sz w:val="24"/>
          <w:szCs w:val="24"/>
        </w:rPr>
        <w:t> norm(y-D*x,2)^2 </w:t>
      </w:r>
      <w:r w:rsidRPr="00A54AF5">
        <w:rPr>
          <w:rFonts w:hint="eastAsia"/>
          <w:sz w:val="24"/>
          <w:szCs w:val="24"/>
        </w:rPr>
        <w:t>解的形式是</w:t>
      </w:r>
      <w:r w:rsidRPr="00A54AF5">
        <w:rPr>
          <w:rFonts w:hint="eastAsia"/>
          <w:sz w:val="24"/>
          <w:szCs w:val="24"/>
        </w:rPr>
        <w:t>D=Y*x'*</w:t>
      </w:r>
      <w:proofErr w:type="spellStart"/>
      <w:r w:rsidRPr="00A54AF5">
        <w:rPr>
          <w:rFonts w:hint="eastAsia"/>
          <w:sz w:val="24"/>
          <w:szCs w:val="24"/>
        </w:rPr>
        <w:t>inv</w:t>
      </w:r>
      <w:proofErr w:type="spellEnd"/>
      <w:r w:rsidRPr="00A54AF5">
        <w:rPr>
          <w:rFonts w:hint="eastAsia"/>
          <w:sz w:val="24"/>
          <w:szCs w:val="24"/>
        </w:rPr>
        <w:t>(x*x</w:t>
      </w:r>
      <w:proofErr w:type="gramStart"/>
      <w:r w:rsidRPr="00A54AF5">
        <w:rPr>
          <w:rFonts w:hint="eastAsia"/>
          <w:sz w:val="24"/>
          <w:szCs w:val="24"/>
        </w:rPr>
        <w:t>’</w:t>
      </w:r>
      <w:proofErr w:type="gramEnd"/>
      <w:r w:rsidRPr="00A54AF5">
        <w:rPr>
          <w:rFonts w:hint="eastAsia"/>
          <w:sz w:val="24"/>
          <w:szCs w:val="24"/>
        </w:rPr>
        <w:t>)</w:t>
      </w:r>
      <w:r w:rsidRPr="00A54AF5">
        <w:rPr>
          <w:rFonts w:hint="eastAsia"/>
          <w:sz w:val="24"/>
          <w:szCs w:val="24"/>
        </w:rPr>
        <w:t>。</w:t>
      </w:r>
    </w:p>
    <w:p w:rsidR="00C27C03" w:rsidRPr="00A54AF5" w:rsidRDefault="00C27C03" w:rsidP="00C27C03"/>
    <w:p w:rsidR="00561902" w:rsidRDefault="0038325E" w:rsidP="00047340">
      <w:pPr>
        <w:pStyle w:val="3"/>
        <w:numPr>
          <w:ilvl w:val="2"/>
          <w:numId w:val="1"/>
        </w:numPr>
        <w:spacing w:line="415" w:lineRule="auto"/>
        <w:ind w:left="756" w:hangingChars="270" w:hanging="756"/>
        <w:rPr>
          <w:rFonts w:ascii="黑体" w:eastAsia="黑体" w:hAnsi="黑体" w:hint="eastAsia"/>
          <w:b w:val="0"/>
          <w:sz w:val="28"/>
          <w:szCs w:val="28"/>
        </w:rPr>
      </w:pPr>
      <w:bookmarkStart w:id="33" w:name="_Toc360824490"/>
      <w:r>
        <w:rPr>
          <w:rFonts w:ascii="黑体" w:eastAsia="黑体" w:hAnsi="黑体" w:hint="eastAsia"/>
          <w:b w:val="0"/>
          <w:sz w:val="28"/>
          <w:szCs w:val="28"/>
        </w:rPr>
        <w:t>最优方向法（Method of Optimal Directions, MOD）</w:t>
      </w:r>
      <w:bookmarkEnd w:id="33"/>
    </w:p>
    <w:p w:rsidR="00242437" w:rsidRPr="00421549" w:rsidRDefault="00421549" w:rsidP="00421549">
      <w:pPr>
        <w:spacing w:line="288" w:lineRule="auto"/>
        <w:ind w:firstLineChars="200" w:firstLine="480"/>
        <w:jc w:val="left"/>
        <w:rPr>
          <w:sz w:val="24"/>
          <w:szCs w:val="24"/>
        </w:rPr>
      </w:pPr>
      <w:r w:rsidRPr="00421549">
        <w:rPr>
          <w:rFonts w:hint="eastAsia"/>
          <w:sz w:val="24"/>
          <w:szCs w:val="24"/>
        </w:rPr>
        <w:t>目标方程</w:t>
      </w:r>
      <w:r w:rsidRPr="00421549">
        <w:rPr>
          <w:rFonts w:hint="eastAsia"/>
          <w:sz w:val="24"/>
          <w:szCs w:val="24"/>
        </w:rPr>
        <w:t xml:space="preserve"> </w:t>
      </w:r>
    </w:p>
    <w:p w:rsidR="00561902" w:rsidRDefault="00561902" w:rsidP="00047340">
      <w:pPr>
        <w:pStyle w:val="3"/>
        <w:numPr>
          <w:ilvl w:val="2"/>
          <w:numId w:val="1"/>
        </w:numPr>
        <w:spacing w:line="415" w:lineRule="auto"/>
        <w:ind w:left="756" w:hangingChars="270" w:hanging="756"/>
        <w:rPr>
          <w:rFonts w:ascii="黑体" w:eastAsia="黑体" w:hAnsi="黑体" w:hint="eastAsia"/>
          <w:b w:val="0"/>
          <w:sz w:val="28"/>
          <w:szCs w:val="28"/>
        </w:rPr>
      </w:pPr>
      <w:bookmarkStart w:id="34" w:name="_Toc360824491"/>
      <w:r w:rsidRPr="00047340">
        <w:rPr>
          <w:rFonts w:ascii="黑体" w:eastAsia="黑体" w:hAnsi="黑体" w:hint="eastAsia"/>
          <w:b w:val="0"/>
          <w:sz w:val="28"/>
          <w:szCs w:val="28"/>
        </w:rPr>
        <w:t>K-SVD</w:t>
      </w:r>
      <w:r w:rsidR="00525422">
        <w:rPr>
          <w:rFonts w:ascii="黑体" w:eastAsia="黑体" w:hAnsi="黑体" w:hint="eastAsia"/>
          <w:b w:val="0"/>
          <w:sz w:val="28"/>
          <w:szCs w:val="28"/>
        </w:rPr>
        <w:t>算法</w:t>
      </w:r>
      <w:bookmarkEnd w:id="34"/>
    </w:p>
    <w:p w:rsidR="00AA0235" w:rsidRPr="00421549" w:rsidRDefault="00AA0235" w:rsidP="00421549">
      <w:pPr>
        <w:spacing w:line="288" w:lineRule="auto"/>
        <w:ind w:firstLineChars="200" w:firstLine="480"/>
        <w:jc w:val="left"/>
        <w:rPr>
          <w:sz w:val="24"/>
          <w:szCs w:val="24"/>
        </w:rPr>
      </w:pPr>
      <w:r w:rsidRPr="00421549">
        <w:rPr>
          <w:rFonts w:hint="eastAsia"/>
          <w:sz w:val="24"/>
          <w:szCs w:val="24"/>
        </w:rPr>
        <w:t>K-SVD</w:t>
      </w:r>
      <w:r w:rsidR="00F66071" w:rsidRPr="00421549">
        <w:rPr>
          <w:rFonts w:hint="eastAsia"/>
          <w:sz w:val="24"/>
          <w:szCs w:val="24"/>
        </w:rPr>
        <w:t>算法</w:t>
      </w:r>
      <w:r w:rsidR="00824B9E" w:rsidRPr="00421549">
        <w:rPr>
          <w:rFonts w:hint="eastAsia"/>
          <w:sz w:val="24"/>
          <w:szCs w:val="24"/>
        </w:rPr>
        <w:t>是在</w:t>
      </w:r>
      <w:r w:rsidR="00824B9E" w:rsidRPr="00421549">
        <w:rPr>
          <w:rFonts w:hint="eastAsia"/>
          <w:sz w:val="24"/>
          <w:szCs w:val="24"/>
        </w:rPr>
        <w:t>MOD</w:t>
      </w:r>
      <w:r w:rsidR="00824B9E" w:rsidRPr="00421549">
        <w:rPr>
          <w:rFonts w:hint="eastAsia"/>
          <w:sz w:val="24"/>
          <w:szCs w:val="24"/>
        </w:rPr>
        <w:t>的基础上做了顺序更新列的优化。</w:t>
      </w:r>
    </w:p>
    <w:p w:rsidR="00904C85" w:rsidRDefault="00904C85" w:rsidP="0099328C">
      <w:pPr>
        <w:pStyle w:val="2"/>
        <w:numPr>
          <w:ilvl w:val="1"/>
          <w:numId w:val="1"/>
        </w:numPr>
        <w:spacing w:line="415" w:lineRule="auto"/>
        <w:ind w:left="567"/>
        <w:rPr>
          <w:rFonts w:ascii="黑体" w:eastAsia="黑体" w:hAnsi="黑体" w:hint="eastAsia"/>
          <w:b w:val="0"/>
          <w:sz w:val="30"/>
          <w:szCs w:val="30"/>
        </w:rPr>
      </w:pPr>
      <w:bookmarkStart w:id="35" w:name="_Toc360824492"/>
      <w:r>
        <w:rPr>
          <w:rFonts w:ascii="黑体" w:eastAsia="黑体" w:hAnsi="黑体" w:hint="eastAsia"/>
          <w:b w:val="0"/>
          <w:sz w:val="30"/>
          <w:szCs w:val="30"/>
        </w:rPr>
        <w:t>一种快速稀疏表示算法</w:t>
      </w:r>
      <w:bookmarkEnd w:id="35"/>
    </w:p>
    <w:p w:rsidR="009525B3" w:rsidRPr="009B4D1F" w:rsidRDefault="009525B3" w:rsidP="009B4D1F">
      <w:pPr>
        <w:pStyle w:val="3"/>
        <w:numPr>
          <w:ilvl w:val="2"/>
          <w:numId w:val="1"/>
        </w:numPr>
        <w:spacing w:line="415" w:lineRule="auto"/>
        <w:ind w:left="756" w:hangingChars="270" w:hanging="756"/>
        <w:rPr>
          <w:rFonts w:ascii="黑体" w:eastAsia="黑体" w:hAnsi="黑体" w:hint="eastAsia"/>
          <w:b w:val="0"/>
          <w:sz w:val="28"/>
          <w:szCs w:val="28"/>
        </w:rPr>
      </w:pPr>
      <w:bookmarkStart w:id="36" w:name="_Toc360824493"/>
      <w:r w:rsidRPr="009B4D1F">
        <w:rPr>
          <w:rFonts w:ascii="黑体" w:eastAsia="黑体" w:hAnsi="黑体" w:hint="eastAsia"/>
          <w:b w:val="0"/>
          <w:sz w:val="28"/>
          <w:szCs w:val="28"/>
        </w:rPr>
        <w:t>有原型的稀疏表示</w:t>
      </w:r>
      <w:bookmarkEnd w:id="36"/>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在许多问题里面，经常会给定一个已标记类别的样本集，并通过学习这个样本集来准确地推断未知样本的类别。假设我们从K</w:t>
      </w:r>
      <w:proofErr w:type="gramStart"/>
      <w:r w:rsidRPr="00ED3A5C">
        <w:rPr>
          <w:rFonts w:ascii="宋体" w:hAnsi="宋体" w:hint="eastAsia"/>
          <w:sz w:val="24"/>
          <w:szCs w:val="24"/>
        </w:rPr>
        <w:t>个</w:t>
      </w:r>
      <w:proofErr w:type="gramEnd"/>
      <w:r w:rsidRPr="00ED3A5C">
        <w:rPr>
          <w:rFonts w:ascii="宋体" w:hAnsi="宋体" w:hint="eastAsia"/>
          <w:sz w:val="24"/>
          <w:szCs w:val="24"/>
        </w:rPr>
        <w:t>类别中的第</w:t>
      </w:r>
      <w:proofErr w:type="spellStart"/>
      <w:r w:rsidRPr="00ED3A5C">
        <w:rPr>
          <w:rFonts w:ascii="宋体" w:hAnsi="宋体" w:hint="eastAsia"/>
          <w:sz w:val="24"/>
          <w:szCs w:val="24"/>
        </w:rPr>
        <w:t>i</w:t>
      </w:r>
      <w:proofErr w:type="spellEnd"/>
      <w:proofErr w:type="gramStart"/>
      <w:r w:rsidRPr="00ED3A5C">
        <w:rPr>
          <w:rFonts w:ascii="宋体" w:hAnsi="宋体" w:hint="eastAsia"/>
          <w:sz w:val="24"/>
          <w:szCs w:val="24"/>
        </w:rPr>
        <w:t>个</w:t>
      </w:r>
      <w:proofErr w:type="gramEnd"/>
      <w:r w:rsidRPr="00ED3A5C">
        <w:rPr>
          <w:rFonts w:ascii="宋体" w:hAnsi="宋体" w:hint="eastAsia"/>
          <w:sz w:val="24"/>
          <w:szCs w:val="24"/>
        </w:rPr>
        <w:t>类别得到</w:t>
      </w:r>
      <w:proofErr w:type="spellStart"/>
      <w:r w:rsidRPr="00ED3A5C">
        <w:rPr>
          <w:rFonts w:ascii="宋体" w:hAnsi="宋体" w:hint="eastAsia"/>
          <w:sz w:val="24"/>
          <w:szCs w:val="24"/>
        </w:rPr>
        <w:t>ni</w:t>
      </w:r>
      <w:proofErr w:type="spellEnd"/>
      <w:proofErr w:type="gramStart"/>
      <w:r w:rsidRPr="00ED3A5C">
        <w:rPr>
          <w:rFonts w:ascii="宋体" w:hAnsi="宋体" w:hint="eastAsia"/>
          <w:sz w:val="24"/>
          <w:szCs w:val="24"/>
        </w:rPr>
        <w:t>个</w:t>
      </w:r>
      <w:proofErr w:type="gramEnd"/>
      <w:r w:rsidRPr="00ED3A5C">
        <w:rPr>
          <w:rFonts w:ascii="宋体" w:hAnsi="宋体" w:hint="eastAsia"/>
          <w:sz w:val="24"/>
          <w:szCs w:val="24"/>
        </w:rPr>
        <w:t>样本，并为每一个类</w:t>
      </w:r>
      <w:proofErr w:type="spellStart"/>
      <w:r w:rsidRPr="00ED3A5C">
        <w:rPr>
          <w:rFonts w:ascii="宋体" w:hAnsi="宋体" w:hint="eastAsia"/>
          <w:sz w:val="24"/>
          <w:szCs w:val="24"/>
        </w:rPr>
        <w:t>i</w:t>
      </w:r>
      <w:proofErr w:type="spellEnd"/>
      <w:r w:rsidRPr="00ED3A5C">
        <w:rPr>
          <w:rFonts w:ascii="宋体" w:hAnsi="宋体" w:hint="eastAsia"/>
          <w:sz w:val="24"/>
          <w:szCs w:val="24"/>
        </w:rPr>
        <w:t>定义一个矩阵</w:t>
      </w:r>
      <m:oMath>
        <m:sSub>
          <m:sSubPr>
            <m:ctrlPr>
              <w:rPr>
                <w:rFonts w:ascii="Cambria Math" w:hAnsi="Cambria Math"/>
                <w:sz w:val="24"/>
                <w:szCs w:val="24"/>
              </w:rPr>
            </m:ctrlPr>
          </m:sSubPr>
          <m:e>
            <m:r>
              <m:rPr>
                <m:sty m:val="p"/>
              </m:rPr>
              <w:rPr>
                <w:rFonts w:ascii="Cambria Math" w:hAnsi="Cambria Math"/>
                <w:sz w:val="24"/>
                <w:szCs w:val="24"/>
              </w:rPr>
              <m:t>Φ</m:t>
            </m:r>
          </m:e>
          <m:sub>
            <m:r>
              <w:rPr>
                <w:rFonts w:ascii="Cambria Math" w:hAnsi="Cambria Math"/>
                <w:sz w:val="24"/>
                <w:szCs w:val="24"/>
              </w:rPr>
              <m:t>i</m:t>
            </m:r>
          </m:sub>
        </m:sSub>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sup>
        </m:sSup>
      </m:oMath>
      <w:r w:rsidRPr="00ED3A5C">
        <w:rPr>
          <w:rFonts w:ascii="宋体" w:hAnsi="宋体" w:hint="eastAsia"/>
          <w:sz w:val="24"/>
          <w:szCs w:val="24"/>
        </w:rPr>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ab/>
      </w:r>
      <m:oMath>
        <m:sSub>
          <m:sSubPr>
            <m:ctrlPr>
              <w:rPr>
                <w:rFonts w:ascii="Cambria Math" w:hAnsi="Cambria Math"/>
                <w:sz w:val="24"/>
                <w:szCs w:val="24"/>
              </w:rPr>
            </m:ctrlPr>
          </m:sSubPr>
          <m:e>
            <m:r>
              <m:rPr>
                <m:sty m:val="p"/>
              </m:rPr>
              <w:rPr>
                <w:rFonts w:ascii="Cambria Math" w:hAnsi="Cambria Math"/>
                <w:sz w:val="24"/>
                <w:szCs w:val="24"/>
              </w:rPr>
              <m:t>Φ</m:t>
            </m:r>
          </m:e>
          <m:sub>
            <m:r>
              <w:rPr>
                <w:rFonts w:ascii="Cambria Math" w:hAnsi="Cambria Math"/>
                <w:sz w:val="24"/>
                <w:szCs w:val="24"/>
              </w:rPr>
              <m:t>i</m:t>
            </m:r>
          </m:sub>
        </m:sSub>
        <m:r>
          <m:rPr>
            <m:sty m:val="p"/>
          </m:rP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ϕ</m:t>
                </m:r>
              </m:e>
              <m:sub>
                <m:r>
                  <w:rPr>
                    <w:rFonts w:ascii="Cambria Math" w:hAnsi="Cambria Math"/>
                    <w:sz w:val="24"/>
                    <w:szCs w:val="24"/>
                  </w:rPr>
                  <m:t>i</m:t>
                </m:r>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ϕ</m:t>
                </m:r>
              </m:e>
              <m:sub>
                <m:r>
                  <w:rPr>
                    <w:rFonts w:ascii="Cambria Math" w:hAnsi="Cambria Math"/>
                    <w:sz w:val="24"/>
                    <w:szCs w:val="24"/>
                  </w:rPr>
                  <m:t>i</m:t>
                </m:r>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ϕ</m:t>
                </m:r>
              </m:e>
              <m:sub>
                <m:r>
                  <w:rPr>
                    <w:rFonts w:ascii="Cambria Math" w:hAnsi="Cambria Math"/>
                    <w:sz w:val="24"/>
                    <w:szCs w:val="24"/>
                  </w:rPr>
                  <m:t>i</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sub>
            </m:sSub>
          </m:e>
        </m:d>
      </m:oMath>
      <w:r w:rsidRPr="00ED3A5C">
        <w:rPr>
          <w:rFonts w:ascii="宋体" w:hAnsi="宋体"/>
          <w:sz w:val="24"/>
          <w:szCs w:val="24"/>
        </w:rPr>
        <w:tab/>
        <w:t>(1)</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w:t>
      </w:r>
      <m:oMath>
        <m:sSub>
          <m:sSubPr>
            <m:ctrlPr>
              <w:rPr>
                <w:rFonts w:ascii="Cambria Math" w:hAnsi="Cambria Math"/>
                <w:sz w:val="24"/>
                <w:szCs w:val="24"/>
              </w:rPr>
            </m:ctrlPr>
          </m:sSubPr>
          <m:e>
            <m:r>
              <w:rPr>
                <w:rFonts w:ascii="Cambria Math" w:hAnsi="Cambria Math"/>
                <w:sz w:val="24"/>
                <w:szCs w:val="24"/>
              </w:rPr>
              <m:t>ϕ</m:t>
            </m:r>
          </m:e>
          <m:sub>
            <m:r>
              <w:rPr>
                <w:rFonts w:ascii="Cambria Math" w:hAnsi="Cambria Math"/>
                <w:sz w:val="24"/>
                <w:szCs w:val="24"/>
              </w:rPr>
              <m:t>i</m:t>
            </m:r>
            <m:r>
              <m:rPr>
                <m:sty m:val="p"/>
              </m:rPr>
              <w:rPr>
                <w:rFonts w:ascii="Cambria Math" w:hAnsi="Cambria Math"/>
                <w:sz w:val="24"/>
                <w:szCs w:val="24"/>
              </w:rPr>
              <m:t>,j</m:t>
            </m:r>
          </m:sub>
        </m:sSub>
        <m:r>
          <m:rPr>
            <m:sty m:val="p"/>
          </m:rPr>
          <w:rPr>
            <w:rFonts w:ascii="Cambria Math" w:hAnsi="Cambria Math"/>
            <w:sz w:val="24"/>
            <w:szCs w:val="24"/>
          </w:rPr>
          <m: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m:t>
            </m:r>
          </m:sup>
        </m:sSup>
      </m:oMath>
      <w:r w:rsidRPr="00ED3A5C">
        <w:rPr>
          <w:rFonts w:ascii="宋体" w:hAnsi="宋体" w:hint="eastAsia"/>
          <w:sz w:val="24"/>
          <w:szCs w:val="24"/>
        </w:rPr>
        <w:t>表示类</w:t>
      </w:r>
      <w:proofErr w:type="spellStart"/>
      <w:r w:rsidRPr="00ED3A5C">
        <w:rPr>
          <w:rFonts w:ascii="宋体" w:hAnsi="宋体" w:hint="eastAsia"/>
          <w:sz w:val="24"/>
          <w:szCs w:val="24"/>
        </w:rPr>
        <w:t>i</w:t>
      </w:r>
      <w:proofErr w:type="spellEnd"/>
      <w:r w:rsidRPr="00ED3A5C">
        <w:rPr>
          <w:rFonts w:ascii="宋体" w:hAnsi="宋体" w:hint="eastAsia"/>
          <w:sz w:val="24"/>
          <w:szCs w:val="24"/>
        </w:rPr>
        <w:t>中第j</w:t>
      </w:r>
      <w:proofErr w:type="gramStart"/>
      <w:r w:rsidRPr="00ED3A5C">
        <w:rPr>
          <w:rFonts w:ascii="宋体" w:hAnsi="宋体" w:hint="eastAsia"/>
          <w:sz w:val="24"/>
          <w:szCs w:val="24"/>
        </w:rPr>
        <w:t>个</w:t>
      </w:r>
      <w:proofErr w:type="gramEnd"/>
      <w:r w:rsidRPr="00ED3A5C">
        <w:rPr>
          <w:rFonts w:ascii="宋体" w:hAnsi="宋体" w:hint="eastAsia"/>
          <w:sz w:val="24"/>
          <w:szCs w:val="24"/>
        </w:rPr>
        <w:t>样本。然后，合并所有K</w:t>
      </w:r>
      <w:proofErr w:type="gramStart"/>
      <w:r w:rsidRPr="00ED3A5C">
        <w:rPr>
          <w:rFonts w:ascii="宋体" w:hAnsi="宋体" w:hint="eastAsia"/>
          <w:sz w:val="24"/>
          <w:szCs w:val="24"/>
        </w:rPr>
        <w:t>个</w:t>
      </w:r>
      <w:proofErr w:type="gramEnd"/>
      <w:r w:rsidRPr="00ED3A5C">
        <w:rPr>
          <w:rFonts w:ascii="宋体" w:hAnsi="宋体" w:hint="eastAsia"/>
          <w:sz w:val="24"/>
          <w:szCs w:val="24"/>
        </w:rPr>
        <w:t>类别的全部样本为一个矩阵</w:t>
      </w:r>
      <m:oMath>
        <m:r>
          <m:rPr>
            <m:sty m:val="p"/>
          </m:rPr>
          <w:rPr>
            <w:rFonts w:ascii="Cambria Math" w:hAnsi="Cambria Math"/>
            <w:sz w:val="24"/>
            <w:szCs w:val="24"/>
          </w:rPr>
          <m:t>Φ∈</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m×N</m:t>
            </m:r>
          </m:sup>
        </m:sSup>
      </m:oMath>
      <w:r w:rsidRPr="00ED3A5C">
        <w:rPr>
          <w:rFonts w:ascii="宋体" w:hAnsi="宋体" w:hint="eastAsia"/>
          <w:sz w:val="24"/>
          <w:szCs w:val="24"/>
        </w:rPr>
        <w:t>：</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lastRenderedPageBreak/>
        <w:tab/>
      </w:r>
      <m:oMath>
        <m:sSub>
          <m:sSubPr>
            <m:ctrlPr>
              <w:rPr>
                <w:rFonts w:ascii="Cambria Math" w:hAnsi="Cambria Math"/>
                <w:sz w:val="24"/>
                <w:szCs w:val="24"/>
              </w:rPr>
            </m:ctrlPr>
          </m:sSubPr>
          <m:e>
            <m:r>
              <m:rPr>
                <m:sty m:val="p"/>
              </m:rPr>
              <w:rPr>
                <w:rFonts w:ascii="Cambria Math" w:hAnsi="Cambria Math"/>
                <w:sz w:val="24"/>
                <w:szCs w:val="24"/>
              </w:rPr>
              <m:t>Φ</m:t>
            </m:r>
          </m:e>
          <m:sub>
            <m:r>
              <m:rPr>
                <m:sty m:val="p"/>
              </m:rPr>
              <w:rPr>
                <w:rFonts w:ascii="Cambria Math" w:hAnsi="Cambria Math"/>
                <w:sz w:val="24"/>
                <w:szCs w:val="24"/>
              </w:rPr>
              <m:t>i</m:t>
            </m:r>
          </m:sub>
        </m:sSub>
        <m:r>
          <m:rPr>
            <m:sty m:val="p"/>
          </m:rPr>
          <w:rPr>
            <w:rFonts w:ascii="Cambria Math" w:hAnsi="Cambria Math"/>
            <w:sz w:val="24"/>
            <w:szCs w:val="24"/>
          </w:rPr>
          <m:t>=</m:t>
        </m:r>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Φ</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Φ</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Φ</m:t>
                </m:r>
              </m:e>
              <m:sub>
                <m:r>
                  <m:rPr>
                    <m:sty m:val="p"/>
                  </m:rPr>
                  <w:rPr>
                    <w:rFonts w:ascii="Cambria Math" w:hAnsi="Cambria Math"/>
                    <w:sz w:val="24"/>
                    <w:szCs w:val="24"/>
                  </w:rPr>
                  <m:t>K</m:t>
                </m:r>
              </m:sub>
            </m:sSub>
          </m:e>
        </m:d>
      </m:oMath>
      <w:r w:rsidRPr="00ED3A5C">
        <w:rPr>
          <w:rFonts w:ascii="宋体" w:hAnsi="宋体" w:hint="eastAsia"/>
          <w:sz w:val="24"/>
          <w:szCs w:val="24"/>
        </w:rPr>
        <w:tab/>
        <w:t>(2)</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其中，N是所有类别的样本总数。给定了类别</w:t>
      </w:r>
      <w:proofErr w:type="spellStart"/>
      <w:r w:rsidRPr="00ED3A5C">
        <w:rPr>
          <w:rFonts w:ascii="宋体" w:hAnsi="宋体" w:hint="eastAsia"/>
          <w:sz w:val="24"/>
          <w:szCs w:val="24"/>
        </w:rPr>
        <w:t>i</w:t>
      </w:r>
      <w:proofErr w:type="spellEnd"/>
      <w:r w:rsidRPr="00ED3A5C">
        <w:rPr>
          <w:rFonts w:ascii="宋体" w:hAnsi="宋体" w:hint="eastAsia"/>
          <w:sz w:val="24"/>
          <w:szCs w:val="24"/>
        </w:rPr>
        <w:t>的充足样本数，如果待观察样本y属于类别</w:t>
      </w:r>
      <w:proofErr w:type="spellStart"/>
      <w:r w:rsidRPr="00ED3A5C">
        <w:rPr>
          <w:rFonts w:ascii="宋体" w:hAnsi="宋体" w:hint="eastAsia"/>
          <w:sz w:val="24"/>
          <w:szCs w:val="24"/>
        </w:rPr>
        <w:t>i</w:t>
      </w:r>
      <w:proofErr w:type="spellEnd"/>
      <w:r w:rsidRPr="00ED3A5C">
        <w:rPr>
          <w:rFonts w:ascii="宋体" w:hAnsi="宋体" w:hint="eastAsia"/>
          <w:sz w:val="24"/>
          <w:szCs w:val="24"/>
        </w:rPr>
        <w:t>，那么样本y可以通过样本的线性组合近似得到：</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ab/>
      </w:r>
      <m:oMath>
        <m:r>
          <m:rPr>
            <m:sty m:val="p"/>
          </m:rPr>
          <w:rPr>
            <w:rFonts w:ascii="Cambria Math" w:hAnsi="Cambria Math"/>
            <w:sz w:val="24"/>
            <w:szCs w:val="24"/>
          </w:rPr>
          <m:t>y=</m:t>
        </m:r>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i,1</m:t>
            </m:r>
          </m:sub>
        </m:sSub>
        <m:sSub>
          <m:sSubPr>
            <m:ctrlPr>
              <w:rPr>
                <w:rFonts w:ascii="Cambria Math" w:hAnsi="Cambria Math"/>
                <w:sz w:val="24"/>
                <w:szCs w:val="24"/>
              </w:rPr>
            </m:ctrlPr>
          </m:sSubPr>
          <m:e>
            <m:r>
              <m:rPr>
                <m:sty m:val="p"/>
              </m:rPr>
              <w:rPr>
                <w:rFonts w:ascii="Cambria Math" w:hAnsi="Cambria Math"/>
                <w:sz w:val="24"/>
                <w:szCs w:val="24"/>
              </w:rPr>
              <m:t>ϕ</m:t>
            </m:r>
          </m:e>
          <m:sub>
            <m:r>
              <m:rPr>
                <m:sty m:val="p"/>
              </m:rPr>
              <w:rPr>
                <w:rFonts w:ascii="Cambria Math" w:hAnsi="Cambria Math"/>
                <w:sz w:val="24"/>
                <w:szCs w:val="24"/>
              </w:rPr>
              <m:t>i,1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i,2</m:t>
            </m:r>
          </m:sub>
        </m:sSub>
        <m:sSub>
          <m:sSubPr>
            <m:ctrlPr>
              <w:rPr>
                <w:rFonts w:ascii="Cambria Math" w:hAnsi="Cambria Math"/>
                <w:sz w:val="24"/>
                <w:szCs w:val="24"/>
              </w:rPr>
            </m:ctrlPr>
          </m:sSubPr>
          <m:e>
            <m:r>
              <m:rPr>
                <m:sty m:val="p"/>
              </m:rPr>
              <w:rPr>
                <w:rFonts w:ascii="Cambria Math" w:hAnsi="Cambria Math"/>
                <w:sz w:val="24"/>
                <w:szCs w:val="24"/>
              </w:rPr>
              <m:t>ϕ</m:t>
            </m:r>
          </m:e>
          <m:sub>
            <m:r>
              <m:rPr>
                <m:sty m:val="p"/>
              </m:rPr>
              <w:rPr>
                <w:rFonts w:ascii="Cambria Math" w:hAnsi="Cambria Math"/>
                <w:sz w:val="24"/>
                <w:szCs w:val="24"/>
              </w:rPr>
              <m:t>i,2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c</m:t>
            </m:r>
          </m:e>
          <m:sub>
            <m:r>
              <m:rPr>
                <m:sty m:val="p"/>
              </m:rPr>
              <w:rPr>
                <w:rFonts w:ascii="Cambria Math" w:hAnsi="Cambria Math"/>
                <w:sz w:val="24"/>
                <w:szCs w:val="24"/>
              </w:rPr>
              <m:t>i,</m:t>
            </m:r>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i</m:t>
                </m:r>
              </m:sub>
            </m:sSub>
          </m:sub>
        </m:sSub>
        <m:sSub>
          <m:sSubPr>
            <m:ctrlPr>
              <w:rPr>
                <w:rFonts w:ascii="Cambria Math" w:hAnsi="Cambria Math"/>
                <w:sz w:val="24"/>
                <w:szCs w:val="24"/>
              </w:rPr>
            </m:ctrlPr>
          </m:sSubPr>
          <m:e>
            <m:r>
              <m:rPr>
                <m:sty m:val="p"/>
              </m:rPr>
              <w:rPr>
                <w:rFonts w:ascii="Cambria Math" w:hAnsi="Cambria Math"/>
                <w:sz w:val="24"/>
                <w:szCs w:val="24"/>
              </w:rPr>
              <m:t>ϕ</m:t>
            </m:r>
          </m:e>
          <m:sub>
            <m:r>
              <m:rPr>
                <m:sty m:val="p"/>
              </m:rPr>
              <w:rPr>
                <w:rFonts w:ascii="Cambria Math" w:hAnsi="Cambria Math"/>
                <w:sz w:val="24"/>
                <w:szCs w:val="24"/>
              </w:rPr>
              <m:t>i,</m:t>
            </m:r>
            <m:sSub>
              <m:sSubPr>
                <m:ctrlPr>
                  <w:rPr>
                    <w:rFonts w:ascii="Cambria Math" w:hAnsi="Cambria Math"/>
                    <w:sz w:val="24"/>
                    <w:szCs w:val="24"/>
                  </w:rPr>
                </m:ctrlPr>
              </m:sSubPr>
              <m:e>
                <m:r>
                  <m:rPr>
                    <m:sty m:val="p"/>
                  </m:rPr>
                  <w:rPr>
                    <w:rFonts w:ascii="Cambria Math" w:hAnsi="Cambria Math"/>
                    <w:sz w:val="24"/>
                    <w:szCs w:val="24"/>
                  </w:rPr>
                  <m:t>n</m:t>
                </m:r>
              </m:e>
              <m:sub>
                <m:r>
                  <m:rPr>
                    <m:sty m:val="p"/>
                  </m:rPr>
                  <w:rPr>
                    <w:rFonts w:ascii="Cambria Math" w:hAnsi="Cambria Math"/>
                    <w:sz w:val="24"/>
                    <w:szCs w:val="24"/>
                  </w:rPr>
                  <m:t>i</m:t>
                </m:r>
              </m:sub>
            </m:sSub>
          </m:sub>
        </m:sSub>
      </m:oMath>
      <w:r w:rsidRPr="00ED3A5C">
        <w:rPr>
          <w:rFonts w:ascii="宋体" w:hAnsi="宋体" w:hint="eastAsia"/>
          <w:sz w:val="24"/>
          <w:szCs w:val="24"/>
        </w:rPr>
        <w:tab/>
      </w:r>
      <w:r w:rsidRPr="00ED3A5C">
        <w:rPr>
          <w:rFonts w:ascii="宋体" w:hAnsi="宋体"/>
          <w:sz w:val="24"/>
          <w:szCs w:val="24"/>
        </w:rPr>
        <w:t>(3)</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j</m:t>
            </m:r>
          </m:sub>
        </m:sSub>
      </m:oMath>
      <w:r w:rsidRPr="00ED3A5C">
        <w:rPr>
          <w:rFonts w:ascii="宋体" w:hAnsi="宋体" w:hint="eastAsia"/>
          <w:sz w:val="24"/>
          <w:szCs w:val="24"/>
        </w:rPr>
        <w:t>表示样本j在重建样本y时的加权贡献。</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然而在大多数情况下，我们并不知道样本y属于哪个类。因此，我们可以重写y的线性表示：</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ab/>
      </w:r>
      <m:oMath>
        <m:r>
          <m:rPr>
            <m:sty m:val="p"/>
          </m:rPr>
          <w:rPr>
            <w:rFonts w:ascii="Cambria Math" w:hAnsi="Cambria Math"/>
            <w:sz w:val="24"/>
            <w:szCs w:val="24"/>
          </w:rPr>
          <m:t>y=Φx</m:t>
        </m:r>
      </m:oMath>
      <w:r w:rsidRPr="00ED3A5C">
        <w:rPr>
          <w:rFonts w:ascii="宋体" w:hAnsi="宋体" w:hint="eastAsia"/>
          <w:sz w:val="24"/>
          <w:szCs w:val="24"/>
        </w:rPr>
        <w:tab/>
        <w:t>(4)</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这里，</w:t>
      </w:r>
      <m:oMath>
        <m:r>
          <m:rPr>
            <m:sty m:val="p"/>
          </m:rPr>
          <w:rPr>
            <w:rFonts w:ascii="Cambria Math" w:hAnsi="Cambria Math"/>
            <w:sz w:val="24"/>
            <w:szCs w:val="24"/>
          </w:rPr>
          <m:t>x=</m:t>
        </m:r>
        <m:sSup>
          <m:sSupPr>
            <m:ctrlPr>
              <w:rPr>
                <w:rFonts w:ascii="Cambria Math" w:hAnsi="Cambria Math"/>
                <w:sz w:val="24"/>
                <w:szCs w:val="24"/>
              </w:rPr>
            </m:ctrlPr>
          </m:sSupPr>
          <m:e>
            <m:d>
              <m:dPr>
                <m:begChr m:val="["/>
                <m:endChr m:val="]"/>
                <m:ctrlPr>
                  <w:rPr>
                    <w:rFonts w:ascii="Cambria Math" w:hAnsi="Cambria Math"/>
                    <w:sz w:val="24"/>
                    <w:szCs w:val="24"/>
                  </w:rPr>
                </m:ctrlPr>
              </m:dPr>
              <m:e>
                <m:r>
                  <m:rPr>
                    <m:sty m:val="p"/>
                  </m:rPr>
                  <w:rPr>
                    <w:rFonts w:ascii="Cambria Math" w:hAnsi="Cambria Math"/>
                    <w:sz w:val="24"/>
                    <w:szCs w:val="24"/>
                  </w:rPr>
                  <m:t>0,…,0,</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sub>
                </m:sSub>
                <m:r>
                  <m:rPr>
                    <m:sty m:val="p"/>
                  </m:rPr>
                  <w:rPr>
                    <w:rFonts w:ascii="Cambria Math" w:hAnsi="Cambria Math"/>
                    <w:sz w:val="24"/>
                    <w:szCs w:val="24"/>
                  </w:rPr>
                  <m:t>,0,…,0</m:t>
                </m:r>
              </m:e>
            </m:d>
          </m:e>
          <m:sup>
            <m:r>
              <w:rPr>
                <w:rFonts w:ascii="Cambria Math" w:hAnsi="Cambria Math"/>
                <w:sz w:val="24"/>
                <w:szCs w:val="24"/>
              </w:rPr>
              <m:t>T</m:t>
            </m:r>
          </m:sup>
        </m:sSup>
      </m:oMath>
      <w:r w:rsidRPr="00ED3A5C">
        <w:rPr>
          <w:rFonts w:ascii="宋体" w:hAnsi="宋体" w:hint="eastAsia"/>
          <w:sz w:val="24"/>
          <w:szCs w:val="24"/>
        </w:rPr>
        <w:t>是一个稀疏系数向量。通常</w:t>
      </w:r>
      <m:oMath>
        <m:r>
          <m:rPr>
            <m:sty m:val="p"/>
          </m:rPr>
          <w:rPr>
            <w:rFonts w:ascii="Cambria Math" w:hAnsi="Cambria Math"/>
            <w:sz w:val="24"/>
            <w:szCs w:val="24"/>
          </w:rPr>
          <m:t>Φ</m:t>
        </m:r>
      </m:oMath>
      <w:r w:rsidRPr="00ED3A5C">
        <w:rPr>
          <w:rFonts w:ascii="宋体" w:hAnsi="宋体" w:hint="eastAsia"/>
          <w:sz w:val="24"/>
          <w:szCs w:val="24"/>
        </w:rPr>
        <w:t>是一个稠密矩阵。</w:t>
      </w:r>
    </w:p>
    <w:p w:rsidR="00B21FFF" w:rsidRPr="00ED3A5C" w:rsidRDefault="00B21FFF" w:rsidP="00B21FFF">
      <w:pPr>
        <w:spacing w:line="288" w:lineRule="auto"/>
        <w:ind w:firstLineChars="200" w:firstLine="480"/>
        <w:jc w:val="left"/>
        <w:rPr>
          <w:rFonts w:ascii="宋体" w:hAnsi="宋体"/>
          <w:sz w:val="24"/>
          <w:szCs w:val="24"/>
        </w:rPr>
      </w:pP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解决逆线性系统</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对于上面的公式（4），每个观察样本y可以根据相应系数向量x表示，当然这需要先解决线性形态</w:t>
      </w:r>
      <m:oMath>
        <m:r>
          <m:rPr>
            <m:sty m:val="p"/>
          </m:rPr>
          <w:rPr>
            <w:rFonts w:ascii="Cambria Math" w:hAnsi="Cambria Math"/>
            <w:sz w:val="24"/>
            <w:szCs w:val="24"/>
          </w:rPr>
          <m:t>y=Φx</m:t>
        </m:r>
      </m:oMath>
      <w:r w:rsidRPr="00ED3A5C">
        <w:rPr>
          <w:rFonts w:ascii="宋体" w:hAnsi="宋体" w:hint="eastAsia"/>
          <w:sz w:val="24"/>
          <w:szCs w:val="24"/>
        </w:rPr>
        <w:t>。如果出现观察数据y的维度大于所有样本数，那么唯一的解决办法是</w:t>
      </w:r>
      <w:proofErr w:type="gramStart"/>
      <w:r w:rsidRPr="00ED3A5C">
        <w:rPr>
          <w:rFonts w:ascii="宋体" w:hAnsi="宋体" w:hint="eastAsia"/>
          <w:sz w:val="24"/>
          <w:szCs w:val="24"/>
        </w:rPr>
        <w:t>求解超定系统</w:t>
      </w:r>
      <w:proofErr w:type="gramEnd"/>
      <w:r w:rsidRPr="00ED3A5C">
        <w:rPr>
          <w:rFonts w:ascii="宋体" w:hAnsi="宋体" w:hint="eastAsia"/>
          <w:sz w:val="24"/>
          <w:szCs w:val="24"/>
        </w:rPr>
        <w:t>。然而，在大多数应用中，这个线性系统通常</w:t>
      </w:r>
      <w:proofErr w:type="gramStart"/>
      <w:r w:rsidRPr="00ED3A5C">
        <w:rPr>
          <w:rFonts w:ascii="宋体" w:hAnsi="宋体" w:hint="eastAsia"/>
          <w:sz w:val="24"/>
          <w:szCs w:val="24"/>
        </w:rPr>
        <w:t>是欠定的</w:t>
      </w:r>
      <w:proofErr w:type="gramEnd"/>
      <w:r w:rsidRPr="00ED3A5C">
        <w:rPr>
          <w:rFonts w:ascii="宋体" w:hAnsi="宋体" w:hint="eastAsia"/>
          <w:sz w:val="24"/>
          <w:szCs w:val="24"/>
        </w:rPr>
        <w:t>，最终会导致无限的解决这个逆问题。因此，规则约束对得到有效的解决办法至关重要。</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ab/>
        <w:t>因为假定一个观察样本属于一个特定类别，它可以被同一类中的其它样本很好的表示。这个属性以及被广泛的探究，如局部线性嵌入、图像聚类及人脸识别等。在每个类都有充足样本的情况下，我们期望系数向量x尽可能稀疏，最好只有</w:t>
      </w:r>
      <w:proofErr w:type="gramStart"/>
      <w:r w:rsidRPr="00ED3A5C">
        <w:rPr>
          <w:rFonts w:ascii="宋体" w:hAnsi="宋体" w:hint="eastAsia"/>
          <w:sz w:val="24"/>
          <w:szCs w:val="24"/>
        </w:rPr>
        <w:t>一</w:t>
      </w:r>
      <w:proofErr w:type="gramEnd"/>
      <w:r w:rsidRPr="00ED3A5C">
        <w:rPr>
          <w:rFonts w:ascii="宋体" w:hAnsi="宋体" w:hint="eastAsia"/>
          <w:sz w:val="24"/>
          <w:szCs w:val="24"/>
        </w:rPr>
        <w:t>小部分</w:t>
      </w:r>
      <w:proofErr w:type="gramStart"/>
      <w:r w:rsidRPr="00ED3A5C">
        <w:rPr>
          <w:rFonts w:ascii="宋体" w:hAnsi="宋体" w:hint="eastAsia"/>
          <w:sz w:val="24"/>
          <w:szCs w:val="24"/>
        </w:rPr>
        <w:t>为非零值</w:t>
      </w:r>
      <w:proofErr w:type="gramEnd"/>
      <w:r w:rsidRPr="00ED3A5C">
        <w:rPr>
          <w:rFonts w:ascii="宋体" w:hAnsi="宋体" w:hint="eastAsia"/>
          <w:sz w:val="24"/>
          <w:szCs w:val="24"/>
        </w:rPr>
        <w:t>。通过稀疏约束，我们寻求观察样本y的表示：</w:t>
      </w:r>
    </w:p>
    <w:p w:rsidR="00B21FFF" w:rsidRPr="00ED3A5C" w:rsidRDefault="00B21FFF" w:rsidP="00B21FFF">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0</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y=Φx</m:t>
          </m:r>
        </m:oMath>
      </m:oMathPara>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这里，</w:t>
      </w:r>
      <m:oMath>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m:t>
                </m:r>
              </m:e>
            </m:d>
          </m:e>
          <m:sub>
            <m:r>
              <m:rPr>
                <m:sty m:val="p"/>
              </m:rPr>
              <w:rPr>
                <w:rFonts w:ascii="Cambria Math" w:hAnsi="Cambria Math"/>
                <w:sz w:val="24"/>
                <w:szCs w:val="24"/>
              </w:rPr>
              <m:t>0</m:t>
            </m:r>
          </m:sub>
        </m:sSub>
        <m:r>
          <m:rPr>
            <m:sty m:val="p"/>
          </m:rPr>
          <w:rPr>
            <w:rFonts w:ascii="Cambria Math" w:hAnsi="Cambria Math"/>
            <w:sz w:val="24"/>
            <w:szCs w:val="24"/>
          </w:rPr>
          <m:t xml:space="preserve"> : </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N</m:t>
            </m:r>
          </m:sup>
        </m:sSup>
        <m:r>
          <m:rPr>
            <m:scr m:val="double-struck"/>
            <m:sty m:val="p"/>
          </m:rPr>
          <w:rPr>
            <w:rFonts w:ascii="Cambria Math" w:hAnsi="Cambria Math"/>
            <w:sz w:val="24"/>
            <w:szCs w:val="24"/>
          </w:rPr>
          <m:t>→R</m:t>
        </m:r>
      </m:oMath>
      <w:r w:rsidRPr="00ED3A5C">
        <w:rPr>
          <w:rFonts w:ascii="宋体" w:hAnsi="宋体" w:hint="eastAsia"/>
          <w:sz w:val="24"/>
          <w:szCs w:val="24"/>
        </w:rPr>
        <w:t xml:space="preserve"> </w:t>
      </w:r>
      <w:proofErr w:type="gramStart"/>
      <w:r w:rsidRPr="00ED3A5C">
        <w:rPr>
          <w:rFonts w:ascii="宋体" w:hAnsi="宋体" w:hint="eastAsia"/>
          <w:sz w:val="24"/>
          <w:szCs w:val="24"/>
        </w:rPr>
        <w:t>统计非零值</w:t>
      </w:r>
      <w:proofErr w:type="gramEnd"/>
      <w:r w:rsidRPr="00ED3A5C">
        <w:rPr>
          <w:rFonts w:ascii="宋体" w:hAnsi="宋体" w:hint="eastAsia"/>
          <w:sz w:val="24"/>
          <w:szCs w:val="24"/>
        </w:rPr>
        <w:t>的数量。然而，解决</w:t>
      </w:r>
      <w:proofErr w:type="gramStart"/>
      <w:r w:rsidRPr="00ED3A5C">
        <w:rPr>
          <w:rFonts w:ascii="宋体" w:hAnsi="宋体" w:hint="eastAsia"/>
          <w:sz w:val="24"/>
          <w:szCs w:val="24"/>
        </w:rPr>
        <w:t>欠定系统</w:t>
      </w:r>
      <w:proofErr w:type="gramEnd"/>
      <w:r w:rsidRPr="00ED3A5C">
        <w:rPr>
          <w:rFonts w:ascii="宋体" w:hAnsi="宋体" w:hint="eastAsia"/>
          <w:sz w:val="24"/>
          <w:szCs w:val="24"/>
        </w:rPr>
        <w:t>的l0范式最小化问题是一个NP难问题并且数值上不稳定。</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最近，稀疏表示和压缩感知的研究表明，如果x的解决方案是足够稀疏的，那么最稀疏的解决方法可以通过l1范式最小化恢复：</w:t>
      </w:r>
      <m:oMath>
        <m:r>
          <m:rPr>
            <m:sty m:val="p"/>
          </m:rPr>
          <w:rPr>
            <w:rFonts w:ascii="Cambria Math" w:hAnsi="Cambria Math"/>
            <w:sz w:val="24"/>
            <w:szCs w:val="24"/>
          </w:rPr>
          <w:br/>
        </m:r>
      </m:oMath>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y=Φx</m:t>
          </m:r>
        </m:oMath>
      </m:oMathPara>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这里，l1范式计算x中所有数值的绝对权值</w:t>
      </w:r>
      <w:proofErr w:type="gramStart"/>
      <w:r w:rsidRPr="00ED3A5C">
        <w:rPr>
          <w:rFonts w:ascii="宋体" w:hAnsi="宋体" w:hint="eastAsia"/>
          <w:sz w:val="24"/>
          <w:szCs w:val="24"/>
        </w:rPr>
        <w:t>和</w:t>
      </w:r>
      <w:proofErr w:type="gramEnd"/>
      <w:r w:rsidRPr="00ED3A5C">
        <w:rPr>
          <w:rFonts w:ascii="宋体" w:hAnsi="宋体" w:hint="eastAsia"/>
          <w:sz w:val="24"/>
          <w:szCs w:val="24"/>
        </w:rPr>
        <w:t>。上式中，存在一定的噪声，更好的形式如下：</w:t>
      </w:r>
    </w:p>
    <w:p w:rsidR="00B21FFF" w:rsidRPr="00ED3A5C" w:rsidRDefault="00B21FFF" w:rsidP="00B21FFF">
      <w:pPr>
        <w:spacing w:line="288" w:lineRule="auto"/>
        <w:ind w:firstLineChars="200" w:firstLine="480"/>
        <w:jc w:val="left"/>
        <w:rPr>
          <w:rFonts w:ascii="宋体" w:hAnsi="宋体"/>
          <w:sz w:val="24"/>
          <w:szCs w:val="24"/>
        </w:rPr>
      </w:pPr>
      <m:oMathPara>
        <m:oMath>
          <m:func>
            <m:funcPr>
              <m:ctrlPr>
                <w:rPr>
                  <w:rFonts w:ascii="Cambria Math" w:hAnsi="Cambria Math"/>
                  <w:sz w:val="24"/>
                  <w:szCs w:val="24"/>
                </w:rPr>
              </m:ctrlPr>
            </m:funcPr>
            <m:fName>
              <m:limLow>
                <m:limLowPr>
                  <m:ctrlPr>
                    <w:rPr>
                      <w:rFonts w:ascii="Cambria Math" w:hAnsi="Cambria Math"/>
                      <w:sz w:val="24"/>
                      <w:szCs w:val="24"/>
                    </w:rPr>
                  </m:ctrlPr>
                </m:limLowPr>
                <m:e>
                  <m:r>
                    <m:rPr>
                      <m:sty m:val="p"/>
                    </m:rPr>
                    <w:rPr>
                      <w:rFonts w:ascii="Cambria Math" w:hAnsi="Cambria Math"/>
                      <w:sz w:val="24"/>
                      <w:szCs w:val="24"/>
                    </w:rPr>
                    <m:t>min</m:t>
                  </m:r>
                </m:e>
                <m:lim>
                  <m:r>
                    <w:rPr>
                      <w:rFonts w:ascii="Cambria Math" w:hAnsi="Cambria Math"/>
                      <w:sz w:val="24"/>
                      <w:szCs w:val="24"/>
                    </w:rPr>
                    <m:t>x</m:t>
                  </m:r>
                </m:lim>
              </m:limLow>
            </m:fName>
            <m:e>
              <m:sSub>
                <m:sSubPr>
                  <m:ctrlPr>
                    <w:rPr>
                      <w:rFonts w:ascii="Cambria Math" w:hAnsi="Cambria Math"/>
                      <w:sz w:val="24"/>
                      <w:szCs w:val="24"/>
                    </w:rPr>
                  </m:ctrlPr>
                </m:sSubPr>
                <m:e>
                  <m:d>
                    <m:dPr>
                      <m:begChr m:val="‖"/>
                      <m:endChr m:val="‖"/>
                      <m:ctrlPr>
                        <w:rPr>
                          <w:rFonts w:ascii="Cambria Math" w:hAnsi="Cambria Math"/>
                          <w:sz w:val="24"/>
                          <w:szCs w:val="24"/>
                        </w:rPr>
                      </m:ctrlPr>
                    </m:dPr>
                    <m:e>
                      <m:r>
                        <w:rPr>
                          <w:rFonts w:ascii="Cambria Math" w:hAnsi="Cambria Math"/>
                          <w:sz w:val="24"/>
                          <w:szCs w:val="24"/>
                        </w:rPr>
                        <m:t>x</m:t>
                      </m:r>
                    </m:e>
                  </m:d>
                </m:e>
                <m:sub>
                  <m:r>
                    <m:rPr>
                      <m:sty m:val="p"/>
                    </m:rPr>
                    <w:rPr>
                      <w:rFonts w:ascii="Cambria Math" w:hAnsi="Cambria Math"/>
                      <w:sz w:val="24"/>
                      <w:szCs w:val="24"/>
                    </w:rPr>
                    <m:t>1</m:t>
                  </m:r>
                </m:sub>
              </m:sSub>
            </m:e>
          </m:func>
          <m:r>
            <m:rPr>
              <m:sty m:val="p"/>
            </m:rPr>
            <w:rPr>
              <w:rFonts w:ascii="Cambria Math" w:hAnsi="Cambria Math"/>
              <w:sz w:val="24"/>
              <w:szCs w:val="24"/>
            </w:rPr>
            <m:t xml:space="preserve"> </m:t>
          </m:r>
          <m:r>
            <w:rPr>
              <w:rFonts w:ascii="Cambria Math" w:hAnsi="Cambria Math"/>
              <w:sz w:val="24"/>
              <w:szCs w:val="24"/>
            </w:rPr>
            <m:t>subject</m:t>
          </m:r>
          <m:r>
            <m:rPr>
              <m:sty m:val="p"/>
            </m:rPr>
            <w:rPr>
              <w:rFonts w:ascii="Cambria Math" w:hAnsi="Cambria Math"/>
              <w:sz w:val="24"/>
              <w:szCs w:val="24"/>
            </w:rPr>
            <m:t xml:space="preserve"> </m:t>
          </m:r>
          <m:r>
            <w:rPr>
              <w:rFonts w:ascii="Cambria Math" w:hAnsi="Cambria Math"/>
              <w:sz w:val="24"/>
              <w:szCs w:val="24"/>
            </w:rPr>
            <m:t>to</m:t>
          </m:r>
          <m:r>
            <m:rPr>
              <m:sty m:val="p"/>
            </m:rPr>
            <w:rPr>
              <w:rFonts w:ascii="Cambria Math" w:hAnsi="Cambria Math"/>
              <w:sz w:val="24"/>
              <w:szCs w:val="24"/>
            </w:rPr>
            <m:t xml:space="preserve">  </m:t>
          </m:r>
          <m:sSub>
            <m:sSubPr>
              <m:ctrlPr>
                <w:rPr>
                  <w:rFonts w:ascii="Cambria Math" w:hAnsi="Cambria Math"/>
                  <w:sz w:val="24"/>
                  <w:szCs w:val="24"/>
                </w:rPr>
              </m:ctrlPr>
            </m:sSubPr>
            <m:e>
              <m:d>
                <m:dPr>
                  <m:begChr m:val="‖"/>
                  <m:endChr m:val="‖"/>
                  <m:ctrlPr>
                    <w:rPr>
                      <w:rFonts w:ascii="Cambria Math" w:hAnsi="Cambria Math"/>
                      <w:sz w:val="24"/>
                      <w:szCs w:val="24"/>
                    </w:rPr>
                  </m:ctrlPr>
                </m:dPr>
                <m:e>
                  <m:r>
                    <m:rPr>
                      <m:sty m:val="p"/>
                    </m:rPr>
                    <w:rPr>
                      <w:rFonts w:ascii="Cambria Math" w:hAnsi="Cambria Math"/>
                      <w:sz w:val="24"/>
                      <w:szCs w:val="24"/>
                    </w:rPr>
                    <m:t>y-Φx</m:t>
                  </m:r>
                </m:e>
              </m:d>
            </m:e>
            <m:sub>
              <m:r>
                <m:rPr>
                  <m:sty m:val="p"/>
                </m:rPr>
                <w:rPr>
                  <w:rFonts w:ascii="Cambria Math" w:hAnsi="Cambria Math"/>
                  <w:sz w:val="24"/>
                  <w:szCs w:val="24"/>
                </w:rPr>
                <m:t>2</m:t>
              </m:r>
            </m:sub>
          </m:sSub>
          <m:r>
            <m:rPr>
              <m:sty m:val="p"/>
            </m:rPr>
            <w:rPr>
              <w:rFonts w:ascii="Cambria Math" w:hAnsi="Cambria Math"/>
              <w:sz w:val="24"/>
              <w:szCs w:val="24"/>
            </w:rPr>
            <m:t>≤ϵ</m:t>
          </m:r>
        </m:oMath>
      </m:oMathPara>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w:t>
      </w:r>
      <m:oMath>
        <m:r>
          <m:rPr>
            <m:sty m:val="p"/>
          </m:rPr>
          <w:rPr>
            <w:rFonts w:ascii="Cambria Math" w:hAnsi="Cambria Math"/>
            <w:sz w:val="24"/>
            <w:szCs w:val="24"/>
          </w:rPr>
          <m:t>ϵ</m:t>
        </m:r>
      </m:oMath>
      <w:r w:rsidRPr="00ED3A5C">
        <w:rPr>
          <w:rFonts w:ascii="宋体" w:hAnsi="宋体" w:hint="eastAsia"/>
          <w:sz w:val="24"/>
          <w:szCs w:val="24"/>
        </w:rPr>
        <w:t>是容错度。</w:t>
      </w:r>
    </w:p>
    <w:p w:rsidR="00B21FFF" w:rsidRPr="00ED3A5C" w:rsidRDefault="00B21FFF" w:rsidP="00B21FFF">
      <w:pPr>
        <w:spacing w:line="288" w:lineRule="auto"/>
        <w:ind w:firstLineChars="200" w:firstLine="480"/>
        <w:jc w:val="left"/>
        <w:rPr>
          <w:rFonts w:ascii="宋体" w:hAnsi="宋体"/>
          <w:sz w:val="24"/>
          <w:szCs w:val="24"/>
        </w:rPr>
      </w:pP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通过线性转化的特征提取</w:t>
      </w:r>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矩阵</w:t>
      </w:r>
      <m:oMath>
        <m:r>
          <m:rPr>
            <m:sty m:val="p"/>
          </m:rPr>
          <w:rPr>
            <w:rFonts w:ascii="Cambria Math" w:hAnsi="Cambria Math"/>
            <w:sz w:val="24"/>
            <w:szCs w:val="24"/>
          </w:rPr>
          <m:t>T∈</m:t>
        </m:r>
        <m:sSup>
          <m:sSupPr>
            <m:ctrlPr>
              <w:rPr>
                <w:rFonts w:ascii="Cambria Math" w:hAnsi="Cambria Math"/>
                <w:sz w:val="24"/>
                <w:szCs w:val="24"/>
              </w:rPr>
            </m:ctrlPr>
          </m:sSupPr>
          <m:e>
            <m:r>
              <m:rPr>
                <m:scr m:val="double-struck"/>
                <m:sty m:val="p"/>
              </m:rPr>
              <w:rPr>
                <w:rFonts w:ascii="Cambria Math" w:hAnsi="Cambria Math"/>
                <w:sz w:val="24"/>
                <w:szCs w:val="24"/>
              </w:rPr>
              <m:t>R</m:t>
            </m:r>
          </m:e>
          <m:sup>
            <m:r>
              <m:rPr>
                <m:sty m:val="p"/>
              </m:rPr>
              <w:rPr>
                <w:rFonts w:ascii="Cambria Math" w:hAnsi="Cambria Math"/>
                <w:sz w:val="24"/>
                <w:szCs w:val="24"/>
              </w:rPr>
              <m:t>d×m</m:t>
            </m:r>
          </m:sup>
        </m:sSup>
      </m:oMath>
      <w:r w:rsidRPr="00ED3A5C">
        <w:rPr>
          <w:rFonts w:ascii="宋体" w:hAnsi="宋体" w:hint="eastAsia"/>
          <w:sz w:val="24"/>
          <w:szCs w:val="24"/>
        </w:rPr>
        <w:t>, d&lt;&lt;m, 在公式（4）两边分别乘上T得到：</w:t>
      </w:r>
    </w:p>
    <w:p w:rsidR="00B21FFF" w:rsidRPr="00ED3A5C" w:rsidRDefault="00B21FFF" w:rsidP="00B21FFF">
      <w:pPr>
        <w:spacing w:line="288" w:lineRule="auto"/>
        <w:ind w:firstLineChars="200" w:firstLine="480"/>
        <w:jc w:val="left"/>
        <w:rPr>
          <w:rFonts w:ascii="宋体" w:hAnsi="宋体"/>
          <w:sz w:val="24"/>
          <w:szCs w:val="24"/>
        </w:rPr>
      </w:pPr>
      <m:oMathPara>
        <m:oMath>
          <m:acc>
            <m:accPr>
              <m:chr m:val="̃"/>
              <m:ctrlPr>
                <w:rPr>
                  <w:rFonts w:ascii="Cambria Math" w:hAnsi="Cambria Math"/>
                  <w:sz w:val="24"/>
                  <w:szCs w:val="24"/>
                </w:rPr>
              </m:ctrlPr>
            </m:accPr>
            <m:e>
              <m:r>
                <w:rPr>
                  <w:rFonts w:ascii="Cambria Math" w:hAnsi="Cambria Math"/>
                  <w:sz w:val="24"/>
                  <w:szCs w:val="24"/>
                </w:rPr>
                <m:t>y</m:t>
              </m:r>
            </m:e>
          </m:acc>
          <m:r>
            <m:rPr>
              <m:sty m:val="p"/>
            </m:rPr>
            <w:rPr>
              <w:rFonts w:ascii="Cambria Math" w:hAnsi="Cambria Math"/>
              <w:sz w:val="24"/>
              <w:szCs w:val="24"/>
            </w:rPr>
            <m:t>=Ty=TΦx=Fx</m:t>
          </m:r>
        </m:oMath>
      </m:oMathPara>
    </w:p>
    <w:p w:rsidR="00B21FFF" w:rsidRPr="00ED3A5C" w:rsidRDefault="00B21FFF" w:rsidP="00B21FFF">
      <w:pPr>
        <w:spacing w:line="288" w:lineRule="auto"/>
        <w:ind w:firstLineChars="200" w:firstLine="480"/>
        <w:jc w:val="left"/>
        <w:rPr>
          <w:rFonts w:ascii="宋体" w:hAnsi="宋体"/>
          <w:sz w:val="24"/>
          <w:szCs w:val="24"/>
        </w:rPr>
      </w:pPr>
      <w:r w:rsidRPr="00ED3A5C">
        <w:rPr>
          <w:rFonts w:ascii="宋体" w:hAnsi="宋体" w:hint="eastAsia"/>
          <w:sz w:val="24"/>
          <w:szCs w:val="24"/>
        </w:rPr>
        <w:t>其中，</w:t>
      </w:r>
    </w:p>
    <w:p w:rsidR="001764FD" w:rsidRPr="009B4D1F" w:rsidRDefault="006623DA" w:rsidP="009B4D1F">
      <w:pPr>
        <w:pStyle w:val="3"/>
        <w:numPr>
          <w:ilvl w:val="2"/>
          <w:numId w:val="1"/>
        </w:numPr>
        <w:spacing w:line="415" w:lineRule="auto"/>
        <w:ind w:left="756" w:hangingChars="270" w:hanging="756"/>
        <w:rPr>
          <w:rFonts w:ascii="黑体" w:eastAsia="黑体" w:hAnsi="黑体" w:hint="eastAsia"/>
          <w:b w:val="0"/>
          <w:sz w:val="28"/>
          <w:szCs w:val="28"/>
        </w:rPr>
      </w:pPr>
      <w:bookmarkStart w:id="37" w:name="_Toc360824494"/>
      <w:r w:rsidRPr="009B4D1F">
        <w:rPr>
          <w:rFonts w:ascii="黑体" w:eastAsia="黑体" w:hAnsi="黑体" w:hint="eastAsia"/>
          <w:b w:val="0"/>
          <w:sz w:val="28"/>
          <w:szCs w:val="28"/>
        </w:rPr>
        <w:t>有原型的快速稀疏近似</w:t>
      </w:r>
      <w:bookmarkEnd w:id="37"/>
    </w:p>
    <w:p w:rsidR="006623DA" w:rsidRDefault="006623DA" w:rsidP="00B21FFF">
      <w:pPr>
        <w:spacing w:line="288" w:lineRule="auto"/>
        <w:ind w:firstLineChars="200" w:firstLine="480"/>
        <w:jc w:val="left"/>
        <w:rPr>
          <w:rFonts w:asciiTheme="minorEastAsia" w:eastAsiaTheme="minorEastAsia" w:hAnsiTheme="minorEastAsia" w:hint="eastAsia"/>
          <w:sz w:val="24"/>
          <w:szCs w:val="24"/>
        </w:rPr>
      </w:pPr>
    </w:p>
    <w:p w:rsidR="006623DA" w:rsidRPr="00B21FFF" w:rsidRDefault="006623DA" w:rsidP="00B21FFF">
      <w:pPr>
        <w:spacing w:line="288" w:lineRule="auto"/>
        <w:ind w:firstLineChars="200" w:firstLine="480"/>
        <w:jc w:val="left"/>
        <w:rPr>
          <w:rFonts w:asciiTheme="minorEastAsia" w:eastAsiaTheme="minorEastAsia" w:hAnsiTheme="minorEastAsia" w:hint="eastAsia"/>
          <w:sz w:val="24"/>
          <w:szCs w:val="24"/>
        </w:rPr>
      </w:pPr>
    </w:p>
    <w:p w:rsidR="007E1B8E" w:rsidRPr="0099328C" w:rsidRDefault="007E1B8E" w:rsidP="0099328C">
      <w:pPr>
        <w:pStyle w:val="2"/>
        <w:numPr>
          <w:ilvl w:val="1"/>
          <w:numId w:val="1"/>
        </w:numPr>
        <w:spacing w:line="415" w:lineRule="auto"/>
        <w:ind w:left="567"/>
        <w:rPr>
          <w:rFonts w:ascii="黑体" w:eastAsia="黑体" w:hAnsi="黑体"/>
          <w:b w:val="0"/>
          <w:sz w:val="30"/>
          <w:szCs w:val="30"/>
        </w:rPr>
      </w:pPr>
      <w:bookmarkStart w:id="38" w:name="_Toc360824495"/>
      <w:r w:rsidRPr="0099328C">
        <w:rPr>
          <w:rFonts w:ascii="黑体" w:eastAsia="黑体" w:hAnsi="黑体" w:hint="eastAsia"/>
          <w:b w:val="0"/>
          <w:sz w:val="30"/>
          <w:szCs w:val="30"/>
        </w:rPr>
        <w:t>本章小结</w:t>
      </w:r>
      <w:bookmarkEnd w:id="38"/>
    </w:p>
    <w:p w:rsidR="007E1B8E" w:rsidRPr="00ED3A5C" w:rsidRDefault="003B3F85" w:rsidP="003B3F85">
      <w:pPr>
        <w:spacing w:line="288" w:lineRule="auto"/>
        <w:ind w:firstLineChars="200" w:firstLine="480"/>
        <w:jc w:val="left"/>
        <w:rPr>
          <w:rFonts w:ascii="宋体" w:hAnsi="宋体"/>
          <w:sz w:val="24"/>
          <w:szCs w:val="24"/>
        </w:rPr>
      </w:pPr>
      <w:r w:rsidRPr="00ED3A5C">
        <w:rPr>
          <w:rFonts w:ascii="宋体" w:hAnsi="宋体" w:hint="eastAsia"/>
          <w:sz w:val="24"/>
          <w:szCs w:val="24"/>
        </w:rPr>
        <w:t>本章在原有的稀疏表示算法和字典学习算法的基础上，提出了一种有原型的快速稀疏近似算法。</w:t>
      </w:r>
    </w:p>
    <w:p w:rsidR="00974D49" w:rsidRPr="00CF78E9" w:rsidRDefault="002B329F" w:rsidP="00A64F82">
      <w:pPr>
        <w:pStyle w:val="1"/>
        <w:numPr>
          <w:ilvl w:val="0"/>
          <w:numId w:val="8"/>
        </w:numPr>
        <w:jc w:val="center"/>
        <w:rPr>
          <w:rFonts w:ascii="黑体" w:eastAsia="黑体" w:hAnsi="黑体"/>
          <w:b w:val="0"/>
          <w:sz w:val="36"/>
          <w:szCs w:val="30"/>
        </w:rPr>
      </w:pPr>
      <w:bookmarkStart w:id="39" w:name="_Toc360824496"/>
      <w:r w:rsidRPr="00CF78E9">
        <w:rPr>
          <w:rFonts w:ascii="黑体" w:eastAsia="黑体" w:hAnsi="黑体" w:hint="eastAsia"/>
          <w:b w:val="0"/>
          <w:sz w:val="36"/>
          <w:szCs w:val="30"/>
        </w:rPr>
        <w:t>稀疏表示</w:t>
      </w:r>
      <w:r w:rsidR="00A83CE9">
        <w:rPr>
          <w:rFonts w:ascii="黑体" w:eastAsia="黑体" w:hAnsi="黑体" w:hint="eastAsia"/>
          <w:b w:val="0"/>
          <w:sz w:val="36"/>
          <w:szCs w:val="30"/>
        </w:rPr>
        <w:t>方法检测</w:t>
      </w:r>
      <w:r w:rsidR="00936567">
        <w:rPr>
          <w:rFonts w:ascii="黑体" w:eastAsia="黑体" w:hAnsi="黑体" w:hint="eastAsia"/>
          <w:b w:val="0"/>
          <w:sz w:val="36"/>
          <w:szCs w:val="30"/>
        </w:rPr>
        <w:t>视频</w:t>
      </w:r>
      <w:r w:rsidR="00A83CE9">
        <w:rPr>
          <w:rFonts w:ascii="黑体" w:eastAsia="黑体" w:hAnsi="黑体" w:hint="eastAsia"/>
          <w:b w:val="0"/>
          <w:sz w:val="36"/>
          <w:szCs w:val="30"/>
        </w:rPr>
        <w:t>中</w:t>
      </w:r>
      <w:r w:rsidR="00575957">
        <w:rPr>
          <w:rFonts w:ascii="黑体" w:eastAsia="黑体" w:hAnsi="黑体" w:hint="eastAsia"/>
          <w:b w:val="0"/>
          <w:sz w:val="36"/>
          <w:szCs w:val="30"/>
        </w:rPr>
        <w:t>的</w:t>
      </w:r>
      <w:r w:rsidRPr="00CF78E9">
        <w:rPr>
          <w:rFonts w:ascii="黑体" w:eastAsia="黑体" w:hAnsi="黑体" w:hint="eastAsia"/>
          <w:b w:val="0"/>
          <w:sz w:val="36"/>
          <w:szCs w:val="30"/>
        </w:rPr>
        <w:t>异常</w:t>
      </w:r>
      <w:bookmarkEnd w:id="39"/>
    </w:p>
    <w:p w:rsidR="00930F06" w:rsidRPr="00930F06" w:rsidRDefault="00930F06" w:rsidP="00930F06">
      <w:pPr>
        <w:pStyle w:val="a9"/>
        <w:keepNext/>
        <w:keepLines/>
        <w:numPr>
          <w:ilvl w:val="0"/>
          <w:numId w:val="12"/>
        </w:numPr>
        <w:spacing w:before="260" w:after="260" w:line="415" w:lineRule="auto"/>
        <w:ind w:firstLineChars="0"/>
        <w:outlineLvl w:val="1"/>
        <w:rPr>
          <w:rFonts w:ascii="黑体" w:eastAsia="黑体" w:hAnsi="黑体"/>
          <w:bCs/>
          <w:vanish/>
          <w:sz w:val="28"/>
          <w:szCs w:val="28"/>
        </w:rPr>
      </w:pPr>
      <w:bookmarkStart w:id="40" w:name="_Toc360543940"/>
      <w:bookmarkStart w:id="41" w:name="_Toc360608161"/>
      <w:bookmarkStart w:id="42" w:name="_Toc360823045"/>
      <w:bookmarkStart w:id="43" w:name="_Toc360823702"/>
      <w:bookmarkStart w:id="44" w:name="_Toc360824497"/>
      <w:bookmarkEnd w:id="40"/>
      <w:bookmarkEnd w:id="41"/>
      <w:bookmarkEnd w:id="42"/>
      <w:bookmarkEnd w:id="43"/>
      <w:bookmarkEnd w:id="44"/>
    </w:p>
    <w:p w:rsidR="00930F06" w:rsidRPr="00930F06" w:rsidRDefault="00930F06" w:rsidP="00930F06">
      <w:pPr>
        <w:pStyle w:val="a9"/>
        <w:keepNext/>
        <w:keepLines/>
        <w:numPr>
          <w:ilvl w:val="0"/>
          <w:numId w:val="12"/>
        </w:numPr>
        <w:spacing w:before="260" w:after="260" w:line="415" w:lineRule="auto"/>
        <w:ind w:firstLineChars="0"/>
        <w:outlineLvl w:val="1"/>
        <w:rPr>
          <w:rFonts w:ascii="黑体" w:eastAsia="黑体" w:hAnsi="黑体"/>
          <w:bCs/>
          <w:vanish/>
          <w:sz w:val="28"/>
          <w:szCs w:val="28"/>
        </w:rPr>
      </w:pPr>
      <w:bookmarkStart w:id="45" w:name="_Toc360543941"/>
      <w:bookmarkStart w:id="46" w:name="_Toc360608162"/>
      <w:bookmarkStart w:id="47" w:name="_Toc360823046"/>
      <w:bookmarkStart w:id="48" w:name="_Toc360823703"/>
      <w:bookmarkStart w:id="49" w:name="_Toc360824498"/>
      <w:bookmarkEnd w:id="45"/>
      <w:bookmarkEnd w:id="46"/>
      <w:bookmarkEnd w:id="47"/>
      <w:bookmarkEnd w:id="48"/>
      <w:bookmarkEnd w:id="49"/>
    </w:p>
    <w:p w:rsidR="009D5724" w:rsidRPr="0099328C" w:rsidRDefault="009D5724" w:rsidP="00930F06">
      <w:pPr>
        <w:pStyle w:val="2"/>
        <w:numPr>
          <w:ilvl w:val="1"/>
          <w:numId w:val="12"/>
        </w:numPr>
        <w:spacing w:line="415" w:lineRule="auto"/>
        <w:rPr>
          <w:rFonts w:ascii="黑体" w:eastAsia="黑体" w:hAnsi="黑体"/>
          <w:b w:val="0"/>
          <w:sz w:val="30"/>
          <w:szCs w:val="30"/>
        </w:rPr>
      </w:pPr>
      <w:bookmarkStart w:id="50" w:name="_Toc360824499"/>
      <w:r w:rsidRPr="0099328C">
        <w:rPr>
          <w:rFonts w:ascii="黑体" w:eastAsia="黑体" w:hAnsi="黑体" w:hint="eastAsia"/>
          <w:b w:val="0"/>
          <w:sz w:val="30"/>
          <w:szCs w:val="30"/>
        </w:rPr>
        <w:t>引言</w:t>
      </w:r>
      <w:bookmarkEnd w:id="50"/>
    </w:p>
    <w:p w:rsidR="009D5724" w:rsidRPr="0013297D" w:rsidRDefault="009D5724" w:rsidP="00415E37">
      <w:pPr>
        <w:pStyle w:val="a9"/>
        <w:ind w:firstLine="480"/>
        <w:jc w:val="left"/>
        <w:rPr>
          <w:sz w:val="24"/>
          <w:szCs w:val="24"/>
        </w:rPr>
      </w:pPr>
      <w:r w:rsidRPr="009D5724">
        <w:rPr>
          <w:rFonts w:hint="eastAsia"/>
          <w:sz w:val="24"/>
          <w:szCs w:val="24"/>
        </w:rPr>
        <w:t>本章</w:t>
      </w:r>
      <w:r w:rsidR="00182787">
        <w:rPr>
          <w:rFonts w:hint="eastAsia"/>
          <w:sz w:val="24"/>
          <w:szCs w:val="24"/>
        </w:rPr>
        <w:t>介绍</w:t>
      </w:r>
      <w:r w:rsidRPr="009D5724">
        <w:rPr>
          <w:rFonts w:hint="eastAsia"/>
          <w:sz w:val="24"/>
          <w:szCs w:val="24"/>
        </w:rPr>
        <w:t>通过稀疏表示</w:t>
      </w:r>
      <w:r w:rsidR="007B3CEE" w:rsidRPr="009D5724">
        <w:rPr>
          <w:rFonts w:hint="eastAsia"/>
          <w:sz w:val="24"/>
          <w:szCs w:val="24"/>
        </w:rPr>
        <w:t>方法</w:t>
      </w:r>
      <w:r w:rsidRPr="009D5724">
        <w:rPr>
          <w:rFonts w:hint="eastAsia"/>
          <w:sz w:val="24"/>
          <w:szCs w:val="24"/>
        </w:rPr>
        <w:t>实现视频中</w:t>
      </w:r>
      <w:r w:rsidR="007B3CEE" w:rsidRPr="009D5724">
        <w:rPr>
          <w:rFonts w:hint="eastAsia"/>
          <w:sz w:val="24"/>
          <w:szCs w:val="24"/>
        </w:rPr>
        <w:t>的</w:t>
      </w:r>
      <w:r w:rsidRPr="009D5724">
        <w:rPr>
          <w:rFonts w:hint="eastAsia"/>
          <w:sz w:val="24"/>
          <w:szCs w:val="24"/>
        </w:rPr>
        <w:t>异常检测。</w:t>
      </w:r>
    </w:p>
    <w:p w:rsidR="00930F06" w:rsidRPr="0099328C" w:rsidRDefault="00AF72FF" w:rsidP="00930F06">
      <w:pPr>
        <w:pStyle w:val="2"/>
        <w:numPr>
          <w:ilvl w:val="1"/>
          <w:numId w:val="12"/>
        </w:numPr>
        <w:spacing w:line="415" w:lineRule="auto"/>
        <w:rPr>
          <w:rFonts w:ascii="黑体" w:eastAsia="黑体" w:hAnsi="黑体"/>
          <w:b w:val="0"/>
          <w:sz w:val="30"/>
          <w:szCs w:val="30"/>
        </w:rPr>
      </w:pPr>
      <w:bookmarkStart w:id="51" w:name="_Toc360824500"/>
      <w:r w:rsidRPr="0099328C">
        <w:rPr>
          <w:rFonts w:ascii="黑体" w:eastAsia="黑体" w:hAnsi="黑体" w:hint="eastAsia"/>
          <w:b w:val="0"/>
          <w:sz w:val="30"/>
          <w:szCs w:val="30"/>
        </w:rPr>
        <w:t>多尺度HOF的特征提取</w:t>
      </w:r>
      <w:bookmarkEnd w:id="51"/>
    </w:p>
    <w:p w:rsidR="00966C88" w:rsidRDefault="00966C88" w:rsidP="00415E37">
      <w:pPr>
        <w:ind w:firstLineChars="200" w:firstLine="480"/>
        <w:jc w:val="left"/>
        <w:rPr>
          <w:sz w:val="24"/>
          <w:szCs w:val="24"/>
        </w:rPr>
      </w:pPr>
      <w:r w:rsidRPr="00966C88">
        <w:rPr>
          <w:rFonts w:hint="eastAsia"/>
          <w:sz w:val="24"/>
          <w:szCs w:val="24"/>
        </w:rPr>
        <w:t>多尺度光流直方图</w:t>
      </w:r>
      <w:r>
        <w:rPr>
          <w:rFonts w:hint="eastAsia"/>
          <w:sz w:val="24"/>
          <w:szCs w:val="24"/>
        </w:rPr>
        <w:t>（</w:t>
      </w:r>
      <w:r>
        <w:rPr>
          <w:rFonts w:hint="eastAsia"/>
          <w:sz w:val="24"/>
          <w:szCs w:val="24"/>
        </w:rPr>
        <w:t>MHOF</w:t>
      </w:r>
      <w:r>
        <w:rPr>
          <w:rFonts w:hint="eastAsia"/>
          <w:sz w:val="24"/>
          <w:szCs w:val="24"/>
        </w:rPr>
        <w:t>）</w:t>
      </w:r>
    </w:p>
    <w:p w:rsidR="00966C88" w:rsidRDefault="00966C88" w:rsidP="00966C88">
      <w:pPr>
        <w:ind w:firstLineChars="200" w:firstLine="480"/>
        <w:rPr>
          <w:sz w:val="24"/>
          <w:szCs w:val="24"/>
        </w:rPr>
      </w:pPr>
    </w:p>
    <w:p w:rsidR="00966C88" w:rsidRDefault="00966C88" w:rsidP="00967B5C">
      <w:pPr>
        <w:ind w:firstLineChars="200" w:firstLine="480"/>
        <w:jc w:val="center"/>
        <w:rPr>
          <w:sz w:val="24"/>
          <w:szCs w:val="24"/>
        </w:rPr>
      </w:pPr>
      <w:r>
        <w:rPr>
          <w:noProof/>
          <w:sz w:val="24"/>
          <w:szCs w:val="24"/>
        </w:rPr>
        <w:lastRenderedPageBreak/>
        <w:drawing>
          <wp:inline distT="0" distB="0" distL="0" distR="0">
            <wp:extent cx="4714875" cy="3571875"/>
            <wp:effectExtent l="0" t="0" r="9525" b="9525"/>
            <wp:docPr id="2" name="图片 2" descr="D:\GitHub\GraduateThesis\doc\毕业\pic\h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GitHub\GraduateThesis\doc\毕业\pic\ho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4875" cy="3571875"/>
                    </a:xfrm>
                    <a:prstGeom prst="rect">
                      <a:avLst/>
                    </a:prstGeom>
                    <a:noFill/>
                    <a:ln>
                      <a:noFill/>
                    </a:ln>
                  </pic:spPr>
                </pic:pic>
              </a:graphicData>
            </a:graphic>
          </wp:inline>
        </w:drawing>
      </w:r>
    </w:p>
    <w:p w:rsidR="00BE00CD" w:rsidRDefault="00BE00CD" w:rsidP="00966C88">
      <w:pPr>
        <w:ind w:firstLineChars="200" w:firstLine="480"/>
        <w:rPr>
          <w:sz w:val="24"/>
          <w:szCs w:val="24"/>
        </w:rPr>
      </w:pPr>
    </w:p>
    <w:p w:rsidR="00BE00CD" w:rsidRPr="00966C88" w:rsidRDefault="00BE00CD" w:rsidP="00966C88">
      <w:pPr>
        <w:ind w:firstLineChars="200" w:firstLine="480"/>
        <w:rPr>
          <w:sz w:val="24"/>
          <w:szCs w:val="24"/>
        </w:rPr>
      </w:pPr>
    </w:p>
    <w:p w:rsidR="00250014" w:rsidRPr="0099328C" w:rsidRDefault="00250014" w:rsidP="00250014">
      <w:pPr>
        <w:pStyle w:val="2"/>
        <w:numPr>
          <w:ilvl w:val="1"/>
          <w:numId w:val="12"/>
        </w:numPr>
        <w:spacing w:line="415" w:lineRule="auto"/>
        <w:rPr>
          <w:rFonts w:ascii="黑体" w:eastAsia="黑体" w:hAnsi="黑体"/>
          <w:b w:val="0"/>
          <w:sz w:val="30"/>
          <w:szCs w:val="30"/>
        </w:rPr>
      </w:pPr>
      <w:bookmarkStart w:id="52" w:name="_Toc360824501"/>
      <w:r w:rsidRPr="0099328C">
        <w:rPr>
          <w:rFonts w:ascii="黑体" w:eastAsia="黑体" w:hAnsi="黑体" w:hint="eastAsia"/>
          <w:b w:val="0"/>
          <w:sz w:val="30"/>
          <w:szCs w:val="30"/>
        </w:rPr>
        <w:t>稀疏</w:t>
      </w:r>
      <w:r w:rsidR="00421549">
        <w:rPr>
          <w:rFonts w:ascii="黑体" w:eastAsia="黑体" w:hAnsi="黑体" w:hint="eastAsia"/>
          <w:b w:val="0"/>
          <w:sz w:val="30"/>
          <w:szCs w:val="30"/>
        </w:rPr>
        <w:t>表示</w:t>
      </w:r>
      <w:r w:rsidRPr="0099328C">
        <w:rPr>
          <w:rFonts w:ascii="黑体" w:eastAsia="黑体" w:hAnsi="黑体" w:hint="eastAsia"/>
          <w:b w:val="0"/>
          <w:sz w:val="30"/>
          <w:szCs w:val="30"/>
        </w:rPr>
        <w:t>的能量函数</w:t>
      </w:r>
      <w:bookmarkEnd w:id="52"/>
    </w:p>
    <w:p w:rsidR="00E072E5" w:rsidRDefault="00967B5C" w:rsidP="00415E37">
      <w:pPr>
        <w:ind w:firstLineChars="200" w:firstLine="480"/>
        <w:jc w:val="left"/>
        <w:rPr>
          <w:sz w:val="24"/>
          <w:szCs w:val="24"/>
        </w:rPr>
      </w:pPr>
      <w:r w:rsidRPr="003A02D1">
        <w:rPr>
          <w:rFonts w:hint="eastAsia"/>
          <w:sz w:val="24"/>
          <w:szCs w:val="24"/>
        </w:rPr>
        <w:t>使用</w:t>
      </w:r>
      <w:r w:rsidRPr="003A02D1">
        <w:rPr>
          <w:rFonts w:hint="eastAsia"/>
          <w:sz w:val="24"/>
          <w:szCs w:val="24"/>
        </w:rPr>
        <w:t>K-SVD</w:t>
      </w:r>
      <w:r w:rsidRPr="003A02D1">
        <w:rPr>
          <w:rFonts w:hint="eastAsia"/>
          <w:sz w:val="24"/>
          <w:szCs w:val="24"/>
        </w:rPr>
        <w:t>方法对训练集进行字典学习得到字典Ф。通过字典Ф对测试集进行稀疏重建，进而得到重建的稀疏系数矩阵</w:t>
      </w:r>
      <w:r w:rsidRPr="003A02D1">
        <w:rPr>
          <w:rFonts w:hint="eastAsia"/>
          <w:sz w:val="24"/>
          <w:szCs w:val="24"/>
        </w:rPr>
        <w:t>X</w:t>
      </w:r>
      <w:r w:rsidRPr="003A02D1">
        <w:rPr>
          <w:rFonts w:hint="eastAsia"/>
          <w:sz w:val="24"/>
          <w:szCs w:val="24"/>
        </w:rPr>
        <w:t>。</w:t>
      </w:r>
      <w:r w:rsidR="00E072E5" w:rsidRPr="003A02D1">
        <w:rPr>
          <w:rFonts w:hint="eastAsia"/>
          <w:sz w:val="24"/>
          <w:szCs w:val="24"/>
        </w:rPr>
        <w:t>对于给定的测试样本</w:t>
      </w:r>
      <w:r w:rsidR="00E072E5" w:rsidRPr="003A02D1">
        <w:rPr>
          <w:rFonts w:hint="eastAsia"/>
          <w:sz w:val="24"/>
          <w:szCs w:val="24"/>
        </w:rPr>
        <w:t>y</w:t>
      </w:r>
      <w:r w:rsidR="00E072E5" w:rsidRPr="003A02D1">
        <w:rPr>
          <w:rFonts w:hint="eastAsia"/>
          <w:sz w:val="24"/>
          <w:szCs w:val="24"/>
        </w:rPr>
        <w:t>，我们构建这样一个</w:t>
      </w:r>
      <w:r w:rsidR="00E340AA">
        <w:rPr>
          <w:rFonts w:hint="eastAsia"/>
          <w:sz w:val="24"/>
          <w:szCs w:val="24"/>
        </w:rPr>
        <w:t>稀疏表示</w:t>
      </w:r>
      <w:r w:rsidR="00E072E5" w:rsidRPr="003A02D1">
        <w:rPr>
          <w:rFonts w:hint="eastAsia"/>
          <w:sz w:val="24"/>
          <w:szCs w:val="24"/>
        </w:rPr>
        <w:t>能量函数：</w:t>
      </w:r>
    </w:p>
    <w:p w:rsidR="003A02D1" w:rsidRDefault="00F66071" w:rsidP="00415E37">
      <w:pPr>
        <w:jc w:val="left"/>
        <w:rPr>
          <w:sz w:val="24"/>
          <w:szCs w:val="24"/>
        </w:rPr>
      </w:pPr>
      <m:oMathPara>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SR</m:t>
              </m:r>
            </m:sub>
          </m:sSub>
          <m:r>
            <m:rPr>
              <m:sty m:val="p"/>
            </m:rP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sSubSup>
            <m:sSubSupPr>
              <m:ctrlPr>
                <w:rPr>
                  <w:rFonts w:ascii="Cambria Math" w:hAnsi="Cambria Math"/>
                  <w:i/>
                  <w:sz w:val="24"/>
                  <w:szCs w:val="24"/>
                </w:rPr>
              </m:ctrlPr>
            </m:sSubSupPr>
            <m:e>
              <m:d>
                <m:dPr>
                  <m:begChr m:val="‖"/>
                  <m:endChr m:val="‖"/>
                  <m:ctrlPr>
                    <w:rPr>
                      <w:rFonts w:ascii="Cambria Math" w:hAnsi="Cambria Math"/>
                      <w:i/>
                      <w:sz w:val="24"/>
                      <w:szCs w:val="24"/>
                    </w:rPr>
                  </m:ctrlPr>
                </m:dPr>
                <m:e>
                  <m:r>
                    <w:rPr>
                      <w:rFonts w:ascii="Cambria Math" w:hAnsi="Cambria Math"/>
                      <w:sz w:val="24"/>
                      <w:szCs w:val="24"/>
                    </w:rPr>
                    <m:t xml:space="preserve">y- </m:t>
                  </m:r>
                  <m:r>
                    <m:rPr>
                      <m:sty m:val="p"/>
                    </m:rPr>
                    <w:rPr>
                      <w:rFonts w:ascii="Cambria Math" w:hAnsi="Cambria Math"/>
                      <w:sz w:val="24"/>
                      <w:szCs w:val="24"/>
                    </w:rPr>
                    <m:t>Φ</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p</m:t>
                      </m:r>
                    </m:sub>
                  </m:sSub>
                </m:e>
              </m:d>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 xml:space="preserve">+ </m:t>
          </m:r>
          <m:sSub>
            <m:sSubPr>
              <m:ctrlPr>
                <w:rPr>
                  <w:rFonts w:ascii="Cambria Math" w:hAnsi="Cambria Math"/>
                  <w:i/>
                  <w:sz w:val="24"/>
                  <w:szCs w:val="24"/>
                </w:rPr>
              </m:ctrlPr>
            </m:sSub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p</m:t>
                      </m:r>
                    </m:sub>
                  </m:sSub>
                </m:e>
              </m:d>
            </m:e>
            <m:sub>
              <m:r>
                <w:rPr>
                  <w:rFonts w:ascii="Cambria Math" w:hAnsi="Cambria Math"/>
                  <w:sz w:val="24"/>
                  <w:szCs w:val="24"/>
                </w:rPr>
                <m:t>1</m:t>
              </m:r>
            </m:sub>
          </m:sSub>
        </m:oMath>
      </m:oMathPara>
    </w:p>
    <w:p w:rsidR="003A02D1" w:rsidRDefault="00E340AA" w:rsidP="00415E37">
      <w:pPr>
        <w:jc w:val="left"/>
        <w:rPr>
          <w:sz w:val="24"/>
          <w:szCs w:val="24"/>
        </w:rPr>
      </w:pPr>
      <w:r>
        <w:rPr>
          <w:rFonts w:hint="eastAsia"/>
          <w:sz w:val="24"/>
          <w:szCs w:val="24"/>
        </w:rPr>
        <w:t>稀疏表示能量值越高意味着稀疏重建过程的消耗越大，那么异常的可能性也就越大。</w:t>
      </w:r>
    </w:p>
    <w:p w:rsidR="00EB77EF" w:rsidRDefault="00EB77EF" w:rsidP="00415E37">
      <w:pPr>
        <w:ind w:firstLineChars="200" w:firstLine="480"/>
        <w:jc w:val="left"/>
        <w:rPr>
          <w:rFonts w:hint="eastAsia"/>
          <w:sz w:val="24"/>
          <w:szCs w:val="24"/>
        </w:rPr>
      </w:pPr>
      <w:r>
        <w:rPr>
          <w:rFonts w:hint="eastAsia"/>
          <w:sz w:val="24"/>
          <w:szCs w:val="24"/>
        </w:rPr>
        <w:t>下面阐述对应的贝叶斯决策过程。</w:t>
      </w:r>
    </w:p>
    <w:p w:rsidR="00F014B0" w:rsidRPr="00F014B0" w:rsidRDefault="00F014B0" w:rsidP="00F014B0">
      <w:pPr>
        <w:pStyle w:val="a9"/>
        <w:keepNext/>
        <w:keepLines/>
        <w:numPr>
          <w:ilvl w:val="0"/>
          <w:numId w:val="1"/>
        </w:numPr>
        <w:spacing w:before="260" w:after="260" w:line="415" w:lineRule="auto"/>
        <w:ind w:firstLineChars="0"/>
        <w:outlineLvl w:val="2"/>
        <w:rPr>
          <w:rFonts w:ascii="黑体" w:eastAsia="黑体" w:hAnsi="黑体" w:hint="eastAsia"/>
          <w:bCs/>
          <w:vanish/>
          <w:sz w:val="28"/>
          <w:szCs w:val="28"/>
        </w:rPr>
      </w:pPr>
      <w:bookmarkStart w:id="53" w:name="_Toc360824502"/>
      <w:bookmarkEnd w:id="53"/>
    </w:p>
    <w:p w:rsidR="00F014B0" w:rsidRPr="00F014B0" w:rsidRDefault="00F014B0" w:rsidP="00F014B0">
      <w:pPr>
        <w:pStyle w:val="a9"/>
        <w:keepNext/>
        <w:keepLines/>
        <w:numPr>
          <w:ilvl w:val="1"/>
          <w:numId w:val="1"/>
        </w:numPr>
        <w:spacing w:before="260" w:after="260" w:line="415" w:lineRule="auto"/>
        <w:ind w:firstLineChars="0"/>
        <w:outlineLvl w:val="2"/>
        <w:rPr>
          <w:rFonts w:ascii="黑体" w:eastAsia="黑体" w:hAnsi="黑体" w:hint="eastAsia"/>
          <w:bCs/>
          <w:vanish/>
          <w:sz w:val="28"/>
          <w:szCs w:val="28"/>
        </w:rPr>
      </w:pPr>
      <w:bookmarkStart w:id="54" w:name="_Toc360824503"/>
      <w:bookmarkEnd w:id="54"/>
    </w:p>
    <w:p w:rsidR="00F014B0" w:rsidRPr="00F014B0" w:rsidRDefault="00F014B0" w:rsidP="00F014B0">
      <w:pPr>
        <w:pStyle w:val="a9"/>
        <w:keepNext/>
        <w:keepLines/>
        <w:numPr>
          <w:ilvl w:val="1"/>
          <w:numId w:val="1"/>
        </w:numPr>
        <w:spacing w:before="260" w:after="260" w:line="415" w:lineRule="auto"/>
        <w:ind w:firstLineChars="0"/>
        <w:outlineLvl w:val="2"/>
        <w:rPr>
          <w:rFonts w:ascii="黑体" w:eastAsia="黑体" w:hAnsi="黑体" w:hint="eastAsia"/>
          <w:bCs/>
          <w:vanish/>
          <w:sz w:val="28"/>
          <w:szCs w:val="28"/>
        </w:rPr>
      </w:pPr>
      <w:bookmarkStart w:id="55" w:name="_Toc360824504"/>
      <w:bookmarkEnd w:id="55"/>
    </w:p>
    <w:p w:rsidR="00F014B0" w:rsidRPr="00F014B0" w:rsidRDefault="00F014B0" w:rsidP="00F014B0">
      <w:pPr>
        <w:pStyle w:val="a9"/>
        <w:keepNext/>
        <w:keepLines/>
        <w:numPr>
          <w:ilvl w:val="1"/>
          <w:numId w:val="1"/>
        </w:numPr>
        <w:spacing w:before="260" w:after="260" w:line="415" w:lineRule="auto"/>
        <w:ind w:firstLineChars="0"/>
        <w:outlineLvl w:val="2"/>
        <w:rPr>
          <w:rFonts w:ascii="黑体" w:eastAsia="黑体" w:hAnsi="黑体" w:hint="eastAsia"/>
          <w:bCs/>
          <w:vanish/>
          <w:sz w:val="28"/>
          <w:szCs w:val="28"/>
        </w:rPr>
      </w:pPr>
      <w:bookmarkStart w:id="56" w:name="_Toc360824505"/>
      <w:bookmarkEnd w:id="56"/>
    </w:p>
    <w:p w:rsidR="00CE2A8A" w:rsidRPr="00F014B0" w:rsidRDefault="004622C4" w:rsidP="00F014B0">
      <w:pPr>
        <w:pStyle w:val="3"/>
        <w:numPr>
          <w:ilvl w:val="2"/>
          <w:numId w:val="1"/>
        </w:numPr>
        <w:spacing w:line="415" w:lineRule="auto"/>
        <w:ind w:left="567"/>
        <w:rPr>
          <w:rFonts w:ascii="黑体" w:eastAsia="黑体" w:hAnsi="黑体" w:hint="eastAsia"/>
          <w:b w:val="0"/>
          <w:sz w:val="28"/>
          <w:szCs w:val="28"/>
        </w:rPr>
      </w:pPr>
      <w:bookmarkStart w:id="57" w:name="_Toc360824506"/>
      <w:r w:rsidRPr="00F014B0">
        <w:rPr>
          <w:rFonts w:ascii="黑体" w:eastAsia="黑体" w:hAnsi="黑体" w:hint="eastAsia"/>
          <w:b w:val="0"/>
          <w:sz w:val="28"/>
          <w:szCs w:val="28"/>
        </w:rPr>
        <w:t>初始训练样本的字典学习</w:t>
      </w:r>
      <w:bookmarkEnd w:id="57"/>
    </w:p>
    <w:p w:rsidR="004622C4" w:rsidRDefault="004622C4" w:rsidP="00415E37">
      <w:pPr>
        <w:ind w:firstLineChars="200" w:firstLine="480"/>
        <w:jc w:val="left"/>
        <w:rPr>
          <w:rFonts w:hint="eastAsia"/>
          <w:sz w:val="24"/>
          <w:szCs w:val="24"/>
        </w:rPr>
      </w:pPr>
    </w:p>
    <w:p w:rsidR="004622C4" w:rsidRDefault="004622C4" w:rsidP="00415E37">
      <w:pPr>
        <w:ind w:firstLineChars="200" w:firstLine="480"/>
        <w:jc w:val="left"/>
        <w:rPr>
          <w:rFonts w:hint="eastAsia"/>
          <w:sz w:val="24"/>
          <w:szCs w:val="24"/>
        </w:rPr>
      </w:pPr>
    </w:p>
    <w:p w:rsidR="004622C4" w:rsidRPr="00F014B0" w:rsidRDefault="004622C4" w:rsidP="00F014B0">
      <w:pPr>
        <w:pStyle w:val="3"/>
        <w:numPr>
          <w:ilvl w:val="2"/>
          <w:numId w:val="1"/>
        </w:numPr>
        <w:spacing w:line="415" w:lineRule="auto"/>
        <w:ind w:left="567"/>
        <w:rPr>
          <w:rFonts w:ascii="黑体" w:eastAsia="黑体" w:hAnsi="黑体" w:hint="eastAsia"/>
          <w:b w:val="0"/>
          <w:sz w:val="28"/>
          <w:szCs w:val="28"/>
        </w:rPr>
      </w:pPr>
      <w:bookmarkStart w:id="58" w:name="_Toc360824507"/>
      <w:r w:rsidRPr="00F014B0">
        <w:rPr>
          <w:rFonts w:ascii="黑体" w:eastAsia="黑体" w:hAnsi="黑体" w:hint="eastAsia"/>
          <w:b w:val="0"/>
          <w:sz w:val="28"/>
          <w:szCs w:val="28"/>
        </w:rPr>
        <w:t>测试样本的稀释表示能量函数计算</w:t>
      </w:r>
      <w:bookmarkEnd w:id="58"/>
    </w:p>
    <w:p w:rsidR="004622C4" w:rsidRDefault="004622C4" w:rsidP="00415E37">
      <w:pPr>
        <w:ind w:firstLineChars="200" w:firstLine="480"/>
        <w:jc w:val="left"/>
        <w:rPr>
          <w:rFonts w:hint="eastAsia"/>
          <w:sz w:val="24"/>
          <w:szCs w:val="24"/>
        </w:rPr>
      </w:pPr>
    </w:p>
    <w:p w:rsidR="002D1201" w:rsidRPr="004622C4" w:rsidRDefault="002D1201" w:rsidP="00415E37">
      <w:pPr>
        <w:ind w:firstLineChars="200" w:firstLine="480"/>
        <w:jc w:val="left"/>
        <w:rPr>
          <w:sz w:val="24"/>
          <w:szCs w:val="24"/>
        </w:rPr>
      </w:pPr>
    </w:p>
    <w:p w:rsidR="00250014" w:rsidRPr="0099328C" w:rsidRDefault="00200C01" w:rsidP="00200C01">
      <w:pPr>
        <w:pStyle w:val="2"/>
        <w:numPr>
          <w:ilvl w:val="1"/>
          <w:numId w:val="12"/>
        </w:numPr>
        <w:spacing w:line="415" w:lineRule="auto"/>
        <w:rPr>
          <w:rFonts w:ascii="黑体" w:eastAsia="黑体" w:hAnsi="黑体"/>
          <w:b w:val="0"/>
          <w:sz w:val="30"/>
          <w:szCs w:val="30"/>
        </w:rPr>
      </w:pPr>
      <w:bookmarkStart w:id="59" w:name="_Toc360824508"/>
      <w:r w:rsidRPr="0099328C">
        <w:rPr>
          <w:rFonts w:ascii="黑体" w:eastAsia="黑体" w:hAnsi="黑体" w:hint="eastAsia"/>
          <w:b w:val="0"/>
          <w:sz w:val="30"/>
          <w:szCs w:val="30"/>
        </w:rPr>
        <w:lastRenderedPageBreak/>
        <w:t>本章小结</w:t>
      </w:r>
      <w:bookmarkEnd w:id="59"/>
    </w:p>
    <w:p w:rsidR="00DA4FE5" w:rsidRPr="00CF78E9" w:rsidRDefault="002B329F" w:rsidP="00A64F82">
      <w:pPr>
        <w:pStyle w:val="1"/>
        <w:numPr>
          <w:ilvl w:val="0"/>
          <w:numId w:val="8"/>
        </w:numPr>
        <w:jc w:val="center"/>
        <w:rPr>
          <w:rFonts w:ascii="黑体" w:eastAsia="黑体" w:hAnsi="黑体"/>
          <w:b w:val="0"/>
          <w:sz w:val="36"/>
          <w:szCs w:val="30"/>
        </w:rPr>
      </w:pPr>
      <w:bookmarkStart w:id="60" w:name="_Toc360824509"/>
      <w:r w:rsidRPr="00CF78E9">
        <w:rPr>
          <w:rFonts w:ascii="黑体" w:eastAsia="黑体" w:hAnsi="黑体" w:hint="eastAsia"/>
          <w:b w:val="0"/>
          <w:sz w:val="36"/>
          <w:szCs w:val="30"/>
        </w:rPr>
        <w:t>系统设计与实验</w:t>
      </w:r>
      <w:r w:rsidR="00F176DA" w:rsidRPr="00CF78E9">
        <w:rPr>
          <w:rFonts w:ascii="黑体" w:eastAsia="黑体" w:hAnsi="黑体" w:hint="eastAsia"/>
          <w:b w:val="0"/>
          <w:sz w:val="36"/>
          <w:szCs w:val="30"/>
        </w:rPr>
        <w:t>结果</w:t>
      </w:r>
      <w:bookmarkEnd w:id="60"/>
    </w:p>
    <w:p w:rsidR="002C2AD9" w:rsidRPr="002C2AD9" w:rsidRDefault="002C2AD9" w:rsidP="002C2AD9">
      <w:pPr>
        <w:pStyle w:val="a9"/>
        <w:keepNext/>
        <w:keepLines/>
        <w:numPr>
          <w:ilvl w:val="0"/>
          <w:numId w:val="12"/>
        </w:numPr>
        <w:spacing w:before="260" w:after="260" w:line="415" w:lineRule="auto"/>
        <w:ind w:firstLineChars="0"/>
        <w:outlineLvl w:val="1"/>
        <w:rPr>
          <w:rFonts w:ascii="黑体" w:eastAsia="黑体" w:hAnsi="黑体"/>
          <w:bCs/>
          <w:vanish/>
          <w:sz w:val="28"/>
          <w:szCs w:val="28"/>
        </w:rPr>
      </w:pPr>
      <w:bookmarkStart w:id="61" w:name="_Toc360543946"/>
      <w:bookmarkStart w:id="62" w:name="_Toc360608167"/>
      <w:bookmarkStart w:id="63" w:name="_Toc360823052"/>
      <w:bookmarkStart w:id="64" w:name="_Toc360823709"/>
      <w:bookmarkStart w:id="65" w:name="_Toc360824510"/>
      <w:bookmarkEnd w:id="61"/>
      <w:bookmarkEnd w:id="62"/>
      <w:bookmarkEnd w:id="63"/>
      <w:bookmarkEnd w:id="64"/>
      <w:bookmarkEnd w:id="65"/>
    </w:p>
    <w:p w:rsidR="00532379" w:rsidRPr="0099328C" w:rsidRDefault="00532379" w:rsidP="002C2AD9">
      <w:pPr>
        <w:pStyle w:val="2"/>
        <w:numPr>
          <w:ilvl w:val="1"/>
          <w:numId w:val="12"/>
        </w:numPr>
        <w:spacing w:line="415" w:lineRule="auto"/>
        <w:rPr>
          <w:rFonts w:ascii="黑体" w:eastAsia="黑体" w:hAnsi="黑体"/>
          <w:b w:val="0"/>
          <w:sz w:val="30"/>
          <w:szCs w:val="30"/>
        </w:rPr>
      </w:pPr>
      <w:bookmarkStart w:id="66" w:name="_Toc360824511"/>
      <w:r w:rsidRPr="0099328C">
        <w:rPr>
          <w:rFonts w:ascii="黑体" w:eastAsia="黑体" w:hAnsi="黑体" w:hint="eastAsia"/>
          <w:b w:val="0"/>
          <w:sz w:val="30"/>
          <w:szCs w:val="30"/>
        </w:rPr>
        <w:t>引言</w:t>
      </w:r>
      <w:bookmarkEnd w:id="66"/>
    </w:p>
    <w:p w:rsidR="00460D92" w:rsidRPr="0099328C" w:rsidRDefault="007B3550" w:rsidP="002C2AD9">
      <w:pPr>
        <w:pStyle w:val="2"/>
        <w:numPr>
          <w:ilvl w:val="1"/>
          <w:numId w:val="12"/>
        </w:numPr>
        <w:spacing w:line="415" w:lineRule="auto"/>
        <w:rPr>
          <w:rFonts w:ascii="黑体" w:eastAsia="黑体" w:hAnsi="黑体"/>
          <w:b w:val="0"/>
          <w:sz w:val="30"/>
          <w:szCs w:val="30"/>
        </w:rPr>
      </w:pPr>
      <w:bookmarkStart w:id="67" w:name="_Toc360824512"/>
      <w:r w:rsidRPr="0099328C">
        <w:rPr>
          <w:rFonts w:ascii="黑体" w:eastAsia="黑体" w:hAnsi="黑体" w:hint="eastAsia"/>
          <w:b w:val="0"/>
          <w:sz w:val="30"/>
          <w:szCs w:val="30"/>
        </w:rPr>
        <w:t>系统设计</w:t>
      </w:r>
      <w:bookmarkEnd w:id="67"/>
    </w:p>
    <w:p w:rsidR="00774256" w:rsidRDefault="00774256" w:rsidP="00774256">
      <w:pPr>
        <w:ind w:firstLineChars="200" w:firstLine="480"/>
        <w:jc w:val="left"/>
        <w:rPr>
          <w:sz w:val="24"/>
          <w:szCs w:val="24"/>
        </w:rPr>
      </w:pPr>
      <w:r w:rsidRPr="00774256">
        <w:rPr>
          <w:rFonts w:hint="eastAsia"/>
          <w:sz w:val="24"/>
          <w:szCs w:val="24"/>
        </w:rPr>
        <w:t>MATLAB</w:t>
      </w:r>
    </w:p>
    <w:p w:rsidR="00774256" w:rsidRDefault="00774256" w:rsidP="00774256">
      <w:pPr>
        <w:ind w:firstLineChars="200" w:firstLine="480"/>
        <w:jc w:val="left"/>
        <w:rPr>
          <w:sz w:val="24"/>
          <w:szCs w:val="24"/>
        </w:rPr>
      </w:pPr>
      <w:r w:rsidRPr="00774256">
        <w:rPr>
          <w:rFonts w:hint="eastAsia"/>
          <w:sz w:val="24"/>
          <w:szCs w:val="24"/>
        </w:rPr>
        <w:t xml:space="preserve">SD </w:t>
      </w:r>
    </w:p>
    <w:p w:rsidR="00774256" w:rsidRDefault="00774256" w:rsidP="00251117">
      <w:pPr>
        <w:ind w:firstLineChars="200" w:firstLine="480"/>
        <w:jc w:val="center"/>
        <w:rPr>
          <w:sz w:val="24"/>
          <w:szCs w:val="24"/>
        </w:rPr>
      </w:pPr>
      <w:r>
        <w:rPr>
          <w:noProof/>
          <w:sz w:val="24"/>
          <w:szCs w:val="24"/>
        </w:rPr>
        <w:drawing>
          <wp:inline distT="0" distB="0" distL="0" distR="0">
            <wp:extent cx="4819650" cy="3181350"/>
            <wp:effectExtent l="0" t="0" r="0" b="0"/>
            <wp:docPr id="3" name="图片 3" descr="D:\GitHub\GraduateThesis\doc\毕业\pic\system-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GitHub\GraduateThesis\doc\毕业\pic\system-desig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9650" cy="3181350"/>
                    </a:xfrm>
                    <a:prstGeom prst="rect">
                      <a:avLst/>
                    </a:prstGeom>
                    <a:noFill/>
                    <a:ln>
                      <a:noFill/>
                    </a:ln>
                  </pic:spPr>
                </pic:pic>
              </a:graphicData>
            </a:graphic>
          </wp:inline>
        </w:drawing>
      </w:r>
    </w:p>
    <w:p w:rsidR="00251117" w:rsidRPr="00774256" w:rsidRDefault="00251117" w:rsidP="00251117">
      <w:pPr>
        <w:ind w:firstLineChars="200" w:firstLine="480"/>
        <w:jc w:val="left"/>
        <w:rPr>
          <w:sz w:val="24"/>
          <w:szCs w:val="24"/>
        </w:rPr>
      </w:pPr>
    </w:p>
    <w:p w:rsidR="007B02FE" w:rsidRPr="0099328C" w:rsidRDefault="005100FC" w:rsidP="002C2AD9">
      <w:pPr>
        <w:pStyle w:val="2"/>
        <w:numPr>
          <w:ilvl w:val="1"/>
          <w:numId w:val="12"/>
        </w:numPr>
        <w:spacing w:line="415" w:lineRule="auto"/>
        <w:rPr>
          <w:rFonts w:ascii="黑体" w:eastAsia="黑体" w:hAnsi="黑体"/>
          <w:b w:val="0"/>
          <w:sz w:val="30"/>
          <w:szCs w:val="30"/>
        </w:rPr>
      </w:pPr>
      <w:bookmarkStart w:id="68" w:name="_Toc360824513"/>
      <w:r w:rsidRPr="0099328C">
        <w:rPr>
          <w:rFonts w:ascii="黑体" w:eastAsia="黑体" w:hAnsi="黑体" w:hint="eastAsia"/>
          <w:b w:val="0"/>
          <w:sz w:val="30"/>
          <w:szCs w:val="30"/>
        </w:rPr>
        <w:lastRenderedPageBreak/>
        <w:t>实验结果</w:t>
      </w:r>
      <w:bookmarkEnd w:id="68"/>
    </w:p>
    <w:p w:rsidR="00D578FF" w:rsidRPr="0099328C" w:rsidRDefault="00D578FF" w:rsidP="002C2AD9">
      <w:pPr>
        <w:pStyle w:val="2"/>
        <w:numPr>
          <w:ilvl w:val="1"/>
          <w:numId w:val="12"/>
        </w:numPr>
        <w:spacing w:line="415" w:lineRule="auto"/>
        <w:rPr>
          <w:rFonts w:ascii="黑体" w:eastAsia="黑体" w:hAnsi="黑体"/>
          <w:b w:val="0"/>
          <w:sz w:val="30"/>
          <w:szCs w:val="30"/>
        </w:rPr>
      </w:pPr>
      <w:bookmarkStart w:id="69" w:name="_Toc360824514"/>
      <w:r w:rsidRPr="0099328C">
        <w:rPr>
          <w:rFonts w:ascii="黑体" w:eastAsia="黑体" w:hAnsi="黑体" w:hint="eastAsia"/>
          <w:b w:val="0"/>
          <w:sz w:val="30"/>
          <w:szCs w:val="30"/>
        </w:rPr>
        <w:t>本章小结</w:t>
      </w:r>
      <w:bookmarkEnd w:id="69"/>
    </w:p>
    <w:p w:rsidR="00DA4FE5" w:rsidRPr="00CF78E9" w:rsidRDefault="00DA4FE5" w:rsidP="003C551C">
      <w:pPr>
        <w:pStyle w:val="1"/>
        <w:jc w:val="center"/>
        <w:rPr>
          <w:rFonts w:ascii="黑体" w:eastAsia="黑体" w:hAnsi="黑体"/>
          <w:b w:val="0"/>
          <w:sz w:val="36"/>
          <w:szCs w:val="30"/>
        </w:rPr>
      </w:pPr>
      <w:bookmarkStart w:id="70" w:name="_Toc360824515"/>
      <w:r w:rsidRPr="00CF78E9">
        <w:rPr>
          <w:rFonts w:ascii="黑体" w:eastAsia="黑体" w:hAnsi="黑体" w:hint="eastAsia"/>
          <w:b w:val="0"/>
          <w:sz w:val="36"/>
          <w:szCs w:val="30"/>
        </w:rPr>
        <w:t>结论</w:t>
      </w:r>
      <w:bookmarkEnd w:id="70"/>
    </w:p>
    <w:p w:rsidR="00460D92" w:rsidRPr="00CF78E9" w:rsidRDefault="001F08D2" w:rsidP="003C551C">
      <w:pPr>
        <w:pStyle w:val="1"/>
        <w:jc w:val="center"/>
        <w:rPr>
          <w:rFonts w:ascii="黑体" w:eastAsia="黑体" w:hAnsi="黑体"/>
          <w:b w:val="0"/>
          <w:sz w:val="36"/>
          <w:szCs w:val="30"/>
        </w:rPr>
      </w:pPr>
      <w:bookmarkStart w:id="71" w:name="_Toc360824516"/>
      <w:r w:rsidRPr="00CF78E9">
        <w:rPr>
          <w:rFonts w:ascii="黑体" w:eastAsia="黑体" w:hAnsi="黑体" w:hint="eastAsia"/>
          <w:b w:val="0"/>
          <w:sz w:val="36"/>
          <w:szCs w:val="30"/>
        </w:rPr>
        <w:t>参考</w:t>
      </w:r>
      <w:r w:rsidR="004E3017" w:rsidRPr="00CF78E9">
        <w:rPr>
          <w:rFonts w:ascii="黑体" w:eastAsia="黑体" w:hAnsi="黑体" w:hint="eastAsia"/>
          <w:b w:val="0"/>
          <w:sz w:val="36"/>
          <w:szCs w:val="30"/>
        </w:rPr>
        <w:t>文献</w:t>
      </w:r>
      <w:bookmarkEnd w:id="71"/>
    </w:p>
    <w:p w:rsidR="002273D9" w:rsidRDefault="002273D9"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Chen J, Tang C K. </w:t>
      </w:r>
      <w:proofErr w:type="spellStart"/>
      <w:r w:rsidRPr="007C4E99">
        <w:rPr>
          <w:color w:val="222222"/>
          <w:sz w:val="24"/>
          <w:szCs w:val="24"/>
          <w:shd w:val="clear" w:color="auto" w:fill="FFFFFF"/>
        </w:rPr>
        <w:t>Spatio</w:t>
      </w:r>
      <w:proofErr w:type="spellEnd"/>
      <w:r w:rsidRPr="007C4E99">
        <w:rPr>
          <w:color w:val="222222"/>
          <w:sz w:val="24"/>
          <w:szCs w:val="24"/>
          <w:shd w:val="clear" w:color="auto" w:fill="FFFFFF"/>
        </w:rPr>
        <w:t xml:space="preserve">-temporal </w:t>
      </w:r>
      <w:proofErr w:type="spellStart"/>
      <w:r w:rsidRPr="007C4E99">
        <w:rPr>
          <w:color w:val="222222"/>
          <w:sz w:val="24"/>
          <w:szCs w:val="24"/>
          <w:shd w:val="clear" w:color="auto" w:fill="FFFFFF"/>
        </w:rPr>
        <w:t>markov</w:t>
      </w:r>
      <w:proofErr w:type="spellEnd"/>
      <w:r w:rsidRPr="007C4E99">
        <w:rPr>
          <w:color w:val="222222"/>
          <w:sz w:val="24"/>
          <w:szCs w:val="24"/>
          <w:shd w:val="clear" w:color="auto" w:fill="FFFFFF"/>
        </w:rPr>
        <w:t xml:space="preserve"> random field for video </w:t>
      </w:r>
      <w:proofErr w:type="spellStart"/>
      <w:r w:rsidRPr="007C4E99">
        <w:rPr>
          <w:color w:val="222222"/>
          <w:sz w:val="24"/>
          <w:szCs w:val="24"/>
          <w:shd w:val="clear" w:color="auto" w:fill="FFFFFF"/>
        </w:rPr>
        <w:t>denoising</w:t>
      </w:r>
      <w:proofErr w:type="spellEnd"/>
      <w:r w:rsidRPr="007C4E99">
        <w:rPr>
          <w:color w:val="222222"/>
          <w:sz w:val="24"/>
          <w:szCs w:val="24"/>
          <w:shd w:val="clear" w:color="auto" w:fill="FFFFFF"/>
        </w:rPr>
        <w:t>[C]//Computer Vision and Pattern Recognition, 2007. CVPR'07. IEEE Conference on. IEEE, 2007: 1-8.</w:t>
      </w:r>
    </w:p>
    <w:p w:rsidR="00AF3095" w:rsidRDefault="00AF3095"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Horn B K P, </w:t>
      </w:r>
      <w:proofErr w:type="spellStart"/>
      <w:r w:rsidRPr="007C4E99">
        <w:rPr>
          <w:color w:val="222222"/>
          <w:sz w:val="24"/>
          <w:szCs w:val="24"/>
          <w:shd w:val="clear" w:color="auto" w:fill="FFFFFF"/>
        </w:rPr>
        <w:t>Schunck</w:t>
      </w:r>
      <w:proofErr w:type="spellEnd"/>
      <w:r w:rsidRPr="007C4E99">
        <w:rPr>
          <w:color w:val="222222"/>
          <w:sz w:val="24"/>
          <w:szCs w:val="24"/>
          <w:shd w:val="clear" w:color="auto" w:fill="FFFFFF"/>
        </w:rPr>
        <w:t xml:space="preserve"> B G. Determining optical </w:t>
      </w:r>
      <w:proofErr w:type="gramStart"/>
      <w:r w:rsidRPr="007C4E99">
        <w:rPr>
          <w:color w:val="222222"/>
          <w:sz w:val="24"/>
          <w:szCs w:val="24"/>
          <w:shd w:val="clear" w:color="auto" w:fill="FFFFFF"/>
        </w:rPr>
        <w:t>flow[</w:t>
      </w:r>
      <w:proofErr w:type="gramEnd"/>
      <w:r w:rsidRPr="007C4E99">
        <w:rPr>
          <w:color w:val="222222"/>
          <w:sz w:val="24"/>
          <w:szCs w:val="24"/>
          <w:shd w:val="clear" w:color="auto" w:fill="FFFFFF"/>
        </w:rPr>
        <w:t>J]. Artificial intelligence, 1981, 17(1): 185-203.</w:t>
      </w:r>
    </w:p>
    <w:p w:rsidR="00190D8F" w:rsidRPr="00190D8F" w:rsidRDefault="00190D8F" w:rsidP="00190D8F">
      <w:pPr>
        <w:pStyle w:val="a9"/>
        <w:numPr>
          <w:ilvl w:val="0"/>
          <w:numId w:val="4"/>
        </w:numPr>
        <w:ind w:left="480" w:hangingChars="200" w:hanging="480"/>
        <w:rPr>
          <w:color w:val="222222"/>
          <w:sz w:val="24"/>
          <w:szCs w:val="24"/>
          <w:shd w:val="clear" w:color="auto" w:fill="FFFFFF"/>
        </w:rPr>
      </w:pPr>
      <w:proofErr w:type="spellStart"/>
      <w:r w:rsidRPr="00190D8F">
        <w:rPr>
          <w:color w:val="222222"/>
          <w:sz w:val="24"/>
          <w:szCs w:val="24"/>
          <w:shd w:val="clear" w:color="auto" w:fill="FFFFFF"/>
        </w:rPr>
        <w:t>KaewTraKulPong</w:t>
      </w:r>
      <w:proofErr w:type="spellEnd"/>
      <w:r w:rsidRPr="00190D8F">
        <w:rPr>
          <w:color w:val="222222"/>
          <w:sz w:val="24"/>
          <w:szCs w:val="24"/>
          <w:shd w:val="clear" w:color="auto" w:fill="FFFFFF"/>
        </w:rPr>
        <w:t xml:space="preserve"> P, Bowden R. An improved adaptive background mixture model for real-time tracking with shadow detection[C]//Proc. 2nd European Workshop on Advanced Video Based Surveillance Systems. 2001, 25: 1-5.</w:t>
      </w:r>
    </w:p>
    <w:p w:rsidR="002273D9" w:rsidRPr="00FE0DD6" w:rsidRDefault="002273D9"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Kim J, </w:t>
      </w:r>
      <w:proofErr w:type="spellStart"/>
      <w:r w:rsidRPr="007C4E99">
        <w:rPr>
          <w:color w:val="222222"/>
          <w:sz w:val="24"/>
          <w:szCs w:val="24"/>
          <w:shd w:val="clear" w:color="auto" w:fill="FFFFFF"/>
        </w:rPr>
        <w:t>Grauman</w:t>
      </w:r>
      <w:proofErr w:type="spellEnd"/>
      <w:r w:rsidRPr="007C4E99">
        <w:rPr>
          <w:color w:val="222222"/>
          <w:sz w:val="24"/>
          <w:szCs w:val="24"/>
          <w:shd w:val="clear" w:color="auto" w:fill="FFFFFF"/>
        </w:rPr>
        <w:t xml:space="preserve"> K. Observe locally, infer globally: a space-time MRF for detecting abnormal activities with incremental updates[C]//Computer Vision and Pattern Recognition, 2009. CVPR 2009. IEEE Conference on. IEEE, 2009: 2921-2928.</w:t>
      </w:r>
    </w:p>
    <w:p w:rsidR="00AF3095" w:rsidRPr="007C4E99" w:rsidRDefault="003229B9" w:rsidP="00FE0DD6">
      <w:pPr>
        <w:pStyle w:val="a9"/>
        <w:numPr>
          <w:ilvl w:val="0"/>
          <w:numId w:val="4"/>
        </w:numPr>
        <w:ind w:left="480" w:hangingChars="200" w:hanging="480"/>
        <w:rPr>
          <w:sz w:val="24"/>
          <w:szCs w:val="24"/>
        </w:rPr>
      </w:pPr>
      <w:r w:rsidRPr="007C4E99">
        <w:rPr>
          <w:color w:val="222222"/>
          <w:sz w:val="24"/>
          <w:szCs w:val="24"/>
          <w:shd w:val="clear" w:color="auto" w:fill="FFFFFF"/>
        </w:rPr>
        <w:t xml:space="preserve">Lucas B D, </w:t>
      </w:r>
      <w:proofErr w:type="spellStart"/>
      <w:r w:rsidRPr="007C4E99">
        <w:rPr>
          <w:color w:val="222222"/>
          <w:sz w:val="24"/>
          <w:szCs w:val="24"/>
          <w:shd w:val="clear" w:color="auto" w:fill="FFFFFF"/>
        </w:rPr>
        <w:t>Kanade</w:t>
      </w:r>
      <w:proofErr w:type="spellEnd"/>
      <w:r w:rsidRPr="007C4E99">
        <w:rPr>
          <w:color w:val="222222"/>
          <w:sz w:val="24"/>
          <w:szCs w:val="24"/>
          <w:shd w:val="clear" w:color="auto" w:fill="FFFFFF"/>
        </w:rPr>
        <w:t xml:space="preserve"> T. An iterative image registration technique with an application to stereo vision[C]//Proceedings of the 7th international joint conference on Artificial intelligence. 1981.</w:t>
      </w:r>
    </w:p>
    <w:p w:rsidR="00E42FB8" w:rsidRPr="00FE0DD6" w:rsidRDefault="00FF3C9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Stauffer C, </w:t>
      </w:r>
      <w:proofErr w:type="spellStart"/>
      <w:r w:rsidRPr="007C4E99">
        <w:rPr>
          <w:color w:val="222222"/>
          <w:sz w:val="24"/>
          <w:szCs w:val="24"/>
          <w:shd w:val="clear" w:color="auto" w:fill="FFFFFF"/>
        </w:rPr>
        <w:t>Grimson</w:t>
      </w:r>
      <w:proofErr w:type="spellEnd"/>
      <w:r w:rsidRPr="007C4E99">
        <w:rPr>
          <w:color w:val="222222"/>
          <w:sz w:val="24"/>
          <w:szCs w:val="24"/>
          <w:shd w:val="clear" w:color="auto" w:fill="FFFFFF"/>
        </w:rPr>
        <w:t xml:space="preserve"> W E L. Adaptive background mixture models for real-time tracking[C]//Computer Vision and Pattern Recognition, 1999. IEEE Computer Society Conference on. IEEE, 1999, 2.</w:t>
      </w:r>
    </w:p>
    <w:p w:rsidR="00EC6B1F" w:rsidRPr="00FE0DD6" w:rsidRDefault="00EC6B1F"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Shum H Y, </w:t>
      </w:r>
      <w:proofErr w:type="spellStart"/>
      <w:r w:rsidRPr="007C4E99">
        <w:rPr>
          <w:color w:val="222222"/>
          <w:sz w:val="24"/>
          <w:szCs w:val="24"/>
          <w:shd w:val="clear" w:color="auto" w:fill="FFFFFF"/>
        </w:rPr>
        <w:t>Ikeuchi</w:t>
      </w:r>
      <w:proofErr w:type="spellEnd"/>
      <w:r w:rsidRPr="007C4E99">
        <w:rPr>
          <w:color w:val="222222"/>
          <w:sz w:val="24"/>
          <w:szCs w:val="24"/>
          <w:shd w:val="clear" w:color="auto" w:fill="FFFFFF"/>
        </w:rPr>
        <w:t xml:space="preserve"> K, Reddy R. Principal component analysis with missing data and its application to polyhedral object modeling[J]. Pattern Analysis and Machine Intelligence, IEEE Transactions on, 1995, 17(9): 854-867.</w:t>
      </w:r>
    </w:p>
    <w:p w:rsidR="00FF3C91" w:rsidRPr="00FE0DD6" w:rsidRDefault="00FF3C9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Sun D, Roth S, Lewis J, et al. Learning optical </w:t>
      </w:r>
      <w:proofErr w:type="gramStart"/>
      <w:r w:rsidRPr="007C4E99">
        <w:rPr>
          <w:color w:val="222222"/>
          <w:sz w:val="24"/>
          <w:szCs w:val="24"/>
          <w:shd w:val="clear" w:color="auto" w:fill="FFFFFF"/>
        </w:rPr>
        <w:t>flow[</w:t>
      </w:r>
      <w:proofErr w:type="gramEnd"/>
      <w:r w:rsidRPr="007C4E99">
        <w:rPr>
          <w:color w:val="222222"/>
          <w:sz w:val="24"/>
          <w:szCs w:val="24"/>
          <w:shd w:val="clear" w:color="auto" w:fill="FFFFFF"/>
        </w:rPr>
        <w:t>J]. Computer Vision–ECCV 2008, 2008: 83-97.</w:t>
      </w:r>
    </w:p>
    <w:p w:rsidR="000C516C" w:rsidRPr="00105F58" w:rsidRDefault="000C516C"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Tipping M E, Bishop C M. Probabilistic principal component </w:t>
      </w:r>
      <w:proofErr w:type="gramStart"/>
      <w:r w:rsidRPr="007C4E99">
        <w:rPr>
          <w:color w:val="222222"/>
          <w:sz w:val="24"/>
          <w:szCs w:val="24"/>
          <w:shd w:val="clear" w:color="auto" w:fill="FFFFFF"/>
        </w:rPr>
        <w:t>analysis[</w:t>
      </w:r>
      <w:proofErr w:type="gramEnd"/>
      <w:r w:rsidRPr="007C4E99">
        <w:rPr>
          <w:color w:val="222222"/>
          <w:sz w:val="24"/>
          <w:szCs w:val="24"/>
          <w:shd w:val="clear" w:color="auto" w:fill="FFFFFF"/>
        </w:rPr>
        <w:t>J]. Journal of the Royal Statistical Society: Series B (Statistical Methodology), 1999, 61(3): 611-622.</w:t>
      </w:r>
    </w:p>
    <w:p w:rsidR="00E42FB8" w:rsidRPr="00FE0DD6" w:rsidRDefault="00A25F88"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Tipping M E, Bishop C M. Mixtures of probabilistic principal component </w:t>
      </w:r>
      <w:proofErr w:type="gramStart"/>
      <w:r w:rsidRPr="007C4E99">
        <w:rPr>
          <w:color w:val="222222"/>
          <w:sz w:val="24"/>
          <w:szCs w:val="24"/>
          <w:shd w:val="clear" w:color="auto" w:fill="FFFFFF"/>
        </w:rPr>
        <w:t>analyzers[</w:t>
      </w:r>
      <w:proofErr w:type="gramEnd"/>
      <w:r w:rsidRPr="007C4E99">
        <w:rPr>
          <w:color w:val="222222"/>
          <w:sz w:val="24"/>
          <w:szCs w:val="24"/>
          <w:shd w:val="clear" w:color="auto" w:fill="FFFFFF"/>
        </w:rPr>
        <w:t>J]. Neural computation, 1999, 11(2): 443-482.</w:t>
      </w:r>
    </w:p>
    <w:p w:rsidR="00650B5E" w:rsidRPr="00FE0DD6" w:rsidRDefault="00D76001" w:rsidP="00FE0DD6">
      <w:pPr>
        <w:pStyle w:val="a9"/>
        <w:numPr>
          <w:ilvl w:val="0"/>
          <w:numId w:val="4"/>
        </w:numPr>
        <w:ind w:left="480" w:hangingChars="200" w:hanging="480"/>
        <w:rPr>
          <w:color w:val="222222"/>
          <w:sz w:val="24"/>
          <w:szCs w:val="24"/>
          <w:shd w:val="clear" w:color="auto" w:fill="FFFFFF"/>
        </w:rPr>
      </w:pPr>
      <w:r w:rsidRPr="007C4E99">
        <w:rPr>
          <w:color w:val="222222"/>
          <w:sz w:val="24"/>
          <w:szCs w:val="24"/>
          <w:shd w:val="clear" w:color="auto" w:fill="FFFFFF"/>
        </w:rPr>
        <w:t xml:space="preserve">Williams O, </w:t>
      </w:r>
      <w:proofErr w:type="spellStart"/>
      <w:r w:rsidRPr="007C4E99">
        <w:rPr>
          <w:color w:val="222222"/>
          <w:sz w:val="24"/>
          <w:szCs w:val="24"/>
          <w:shd w:val="clear" w:color="auto" w:fill="FFFFFF"/>
        </w:rPr>
        <w:t>Isard</w:t>
      </w:r>
      <w:proofErr w:type="spellEnd"/>
      <w:r w:rsidRPr="007C4E99">
        <w:rPr>
          <w:color w:val="222222"/>
          <w:sz w:val="24"/>
          <w:szCs w:val="24"/>
          <w:shd w:val="clear" w:color="auto" w:fill="FFFFFF"/>
        </w:rPr>
        <w:t xml:space="preserve"> M, </w:t>
      </w:r>
      <w:proofErr w:type="spellStart"/>
      <w:r w:rsidRPr="007C4E99">
        <w:rPr>
          <w:color w:val="222222"/>
          <w:sz w:val="24"/>
          <w:szCs w:val="24"/>
          <w:shd w:val="clear" w:color="auto" w:fill="FFFFFF"/>
        </w:rPr>
        <w:t>MacCormick</w:t>
      </w:r>
      <w:proofErr w:type="spellEnd"/>
      <w:r w:rsidRPr="007C4E99">
        <w:rPr>
          <w:color w:val="222222"/>
          <w:sz w:val="24"/>
          <w:szCs w:val="24"/>
          <w:shd w:val="clear" w:color="auto" w:fill="FFFFFF"/>
        </w:rPr>
        <w:t xml:space="preserve"> J. Estimating disparity and occlusions in stereo video sequences[C]//Computer Vision and Pattern Recognition, 2005. CVPR 2005. IEEE Computer Society Conference on. IEEE, 2005, 2: 250-257.</w:t>
      </w:r>
    </w:p>
    <w:p w:rsidR="006D6704" w:rsidRDefault="006D6704" w:rsidP="00FE0DD6">
      <w:pPr>
        <w:pStyle w:val="a9"/>
        <w:numPr>
          <w:ilvl w:val="0"/>
          <w:numId w:val="4"/>
        </w:numPr>
        <w:ind w:left="480" w:hangingChars="200" w:hanging="480"/>
        <w:rPr>
          <w:color w:val="222222"/>
          <w:sz w:val="24"/>
          <w:szCs w:val="24"/>
          <w:shd w:val="clear" w:color="auto" w:fill="FFFFFF"/>
        </w:rPr>
      </w:pPr>
      <w:proofErr w:type="spellStart"/>
      <w:r w:rsidRPr="007C4E99">
        <w:rPr>
          <w:color w:val="222222"/>
          <w:sz w:val="24"/>
          <w:szCs w:val="24"/>
          <w:shd w:val="clear" w:color="auto" w:fill="FFFFFF"/>
        </w:rPr>
        <w:t>Zivkovic</w:t>
      </w:r>
      <w:proofErr w:type="spellEnd"/>
      <w:r w:rsidRPr="007C4E99">
        <w:rPr>
          <w:color w:val="222222"/>
          <w:sz w:val="24"/>
          <w:szCs w:val="24"/>
          <w:shd w:val="clear" w:color="auto" w:fill="FFFFFF"/>
        </w:rPr>
        <w:t xml:space="preserve"> Z. Improved adaptive Gaussian mixture model for background subtraction[C]//Pattern Recognition, 2004. ICPR 2004. Proceedings of the 17th </w:t>
      </w:r>
      <w:r w:rsidRPr="007C4E99">
        <w:rPr>
          <w:color w:val="222222"/>
          <w:sz w:val="24"/>
          <w:szCs w:val="24"/>
          <w:shd w:val="clear" w:color="auto" w:fill="FFFFFF"/>
        </w:rPr>
        <w:lastRenderedPageBreak/>
        <w:t>International Conference on. IEEE, 2004, 2: 28-31.</w:t>
      </w:r>
    </w:p>
    <w:p w:rsidR="00190D8F" w:rsidRDefault="00190D8F" w:rsidP="00190D8F">
      <w:pPr>
        <w:pStyle w:val="a9"/>
        <w:ind w:left="480" w:firstLineChars="0" w:firstLine="0"/>
        <w:rPr>
          <w:color w:val="222222"/>
          <w:sz w:val="24"/>
          <w:szCs w:val="24"/>
          <w:shd w:val="clear" w:color="auto" w:fill="FFFFFF"/>
        </w:rPr>
      </w:pPr>
    </w:p>
    <w:sectPr w:rsidR="00190D8F" w:rsidSect="00B939B8">
      <w:footerReference w:type="even" r:id="rId18"/>
      <w:footerReference w:type="default" r:id="rId19"/>
      <w:pgSz w:w="11907" w:h="16840" w:code="9"/>
      <w:pgMar w:top="1418" w:right="1418" w:bottom="1304"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038" w:rsidRDefault="00251038" w:rsidP="00473629">
      <w:r>
        <w:separator/>
      </w:r>
    </w:p>
  </w:endnote>
  <w:endnote w:type="continuationSeparator" w:id="0">
    <w:p w:rsidR="00251038" w:rsidRDefault="00251038" w:rsidP="00473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fixed"/>
    <w:sig w:usb0="00000000" w:usb1="080E0000" w:usb2="00000010" w:usb3="00000000" w:csb0="00040000" w:csb1="00000000"/>
  </w:font>
  <w:font w:name="Roman P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071" w:rsidRDefault="00F6607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F66071" w:rsidRDefault="00F66071">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071" w:rsidRDefault="00F66071" w:rsidP="00B939B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F66071" w:rsidRDefault="00F66071">
    <w:pPr>
      <w:pStyle w:val="a3"/>
    </w:pPr>
  </w:p>
  <w:p w:rsidR="00F66071" w:rsidRDefault="00F66071"/>
  <w:p w:rsidR="00F66071" w:rsidRDefault="00F66071"/>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071" w:rsidRDefault="00F66071" w:rsidP="00B939B8">
    <w:pPr>
      <w:pStyle w:val="a3"/>
      <w:framePr w:wrap="around" w:vAnchor="text" w:hAnchor="margin" w:xAlign="center" w:y="1"/>
      <w:rPr>
        <w:rStyle w:val="a4"/>
      </w:rPr>
    </w:pPr>
    <w:r>
      <w:rPr>
        <w:rStyle w:val="a4"/>
        <w:rFonts w:hint="eastAsia"/>
      </w:rPr>
      <w:t xml:space="preserve">- </w:t>
    </w:r>
    <w:r>
      <w:rPr>
        <w:rStyle w:val="a4"/>
      </w:rPr>
      <w:fldChar w:fldCharType="begin"/>
    </w:r>
    <w:r>
      <w:rPr>
        <w:rStyle w:val="a4"/>
      </w:rPr>
      <w:instrText xml:space="preserve">PAGE  </w:instrText>
    </w:r>
    <w:r>
      <w:rPr>
        <w:rStyle w:val="a4"/>
      </w:rPr>
      <w:fldChar w:fldCharType="separate"/>
    </w:r>
    <w:r w:rsidR="00434BE9">
      <w:rPr>
        <w:rStyle w:val="a4"/>
        <w:noProof/>
      </w:rPr>
      <w:t>15</w:t>
    </w:r>
    <w:r>
      <w:rPr>
        <w:rStyle w:val="a4"/>
      </w:rPr>
      <w:fldChar w:fldCharType="end"/>
    </w:r>
    <w:r>
      <w:rPr>
        <w:rStyle w:val="a4"/>
        <w:rFonts w:hint="eastAsia"/>
      </w:rPr>
      <w:t xml:space="preserve"> -</w:t>
    </w:r>
  </w:p>
  <w:p w:rsidR="00F66071" w:rsidRDefault="00F66071"/>
  <w:p w:rsidR="00F66071" w:rsidRDefault="00F6607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038" w:rsidRDefault="00251038" w:rsidP="00473629">
      <w:r>
        <w:separator/>
      </w:r>
    </w:p>
  </w:footnote>
  <w:footnote w:type="continuationSeparator" w:id="0">
    <w:p w:rsidR="00251038" w:rsidRDefault="00251038" w:rsidP="004736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859FD"/>
    <w:multiLevelType w:val="multilevel"/>
    <w:tmpl w:val="417CC488"/>
    <w:lvl w:ilvl="0">
      <w:start w:val="3"/>
      <w:numFmt w:val="decimal"/>
      <w:lvlText w:val="%1"/>
      <w:lvlJc w:val="left"/>
      <w:pPr>
        <w:ind w:left="425" w:hanging="425"/>
      </w:pPr>
      <w:rPr>
        <w:rFonts w:hint="eastAsia"/>
      </w:rPr>
    </w:lvl>
    <w:lvl w:ilvl="1">
      <w:start w:val="1"/>
      <w:numFmt w:val="decimal"/>
      <w:lvlText w:val="%1.%2"/>
      <w:lvlJc w:val="left"/>
      <w:pPr>
        <w:ind w:left="1701"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23B7624F"/>
    <w:multiLevelType w:val="multilevel"/>
    <w:tmpl w:val="E662BEFC"/>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241B4AEB"/>
    <w:multiLevelType w:val="hybridMultilevel"/>
    <w:tmpl w:val="2B6ACB06"/>
    <w:lvl w:ilvl="0" w:tplc="C0ECD97C">
      <w:start w:val="6"/>
      <w:numFmt w:val="decimal"/>
      <w:lvlText w:val="%1"/>
      <w:lvlJc w:val="left"/>
      <w:pPr>
        <w:ind w:left="360" w:hanging="360"/>
      </w:pPr>
      <w:rPr>
        <w:rFonts w:ascii="黑体" w:eastAsia="黑体" w:hAnsi="黑体" w:cs="Times New Roman" w:hint="default"/>
        <w:color w:val="0000FF"/>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84A4AC9"/>
    <w:multiLevelType w:val="hybridMultilevel"/>
    <w:tmpl w:val="2E12BADA"/>
    <w:lvl w:ilvl="0" w:tplc="CC30DA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1511C56"/>
    <w:multiLevelType w:val="hybridMultilevel"/>
    <w:tmpl w:val="19E47FC8"/>
    <w:lvl w:ilvl="0" w:tplc="52E22CEE">
      <w:start w:val="1"/>
      <w:numFmt w:val="decimal"/>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19A6564"/>
    <w:multiLevelType w:val="hybridMultilevel"/>
    <w:tmpl w:val="6FA0ADA6"/>
    <w:lvl w:ilvl="0" w:tplc="34CA8790">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5BA2169"/>
    <w:multiLevelType w:val="hybridMultilevel"/>
    <w:tmpl w:val="BCD6013E"/>
    <w:lvl w:ilvl="0" w:tplc="ED741336">
      <w:start w:val="1"/>
      <w:numFmt w:val="decimal"/>
      <w:lvlText w:val="第%1章"/>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18E57D4"/>
    <w:multiLevelType w:val="hybridMultilevel"/>
    <w:tmpl w:val="CA6663E8"/>
    <w:lvl w:ilvl="0" w:tplc="3E42B6AE">
      <w:start w:val="3"/>
      <w:numFmt w:val="decimal"/>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E44AF4"/>
    <w:multiLevelType w:val="hybridMultilevel"/>
    <w:tmpl w:val="44503286"/>
    <w:lvl w:ilvl="0" w:tplc="A35202D8">
      <w:start w:val="1"/>
      <w:numFmt w:val="decimal"/>
      <w:lvlText w:val="(%1)"/>
      <w:lvlJc w:val="left"/>
      <w:pPr>
        <w:ind w:left="720" w:hanging="360"/>
      </w:pPr>
      <w:rPr>
        <w:rFonts w:hint="default"/>
        <w:color w:val="auto"/>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7ADC1D95"/>
    <w:multiLevelType w:val="multilevel"/>
    <w:tmpl w:val="98C42B5E"/>
    <w:lvl w:ilvl="0">
      <w:start w:val="1"/>
      <w:numFmt w:val="decimal"/>
      <w:lvlText w:val="%1"/>
      <w:lvlJc w:val="left"/>
      <w:pPr>
        <w:ind w:left="425" w:hanging="425"/>
      </w:pPr>
    </w:lvl>
    <w:lvl w:ilvl="1">
      <w:start w:val="1"/>
      <w:numFmt w:val="decimal"/>
      <w:lvlText w:val="%1.%2"/>
      <w:lvlJc w:val="left"/>
      <w:pPr>
        <w:ind w:left="851" w:hanging="567"/>
      </w:pPr>
      <w:rPr>
        <w:sz w:val="30"/>
        <w:szCs w:val="3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7CC678C9"/>
    <w:multiLevelType w:val="hybridMultilevel"/>
    <w:tmpl w:val="96C815CC"/>
    <w:lvl w:ilvl="0" w:tplc="347A8D84">
      <w:start w:val="2"/>
      <w:numFmt w:val="decimal"/>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EBE04E9"/>
    <w:multiLevelType w:val="hybridMultilevel"/>
    <w:tmpl w:val="0C62913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
  </w:num>
  <w:num w:numId="2">
    <w:abstractNumId w:val="3"/>
  </w:num>
  <w:num w:numId="3">
    <w:abstractNumId w:val="8"/>
  </w:num>
  <w:num w:numId="4">
    <w:abstractNumId w:val="5"/>
  </w:num>
  <w:num w:numId="5">
    <w:abstractNumId w:val="11"/>
  </w:num>
  <w:num w:numId="6">
    <w:abstractNumId w:val="2"/>
  </w:num>
  <w:num w:numId="7">
    <w:abstractNumId w:val="10"/>
  </w:num>
  <w:num w:numId="8">
    <w:abstractNumId w:val="7"/>
  </w:num>
  <w:num w:numId="9">
    <w:abstractNumId w:val="4"/>
  </w:num>
  <w:num w:numId="10">
    <w:abstractNumId w:val="6"/>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55B"/>
    <w:rsid w:val="000033AB"/>
    <w:rsid w:val="00004C7C"/>
    <w:rsid w:val="0001119F"/>
    <w:rsid w:val="0002033A"/>
    <w:rsid w:val="00025F6A"/>
    <w:rsid w:val="00035F2F"/>
    <w:rsid w:val="000407B3"/>
    <w:rsid w:val="000416A1"/>
    <w:rsid w:val="00042B1D"/>
    <w:rsid w:val="00043747"/>
    <w:rsid w:val="00046750"/>
    <w:rsid w:val="00047340"/>
    <w:rsid w:val="00052A23"/>
    <w:rsid w:val="0005300D"/>
    <w:rsid w:val="000577C9"/>
    <w:rsid w:val="00063734"/>
    <w:rsid w:val="00063ADB"/>
    <w:rsid w:val="00071297"/>
    <w:rsid w:val="000726D9"/>
    <w:rsid w:val="000746F1"/>
    <w:rsid w:val="00074FC9"/>
    <w:rsid w:val="00075C1D"/>
    <w:rsid w:val="0007604D"/>
    <w:rsid w:val="00076E50"/>
    <w:rsid w:val="00077BDE"/>
    <w:rsid w:val="00080437"/>
    <w:rsid w:val="000873ED"/>
    <w:rsid w:val="000905A7"/>
    <w:rsid w:val="0009441A"/>
    <w:rsid w:val="00095612"/>
    <w:rsid w:val="00096565"/>
    <w:rsid w:val="000A2AB3"/>
    <w:rsid w:val="000A2C9E"/>
    <w:rsid w:val="000A522E"/>
    <w:rsid w:val="000A794B"/>
    <w:rsid w:val="000B1D02"/>
    <w:rsid w:val="000C1B55"/>
    <w:rsid w:val="000C4515"/>
    <w:rsid w:val="000C516C"/>
    <w:rsid w:val="000C601B"/>
    <w:rsid w:val="000D20E5"/>
    <w:rsid w:val="000D3AE2"/>
    <w:rsid w:val="000D4083"/>
    <w:rsid w:val="000E0F50"/>
    <w:rsid w:val="000E244A"/>
    <w:rsid w:val="000F021C"/>
    <w:rsid w:val="000F0293"/>
    <w:rsid w:val="000F08C1"/>
    <w:rsid w:val="000F1410"/>
    <w:rsid w:val="000F2D9F"/>
    <w:rsid w:val="000F30C5"/>
    <w:rsid w:val="000F35EB"/>
    <w:rsid w:val="000F4B35"/>
    <w:rsid w:val="000F56A4"/>
    <w:rsid w:val="00104ACB"/>
    <w:rsid w:val="0010576B"/>
    <w:rsid w:val="00105F58"/>
    <w:rsid w:val="001108A5"/>
    <w:rsid w:val="00114622"/>
    <w:rsid w:val="00114B56"/>
    <w:rsid w:val="00117AAF"/>
    <w:rsid w:val="00117BDE"/>
    <w:rsid w:val="001211F3"/>
    <w:rsid w:val="00122FEE"/>
    <w:rsid w:val="0013297D"/>
    <w:rsid w:val="001331D7"/>
    <w:rsid w:val="00135CD1"/>
    <w:rsid w:val="001361E0"/>
    <w:rsid w:val="00136C28"/>
    <w:rsid w:val="001376FB"/>
    <w:rsid w:val="001421BE"/>
    <w:rsid w:val="00146F11"/>
    <w:rsid w:val="001504B0"/>
    <w:rsid w:val="00152CD0"/>
    <w:rsid w:val="001538B9"/>
    <w:rsid w:val="001548C6"/>
    <w:rsid w:val="00155800"/>
    <w:rsid w:val="00163B9C"/>
    <w:rsid w:val="00163FE7"/>
    <w:rsid w:val="00167EA5"/>
    <w:rsid w:val="0017160E"/>
    <w:rsid w:val="00176032"/>
    <w:rsid w:val="001764FD"/>
    <w:rsid w:val="00182787"/>
    <w:rsid w:val="001864CE"/>
    <w:rsid w:val="00190D8F"/>
    <w:rsid w:val="00191696"/>
    <w:rsid w:val="00194396"/>
    <w:rsid w:val="001A338C"/>
    <w:rsid w:val="001B00BE"/>
    <w:rsid w:val="001B6461"/>
    <w:rsid w:val="001C2678"/>
    <w:rsid w:val="001D2441"/>
    <w:rsid w:val="001E0B5A"/>
    <w:rsid w:val="001E1441"/>
    <w:rsid w:val="001E21F2"/>
    <w:rsid w:val="001E48AF"/>
    <w:rsid w:val="001E599E"/>
    <w:rsid w:val="001F08D2"/>
    <w:rsid w:val="00200C01"/>
    <w:rsid w:val="00201BE1"/>
    <w:rsid w:val="00203FC8"/>
    <w:rsid w:val="00205C49"/>
    <w:rsid w:val="00207FCD"/>
    <w:rsid w:val="00210BC3"/>
    <w:rsid w:val="00220493"/>
    <w:rsid w:val="002223F1"/>
    <w:rsid w:val="00222805"/>
    <w:rsid w:val="00223DDB"/>
    <w:rsid w:val="002244DF"/>
    <w:rsid w:val="00226CFF"/>
    <w:rsid w:val="002273D9"/>
    <w:rsid w:val="00227F82"/>
    <w:rsid w:val="00234432"/>
    <w:rsid w:val="00234443"/>
    <w:rsid w:val="00242437"/>
    <w:rsid w:val="00250014"/>
    <w:rsid w:val="0025004B"/>
    <w:rsid w:val="00251038"/>
    <w:rsid w:val="00251117"/>
    <w:rsid w:val="00253008"/>
    <w:rsid w:val="00257A89"/>
    <w:rsid w:val="00267CAC"/>
    <w:rsid w:val="0027275E"/>
    <w:rsid w:val="002739D3"/>
    <w:rsid w:val="00277519"/>
    <w:rsid w:val="00277B2A"/>
    <w:rsid w:val="00285F36"/>
    <w:rsid w:val="00287A42"/>
    <w:rsid w:val="00294D9F"/>
    <w:rsid w:val="002A0E68"/>
    <w:rsid w:val="002A6D50"/>
    <w:rsid w:val="002A6DAE"/>
    <w:rsid w:val="002B088D"/>
    <w:rsid w:val="002B329F"/>
    <w:rsid w:val="002B41CF"/>
    <w:rsid w:val="002B45B1"/>
    <w:rsid w:val="002B49D9"/>
    <w:rsid w:val="002B788A"/>
    <w:rsid w:val="002C0B66"/>
    <w:rsid w:val="002C2AD9"/>
    <w:rsid w:val="002C495E"/>
    <w:rsid w:val="002C76F9"/>
    <w:rsid w:val="002D096E"/>
    <w:rsid w:val="002D1201"/>
    <w:rsid w:val="002D1F97"/>
    <w:rsid w:val="002D51AC"/>
    <w:rsid w:val="002F0C51"/>
    <w:rsid w:val="002F161D"/>
    <w:rsid w:val="002F17EC"/>
    <w:rsid w:val="002F5E4A"/>
    <w:rsid w:val="0030069F"/>
    <w:rsid w:val="0031424B"/>
    <w:rsid w:val="00315FE0"/>
    <w:rsid w:val="003229B9"/>
    <w:rsid w:val="00324BC0"/>
    <w:rsid w:val="00326EF1"/>
    <w:rsid w:val="00335D5E"/>
    <w:rsid w:val="003362BD"/>
    <w:rsid w:val="0033675B"/>
    <w:rsid w:val="00344C4D"/>
    <w:rsid w:val="00346930"/>
    <w:rsid w:val="00351654"/>
    <w:rsid w:val="00353FE9"/>
    <w:rsid w:val="0035434F"/>
    <w:rsid w:val="00357518"/>
    <w:rsid w:val="003579B6"/>
    <w:rsid w:val="00361281"/>
    <w:rsid w:val="00362A55"/>
    <w:rsid w:val="00364778"/>
    <w:rsid w:val="00372765"/>
    <w:rsid w:val="0038325E"/>
    <w:rsid w:val="00391505"/>
    <w:rsid w:val="00392C3C"/>
    <w:rsid w:val="00396892"/>
    <w:rsid w:val="00397645"/>
    <w:rsid w:val="003A02D1"/>
    <w:rsid w:val="003A4128"/>
    <w:rsid w:val="003A669F"/>
    <w:rsid w:val="003B020C"/>
    <w:rsid w:val="003B3873"/>
    <w:rsid w:val="003B3F85"/>
    <w:rsid w:val="003B46BF"/>
    <w:rsid w:val="003B5537"/>
    <w:rsid w:val="003B7720"/>
    <w:rsid w:val="003B7922"/>
    <w:rsid w:val="003C551C"/>
    <w:rsid w:val="003C7C03"/>
    <w:rsid w:val="003D4459"/>
    <w:rsid w:val="003E48A2"/>
    <w:rsid w:val="003E7C6F"/>
    <w:rsid w:val="004112FB"/>
    <w:rsid w:val="00414563"/>
    <w:rsid w:val="00415E37"/>
    <w:rsid w:val="00421549"/>
    <w:rsid w:val="00423EB9"/>
    <w:rsid w:val="0042404A"/>
    <w:rsid w:val="00424C74"/>
    <w:rsid w:val="0042515E"/>
    <w:rsid w:val="00426898"/>
    <w:rsid w:val="004316BB"/>
    <w:rsid w:val="004340E6"/>
    <w:rsid w:val="00434BE9"/>
    <w:rsid w:val="0043746E"/>
    <w:rsid w:val="00451350"/>
    <w:rsid w:val="00454EC8"/>
    <w:rsid w:val="00455366"/>
    <w:rsid w:val="00456037"/>
    <w:rsid w:val="00460D92"/>
    <w:rsid w:val="0046120E"/>
    <w:rsid w:val="004622C4"/>
    <w:rsid w:val="00462B90"/>
    <w:rsid w:val="00465532"/>
    <w:rsid w:val="004711D7"/>
    <w:rsid w:val="004713E1"/>
    <w:rsid w:val="004720F4"/>
    <w:rsid w:val="00473629"/>
    <w:rsid w:val="0047680E"/>
    <w:rsid w:val="00491F3E"/>
    <w:rsid w:val="00495454"/>
    <w:rsid w:val="004A540B"/>
    <w:rsid w:val="004B4AC0"/>
    <w:rsid w:val="004B7C48"/>
    <w:rsid w:val="004C2D37"/>
    <w:rsid w:val="004C5AFC"/>
    <w:rsid w:val="004D0E1C"/>
    <w:rsid w:val="004D180E"/>
    <w:rsid w:val="004D31CF"/>
    <w:rsid w:val="004E065E"/>
    <w:rsid w:val="004E06F5"/>
    <w:rsid w:val="004E2B65"/>
    <w:rsid w:val="004E3017"/>
    <w:rsid w:val="004E349E"/>
    <w:rsid w:val="004F1E80"/>
    <w:rsid w:val="004F5204"/>
    <w:rsid w:val="004F6BAE"/>
    <w:rsid w:val="00504581"/>
    <w:rsid w:val="0050472D"/>
    <w:rsid w:val="00504C50"/>
    <w:rsid w:val="00505E2F"/>
    <w:rsid w:val="005100FC"/>
    <w:rsid w:val="00511D5C"/>
    <w:rsid w:val="00512677"/>
    <w:rsid w:val="00516A87"/>
    <w:rsid w:val="0052048F"/>
    <w:rsid w:val="00525422"/>
    <w:rsid w:val="00525ED7"/>
    <w:rsid w:val="00526CF8"/>
    <w:rsid w:val="00526FA3"/>
    <w:rsid w:val="00527B23"/>
    <w:rsid w:val="00532379"/>
    <w:rsid w:val="005342D9"/>
    <w:rsid w:val="00535810"/>
    <w:rsid w:val="005375EC"/>
    <w:rsid w:val="005450ED"/>
    <w:rsid w:val="00551ADC"/>
    <w:rsid w:val="005524AF"/>
    <w:rsid w:val="00561902"/>
    <w:rsid w:val="00562A2A"/>
    <w:rsid w:val="00563944"/>
    <w:rsid w:val="005700DE"/>
    <w:rsid w:val="00571EE1"/>
    <w:rsid w:val="00575957"/>
    <w:rsid w:val="005806D8"/>
    <w:rsid w:val="0058286E"/>
    <w:rsid w:val="00583277"/>
    <w:rsid w:val="0058415F"/>
    <w:rsid w:val="005852AD"/>
    <w:rsid w:val="005867C7"/>
    <w:rsid w:val="0058773B"/>
    <w:rsid w:val="005878EA"/>
    <w:rsid w:val="0059119F"/>
    <w:rsid w:val="005932BA"/>
    <w:rsid w:val="005977F4"/>
    <w:rsid w:val="005A1B94"/>
    <w:rsid w:val="005A525F"/>
    <w:rsid w:val="005A6BD5"/>
    <w:rsid w:val="005B0676"/>
    <w:rsid w:val="005B29A9"/>
    <w:rsid w:val="005B65A5"/>
    <w:rsid w:val="005C27CA"/>
    <w:rsid w:val="005C3480"/>
    <w:rsid w:val="005C3D1C"/>
    <w:rsid w:val="005C6A7D"/>
    <w:rsid w:val="005D46AD"/>
    <w:rsid w:val="005D7D7B"/>
    <w:rsid w:val="005E7D3B"/>
    <w:rsid w:val="005F26F5"/>
    <w:rsid w:val="005F33D3"/>
    <w:rsid w:val="005F355C"/>
    <w:rsid w:val="0060310B"/>
    <w:rsid w:val="006149FB"/>
    <w:rsid w:val="006153C6"/>
    <w:rsid w:val="006167FE"/>
    <w:rsid w:val="0062001A"/>
    <w:rsid w:val="00623BA9"/>
    <w:rsid w:val="00623E34"/>
    <w:rsid w:val="006242A0"/>
    <w:rsid w:val="00627336"/>
    <w:rsid w:val="00631E20"/>
    <w:rsid w:val="00635220"/>
    <w:rsid w:val="0063614E"/>
    <w:rsid w:val="00640E49"/>
    <w:rsid w:val="00642018"/>
    <w:rsid w:val="006457A4"/>
    <w:rsid w:val="00645B9F"/>
    <w:rsid w:val="00645CDD"/>
    <w:rsid w:val="00650B5E"/>
    <w:rsid w:val="00651606"/>
    <w:rsid w:val="00655821"/>
    <w:rsid w:val="006623DA"/>
    <w:rsid w:val="00670017"/>
    <w:rsid w:val="0067255B"/>
    <w:rsid w:val="00672C81"/>
    <w:rsid w:val="00677006"/>
    <w:rsid w:val="0068057E"/>
    <w:rsid w:val="006A00B8"/>
    <w:rsid w:val="006A587F"/>
    <w:rsid w:val="006B06D1"/>
    <w:rsid w:val="006B116D"/>
    <w:rsid w:val="006B3E5D"/>
    <w:rsid w:val="006C0A2D"/>
    <w:rsid w:val="006C0E41"/>
    <w:rsid w:val="006D10CC"/>
    <w:rsid w:val="006D11A9"/>
    <w:rsid w:val="006D602B"/>
    <w:rsid w:val="006D6704"/>
    <w:rsid w:val="006E3839"/>
    <w:rsid w:val="006E539C"/>
    <w:rsid w:val="006E5A98"/>
    <w:rsid w:val="006E6E4B"/>
    <w:rsid w:val="007077CB"/>
    <w:rsid w:val="0071245D"/>
    <w:rsid w:val="00713313"/>
    <w:rsid w:val="00714E0E"/>
    <w:rsid w:val="00716BD1"/>
    <w:rsid w:val="00722DC1"/>
    <w:rsid w:val="00723A9B"/>
    <w:rsid w:val="00725DAF"/>
    <w:rsid w:val="007361DA"/>
    <w:rsid w:val="007365EC"/>
    <w:rsid w:val="00736D8F"/>
    <w:rsid w:val="00742AEB"/>
    <w:rsid w:val="00744694"/>
    <w:rsid w:val="00744E8F"/>
    <w:rsid w:val="007468DB"/>
    <w:rsid w:val="00751A12"/>
    <w:rsid w:val="00764172"/>
    <w:rsid w:val="00764881"/>
    <w:rsid w:val="0077073B"/>
    <w:rsid w:val="00774256"/>
    <w:rsid w:val="007745F3"/>
    <w:rsid w:val="007757B9"/>
    <w:rsid w:val="007768F3"/>
    <w:rsid w:val="007823F0"/>
    <w:rsid w:val="00784152"/>
    <w:rsid w:val="00792815"/>
    <w:rsid w:val="007A19B6"/>
    <w:rsid w:val="007B02FE"/>
    <w:rsid w:val="007B3550"/>
    <w:rsid w:val="007B3CEE"/>
    <w:rsid w:val="007B5279"/>
    <w:rsid w:val="007C3807"/>
    <w:rsid w:val="007C4E99"/>
    <w:rsid w:val="007E1B8E"/>
    <w:rsid w:val="007E371B"/>
    <w:rsid w:val="007E4EC0"/>
    <w:rsid w:val="007E7AB0"/>
    <w:rsid w:val="007F1A18"/>
    <w:rsid w:val="007F2DA1"/>
    <w:rsid w:val="007F4277"/>
    <w:rsid w:val="007F61C6"/>
    <w:rsid w:val="007F69B2"/>
    <w:rsid w:val="007F7142"/>
    <w:rsid w:val="00801EF7"/>
    <w:rsid w:val="00804AB5"/>
    <w:rsid w:val="00807F49"/>
    <w:rsid w:val="00820E67"/>
    <w:rsid w:val="00823319"/>
    <w:rsid w:val="00824B9E"/>
    <w:rsid w:val="008269E8"/>
    <w:rsid w:val="008301CC"/>
    <w:rsid w:val="00830449"/>
    <w:rsid w:val="008400E1"/>
    <w:rsid w:val="008421F2"/>
    <w:rsid w:val="0084239C"/>
    <w:rsid w:val="00843734"/>
    <w:rsid w:val="008462C6"/>
    <w:rsid w:val="00852089"/>
    <w:rsid w:val="0085473A"/>
    <w:rsid w:val="00856621"/>
    <w:rsid w:val="0087298F"/>
    <w:rsid w:val="0087609E"/>
    <w:rsid w:val="00880470"/>
    <w:rsid w:val="00880BCA"/>
    <w:rsid w:val="00881B30"/>
    <w:rsid w:val="00885E49"/>
    <w:rsid w:val="00891B1D"/>
    <w:rsid w:val="0089299E"/>
    <w:rsid w:val="00893324"/>
    <w:rsid w:val="00895883"/>
    <w:rsid w:val="00895EF5"/>
    <w:rsid w:val="008A3457"/>
    <w:rsid w:val="008A455B"/>
    <w:rsid w:val="008A4CEE"/>
    <w:rsid w:val="008A5D2F"/>
    <w:rsid w:val="008B2EDA"/>
    <w:rsid w:val="008C36F1"/>
    <w:rsid w:val="008C730D"/>
    <w:rsid w:val="008D0052"/>
    <w:rsid w:val="008D5250"/>
    <w:rsid w:val="008D5EDE"/>
    <w:rsid w:val="008D6C37"/>
    <w:rsid w:val="008E1A31"/>
    <w:rsid w:val="008E3441"/>
    <w:rsid w:val="008E3F9D"/>
    <w:rsid w:val="008E76C1"/>
    <w:rsid w:val="008F0B2F"/>
    <w:rsid w:val="008F16F3"/>
    <w:rsid w:val="008F30B6"/>
    <w:rsid w:val="00900595"/>
    <w:rsid w:val="00900679"/>
    <w:rsid w:val="00904700"/>
    <w:rsid w:val="00904C85"/>
    <w:rsid w:val="0090550E"/>
    <w:rsid w:val="00912BC7"/>
    <w:rsid w:val="009144FF"/>
    <w:rsid w:val="00915AAF"/>
    <w:rsid w:val="00917A1C"/>
    <w:rsid w:val="00917DE6"/>
    <w:rsid w:val="0092100E"/>
    <w:rsid w:val="00922A1E"/>
    <w:rsid w:val="00925727"/>
    <w:rsid w:val="00927865"/>
    <w:rsid w:val="00930F06"/>
    <w:rsid w:val="009325FC"/>
    <w:rsid w:val="00936567"/>
    <w:rsid w:val="00945127"/>
    <w:rsid w:val="009455B8"/>
    <w:rsid w:val="009459FC"/>
    <w:rsid w:val="0094676E"/>
    <w:rsid w:val="009525B3"/>
    <w:rsid w:val="009567BA"/>
    <w:rsid w:val="00961326"/>
    <w:rsid w:val="0096601C"/>
    <w:rsid w:val="009665DF"/>
    <w:rsid w:val="00966C88"/>
    <w:rsid w:val="00967B5C"/>
    <w:rsid w:val="00974D49"/>
    <w:rsid w:val="00975D6C"/>
    <w:rsid w:val="0097751F"/>
    <w:rsid w:val="00982C02"/>
    <w:rsid w:val="00990092"/>
    <w:rsid w:val="00992C32"/>
    <w:rsid w:val="0099328C"/>
    <w:rsid w:val="009A0E08"/>
    <w:rsid w:val="009B350D"/>
    <w:rsid w:val="009B3794"/>
    <w:rsid w:val="009B4D1F"/>
    <w:rsid w:val="009B5D01"/>
    <w:rsid w:val="009D02B1"/>
    <w:rsid w:val="009D1BC8"/>
    <w:rsid w:val="009D3FA7"/>
    <w:rsid w:val="009D5724"/>
    <w:rsid w:val="009D78DB"/>
    <w:rsid w:val="009F00E4"/>
    <w:rsid w:val="009F2B4E"/>
    <w:rsid w:val="009F4117"/>
    <w:rsid w:val="009F581A"/>
    <w:rsid w:val="009F5B21"/>
    <w:rsid w:val="009F5EAF"/>
    <w:rsid w:val="009F730B"/>
    <w:rsid w:val="00A02754"/>
    <w:rsid w:val="00A03FB7"/>
    <w:rsid w:val="00A0726B"/>
    <w:rsid w:val="00A07960"/>
    <w:rsid w:val="00A20400"/>
    <w:rsid w:val="00A206F0"/>
    <w:rsid w:val="00A22422"/>
    <w:rsid w:val="00A22F11"/>
    <w:rsid w:val="00A24788"/>
    <w:rsid w:val="00A25F88"/>
    <w:rsid w:val="00A320BE"/>
    <w:rsid w:val="00A332B3"/>
    <w:rsid w:val="00A44025"/>
    <w:rsid w:val="00A44F3C"/>
    <w:rsid w:val="00A51DA7"/>
    <w:rsid w:val="00A51E73"/>
    <w:rsid w:val="00A534BA"/>
    <w:rsid w:val="00A54820"/>
    <w:rsid w:val="00A54AF5"/>
    <w:rsid w:val="00A62299"/>
    <w:rsid w:val="00A628F7"/>
    <w:rsid w:val="00A63424"/>
    <w:rsid w:val="00A63663"/>
    <w:rsid w:val="00A64CC5"/>
    <w:rsid w:val="00A64F82"/>
    <w:rsid w:val="00A65B6F"/>
    <w:rsid w:val="00A70D54"/>
    <w:rsid w:val="00A71EA4"/>
    <w:rsid w:val="00A74D64"/>
    <w:rsid w:val="00A75894"/>
    <w:rsid w:val="00A82DB5"/>
    <w:rsid w:val="00A83885"/>
    <w:rsid w:val="00A83CE9"/>
    <w:rsid w:val="00A857DB"/>
    <w:rsid w:val="00A91300"/>
    <w:rsid w:val="00A935F6"/>
    <w:rsid w:val="00A94022"/>
    <w:rsid w:val="00A953FA"/>
    <w:rsid w:val="00A954F3"/>
    <w:rsid w:val="00A96EA2"/>
    <w:rsid w:val="00AA0235"/>
    <w:rsid w:val="00AA401B"/>
    <w:rsid w:val="00AB2D30"/>
    <w:rsid w:val="00AB3510"/>
    <w:rsid w:val="00AC3B32"/>
    <w:rsid w:val="00AC5736"/>
    <w:rsid w:val="00AC752D"/>
    <w:rsid w:val="00AD0F11"/>
    <w:rsid w:val="00AD6B33"/>
    <w:rsid w:val="00AE2094"/>
    <w:rsid w:val="00AE2C8E"/>
    <w:rsid w:val="00AE4626"/>
    <w:rsid w:val="00AF3095"/>
    <w:rsid w:val="00AF5F69"/>
    <w:rsid w:val="00AF72FF"/>
    <w:rsid w:val="00AF75E0"/>
    <w:rsid w:val="00B039DF"/>
    <w:rsid w:val="00B060AB"/>
    <w:rsid w:val="00B07277"/>
    <w:rsid w:val="00B073A0"/>
    <w:rsid w:val="00B10E53"/>
    <w:rsid w:val="00B21FFF"/>
    <w:rsid w:val="00B23209"/>
    <w:rsid w:val="00B2560D"/>
    <w:rsid w:val="00B37551"/>
    <w:rsid w:val="00B411CA"/>
    <w:rsid w:val="00B4390A"/>
    <w:rsid w:val="00B47FC6"/>
    <w:rsid w:val="00B56E1D"/>
    <w:rsid w:val="00B66CFF"/>
    <w:rsid w:val="00B75B77"/>
    <w:rsid w:val="00B821B9"/>
    <w:rsid w:val="00B87A74"/>
    <w:rsid w:val="00B92422"/>
    <w:rsid w:val="00B939B8"/>
    <w:rsid w:val="00B93C8B"/>
    <w:rsid w:val="00B94B40"/>
    <w:rsid w:val="00BA1BAF"/>
    <w:rsid w:val="00BA3C4B"/>
    <w:rsid w:val="00BA5059"/>
    <w:rsid w:val="00BA59B6"/>
    <w:rsid w:val="00BB6739"/>
    <w:rsid w:val="00BC1EB2"/>
    <w:rsid w:val="00BC7B2D"/>
    <w:rsid w:val="00BD0CE6"/>
    <w:rsid w:val="00BD197D"/>
    <w:rsid w:val="00BD40FC"/>
    <w:rsid w:val="00BD479F"/>
    <w:rsid w:val="00BD7510"/>
    <w:rsid w:val="00BE00CD"/>
    <w:rsid w:val="00BE27BD"/>
    <w:rsid w:val="00BE63D8"/>
    <w:rsid w:val="00BF008B"/>
    <w:rsid w:val="00BF0DE2"/>
    <w:rsid w:val="00BF1233"/>
    <w:rsid w:val="00BF19BB"/>
    <w:rsid w:val="00BF2CBD"/>
    <w:rsid w:val="00BF5094"/>
    <w:rsid w:val="00BF75F8"/>
    <w:rsid w:val="00C008BA"/>
    <w:rsid w:val="00C0660F"/>
    <w:rsid w:val="00C11C57"/>
    <w:rsid w:val="00C17040"/>
    <w:rsid w:val="00C24E7B"/>
    <w:rsid w:val="00C27877"/>
    <w:rsid w:val="00C27C03"/>
    <w:rsid w:val="00C405CD"/>
    <w:rsid w:val="00C42B96"/>
    <w:rsid w:val="00C43EEF"/>
    <w:rsid w:val="00C46D03"/>
    <w:rsid w:val="00C506CC"/>
    <w:rsid w:val="00C5447C"/>
    <w:rsid w:val="00C63585"/>
    <w:rsid w:val="00C656DE"/>
    <w:rsid w:val="00C84B3D"/>
    <w:rsid w:val="00C86144"/>
    <w:rsid w:val="00C97D12"/>
    <w:rsid w:val="00CA6692"/>
    <w:rsid w:val="00CC1AB1"/>
    <w:rsid w:val="00CC2D7C"/>
    <w:rsid w:val="00CC69E4"/>
    <w:rsid w:val="00CD27D5"/>
    <w:rsid w:val="00CD6B43"/>
    <w:rsid w:val="00CE2A8A"/>
    <w:rsid w:val="00CE434C"/>
    <w:rsid w:val="00CF2616"/>
    <w:rsid w:val="00CF4BF7"/>
    <w:rsid w:val="00CF78E9"/>
    <w:rsid w:val="00D056C9"/>
    <w:rsid w:val="00D12332"/>
    <w:rsid w:val="00D12D2A"/>
    <w:rsid w:val="00D2065A"/>
    <w:rsid w:val="00D2303B"/>
    <w:rsid w:val="00D26630"/>
    <w:rsid w:val="00D32359"/>
    <w:rsid w:val="00D3376E"/>
    <w:rsid w:val="00D35E95"/>
    <w:rsid w:val="00D35F3F"/>
    <w:rsid w:val="00D378DC"/>
    <w:rsid w:val="00D43C07"/>
    <w:rsid w:val="00D4532D"/>
    <w:rsid w:val="00D458A6"/>
    <w:rsid w:val="00D516F6"/>
    <w:rsid w:val="00D542CF"/>
    <w:rsid w:val="00D553A1"/>
    <w:rsid w:val="00D55AF5"/>
    <w:rsid w:val="00D56026"/>
    <w:rsid w:val="00D578FF"/>
    <w:rsid w:val="00D613D2"/>
    <w:rsid w:val="00D62392"/>
    <w:rsid w:val="00D633E4"/>
    <w:rsid w:val="00D647DD"/>
    <w:rsid w:val="00D6546A"/>
    <w:rsid w:val="00D65B8C"/>
    <w:rsid w:val="00D65D0F"/>
    <w:rsid w:val="00D732BE"/>
    <w:rsid w:val="00D76001"/>
    <w:rsid w:val="00D8099C"/>
    <w:rsid w:val="00D80A4F"/>
    <w:rsid w:val="00D83DE0"/>
    <w:rsid w:val="00D9223D"/>
    <w:rsid w:val="00D9523E"/>
    <w:rsid w:val="00DA23E0"/>
    <w:rsid w:val="00DA2E32"/>
    <w:rsid w:val="00DA300A"/>
    <w:rsid w:val="00DA4FE5"/>
    <w:rsid w:val="00DA4FED"/>
    <w:rsid w:val="00DB1D43"/>
    <w:rsid w:val="00DC246A"/>
    <w:rsid w:val="00DC2CF0"/>
    <w:rsid w:val="00DC3688"/>
    <w:rsid w:val="00DC784A"/>
    <w:rsid w:val="00DD06FC"/>
    <w:rsid w:val="00DD4AD8"/>
    <w:rsid w:val="00DE3E5B"/>
    <w:rsid w:val="00DE3F79"/>
    <w:rsid w:val="00DF0E28"/>
    <w:rsid w:val="00DF0F45"/>
    <w:rsid w:val="00DF7088"/>
    <w:rsid w:val="00DF7877"/>
    <w:rsid w:val="00E03722"/>
    <w:rsid w:val="00E072E5"/>
    <w:rsid w:val="00E07B07"/>
    <w:rsid w:val="00E07FE8"/>
    <w:rsid w:val="00E103C8"/>
    <w:rsid w:val="00E135F9"/>
    <w:rsid w:val="00E150B1"/>
    <w:rsid w:val="00E16FA5"/>
    <w:rsid w:val="00E25976"/>
    <w:rsid w:val="00E25BF3"/>
    <w:rsid w:val="00E314E3"/>
    <w:rsid w:val="00E318CB"/>
    <w:rsid w:val="00E31E45"/>
    <w:rsid w:val="00E334FB"/>
    <w:rsid w:val="00E340AA"/>
    <w:rsid w:val="00E4041B"/>
    <w:rsid w:val="00E42FB8"/>
    <w:rsid w:val="00E50889"/>
    <w:rsid w:val="00E52C74"/>
    <w:rsid w:val="00E53FBD"/>
    <w:rsid w:val="00E63654"/>
    <w:rsid w:val="00E700CF"/>
    <w:rsid w:val="00E70C51"/>
    <w:rsid w:val="00E728CA"/>
    <w:rsid w:val="00E756BD"/>
    <w:rsid w:val="00E800C7"/>
    <w:rsid w:val="00E818CD"/>
    <w:rsid w:val="00E90584"/>
    <w:rsid w:val="00E93D61"/>
    <w:rsid w:val="00E96EE9"/>
    <w:rsid w:val="00E97A53"/>
    <w:rsid w:val="00EA0B2B"/>
    <w:rsid w:val="00EA6AED"/>
    <w:rsid w:val="00EB0ABE"/>
    <w:rsid w:val="00EB392C"/>
    <w:rsid w:val="00EB3CD8"/>
    <w:rsid w:val="00EB676E"/>
    <w:rsid w:val="00EB77EF"/>
    <w:rsid w:val="00EC1F82"/>
    <w:rsid w:val="00EC4A65"/>
    <w:rsid w:val="00EC6B1F"/>
    <w:rsid w:val="00EC790F"/>
    <w:rsid w:val="00ED3A5C"/>
    <w:rsid w:val="00ED3F95"/>
    <w:rsid w:val="00ED6271"/>
    <w:rsid w:val="00ED6E6F"/>
    <w:rsid w:val="00EE351C"/>
    <w:rsid w:val="00EE6D18"/>
    <w:rsid w:val="00EE6E81"/>
    <w:rsid w:val="00EF4A40"/>
    <w:rsid w:val="00EF5381"/>
    <w:rsid w:val="00EF5ECD"/>
    <w:rsid w:val="00F000B9"/>
    <w:rsid w:val="00F01388"/>
    <w:rsid w:val="00F014B0"/>
    <w:rsid w:val="00F054DA"/>
    <w:rsid w:val="00F061E8"/>
    <w:rsid w:val="00F06BB8"/>
    <w:rsid w:val="00F128EF"/>
    <w:rsid w:val="00F13CE5"/>
    <w:rsid w:val="00F142FE"/>
    <w:rsid w:val="00F16712"/>
    <w:rsid w:val="00F176DA"/>
    <w:rsid w:val="00F17D57"/>
    <w:rsid w:val="00F30F62"/>
    <w:rsid w:val="00F3116A"/>
    <w:rsid w:val="00F423DE"/>
    <w:rsid w:val="00F469D8"/>
    <w:rsid w:val="00F47D95"/>
    <w:rsid w:val="00F52B66"/>
    <w:rsid w:val="00F549DD"/>
    <w:rsid w:val="00F55103"/>
    <w:rsid w:val="00F62F9E"/>
    <w:rsid w:val="00F66071"/>
    <w:rsid w:val="00F671F3"/>
    <w:rsid w:val="00F72AAA"/>
    <w:rsid w:val="00F763AF"/>
    <w:rsid w:val="00F76915"/>
    <w:rsid w:val="00F83735"/>
    <w:rsid w:val="00F855ED"/>
    <w:rsid w:val="00F86A39"/>
    <w:rsid w:val="00F86E83"/>
    <w:rsid w:val="00F87A4F"/>
    <w:rsid w:val="00F906BF"/>
    <w:rsid w:val="00FB198F"/>
    <w:rsid w:val="00FB54FE"/>
    <w:rsid w:val="00FB5F27"/>
    <w:rsid w:val="00FC4605"/>
    <w:rsid w:val="00FC7DE7"/>
    <w:rsid w:val="00FD0A75"/>
    <w:rsid w:val="00FD35BB"/>
    <w:rsid w:val="00FD377D"/>
    <w:rsid w:val="00FD4EE0"/>
    <w:rsid w:val="00FD7603"/>
    <w:rsid w:val="00FE0DD6"/>
    <w:rsid w:val="00FE1AF7"/>
    <w:rsid w:val="00FE5BA0"/>
    <w:rsid w:val="00FE7959"/>
    <w:rsid w:val="00FF155B"/>
    <w:rsid w:val="00FF3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D92"/>
    <w:pPr>
      <w:widowControl w:val="0"/>
      <w:jc w:val="both"/>
    </w:pPr>
    <w:rPr>
      <w:rFonts w:ascii="Times New Roman" w:eastAsia="宋体" w:hAnsi="Times New Roman" w:cs="Times New Roman"/>
      <w:szCs w:val="20"/>
    </w:rPr>
  </w:style>
  <w:style w:type="paragraph" w:styleId="1">
    <w:name w:val="heading 1"/>
    <w:basedOn w:val="a"/>
    <w:next w:val="a"/>
    <w:link w:val="1Char"/>
    <w:qFormat/>
    <w:rsid w:val="00460D9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60D92"/>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11462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60D92"/>
    <w:rPr>
      <w:rFonts w:ascii="Times New Roman" w:eastAsia="宋体" w:hAnsi="Times New Roman" w:cs="Times New Roman"/>
      <w:b/>
      <w:bCs/>
      <w:kern w:val="44"/>
      <w:sz w:val="44"/>
      <w:szCs w:val="44"/>
    </w:rPr>
  </w:style>
  <w:style w:type="character" w:customStyle="1" w:styleId="2Char">
    <w:name w:val="标题 2 Char"/>
    <w:basedOn w:val="a0"/>
    <w:link w:val="2"/>
    <w:rsid w:val="00460D92"/>
    <w:rPr>
      <w:rFonts w:ascii="Cambria" w:eastAsia="宋体" w:hAnsi="Cambria" w:cs="Times New Roman"/>
      <w:b/>
      <w:bCs/>
      <w:sz w:val="32"/>
      <w:szCs w:val="32"/>
    </w:rPr>
  </w:style>
  <w:style w:type="paragraph" w:styleId="a3">
    <w:name w:val="footer"/>
    <w:basedOn w:val="a"/>
    <w:link w:val="Char"/>
    <w:uiPriority w:val="99"/>
    <w:rsid w:val="00460D92"/>
    <w:pPr>
      <w:tabs>
        <w:tab w:val="center" w:pos="4153"/>
        <w:tab w:val="right" w:pos="8306"/>
      </w:tabs>
      <w:snapToGrid w:val="0"/>
      <w:jc w:val="left"/>
    </w:pPr>
    <w:rPr>
      <w:sz w:val="18"/>
    </w:rPr>
  </w:style>
  <w:style w:type="character" w:customStyle="1" w:styleId="Char">
    <w:name w:val="页脚 Char"/>
    <w:basedOn w:val="a0"/>
    <w:link w:val="a3"/>
    <w:uiPriority w:val="99"/>
    <w:rsid w:val="00460D92"/>
    <w:rPr>
      <w:rFonts w:ascii="Times New Roman" w:eastAsia="宋体" w:hAnsi="Times New Roman" w:cs="Times New Roman"/>
      <w:sz w:val="18"/>
      <w:szCs w:val="20"/>
    </w:rPr>
  </w:style>
  <w:style w:type="character" w:styleId="a4">
    <w:name w:val="page number"/>
    <w:basedOn w:val="a0"/>
    <w:rsid w:val="00460D92"/>
  </w:style>
  <w:style w:type="paragraph" w:styleId="10">
    <w:name w:val="toc 1"/>
    <w:basedOn w:val="a"/>
    <w:next w:val="a"/>
    <w:autoRedefine/>
    <w:uiPriority w:val="39"/>
    <w:qFormat/>
    <w:rsid w:val="00460D92"/>
  </w:style>
  <w:style w:type="character" w:styleId="a5">
    <w:name w:val="Hyperlink"/>
    <w:uiPriority w:val="99"/>
    <w:unhideWhenUsed/>
    <w:rsid w:val="00460D92"/>
    <w:rPr>
      <w:color w:val="0000FF"/>
      <w:u w:val="single"/>
    </w:rPr>
  </w:style>
  <w:style w:type="paragraph" w:styleId="TOC">
    <w:name w:val="TOC Heading"/>
    <w:basedOn w:val="1"/>
    <w:next w:val="a"/>
    <w:uiPriority w:val="39"/>
    <w:semiHidden/>
    <w:unhideWhenUsed/>
    <w:qFormat/>
    <w:rsid w:val="00460D92"/>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460D92"/>
    <w:pPr>
      <w:widowControl/>
      <w:spacing w:after="100" w:line="276" w:lineRule="auto"/>
      <w:ind w:left="220"/>
      <w:jc w:val="left"/>
    </w:pPr>
    <w:rPr>
      <w:rFonts w:ascii="Calibri" w:hAnsi="Calibri"/>
      <w:kern w:val="0"/>
      <w:sz w:val="22"/>
      <w:szCs w:val="22"/>
    </w:rPr>
  </w:style>
  <w:style w:type="character" w:styleId="a6">
    <w:name w:val="Placeholder Text"/>
    <w:basedOn w:val="a0"/>
    <w:uiPriority w:val="99"/>
    <w:semiHidden/>
    <w:rsid w:val="00473629"/>
    <w:rPr>
      <w:color w:val="808080"/>
    </w:rPr>
  </w:style>
  <w:style w:type="paragraph" w:styleId="a7">
    <w:name w:val="Balloon Text"/>
    <w:basedOn w:val="a"/>
    <w:link w:val="Char0"/>
    <w:uiPriority w:val="99"/>
    <w:semiHidden/>
    <w:unhideWhenUsed/>
    <w:rsid w:val="00473629"/>
    <w:rPr>
      <w:sz w:val="18"/>
      <w:szCs w:val="18"/>
    </w:rPr>
  </w:style>
  <w:style w:type="character" w:customStyle="1" w:styleId="Char0">
    <w:name w:val="批注框文本 Char"/>
    <w:basedOn w:val="a0"/>
    <w:link w:val="a7"/>
    <w:uiPriority w:val="99"/>
    <w:semiHidden/>
    <w:rsid w:val="00473629"/>
    <w:rPr>
      <w:rFonts w:ascii="Times New Roman" w:eastAsia="宋体" w:hAnsi="Times New Roman" w:cs="Times New Roman"/>
      <w:sz w:val="18"/>
      <w:szCs w:val="18"/>
    </w:rPr>
  </w:style>
  <w:style w:type="paragraph" w:styleId="a8">
    <w:name w:val="header"/>
    <w:basedOn w:val="a"/>
    <w:link w:val="Char1"/>
    <w:uiPriority w:val="99"/>
    <w:unhideWhenUsed/>
    <w:rsid w:val="0047362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73629"/>
    <w:rPr>
      <w:rFonts w:ascii="Times New Roman" w:eastAsia="宋体" w:hAnsi="Times New Roman" w:cs="Times New Roman"/>
      <w:sz w:val="18"/>
      <w:szCs w:val="18"/>
    </w:rPr>
  </w:style>
  <w:style w:type="paragraph" w:styleId="a9">
    <w:name w:val="List Paragraph"/>
    <w:basedOn w:val="a"/>
    <w:uiPriority w:val="34"/>
    <w:qFormat/>
    <w:rsid w:val="001E1441"/>
    <w:pPr>
      <w:ind w:firstLineChars="200" w:firstLine="420"/>
    </w:pPr>
  </w:style>
  <w:style w:type="paragraph" w:styleId="aa">
    <w:name w:val="caption"/>
    <w:basedOn w:val="a"/>
    <w:next w:val="a"/>
    <w:link w:val="Char2"/>
    <w:uiPriority w:val="35"/>
    <w:unhideWhenUsed/>
    <w:qFormat/>
    <w:rsid w:val="004720F4"/>
    <w:rPr>
      <w:rFonts w:asciiTheme="majorHAnsi" w:eastAsia="黑体" w:hAnsiTheme="majorHAnsi" w:cstheme="majorBidi"/>
      <w:sz w:val="20"/>
    </w:rPr>
  </w:style>
  <w:style w:type="paragraph" w:styleId="ab">
    <w:name w:val="endnote text"/>
    <w:basedOn w:val="a"/>
    <w:link w:val="Char3"/>
    <w:uiPriority w:val="99"/>
    <w:semiHidden/>
    <w:unhideWhenUsed/>
    <w:rsid w:val="004720F4"/>
    <w:pPr>
      <w:snapToGrid w:val="0"/>
      <w:jc w:val="left"/>
    </w:pPr>
  </w:style>
  <w:style w:type="character" w:customStyle="1" w:styleId="Char3">
    <w:name w:val="尾注文本 Char"/>
    <w:basedOn w:val="a0"/>
    <w:link w:val="ab"/>
    <w:uiPriority w:val="99"/>
    <w:semiHidden/>
    <w:rsid w:val="004720F4"/>
    <w:rPr>
      <w:rFonts w:ascii="Times New Roman" w:eastAsia="宋体" w:hAnsi="Times New Roman" w:cs="Times New Roman"/>
      <w:szCs w:val="20"/>
    </w:rPr>
  </w:style>
  <w:style w:type="character" w:styleId="ac">
    <w:name w:val="endnote reference"/>
    <w:basedOn w:val="a0"/>
    <w:uiPriority w:val="99"/>
    <w:semiHidden/>
    <w:unhideWhenUsed/>
    <w:rsid w:val="004720F4"/>
    <w:rPr>
      <w:vertAlign w:val="superscript"/>
    </w:rPr>
  </w:style>
  <w:style w:type="paragraph" w:customStyle="1" w:styleId="11">
    <w:name w:val="公式样式1"/>
    <w:basedOn w:val="aa"/>
    <w:link w:val="1Char0"/>
    <w:qFormat/>
    <w:rsid w:val="00880BCA"/>
    <w:pPr>
      <w:tabs>
        <w:tab w:val="center" w:pos="4395"/>
        <w:tab w:val="right" w:pos="8931"/>
      </w:tabs>
    </w:pPr>
    <w:rPr>
      <w:rFonts w:ascii="Times New Roman" w:eastAsia="宋体" w:hAnsi="Times New Roman" w:cs="Times New Roman"/>
      <w:sz w:val="24"/>
      <w:szCs w:val="24"/>
    </w:rPr>
  </w:style>
  <w:style w:type="character" w:customStyle="1" w:styleId="Char2">
    <w:name w:val="题注 Char"/>
    <w:basedOn w:val="a0"/>
    <w:link w:val="aa"/>
    <w:uiPriority w:val="35"/>
    <w:rsid w:val="00880BCA"/>
    <w:rPr>
      <w:rFonts w:asciiTheme="majorHAnsi" w:eastAsia="黑体" w:hAnsiTheme="majorHAnsi" w:cstheme="majorBidi"/>
      <w:sz w:val="20"/>
      <w:szCs w:val="20"/>
    </w:rPr>
  </w:style>
  <w:style w:type="character" w:customStyle="1" w:styleId="1Char0">
    <w:name w:val="公式样式1 Char"/>
    <w:basedOn w:val="Char2"/>
    <w:link w:val="11"/>
    <w:rsid w:val="00880BCA"/>
    <w:rPr>
      <w:rFonts w:ascii="Times New Roman" w:eastAsia="宋体" w:hAnsi="Times New Roman" w:cs="Times New Roman"/>
      <w:sz w:val="24"/>
      <w:szCs w:val="24"/>
    </w:rPr>
  </w:style>
  <w:style w:type="paragraph" w:customStyle="1" w:styleId="-1">
    <w:name w:val="公式-样式1"/>
    <w:basedOn w:val="a"/>
    <w:link w:val="-1Char"/>
    <w:qFormat/>
    <w:rsid w:val="006D10CC"/>
    <w:pPr>
      <w:tabs>
        <w:tab w:val="center" w:pos="4395"/>
        <w:tab w:val="left" w:pos="8080"/>
      </w:tabs>
    </w:pPr>
    <w:rPr>
      <w:rFonts w:ascii="Cambria Math" w:eastAsiaTheme="minorEastAsia" w:hAnsi="Cambria Math"/>
      <w:sz w:val="24"/>
      <w:szCs w:val="24"/>
    </w:rPr>
  </w:style>
  <w:style w:type="character" w:customStyle="1" w:styleId="-1Char">
    <w:name w:val="公式-样式1 Char"/>
    <w:basedOn w:val="a0"/>
    <w:link w:val="-1"/>
    <w:rsid w:val="006D10CC"/>
    <w:rPr>
      <w:rFonts w:ascii="Cambria Math" w:hAnsi="Cambria Math" w:cs="Times New Roman"/>
      <w:sz w:val="24"/>
      <w:szCs w:val="24"/>
    </w:rPr>
  </w:style>
  <w:style w:type="character" w:customStyle="1" w:styleId="3Char">
    <w:name w:val="标题 3 Char"/>
    <w:basedOn w:val="a0"/>
    <w:link w:val="3"/>
    <w:uiPriority w:val="9"/>
    <w:rsid w:val="00114622"/>
    <w:rPr>
      <w:rFonts w:ascii="Times New Roman" w:eastAsia="宋体" w:hAnsi="Times New Roman" w:cs="Times New Roman"/>
      <w:b/>
      <w:bCs/>
      <w:sz w:val="32"/>
      <w:szCs w:val="32"/>
    </w:rPr>
  </w:style>
  <w:style w:type="paragraph" w:styleId="30">
    <w:name w:val="toc 3"/>
    <w:basedOn w:val="a"/>
    <w:next w:val="a"/>
    <w:autoRedefine/>
    <w:uiPriority w:val="39"/>
    <w:unhideWhenUsed/>
    <w:rsid w:val="0092100E"/>
    <w:pPr>
      <w:ind w:leftChars="400" w:left="840"/>
    </w:pPr>
  </w:style>
  <w:style w:type="paragraph" w:styleId="ad">
    <w:name w:val="Normal (Web)"/>
    <w:basedOn w:val="a"/>
    <w:uiPriority w:val="99"/>
    <w:semiHidden/>
    <w:unhideWhenUsed/>
    <w:rsid w:val="00A54AF5"/>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D92"/>
    <w:pPr>
      <w:widowControl w:val="0"/>
      <w:jc w:val="both"/>
    </w:pPr>
    <w:rPr>
      <w:rFonts w:ascii="Times New Roman" w:eastAsia="宋体" w:hAnsi="Times New Roman" w:cs="Times New Roman"/>
      <w:szCs w:val="20"/>
    </w:rPr>
  </w:style>
  <w:style w:type="paragraph" w:styleId="1">
    <w:name w:val="heading 1"/>
    <w:basedOn w:val="a"/>
    <w:next w:val="a"/>
    <w:link w:val="1Char"/>
    <w:qFormat/>
    <w:rsid w:val="00460D92"/>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460D92"/>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11462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460D92"/>
    <w:rPr>
      <w:rFonts w:ascii="Times New Roman" w:eastAsia="宋体" w:hAnsi="Times New Roman" w:cs="Times New Roman"/>
      <w:b/>
      <w:bCs/>
      <w:kern w:val="44"/>
      <w:sz w:val="44"/>
      <w:szCs w:val="44"/>
    </w:rPr>
  </w:style>
  <w:style w:type="character" w:customStyle="1" w:styleId="2Char">
    <w:name w:val="标题 2 Char"/>
    <w:basedOn w:val="a0"/>
    <w:link w:val="2"/>
    <w:rsid w:val="00460D92"/>
    <w:rPr>
      <w:rFonts w:ascii="Cambria" w:eastAsia="宋体" w:hAnsi="Cambria" w:cs="Times New Roman"/>
      <w:b/>
      <w:bCs/>
      <w:sz w:val="32"/>
      <w:szCs w:val="32"/>
    </w:rPr>
  </w:style>
  <w:style w:type="paragraph" w:styleId="a3">
    <w:name w:val="footer"/>
    <w:basedOn w:val="a"/>
    <w:link w:val="Char"/>
    <w:uiPriority w:val="99"/>
    <w:rsid w:val="00460D92"/>
    <w:pPr>
      <w:tabs>
        <w:tab w:val="center" w:pos="4153"/>
        <w:tab w:val="right" w:pos="8306"/>
      </w:tabs>
      <w:snapToGrid w:val="0"/>
      <w:jc w:val="left"/>
    </w:pPr>
    <w:rPr>
      <w:sz w:val="18"/>
    </w:rPr>
  </w:style>
  <w:style w:type="character" w:customStyle="1" w:styleId="Char">
    <w:name w:val="页脚 Char"/>
    <w:basedOn w:val="a0"/>
    <w:link w:val="a3"/>
    <w:uiPriority w:val="99"/>
    <w:rsid w:val="00460D92"/>
    <w:rPr>
      <w:rFonts w:ascii="Times New Roman" w:eastAsia="宋体" w:hAnsi="Times New Roman" w:cs="Times New Roman"/>
      <w:sz w:val="18"/>
      <w:szCs w:val="20"/>
    </w:rPr>
  </w:style>
  <w:style w:type="character" w:styleId="a4">
    <w:name w:val="page number"/>
    <w:basedOn w:val="a0"/>
    <w:rsid w:val="00460D92"/>
  </w:style>
  <w:style w:type="paragraph" w:styleId="10">
    <w:name w:val="toc 1"/>
    <w:basedOn w:val="a"/>
    <w:next w:val="a"/>
    <w:autoRedefine/>
    <w:uiPriority w:val="39"/>
    <w:qFormat/>
    <w:rsid w:val="00460D92"/>
  </w:style>
  <w:style w:type="character" w:styleId="a5">
    <w:name w:val="Hyperlink"/>
    <w:uiPriority w:val="99"/>
    <w:unhideWhenUsed/>
    <w:rsid w:val="00460D92"/>
    <w:rPr>
      <w:color w:val="0000FF"/>
      <w:u w:val="single"/>
    </w:rPr>
  </w:style>
  <w:style w:type="paragraph" w:styleId="TOC">
    <w:name w:val="TOC Heading"/>
    <w:basedOn w:val="1"/>
    <w:next w:val="a"/>
    <w:uiPriority w:val="39"/>
    <w:semiHidden/>
    <w:unhideWhenUsed/>
    <w:qFormat/>
    <w:rsid w:val="00460D92"/>
    <w:pPr>
      <w:widowControl/>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460D92"/>
    <w:pPr>
      <w:widowControl/>
      <w:spacing w:after="100" w:line="276" w:lineRule="auto"/>
      <w:ind w:left="220"/>
      <w:jc w:val="left"/>
    </w:pPr>
    <w:rPr>
      <w:rFonts w:ascii="Calibri" w:hAnsi="Calibri"/>
      <w:kern w:val="0"/>
      <w:sz w:val="22"/>
      <w:szCs w:val="22"/>
    </w:rPr>
  </w:style>
  <w:style w:type="character" w:styleId="a6">
    <w:name w:val="Placeholder Text"/>
    <w:basedOn w:val="a0"/>
    <w:uiPriority w:val="99"/>
    <w:semiHidden/>
    <w:rsid w:val="00473629"/>
    <w:rPr>
      <w:color w:val="808080"/>
    </w:rPr>
  </w:style>
  <w:style w:type="paragraph" w:styleId="a7">
    <w:name w:val="Balloon Text"/>
    <w:basedOn w:val="a"/>
    <w:link w:val="Char0"/>
    <w:uiPriority w:val="99"/>
    <w:semiHidden/>
    <w:unhideWhenUsed/>
    <w:rsid w:val="00473629"/>
    <w:rPr>
      <w:sz w:val="18"/>
      <w:szCs w:val="18"/>
    </w:rPr>
  </w:style>
  <w:style w:type="character" w:customStyle="1" w:styleId="Char0">
    <w:name w:val="批注框文本 Char"/>
    <w:basedOn w:val="a0"/>
    <w:link w:val="a7"/>
    <w:uiPriority w:val="99"/>
    <w:semiHidden/>
    <w:rsid w:val="00473629"/>
    <w:rPr>
      <w:rFonts w:ascii="Times New Roman" w:eastAsia="宋体" w:hAnsi="Times New Roman" w:cs="Times New Roman"/>
      <w:sz w:val="18"/>
      <w:szCs w:val="18"/>
    </w:rPr>
  </w:style>
  <w:style w:type="paragraph" w:styleId="a8">
    <w:name w:val="header"/>
    <w:basedOn w:val="a"/>
    <w:link w:val="Char1"/>
    <w:uiPriority w:val="99"/>
    <w:unhideWhenUsed/>
    <w:rsid w:val="0047362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73629"/>
    <w:rPr>
      <w:rFonts w:ascii="Times New Roman" w:eastAsia="宋体" w:hAnsi="Times New Roman" w:cs="Times New Roman"/>
      <w:sz w:val="18"/>
      <w:szCs w:val="18"/>
    </w:rPr>
  </w:style>
  <w:style w:type="paragraph" w:styleId="a9">
    <w:name w:val="List Paragraph"/>
    <w:basedOn w:val="a"/>
    <w:uiPriority w:val="34"/>
    <w:qFormat/>
    <w:rsid w:val="001E1441"/>
    <w:pPr>
      <w:ind w:firstLineChars="200" w:firstLine="420"/>
    </w:pPr>
  </w:style>
  <w:style w:type="paragraph" w:styleId="aa">
    <w:name w:val="caption"/>
    <w:basedOn w:val="a"/>
    <w:next w:val="a"/>
    <w:link w:val="Char2"/>
    <w:uiPriority w:val="35"/>
    <w:unhideWhenUsed/>
    <w:qFormat/>
    <w:rsid w:val="004720F4"/>
    <w:rPr>
      <w:rFonts w:asciiTheme="majorHAnsi" w:eastAsia="黑体" w:hAnsiTheme="majorHAnsi" w:cstheme="majorBidi"/>
      <w:sz w:val="20"/>
    </w:rPr>
  </w:style>
  <w:style w:type="paragraph" w:styleId="ab">
    <w:name w:val="endnote text"/>
    <w:basedOn w:val="a"/>
    <w:link w:val="Char3"/>
    <w:uiPriority w:val="99"/>
    <w:semiHidden/>
    <w:unhideWhenUsed/>
    <w:rsid w:val="004720F4"/>
    <w:pPr>
      <w:snapToGrid w:val="0"/>
      <w:jc w:val="left"/>
    </w:pPr>
  </w:style>
  <w:style w:type="character" w:customStyle="1" w:styleId="Char3">
    <w:name w:val="尾注文本 Char"/>
    <w:basedOn w:val="a0"/>
    <w:link w:val="ab"/>
    <w:uiPriority w:val="99"/>
    <w:semiHidden/>
    <w:rsid w:val="004720F4"/>
    <w:rPr>
      <w:rFonts w:ascii="Times New Roman" w:eastAsia="宋体" w:hAnsi="Times New Roman" w:cs="Times New Roman"/>
      <w:szCs w:val="20"/>
    </w:rPr>
  </w:style>
  <w:style w:type="character" w:styleId="ac">
    <w:name w:val="endnote reference"/>
    <w:basedOn w:val="a0"/>
    <w:uiPriority w:val="99"/>
    <w:semiHidden/>
    <w:unhideWhenUsed/>
    <w:rsid w:val="004720F4"/>
    <w:rPr>
      <w:vertAlign w:val="superscript"/>
    </w:rPr>
  </w:style>
  <w:style w:type="paragraph" w:customStyle="1" w:styleId="11">
    <w:name w:val="公式样式1"/>
    <w:basedOn w:val="aa"/>
    <w:link w:val="1Char0"/>
    <w:qFormat/>
    <w:rsid w:val="00880BCA"/>
    <w:pPr>
      <w:tabs>
        <w:tab w:val="center" w:pos="4395"/>
        <w:tab w:val="right" w:pos="8931"/>
      </w:tabs>
    </w:pPr>
    <w:rPr>
      <w:rFonts w:ascii="Times New Roman" w:eastAsia="宋体" w:hAnsi="Times New Roman" w:cs="Times New Roman"/>
      <w:sz w:val="24"/>
      <w:szCs w:val="24"/>
    </w:rPr>
  </w:style>
  <w:style w:type="character" w:customStyle="1" w:styleId="Char2">
    <w:name w:val="题注 Char"/>
    <w:basedOn w:val="a0"/>
    <w:link w:val="aa"/>
    <w:uiPriority w:val="35"/>
    <w:rsid w:val="00880BCA"/>
    <w:rPr>
      <w:rFonts w:asciiTheme="majorHAnsi" w:eastAsia="黑体" w:hAnsiTheme="majorHAnsi" w:cstheme="majorBidi"/>
      <w:sz w:val="20"/>
      <w:szCs w:val="20"/>
    </w:rPr>
  </w:style>
  <w:style w:type="character" w:customStyle="1" w:styleId="1Char0">
    <w:name w:val="公式样式1 Char"/>
    <w:basedOn w:val="Char2"/>
    <w:link w:val="11"/>
    <w:rsid w:val="00880BCA"/>
    <w:rPr>
      <w:rFonts w:ascii="Times New Roman" w:eastAsia="宋体" w:hAnsi="Times New Roman" w:cs="Times New Roman"/>
      <w:sz w:val="24"/>
      <w:szCs w:val="24"/>
    </w:rPr>
  </w:style>
  <w:style w:type="paragraph" w:customStyle="1" w:styleId="-1">
    <w:name w:val="公式-样式1"/>
    <w:basedOn w:val="a"/>
    <w:link w:val="-1Char"/>
    <w:qFormat/>
    <w:rsid w:val="006D10CC"/>
    <w:pPr>
      <w:tabs>
        <w:tab w:val="center" w:pos="4395"/>
        <w:tab w:val="left" w:pos="8080"/>
      </w:tabs>
    </w:pPr>
    <w:rPr>
      <w:rFonts w:ascii="Cambria Math" w:eastAsiaTheme="minorEastAsia" w:hAnsi="Cambria Math"/>
      <w:sz w:val="24"/>
      <w:szCs w:val="24"/>
    </w:rPr>
  </w:style>
  <w:style w:type="character" w:customStyle="1" w:styleId="-1Char">
    <w:name w:val="公式-样式1 Char"/>
    <w:basedOn w:val="a0"/>
    <w:link w:val="-1"/>
    <w:rsid w:val="006D10CC"/>
    <w:rPr>
      <w:rFonts w:ascii="Cambria Math" w:hAnsi="Cambria Math" w:cs="Times New Roman"/>
      <w:sz w:val="24"/>
      <w:szCs w:val="24"/>
    </w:rPr>
  </w:style>
  <w:style w:type="character" w:customStyle="1" w:styleId="3Char">
    <w:name w:val="标题 3 Char"/>
    <w:basedOn w:val="a0"/>
    <w:link w:val="3"/>
    <w:uiPriority w:val="9"/>
    <w:rsid w:val="00114622"/>
    <w:rPr>
      <w:rFonts w:ascii="Times New Roman" w:eastAsia="宋体" w:hAnsi="Times New Roman" w:cs="Times New Roman"/>
      <w:b/>
      <w:bCs/>
      <w:sz w:val="32"/>
      <w:szCs w:val="32"/>
    </w:rPr>
  </w:style>
  <w:style w:type="paragraph" w:styleId="30">
    <w:name w:val="toc 3"/>
    <w:basedOn w:val="a"/>
    <w:next w:val="a"/>
    <w:autoRedefine/>
    <w:uiPriority w:val="39"/>
    <w:unhideWhenUsed/>
    <w:rsid w:val="0092100E"/>
    <w:pPr>
      <w:ind w:leftChars="400" w:left="840"/>
    </w:pPr>
  </w:style>
  <w:style w:type="paragraph" w:styleId="ad">
    <w:name w:val="Normal (Web)"/>
    <w:basedOn w:val="a"/>
    <w:uiPriority w:val="99"/>
    <w:semiHidden/>
    <w:unhideWhenUsed/>
    <w:rsid w:val="00A54AF5"/>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774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59B91-0104-457C-868C-0A3C179EA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4753</TotalTime>
  <Pages>18</Pages>
  <Words>2377</Words>
  <Characters>13549</Characters>
  <Application>Microsoft Office Word</Application>
  <DocSecurity>0</DocSecurity>
  <Lines>112</Lines>
  <Paragraphs>31</Paragraphs>
  <ScaleCrop>false</ScaleCrop>
  <Company/>
  <LinksUpToDate>false</LinksUpToDate>
  <CharactersWithSpaces>15895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dc:creator>
  <cp:lastModifiedBy>tong</cp:lastModifiedBy>
  <cp:revision>709</cp:revision>
  <dcterms:created xsi:type="dcterms:W3CDTF">2013-03-08T01:13:00Z</dcterms:created>
  <dcterms:modified xsi:type="dcterms:W3CDTF">2013-07-05T13:52:00Z</dcterms:modified>
</cp:coreProperties>
</file>