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000000" w14:paraId="27A8F05D" w14:textId="77777777" w:rsidR="00DC5720">
      <w:pPr>
        <w:pStyle w:val="Heading1"/>
        <w:spacing w:after="120" w:before="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Computer Networks (CSC3275) - Lab Final Project Report</w:t>
      </w:r>
    </w:p>
    <w:p w:rsidRDefault="00000000" w14:paraId="1719EC71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b/>
          <w:bCs/>
          <w:color w:val="1F1F1F"/>
        </w:rPr>
        <w:t>Project Title:</w:t>
      </w:r>
      <w:r>
        <w:rPr>
          <w:rFonts w:ascii="Google Sans" w:hAnsi="Google Sans" w:eastAsia="Google Sans" w:cs="Google Sans"/>
          <w:color w:val="1F1F1F"/>
        </w:rPr>
        <w:t xml:space="preserve"> Multi-Client Chat Application using Socket Programming</w:t>
      </w:r>
    </w:p>
    <w:p w:rsidRDefault="00000000" w14:paraId="5890578F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b/>
          <w:bCs/>
          <w:color w:val="1F1F1F"/>
        </w:rPr>
        <w:t>Submitted By:</w:t>
      </w:r>
      <w:r>
        <w:rPr>
          <w:rFonts w:ascii="Google Sans" w:hAnsi="Google Sans" w:eastAsia="Google Sans" w:cs="Google Sans"/>
          <w:color w:val="1F1F1F"/>
        </w:rPr>
        <w:t xml:space="preserve"> Ammar Shahzad</w:t>
      </w:r>
    </w:p>
    <w:p w:rsidRDefault="00A15A9E" w14:paraId="7AFA8C31" w14:textId="5CCC8D2B" w:rsidR="00A15A9E" w:rsidP="00A15A9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b/>
          <w:bCs/>
          <w:color w:val="1F1F1F"/>
        </w:rPr>
        <w:t xml:space="preserve">Roll number: </w:t>
      </w:r>
      <w:r>
        <w:rPr>
          <w:rFonts w:ascii="Google Sans" w:hAnsi="Google Sans" w:eastAsia="Google Sans" w:cs="Google Sans"/>
          <w:color w:val="1F1F1F"/>
        </w:rPr>
        <w:t>SP24-BSE-012</w:t>
      </w:r>
    </w:p>
    <w:p w:rsidRDefault="00000000" w14:paraId="347BDEBE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b/>
          <w:bCs/>
          <w:color w:val="1F1F1F"/>
        </w:rPr>
        <w:t>Instructor:</w:t>
      </w:r>
      <w:r>
        <w:rPr>
          <w:rFonts w:ascii="Google Sans" w:hAnsi="Google Sans" w:eastAsia="Google Sans" w:cs="Google Sans"/>
          <w:color w:val="1F1F1F"/>
        </w:rPr>
        <w:t xml:space="preserve"> Sir Babar Imran</w:t>
      </w:r>
    </w:p>
    <w:p w:rsidRDefault="00000000" w14:paraId="0F1CF80B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b/>
          <w:bCs/>
          <w:color w:val="1F1F1F"/>
        </w:rPr>
        <w:t>Course:</w:t>
      </w:r>
      <w:r>
        <w:rPr>
          <w:rFonts w:ascii="Google Sans" w:hAnsi="Google Sans" w:eastAsia="Google Sans" w:cs="Google Sans"/>
          <w:color w:val="1F1F1F"/>
        </w:rPr>
        <w:t xml:space="preserve"> Computer Networks Lab (CN-L)</w:t>
      </w:r>
    </w:p>
    <w:p w:rsidRDefault="00000000" w14:paraId="65646961" w14:textId="77777777" w:rsidR="00DC5720">
      <w:pPr>
        <w:pStyle w:val="Heading2"/>
        <w:spacing w:after="120" w:before="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1. Introduction</w:t>
      </w:r>
    </w:p>
    <w:p w:rsidRDefault="00000000" w14:paraId="582B8E98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Modern computer networks rely heavily on client-server communication models. For this final lab project, a "Multi-Client Chat Application" was developed using Java Socket Programming. The application demonstrates the practical implementation of networking fundamentals, establishing real-time, bidirectional communication between multiple clients and a central server over a Local Area Network (localhost).</w:t>
      </w:r>
    </w:p>
    <w:p w:rsidRDefault="00000000" w14:paraId="1A0A4DB0" w14:textId="77777777" w:rsidR="00DC5720">
      <w:pPr>
        <w:pStyle w:val="Heading2"/>
        <w:spacing w:after="120" w:before="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2. Objectives</w:t>
      </w:r>
    </w:p>
    <w:p w:rsidRDefault="00000000" w14:paraId="18532511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The primary objectives of this project, aligned with Course Learning Outcome (CLO-5), were to:</w:t>
      </w:r>
    </w:p>
    <w:p w:rsidRDefault="00000000" w14:paraId="48C1C5A2" w14:textId="77777777" w:rsidR="00DC572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color w:val="1F1F1F"/>
        </w:rPr>
        <w:t xml:space="preserve">Design and implement </w:t>
      </w:r>
      <w:r>
        <w:rPr>
          <w:rFonts w:ascii="Google Sans" w:hAnsi="Google Sans" w:eastAsia="Google Sans" w:cs="Google Sans"/>
          <w:color w:val="1F1F1F"/>
        </w:rPr>
        <w:t>a robust</w:t>
      </w:r>
      <w:r>
        <w:rPr>
          <w:rFonts w:ascii="Google Sans" w:hAnsi="Google Sans" w:eastAsia="Google Sans" w:cs="Google Sans"/>
          <w:color w:val="1F1F1F"/>
        </w:rPr>
        <w:t xml:space="preserve"> Client-Server architecture.</w:t>
      </w:r>
    </w:p>
    <w:p w:rsidRDefault="00000000" w14:paraId="4CC7A421" w14:textId="77777777" w:rsidR="00DC572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color w:val="1F1F1F"/>
        </w:rPr>
        <w:t>Utilize TCP sockets for reliable data transmission.</w:t>
      </w:r>
    </w:p>
    <w:p w:rsidRDefault="00000000" w14:paraId="21F05C62" w14:textId="77777777" w:rsidR="00DC572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color w:val="1F1F1F"/>
        </w:rPr>
        <w:t>Manage concurrent client connections using multithreading.</w:t>
      </w:r>
    </w:p>
    <w:p w:rsidRDefault="00000000" w14:paraId="1D14DFA4" w14:textId="77777777" w:rsidR="00DC572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color w:val="1F1F1F"/>
        </w:rPr>
        <w:t>Implement user authentication with encrypted passwords.</w:t>
      </w:r>
    </w:p>
    <w:p w:rsidRDefault="00000000" w14:paraId="44D4475B" w14:textId="77777777" w:rsidR="00DC572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color w:val="1F1F1F"/>
        </w:rPr>
        <w:t>Provide interactive data exchange features (Broadcast and Private Messaging).</w:t>
      </w:r>
    </w:p>
    <w:p w:rsidRDefault="00000000" w14:paraId="1EC2516A" w14:textId="77777777" w:rsidR="00DC572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hAnsi="Google Sans" w:eastAsia="Google Sans" w:cs="Google Sans"/>
          <w:color w:val="1F1F1F"/>
        </w:rPr>
        <w:t>Ensure fault tolerance through proper error handling and thread-safe logging.</w:t>
      </w:r>
    </w:p>
    <w:p w:rsidRDefault="00000000" w14:paraId="1FBA23CE" w14:textId="77777777" w:rsidR="00DC5720">
      <w:pPr>
        <w:pStyle w:val="Heading2"/>
        <w:spacing w:after="120" w:before="12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3. System Architecture</w:t>
      </w:r>
    </w:p>
    <w:p w:rsidRDefault="00000000" w14:paraId="42FC5693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 xml:space="preserve">The application follows a centralized </w:t>
      </w:r>
      <w:r>
        <w:rPr>
          <w:rFonts w:ascii="Google Sans" w:hAnsi="Google Sans" w:eastAsia="Google Sans" w:cs="Google Sans"/>
          <w:b/>
          <w:bCs/>
          <w:color w:val="1F1F1F"/>
        </w:rPr>
        <w:t>Client-Server Architecture</w:t>
      </w:r>
      <w:r>
        <w:rPr>
          <w:rFonts w:ascii="Google Sans" w:hAnsi="Google Sans" w:eastAsia="Google Sans" w:cs="Google Sans"/>
          <w:color w:val="1F1F1F"/>
        </w:rPr>
        <w:t xml:space="preserve"> and is structured into four main Java classes:</w:t>
      </w:r>
    </w:p>
    <w:p w:rsidRDefault="00000000" w14:paraId="65921CD7" w14:textId="77777777" w:rsidR="00DC572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Server.java</w:t>
      </w:r>
      <w:r>
        <w:rPr>
          <w:rFonts w:ascii="Google Sans" w:hAnsi="Google Sans" w:eastAsia="Google Sans" w:cs="Google Sans"/>
          <w:color w:val="1F1F1F"/>
        </w:rPr>
        <w:t xml:space="preserve">: The core engine that listens on Port 5000, accepts incoming connections, and maintains a thread-safe </w:t>
      </w:r>
      <w:r>
        <w:rPr>
          <w:rFonts w:ascii="Google Sans" w:hAnsi="Google Sans" w:eastAsia="Google Sans" w:cs="Google Sans"/>
          <w:color w:val="1F1F1F"/>
        </w:rPr>
        <w:t>ConcurrentHashMap</w:t>
      </w:r>
      <w:r>
        <w:rPr>
          <w:rFonts w:ascii="Google Sans" w:hAnsi="Google Sans" w:eastAsia="Google Sans" w:cs="Google Sans"/>
          <w:color w:val="1F1F1F"/>
        </w:rPr>
        <w:t xml:space="preserve"> of active users and database credentials.</w:t>
      </w:r>
    </w:p>
    <w:p w:rsidRDefault="00000000" w14:paraId="31696356" w14:textId="77777777" w:rsidR="00DC572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ClientHandler.java</w:t>
      </w:r>
      <w:r>
        <w:rPr>
          <w:rFonts w:ascii="Google Sans" w:hAnsi="Google Sans" w:eastAsia="Google Sans" w:cs="Google Sans"/>
          <w:color w:val="1F1F1F"/>
        </w:rPr>
        <w:t>: Implements the Runnable interface. A new instance is spawned for every connected client to handle authentication, parse input commands, and route messages independently without blocking the main server.</w:t>
      </w:r>
    </w:p>
    <w:p w:rsidRDefault="00000000" w14:paraId="33149E0E" w14:textId="77777777" w:rsidR="00DC572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Client.java</w:t>
      </w:r>
      <w:r>
        <w:rPr>
          <w:rFonts w:ascii="Google Sans" w:hAnsi="Google Sans" w:eastAsia="Google Sans" w:cs="Google Sans"/>
          <w:color w:val="1F1F1F"/>
        </w:rPr>
        <w:t>: The client-side application. It utilizes two threads: the main thread reads user input from the console to send to the server, while a background "daemon" thread continuously listens for incoming server messages.</w:t>
      </w:r>
    </w:p>
    <w:p w:rsidRDefault="00000000" w14:paraId="39004153" w14:textId="77777777" w:rsidR="00DC572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Security.java</w:t>
      </w:r>
      <w:r>
        <w:rPr>
          <w:rFonts w:ascii="Google Sans" w:hAnsi="Google Sans" w:eastAsia="Google Sans" w:cs="Google Sans"/>
          <w:color w:val="1F1F1F"/>
        </w:rPr>
        <w:t>: A utility class dedicated to hashing passwords using the SHA-256 algorithm and validating user inputs.</w:t>
      </w:r>
    </w:p>
    <w:p w:rsidRDefault="00000000" w14:paraId="59D6D682" w14:textId="77777777" w:rsidR="00DC5720">
      <w:pPr>
        <w:pStyle w:val="Heading2"/>
        <w:spacing w:after="120" w:before="12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4. Protocols and Ports Used</w:t>
      </w:r>
    </w:p>
    <w:p w:rsidRDefault="00000000" w14:paraId="21F00C66" w14:textId="77777777" w:rsidR="00DC572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Protocol:</w:t>
      </w:r>
      <w:r>
        <w:rPr>
          <w:rFonts w:ascii="Google Sans" w:hAnsi="Google Sans" w:eastAsia="Google Sans" w:cs="Google Sans"/>
          <w:color w:val="1F1F1F"/>
        </w:rPr>
        <w:t xml:space="preserve"> TCP (Transmission Control Protocol) - Chosen to ensure reliable, ordered, and error-</w:t>
      </w:r>
      <w:r>
        <w:rPr>
          <w:rFonts w:ascii="Google Sans" w:hAnsi="Google Sans" w:eastAsia="Google Sans" w:cs="Google Sans"/>
          <w:color w:val="1F1F1F"/>
        </w:rPr>
        <w:t>checked delivery of chat messages.</w:t>
      </w:r>
    </w:p>
    <w:p w:rsidRDefault="00000000" w14:paraId="1118705C" w14:textId="77777777" w:rsidR="00DC572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Port:</w:t>
      </w:r>
      <w:r>
        <w:rPr>
          <w:rFonts w:ascii="Google Sans" w:hAnsi="Google Sans" w:eastAsia="Google Sans" w:cs="Google Sans"/>
          <w:color w:val="1F1F1F"/>
        </w:rPr>
        <w:t xml:space="preserve"> 5000</w:t>
      </w:r>
    </w:p>
    <w:p w:rsidRDefault="00000000" w14:paraId="719B41F3" w14:textId="77777777" w:rsidR="00DC572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Host:</w:t>
      </w:r>
      <w:r>
        <w:rPr>
          <w:rFonts w:ascii="Google Sans" w:hAnsi="Google Sans" w:eastAsia="Google Sans" w:cs="Google Sans"/>
          <w:color w:val="1F1F1F"/>
        </w:rPr>
        <w:t xml:space="preserve"> Localhost (127.0.0.1)</w:t>
      </w:r>
    </w:p>
    <w:p w:rsidRDefault="00000000" w14:paraId="6C3E00E2" w14:textId="77777777" w:rsidR="00DC5720">
      <w:pPr>
        <w:pStyle w:val="Heading2"/>
        <w:spacing w:after="120" w:before="12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5. Detailed Feature Explanation</w:t>
      </w:r>
    </w:p>
    <w:p w:rsidRDefault="00000000" w14:paraId="21B4D6D0" w14:textId="77777777" w:rsidR="00DC5720">
      <w:pPr>
        <w:pStyle w:val="Heading3"/>
        <w:spacing w:after="120" w:before="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5.1. Multi-Client Handling (Concurrency)</w:t>
      </w:r>
    </w:p>
    <w:p w:rsidRDefault="00000000" w14:paraId="31A1B504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 xml:space="preserve">The server supports multiple clients simultaneously using </w:t>
      </w:r>
      <w:r>
        <w:rPr>
          <w:rFonts w:ascii="Google Sans" w:hAnsi="Google Sans" w:eastAsia="Google Sans" w:cs="Google Sans"/>
          <w:b/>
          <w:bCs/>
          <w:color w:val="1F1F1F"/>
        </w:rPr>
        <w:t>Multithreading</w:t>
      </w:r>
      <w:r>
        <w:rPr>
          <w:rFonts w:ascii="Google Sans" w:hAnsi="Google Sans" w:eastAsia="Google Sans" w:cs="Google Sans"/>
          <w:color w:val="1F1F1F"/>
        </w:rPr>
        <w:t xml:space="preserve">. When a client connects, the server accepts the Socket and passes it to a new </w:t>
      </w:r>
      <w:r>
        <w:rPr>
          <w:rFonts w:ascii="Google Sans" w:hAnsi="Google Sans" w:eastAsia="Google Sans" w:cs="Google Sans"/>
          <w:color w:val="1F1F1F"/>
        </w:rPr>
        <w:t>Thread(</w:t>
      </w:r>
      <w:r>
        <w:rPr>
          <w:rFonts w:ascii="Google Sans" w:hAnsi="Google Sans" w:eastAsia="Google Sans" w:cs="Google Sans"/>
          <w:color w:val="1F1F1F"/>
        </w:rPr>
        <w:t>ClientHandler</w:t>
      </w:r>
      <w:r>
        <w:rPr>
          <w:rFonts w:ascii="Google Sans" w:hAnsi="Google Sans" w:eastAsia="Google Sans" w:cs="Google Sans"/>
          <w:color w:val="1F1F1F"/>
        </w:rPr>
        <w:t>). This ensures that if one client is typing slowly or has a high latency, it does not delay the message delivery for other connected clients.</w:t>
      </w:r>
    </w:p>
    <w:p w:rsidRDefault="00000000" w14:paraId="23AA30EC" w14:textId="77777777" w:rsidR="00DC5720">
      <w:pPr>
        <w:pStyle w:val="Heading3"/>
        <w:spacing w:after="120" w:before="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5.2. User Authentication &amp; Security</w:t>
      </w:r>
    </w:p>
    <w:p w:rsidRDefault="00000000" w14:paraId="532398BD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To prevent unauthorized access, clients must authenticate before joining the chat.</w:t>
      </w:r>
    </w:p>
    <w:p w:rsidRDefault="00000000" w14:paraId="17A75DAF" w14:textId="77777777" w:rsidR="00DC572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Mechanism:</w:t>
      </w:r>
      <w:r>
        <w:rPr>
          <w:rFonts w:ascii="Google Sans" w:hAnsi="Google Sans" w:eastAsia="Google Sans" w:cs="Google Sans"/>
          <w:color w:val="1F1F1F"/>
        </w:rPr>
        <w:t xml:space="preserve"> The server prompts for a username and password. The client is granted a maximum of 3 login attempts before the connection is forcefully closed.</w:t>
      </w:r>
    </w:p>
    <w:p w:rsidRDefault="00000000" w14:paraId="0AC1BFF2" w14:textId="77777777" w:rsidR="00DC572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Encryption:</w:t>
      </w:r>
      <w:r>
        <w:rPr>
          <w:rFonts w:ascii="Google Sans" w:hAnsi="Google Sans" w:eastAsia="Google Sans" w:cs="Google Sans"/>
          <w:color w:val="1F1F1F"/>
        </w:rPr>
        <w:t xml:space="preserve"> Passwords are not stored or compared in plain text. The Security.java class uses Java's built-in </w:t>
      </w:r>
      <w:r>
        <w:rPr>
          <w:rFonts w:ascii="Google Sans" w:hAnsi="Google Sans" w:eastAsia="Google Sans" w:cs="Google Sans"/>
          <w:color w:val="1F1F1F"/>
        </w:rPr>
        <w:t>MessageDigest</w:t>
      </w:r>
      <w:r>
        <w:rPr>
          <w:rFonts w:ascii="Google Sans" w:hAnsi="Google Sans" w:eastAsia="Google Sans" w:cs="Google Sans"/>
          <w:color w:val="1F1F1F"/>
        </w:rPr>
        <w:t xml:space="preserve"> to convert entered passwords into </w:t>
      </w:r>
      <w:r>
        <w:rPr>
          <w:rFonts w:ascii="Google Sans" w:hAnsi="Google Sans" w:eastAsia="Google Sans" w:cs="Google Sans"/>
          <w:b/>
          <w:bCs/>
          <w:color w:val="1F1F1F"/>
        </w:rPr>
        <w:t>SHA-256 hashed hex strings</w:t>
      </w:r>
      <w:r>
        <w:rPr>
          <w:rFonts w:ascii="Google Sans" w:hAnsi="Google Sans" w:eastAsia="Google Sans" w:cs="Google Sans"/>
          <w:color w:val="1F1F1F"/>
        </w:rPr>
        <w:t xml:space="preserve"> before comparing them against the database.</w:t>
      </w:r>
    </w:p>
    <w:p w:rsidRDefault="00000000" w14:paraId="45ED5153" w14:textId="77777777" w:rsidR="00DC572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Duplicate Prevention:</w:t>
      </w:r>
      <w:r>
        <w:rPr>
          <w:rFonts w:ascii="Google Sans" w:hAnsi="Google Sans" w:eastAsia="Google Sans" w:cs="Google Sans"/>
          <w:color w:val="1F1F1F"/>
        </w:rPr>
        <w:t xml:space="preserve"> The server checks the </w:t>
      </w:r>
      <w:r>
        <w:rPr>
          <w:rFonts w:ascii="Google Sans" w:hAnsi="Google Sans" w:eastAsia="Google Sans" w:cs="Google Sans"/>
          <w:color w:val="1F1F1F"/>
        </w:rPr>
        <w:t>ConcurrentHashMap</w:t>
      </w:r>
      <w:r>
        <w:rPr>
          <w:rFonts w:ascii="Google Sans" w:hAnsi="Google Sans" w:eastAsia="Google Sans" w:cs="Google Sans"/>
          <w:color w:val="1F1F1F"/>
        </w:rPr>
        <w:t xml:space="preserve"> to ensure a user cannot log in from two terminals simultaneously.</w:t>
      </w:r>
    </w:p>
    <w:p w:rsidRDefault="00000000" w14:paraId="3C55AFA6" w14:textId="77777777" w:rsidR="00DC5720">
      <w:pPr>
        <w:pStyle w:val="Heading3"/>
        <w:spacing w:after="120" w:before="12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5.3. Data Exchange Functionalities</w:t>
      </w:r>
    </w:p>
    <w:p w:rsidRDefault="00000000" w14:paraId="3E404C9F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The application successfully implements the required data exchange features:</w:t>
      </w:r>
    </w:p>
    <w:p w:rsidRDefault="00000000" w14:paraId="43C83705" w14:textId="77777777" w:rsidR="00DC572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Text Messaging (Default):</w:t>
      </w:r>
      <w:r>
        <w:rPr>
          <w:rFonts w:ascii="Google Sans" w:hAnsi="Google Sans" w:eastAsia="Google Sans" w:cs="Google Sans"/>
          <w:color w:val="1F1F1F"/>
        </w:rPr>
        <w:t xml:space="preserve"> Standard text entered by a user is captured and routed by the server.</w:t>
      </w:r>
    </w:p>
    <w:p w:rsidRDefault="00000000" w14:paraId="72F38AB0" w14:textId="77777777" w:rsidR="00DC572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Broadcast Messaging:</w:t>
      </w:r>
      <w:r>
        <w:rPr>
          <w:rFonts w:ascii="Google Sans" w:hAnsi="Google Sans" w:eastAsia="Google Sans" w:cs="Google Sans"/>
          <w:color w:val="1F1F1F"/>
        </w:rPr>
        <w:t xml:space="preserve"> By typing /broadcast &lt;message&gt;, or simply typing text, the server iterates through all active sockets and pushes the message to everyone except the sender.</w:t>
      </w:r>
    </w:p>
    <w:p w:rsidRDefault="00000000" w14:paraId="041C73E8" w14:textId="77777777" w:rsidR="00DC572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Private Messaging:</w:t>
      </w:r>
      <w:r>
        <w:rPr>
          <w:rFonts w:ascii="Google Sans" w:hAnsi="Google Sans" w:eastAsia="Google Sans" w:cs="Google Sans"/>
          <w:color w:val="1F1F1F"/>
        </w:rPr>
        <w:t xml:space="preserve"> Users can type /pm &lt;username&gt; &lt;message&gt;. The server parses this string, looks up the target username in the active </w:t>
      </w:r>
      <w:r>
        <w:rPr>
          <w:rFonts w:ascii="Google Sans" w:hAnsi="Google Sans" w:eastAsia="Google Sans" w:cs="Google Sans"/>
          <w:color w:val="1F1F1F"/>
        </w:rPr>
        <w:t>clients</w:t>
      </w:r>
      <w:r>
        <w:rPr>
          <w:rFonts w:ascii="Google Sans" w:hAnsi="Google Sans" w:eastAsia="Google Sans" w:cs="Google Sans"/>
          <w:color w:val="1F1F1F"/>
        </w:rPr>
        <w:t xml:space="preserve"> map, and routes the message exclusively to that specific user's output stream.</w:t>
      </w:r>
    </w:p>
    <w:p w:rsidRDefault="00000000" w14:paraId="52974965" w14:textId="77777777" w:rsidR="00DC5720">
      <w:pPr>
        <w:pStyle w:val="Heading3"/>
        <w:spacing w:after="120" w:before="12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5.4. Error Handling and Stability</w:t>
      </w:r>
    </w:p>
    <w:p w:rsidRDefault="00000000" w14:paraId="10E797CA" w14:textId="77777777" w:rsidR="00DC57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Graceful Disconnects:</w:t>
      </w:r>
      <w:r>
        <w:rPr>
          <w:rFonts w:ascii="Google Sans" w:hAnsi="Google Sans" w:eastAsia="Google Sans" w:cs="Google Sans"/>
          <w:color w:val="1F1F1F"/>
        </w:rPr>
        <w:t xml:space="preserve"> If a user types /quit, the client breaks the loop, and the server safely removes the user from the active list, broadcasting a departure notification.</w:t>
      </w:r>
    </w:p>
    <w:p w:rsidRDefault="00000000" w14:paraId="1FB6C9AC" w14:textId="77777777" w:rsidR="00DC57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Deadlock Prevention:</w:t>
      </w:r>
      <w:r>
        <w:rPr>
          <w:rFonts w:ascii="Google Sans" w:hAnsi="Google Sans" w:eastAsia="Google Sans" w:cs="Google Sans"/>
          <w:color w:val="1F1F1F"/>
        </w:rPr>
        <w:t xml:space="preserve"> If the server crashes, the client's receiving thread detects a null input, notifies the user, and triggers </w:t>
      </w:r>
      <w:r>
        <w:rPr>
          <w:rFonts w:ascii="Google Sans" w:hAnsi="Google Sans" w:eastAsia="Google Sans" w:cs="Google Sans"/>
          <w:color w:val="1F1F1F"/>
        </w:rPr>
        <w:t>System.exit</w:t>
      </w:r>
      <w:r>
        <w:rPr>
          <w:rFonts w:ascii="Google Sans" w:hAnsi="Google Sans" w:eastAsia="Google Sans" w:cs="Google Sans"/>
          <w:color w:val="1F1F1F"/>
        </w:rPr>
        <w:t>(0) to prevent the terminal from hanging.</w:t>
      </w:r>
    </w:p>
    <w:p w:rsidRDefault="00000000" w14:paraId="4263822F" w14:textId="77777777" w:rsidR="00DC57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Input Validation:</w:t>
      </w:r>
      <w:r>
        <w:rPr>
          <w:rFonts w:ascii="Google Sans" w:hAnsi="Google Sans" w:eastAsia="Google Sans" w:cs="Google Sans"/>
          <w:color w:val="1F1F1F"/>
        </w:rPr>
        <w:t xml:space="preserve"> Blank or null messages are rejected by the server to prevent spam and socket buffer errors.</w:t>
      </w:r>
    </w:p>
    <w:p w:rsidRDefault="00000000" w14:paraId="7E860F79" w14:textId="77777777" w:rsidR="00DC5720">
      <w:pPr>
        <w:pStyle w:val="Heading3"/>
        <w:spacing w:after="120" w:before="12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5.5. Logging and Monitoring</w:t>
      </w:r>
    </w:p>
    <w:p w:rsidRDefault="00000000" w14:paraId="780CA351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 xml:space="preserve">A thread-safe logging mechanism is implemented in Server.java. Using the synchronized keyword, the </w:t>
      </w:r>
      <w:r>
        <w:rPr>
          <w:rFonts w:ascii="Google Sans" w:hAnsi="Google Sans" w:eastAsia="Google Sans" w:cs="Google Sans"/>
          <w:color w:val="1F1F1F"/>
        </w:rPr>
        <w:t>log(</w:t>
      </w:r>
      <w:r>
        <w:rPr>
          <w:rFonts w:ascii="Google Sans" w:hAnsi="Google Sans" w:eastAsia="Google Sans" w:cs="Google Sans"/>
          <w:color w:val="1F1F1F"/>
        </w:rPr>
        <w:t>) method ensures that concurrent message events do not corrupt the file. The server writes connection times, IP addresses, authentication successes/failures, and all sent messages to an external server.log file.</w:t>
      </w:r>
    </w:p>
    <w:p w:rsidRDefault="00000000" w14:paraId="17E25F20" w14:textId="77777777" w:rsidR="00DC5720">
      <w:pPr>
        <w:pStyle w:val="Heading2"/>
        <w:spacing w:after="120" w:before="0" w:line="275" w:lineRule="auto"/>
        <w:rPr>
          <w:rFonts w:ascii="Google Sans" w:hAnsi="Google Sans" w:eastAsia="Google Sans" w:cs="Google Sans"/>
          <w:color w:val="1F1F1F"/>
        </w:rPr>
      </w:pPr>
      <w:r>
        <w:br w:type="page"/>
      </w:r>
    </w:p>
    <w:p w:rsidRDefault="00000000" w14:paraId="62681C79" w14:textId="77777777" w:rsidR="00DC5720">
      <w:pPr>
        <w:pStyle w:val="Heading2"/>
        <w:spacing w:after="120" w:before="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6. Screenshots &amp; Demonstration</w:t>
      </w:r>
    </w:p>
    <w:p w:rsidRDefault="00000000" w14:paraId="4F194398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hAnsi="Google Sans" w:eastAsia="Google Sans" w:cs="Google Sans"/>
          <w:b/>
          <w:bCs/>
          <w:color w:val="1F1F1F"/>
        </w:rPr>
      </w:pPr>
      <w:r>
        <w:rPr>
          <w:rFonts w:ascii="Google Sans" w:hAnsi="Google Sans" w:eastAsia="Google Sans" w:cs="Google Sans"/>
          <w:b/>
          <w:bCs/>
          <w:color w:val="1F1F1F"/>
        </w:rPr>
        <w:t>1. Server Startup and Client Connections</w:t>
      </w:r>
    </w:p>
    <w:p w:rsidRDefault="00000000" w14:paraId="1742FECE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i/>
          <w:iCs/>
          <w:color w:val="1F1F1F"/>
        </w:rPr>
        <w:t>(The server listening on port 5000, and two clients successfully authenticating)</w:t>
      </w:r>
    </w:p>
    <w:p w:rsidRDefault="00000000" w14:paraId="0035DD7C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hAnsi="Google Sans" w:eastAsia="Google Sans" w:cs="Google Sans"/>
          <w:b/>
          <w:bCs/>
          <w:color w:val="1F1F1F"/>
        </w:rPr>
      </w:pPr>
      <w:r>
        <w:rPr>
          <w:rFonts w:ascii="Google Sans" w:hAnsi="Google Sans" w:eastAsia="Google Sans" w:cs="Google Sans"/>
          <w:b/>
          <w:bCs/>
          <w:color w:val="1F1F1F"/>
        </w:rPr>
        <w:t>2. Broadcast and Private Messaging</w:t>
      </w:r>
    </w:p>
    <w:p w:rsidRDefault="00000000" w14:paraId="2D7E9DD0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i/>
          <w:iCs/>
          <w:color w:val="1F1F1F"/>
        </w:rPr>
        <w:t>(Demonstration of User A sending a broadcast, and User B sending a /pm back)</w:t>
      </w:r>
    </w:p>
    <w:p w:rsidRDefault="00000000" w14:paraId="6D78FE24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hAnsi="Google Sans" w:eastAsia="Google Sans" w:cs="Google Sans"/>
          <w:b/>
          <w:bCs/>
          <w:color w:val="1F1F1F"/>
        </w:rPr>
      </w:pPr>
      <w:r>
        <w:rPr>
          <w:rFonts w:ascii="Google Sans" w:hAnsi="Google Sans" w:eastAsia="Google Sans" w:cs="Google Sans"/>
          <w:b/>
          <w:bCs/>
          <w:color w:val="1F1F1F"/>
        </w:rPr>
        <w:t>3. Error Handling and Security</w:t>
      </w:r>
    </w:p>
    <w:p w:rsidRDefault="00000000" w14:paraId="55BAA18A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i/>
          <w:iCs/>
          <w:color w:val="1F1F1F"/>
        </w:rPr>
        <w:t>(Demonstration of a failed login attempt or the duplicate login error)</w:t>
      </w:r>
    </w:p>
    <w:p w:rsidRDefault="00000000" w14:paraId="28D24A7E" w14:textId="5B3EDC58" w:rsidR="00DC5720" w:rsidP="001F33EC" w:rsidRPr="001F33E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hAnsi="Google Sans" w:eastAsia="Google Sans" w:cs="Google Sans"/>
          <w:b/>
          <w:bCs/>
          <w:color w:val="1F1F1F"/>
        </w:rPr>
      </w:pPr>
      <w:r>
        <w:rPr>
          <w:rFonts w:ascii="Google Sans" w:hAnsi="Google Sans" w:eastAsia="Google Sans" w:cs="Google Sans"/>
          <w:b/>
          <w:bCs/>
          <w:color w:val="1F1F1F"/>
        </w:rPr>
        <w:t>4. Server Log Monitoring</w:t>
      </w:r>
    </w:p>
    <w:p w:rsidRDefault="00000000" w14:paraId="2680838A" w14:textId="77777777" w:rsidR="00DC5720">
      <w:pPr>
        <w:pStyle w:val="Heading2"/>
        <w:spacing w:after="120" w:before="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noProof/>
          <w:color w:val="1F1F1F"/>
        </w:rPr>
        <w:drawing>
          <wp:inline distT="114300" distB="114300" distL="114300" distR="114300" wp14:anchorId="50DBFBC2" wp14:editId="22561C24">
            <wp:extent cx="6648450" cy="3733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600" cy="373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:rsidRDefault="00000000" w14:paraId="2B430EB7" w14:textId="77777777" w:rsidR="00DC5720">
      <w:pPr>
        <w:pStyle w:val="Heading2"/>
        <w:spacing w:after="120" w:before="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7. Challenges Faced &amp; Solutions</w:t>
      </w:r>
    </w:p>
    <w:p w:rsidRDefault="00000000" w14:paraId="46984431" w14:textId="77777777" w:rsidR="00DC572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Thread-Safe Logging:</w:t>
      </w:r>
      <w:r>
        <w:rPr>
          <w:rFonts w:ascii="Google Sans" w:hAnsi="Google Sans" w:eastAsia="Google Sans" w:cs="Google Sans"/>
          <w:color w:val="1F1F1F"/>
        </w:rPr>
        <w:t xml:space="preserve"> Initially, concurrent messages caused </w:t>
      </w:r>
      <w:r>
        <w:rPr>
          <w:rFonts w:ascii="Google Sans" w:hAnsi="Google Sans" w:eastAsia="Google Sans" w:cs="Google Sans"/>
          <w:color w:val="1F1F1F"/>
        </w:rPr>
        <w:t>FileWriter</w:t>
      </w:r>
      <w:r>
        <w:rPr>
          <w:rFonts w:ascii="Google Sans" w:hAnsi="Google Sans" w:eastAsia="Google Sans" w:cs="Google Sans"/>
          <w:color w:val="1F1F1F"/>
        </w:rPr>
        <w:t xml:space="preserve"> collisions. This was resolved by adding the synchronized modifier to the logging method, ensuring sequential file I/O operations.</w:t>
      </w:r>
    </w:p>
    <w:p w:rsidRDefault="00000000" w14:paraId="5A7CF11A" w14:textId="77777777" w:rsidR="00DC572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Client Terminal Hanging:</w:t>
      </w:r>
      <w:r>
        <w:rPr>
          <w:rFonts w:ascii="Google Sans" w:hAnsi="Google Sans" w:eastAsia="Google Sans" w:cs="Google Sans"/>
          <w:color w:val="1F1F1F"/>
        </w:rPr>
        <w:t xml:space="preserve"> When the server was terminated abruptly, the client application remained stuck waiting for console input (</w:t>
      </w:r>
      <w:r>
        <w:rPr>
          <w:rFonts w:ascii="Google Sans" w:hAnsi="Google Sans" w:eastAsia="Google Sans" w:cs="Google Sans"/>
          <w:color w:val="1F1F1F"/>
        </w:rPr>
        <w:t>Scanner.nextLine</w:t>
      </w:r>
      <w:r>
        <w:rPr>
          <w:rFonts w:ascii="Google Sans" w:hAnsi="Google Sans" w:eastAsia="Google Sans" w:cs="Google Sans"/>
          <w:color w:val="1F1F1F"/>
        </w:rPr>
        <w:t xml:space="preserve">()). This was fixed by making the receiving thread forcibly call </w:t>
      </w:r>
      <w:r>
        <w:rPr>
          <w:rFonts w:ascii="Google Sans" w:hAnsi="Google Sans" w:eastAsia="Google Sans" w:cs="Google Sans"/>
          <w:color w:val="1F1F1F"/>
        </w:rPr>
        <w:t>System.exit</w:t>
      </w:r>
      <w:r>
        <w:rPr>
          <w:rFonts w:ascii="Google Sans" w:hAnsi="Google Sans" w:eastAsia="Google Sans" w:cs="Google Sans"/>
          <w:color w:val="1F1F1F"/>
        </w:rPr>
        <w:t>(0) upon detecting a server-side disconnect.</w:t>
      </w:r>
    </w:p>
    <w:p w:rsidRDefault="00000000" w14:paraId="063A6278" w14:textId="77777777" w:rsidR="00DC572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Concurrency Exceptions:</w:t>
      </w:r>
      <w:r>
        <w:rPr>
          <w:rFonts w:ascii="Google Sans" w:hAnsi="Google Sans" w:eastAsia="Google Sans" w:cs="Google Sans"/>
          <w:color w:val="1F1F1F"/>
        </w:rPr>
        <w:t xml:space="preserve"> Utilizing a standard HashMap for active users </w:t>
      </w:r>
      <w:r>
        <w:rPr>
          <w:rFonts w:ascii="Google Sans" w:hAnsi="Google Sans" w:eastAsia="Google Sans" w:cs="Google Sans"/>
          <w:color w:val="1F1F1F"/>
        </w:rPr>
        <w:t>posed</w:t>
      </w:r>
      <w:r>
        <w:rPr>
          <w:rFonts w:ascii="Google Sans" w:hAnsi="Google Sans" w:eastAsia="Google Sans" w:cs="Google Sans"/>
          <w:color w:val="1F1F1F"/>
        </w:rPr>
        <w:t xml:space="preserve"> a risk of </w:t>
      </w:r>
      <w:r>
        <w:rPr>
          <w:rFonts w:ascii="Google Sans" w:hAnsi="Google Sans" w:eastAsia="Google Sans" w:cs="Google Sans"/>
          <w:color w:val="1F1F1F"/>
        </w:rPr>
        <w:t>ConcurrentModificationException</w:t>
      </w:r>
      <w:r>
        <w:rPr>
          <w:rFonts w:ascii="Google Sans" w:hAnsi="Google Sans" w:eastAsia="Google Sans" w:cs="Google Sans"/>
          <w:color w:val="1F1F1F"/>
        </w:rPr>
        <w:t xml:space="preserve"> during broadcast iterations if a user disconnected simultaneously. Upgrading to a </w:t>
      </w:r>
      <w:r>
        <w:rPr>
          <w:rFonts w:ascii="Google Sans" w:hAnsi="Google Sans" w:eastAsia="Google Sans" w:cs="Google Sans"/>
          <w:color w:val="1F1F1F"/>
        </w:rPr>
        <w:t>ConcurrentHashMap</w:t>
      </w:r>
      <w:r>
        <w:rPr>
          <w:rFonts w:ascii="Google Sans" w:hAnsi="Google Sans" w:eastAsia="Google Sans" w:cs="Google Sans"/>
          <w:color w:val="1F1F1F"/>
        </w:rPr>
        <w:t xml:space="preserve"> successfully resolved this </w:t>
      </w:r>
      <w:r>
        <w:rPr>
          <w:rFonts w:ascii="Google Sans" w:hAnsi="Google Sans" w:eastAsia="Google Sans" w:cs="Google Sans"/>
          <w:color w:val="1F1F1F"/>
        </w:rPr>
        <w:t>thread</w:t>
      </w:r>
      <w:r>
        <w:rPr>
          <w:rFonts w:ascii="Google Sans" w:hAnsi="Google Sans" w:eastAsia="Google Sans" w:cs="Google Sans"/>
          <w:color w:val="1F1F1F"/>
        </w:rPr>
        <w:t>-safety risk.</w:t>
      </w:r>
    </w:p>
    <w:p w:rsidRDefault="00000000" w14:paraId="08E037EA" w14:textId="77777777" w:rsidR="00DC5720">
      <w:pPr>
        <w:pStyle w:val="Heading2"/>
        <w:spacing w:after="120" w:before="12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8. Testing Results</w:t>
      </w:r>
    </w:p>
    <w:p w:rsidRDefault="00000000" w14:paraId="1CCDC6D4" w14:textId="77777777" w:rsidR="00DC572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Connection Test:</w:t>
      </w:r>
      <w:r>
        <w:rPr>
          <w:rFonts w:ascii="Google Sans" w:hAnsi="Google Sans" w:eastAsia="Google Sans" w:cs="Google Sans"/>
          <w:color w:val="1F1F1F"/>
        </w:rPr>
        <w:t xml:space="preserve"> Clients successfully connected to 127.0.0.1:5000.</w:t>
      </w:r>
    </w:p>
    <w:p w:rsidRDefault="00000000" w14:paraId="1D517D0C" w14:textId="77777777" w:rsidR="00DC572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Authentication Test:</w:t>
      </w:r>
      <w:r>
        <w:rPr>
          <w:rFonts w:ascii="Google Sans" w:hAnsi="Google Sans" w:eastAsia="Google Sans" w:cs="Google Sans"/>
          <w:color w:val="1F1F1F"/>
        </w:rPr>
        <w:t xml:space="preserve"> Correct credentials (e.g., </w:t>
      </w:r>
      <w:r>
        <w:rPr>
          <w:rFonts w:ascii="Google Sans" w:hAnsi="Google Sans" w:eastAsia="Google Sans" w:cs="Google Sans"/>
          <w:color w:val="1F1F1F"/>
        </w:rPr>
        <w:t>ammar</w:t>
      </w:r>
      <w:r>
        <w:rPr>
          <w:rFonts w:ascii="Google Sans" w:hAnsi="Google Sans" w:eastAsia="Google Sans" w:cs="Google Sans"/>
          <w:color w:val="1F1F1F"/>
        </w:rPr>
        <w:t xml:space="preserve"> / 1234) granted access; incorrect credentials </w:t>
      </w:r>
      <w:r>
        <w:rPr>
          <w:rFonts w:ascii="Google Sans" w:hAnsi="Google Sans" w:eastAsia="Google Sans" w:cs="Google Sans"/>
          <w:color w:val="1F1F1F"/>
        </w:rPr>
        <w:t>incremented</w:t>
      </w:r>
      <w:r>
        <w:rPr>
          <w:rFonts w:ascii="Google Sans" w:hAnsi="Google Sans" w:eastAsia="Google Sans" w:cs="Google Sans"/>
          <w:color w:val="1F1F1F"/>
        </w:rPr>
        <w:t xml:space="preserve"> the attempt counter and disconnected after 3 tries.</w:t>
      </w:r>
    </w:p>
    <w:p w:rsidRDefault="00000000" w14:paraId="5A36FA84" w14:textId="77777777" w:rsidR="00DC572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Routing Test:</w:t>
      </w:r>
      <w:r>
        <w:rPr>
          <w:rFonts w:ascii="Google Sans" w:hAnsi="Google Sans" w:eastAsia="Google Sans" w:cs="Google Sans"/>
          <w:color w:val="1F1F1F"/>
        </w:rPr>
        <w:t xml:space="preserve"> Broadcasts reached all clients. Private messages (/pm) only appeared on the sender's and target's terminals. Invalid /pm targets returned a server error to the sender.</w:t>
      </w:r>
    </w:p>
    <w:p w:rsidRDefault="00000000" w14:paraId="0A358CE6" w14:textId="77777777" w:rsidR="00DC572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Load/Concurrency Test:</w:t>
      </w:r>
      <w:r>
        <w:rPr>
          <w:rFonts w:ascii="Google Sans" w:hAnsi="Google Sans" w:eastAsia="Google Sans" w:cs="Google Sans"/>
          <w:color w:val="1F1F1F"/>
        </w:rPr>
        <w:t xml:space="preserve"> Three clients running simultaneously successfully sent messages without blocking each other.</w:t>
      </w:r>
    </w:p>
    <w:p w:rsidRDefault="00000000" w14:paraId="436AF918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120" w:before="12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noProof/>
          <w:color w:val="1F1F1F"/>
        </w:rPr>
        <w:drawing>
          <wp:inline distT="114300" distB="114300" distL="114300" distR="114300" wp14:anchorId="5C8262AC" wp14:editId="11105946">
            <wp:extent cx="6648450" cy="3733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600" cy="373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:rsidRDefault="00000000" w14:paraId="79E2E7A1" w14:textId="77777777" w:rsidR="00DC5720">
      <w:pPr>
        <w:pStyle w:val="Heading2"/>
        <w:spacing w:after="120" w:before="12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9. How to Run the Application (for teacher use)</w:t>
      </w:r>
    </w:p>
    <w:p w:rsidRDefault="00000000" w14:paraId="10DD0A7F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To run this application on a local machine, please follow these steps:</w:t>
      </w:r>
    </w:p>
    <w:p w:rsidRDefault="00000000" w14:paraId="0AE8591F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hAnsi="Google Sans" w:eastAsia="Google Sans" w:cs="Google Sans"/>
          <w:b/>
          <w:bCs/>
          <w:color w:val="1F1F1F"/>
        </w:rPr>
      </w:pPr>
      <w:r>
        <w:rPr>
          <w:rFonts w:ascii="Google Sans" w:hAnsi="Google Sans" w:eastAsia="Google Sans" w:cs="Google Sans"/>
          <w:b/>
          <w:bCs/>
          <w:color w:val="1F1F1F"/>
        </w:rPr>
        <w:t>Step 1: Compile the Code</w:t>
      </w:r>
    </w:p>
    <w:p w:rsidRDefault="00000000" w14:paraId="0EAFA978" w14:textId="77777777" w:rsidR="00DC572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color w:val="1F1F1F"/>
        </w:rPr>
        <w:t>Open a terminal or command prompt in the directory containing the project files.</w:t>
      </w:r>
    </w:p>
    <w:p w:rsidRDefault="00000000" w14:paraId="040524B5" w14:textId="77777777" w:rsidR="00DC572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hAnsi="Google Sans" w:eastAsia="Google Sans" w:cs="Google Sans"/>
          <w:color w:val="1F1F1F"/>
        </w:rPr>
        <w:t xml:space="preserve">Run the command: </w:t>
      </w:r>
      <w:r>
        <w:rPr>
          <w:rFonts w:ascii="Google Sans" w:hAnsi="Google Sans" w:eastAsia="Google Sans" w:cs="Google Sans"/>
          <w:color w:val="1F1F1F"/>
        </w:rPr>
        <w:t>javac</w:t>
      </w:r>
      <w:r>
        <w:rPr>
          <w:rFonts w:ascii="Google Sans" w:hAnsi="Google Sans" w:eastAsia="Google Sans" w:cs="Google Sans"/>
          <w:color w:val="1F1F1F"/>
        </w:rPr>
        <w:t xml:space="preserve"> *.java</w:t>
      </w:r>
    </w:p>
    <w:p w:rsidRDefault="00000000" w14:paraId="545DEB80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120" w:before="120" w:line="275" w:lineRule="auto"/>
        <w:rPr>
          <w:rFonts w:ascii="Google Sans" w:hAnsi="Google Sans" w:eastAsia="Google Sans" w:cs="Google Sans"/>
          <w:b/>
          <w:bCs/>
          <w:color w:val="1F1F1F"/>
        </w:rPr>
      </w:pPr>
      <w:r>
        <w:rPr>
          <w:rFonts w:ascii="Google Sans" w:hAnsi="Google Sans" w:eastAsia="Google Sans" w:cs="Google Sans"/>
          <w:b/>
          <w:bCs/>
          <w:color w:val="1F1F1F"/>
        </w:rPr>
        <w:t>Step 2: Start the Server</w:t>
      </w:r>
    </w:p>
    <w:p w:rsidRDefault="00000000" w14:paraId="32206CBC" w14:textId="77777777" w:rsidR="00DC572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color w:val="1F1F1F"/>
        </w:rPr>
        <w:t>In the same terminal, start the server: java Server</w:t>
      </w:r>
    </w:p>
    <w:p w:rsidRDefault="00000000" w14:paraId="20F83CF8" w14:textId="77777777" w:rsidR="00DC572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hAnsi="Google Sans" w:eastAsia="Google Sans" w:cs="Google Sans"/>
          <w:color w:val="1F1F1F"/>
        </w:rPr>
        <w:t>The server will indicate it is listening on port 5000.</w:t>
      </w:r>
    </w:p>
    <w:p w:rsidRDefault="00000000" w14:paraId="6E47B34F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120" w:before="120" w:line="275" w:lineRule="auto"/>
        <w:rPr>
          <w:rFonts w:ascii="Google Sans" w:hAnsi="Google Sans" w:eastAsia="Google Sans" w:cs="Google Sans"/>
          <w:b/>
          <w:bCs/>
          <w:color w:val="1F1F1F"/>
        </w:rPr>
      </w:pPr>
      <w:r>
        <w:rPr>
          <w:rFonts w:ascii="Google Sans" w:hAnsi="Google Sans" w:eastAsia="Google Sans" w:cs="Google Sans"/>
          <w:b/>
          <w:bCs/>
          <w:color w:val="1F1F1F"/>
        </w:rPr>
        <w:t>Step 3: Connect Clients</w:t>
      </w:r>
    </w:p>
    <w:p w:rsidRDefault="00000000" w14:paraId="4FB6C6E6" w14:textId="77777777" w:rsidR="00DC572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color w:val="1F1F1F"/>
        </w:rPr>
        <w:t xml:space="preserve">Open a </w:t>
      </w:r>
      <w:r>
        <w:rPr>
          <w:rFonts w:ascii="Google Sans" w:hAnsi="Google Sans" w:eastAsia="Google Sans" w:cs="Google Sans"/>
          <w:b/>
          <w:bCs/>
          <w:color w:val="1F1F1F"/>
        </w:rPr>
        <w:t>new, separate terminal</w:t>
      </w:r>
      <w:r>
        <w:rPr>
          <w:rFonts w:ascii="Google Sans" w:hAnsi="Google Sans" w:eastAsia="Google Sans" w:cs="Google Sans"/>
          <w:color w:val="1F1F1F"/>
        </w:rPr>
        <w:t xml:space="preserve"> for each </w:t>
      </w:r>
      <w:r>
        <w:rPr>
          <w:rFonts w:ascii="Google Sans" w:hAnsi="Google Sans" w:eastAsia="Google Sans" w:cs="Google Sans"/>
          <w:color w:val="1F1F1F"/>
        </w:rPr>
        <w:t>client</w:t>
      </w:r>
      <w:r>
        <w:rPr>
          <w:rFonts w:ascii="Google Sans" w:hAnsi="Google Sans" w:eastAsia="Google Sans" w:cs="Google Sans"/>
          <w:color w:val="1F1F1F"/>
        </w:rPr>
        <w:t xml:space="preserve"> connection.</w:t>
      </w:r>
    </w:p>
    <w:p w:rsidRDefault="00000000" w14:paraId="31F9404B" w14:textId="77777777" w:rsidR="00DC572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color w:val="1F1F1F"/>
        </w:rPr>
        <w:t>Run the command: java Client</w:t>
      </w:r>
    </w:p>
    <w:p w:rsidRDefault="00000000" w14:paraId="422455D0" w14:textId="77777777" w:rsidR="00DC572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color w:val="1F1F1F"/>
        </w:rPr>
        <w:t>Log in using any of the predefined testing credentials:</w:t>
      </w:r>
    </w:p>
    <w:p w:rsidRDefault="00000000" w14:paraId="06FCDADE" w14:textId="77777777" w:rsidR="00DC572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User 1:</w:t>
      </w:r>
      <w:r>
        <w:rPr>
          <w:rFonts w:ascii="Google Sans" w:hAnsi="Google Sans" w:eastAsia="Google Sans" w:cs="Google Sans"/>
          <w:color w:val="1F1F1F"/>
        </w:rPr>
        <w:t xml:space="preserve"> </w:t>
      </w:r>
      <w:r>
        <w:rPr>
          <w:rFonts w:ascii="Google Sans" w:hAnsi="Google Sans" w:eastAsia="Google Sans" w:cs="Google Sans"/>
          <w:color w:val="1F1F1F"/>
        </w:rPr>
        <w:t>ammar</w:t>
      </w:r>
      <w:r>
        <w:rPr>
          <w:rFonts w:ascii="Google Sans" w:hAnsi="Google Sans" w:eastAsia="Google Sans" w:cs="Google Sans"/>
          <w:color w:val="1F1F1F"/>
        </w:rPr>
        <w:t xml:space="preserve"> | </w:t>
      </w:r>
      <w:r>
        <w:rPr>
          <w:rFonts w:ascii="Google Sans" w:hAnsi="Google Sans" w:eastAsia="Google Sans" w:cs="Google Sans"/>
          <w:b/>
          <w:bCs/>
          <w:color w:val="1F1F1F"/>
        </w:rPr>
        <w:t>Password:</w:t>
      </w:r>
      <w:r>
        <w:rPr>
          <w:rFonts w:ascii="Google Sans" w:hAnsi="Google Sans" w:eastAsia="Google Sans" w:cs="Google Sans"/>
          <w:color w:val="1F1F1F"/>
        </w:rPr>
        <w:t xml:space="preserve"> 1234</w:t>
      </w:r>
    </w:p>
    <w:p w:rsidRDefault="00000000" w14:paraId="2D652302" w14:textId="77777777" w:rsidR="00DC572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User 2:</w:t>
      </w:r>
      <w:r>
        <w:rPr>
          <w:rFonts w:ascii="Google Sans" w:hAnsi="Google Sans" w:eastAsia="Google Sans" w:cs="Google Sans"/>
          <w:color w:val="1F1F1F"/>
        </w:rPr>
        <w:t xml:space="preserve"> </w:t>
      </w:r>
      <w:r>
        <w:rPr>
          <w:rFonts w:ascii="Google Sans" w:hAnsi="Google Sans" w:eastAsia="Google Sans" w:cs="Google Sans"/>
          <w:color w:val="1F1F1F"/>
        </w:rPr>
        <w:t>abdullah</w:t>
      </w:r>
      <w:r>
        <w:rPr>
          <w:rFonts w:ascii="Google Sans" w:hAnsi="Google Sans" w:eastAsia="Google Sans" w:cs="Google Sans"/>
          <w:color w:val="1F1F1F"/>
        </w:rPr>
        <w:t xml:space="preserve"> | </w:t>
      </w:r>
      <w:r>
        <w:rPr>
          <w:rFonts w:ascii="Google Sans" w:hAnsi="Google Sans" w:eastAsia="Google Sans" w:cs="Google Sans"/>
          <w:b/>
          <w:bCs/>
          <w:color w:val="1F1F1F"/>
        </w:rPr>
        <w:t>Password:</w:t>
      </w:r>
      <w:r>
        <w:rPr>
          <w:rFonts w:ascii="Google Sans" w:hAnsi="Google Sans" w:eastAsia="Google Sans" w:cs="Google Sans"/>
          <w:color w:val="1F1F1F"/>
        </w:rPr>
        <w:t xml:space="preserve"> 1234</w:t>
      </w:r>
    </w:p>
    <w:p w:rsidRDefault="00000000" w14:paraId="1BFCCB96" w14:textId="77777777" w:rsidR="00DC572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hAnsi="Google Sans" w:eastAsia="Google Sans" w:cs="Google Sans"/>
          <w:b/>
          <w:bCs/>
          <w:color w:val="1F1F1F"/>
        </w:rPr>
        <w:t>User 3:</w:t>
      </w:r>
      <w:r>
        <w:rPr>
          <w:rFonts w:ascii="Google Sans" w:hAnsi="Google Sans" w:eastAsia="Google Sans" w:cs="Google Sans"/>
          <w:color w:val="1F1F1F"/>
        </w:rPr>
        <w:t xml:space="preserve"> </w:t>
      </w:r>
      <w:r>
        <w:rPr>
          <w:rFonts w:ascii="Google Sans" w:hAnsi="Google Sans" w:eastAsia="Google Sans" w:cs="Google Sans"/>
          <w:color w:val="1F1F1F"/>
        </w:rPr>
        <w:t>faizan</w:t>
      </w:r>
      <w:r>
        <w:rPr>
          <w:rFonts w:ascii="Google Sans" w:hAnsi="Google Sans" w:eastAsia="Google Sans" w:cs="Google Sans"/>
          <w:color w:val="1F1F1F"/>
        </w:rPr>
        <w:t xml:space="preserve"> | </w:t>
      </w:r>
      <w:r>
        <w:rPr>
          <w:rFonts w:ascii="Google Sans" w:hAnsi="Google Sans" w:eastAsia="Google Sans" w:cs="Google Sans"/>
          <w:b/>
          <w:bCs/>
          <w:color w:val="1F1F1F"/>
        </w:rPr>
        <w:t>Password:</w:t>
      </w:r>
      <w:r>
        <w:rPr>
          <w:rFonts w:ascii="Google Sans" w:hAnsi="Google Sans" w:eastAsia="Google Sans" w:cs="Google Sans"/>
          <w:color w:val="1F1F1F"/>
        </w:rPr>
        <w:t xml:space="preserve"> 1234</w:t>
      </w:r>
    </w:p>
    <w:p w:rsidRDefault="00000000" w14:paraId="4C1AF463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120" w:before="120" w:line="275" w:lineRule="auto"/>
        <w:rPr>
          <w:rFonts w:ascii="Google Sans" w:hAnsi="Google Sans" w:eastAsia="Google Sans" w:cs="Google Sans"/>
          <w:b/>
          <w:bCs/>
          <w:color w:val="1F1F1F"/>
        </w:rPr>
      </w:pPr>
      <w:r>
        <w:rPr>
          <w:rFonts w:ascii="Google Sans" w:hAnsi="Google Sans" w:eastAsia="Google Sans" w:cs="Google Sans"/>
          <w:b/>
          <w:bCs/>
          <w:color w:val="1F1F1F"/>
        </w:rPr>
        <w:t>Step 4: Test Functionalities</w:t>
      </w:r>
    </w:p>
    <w:p w:rsidRDefault="00000000" w14:paraId="411E4AF6" w14:textId="77777777" w:rsidR="00DC572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color w:val="1F1F1F"/>
        </w:rPr>
        <w:t>Type standard text and press Enter to broadcast to all users.</w:t>
      </w:r>
    </w:p>
    <w:p w:rsidRDefault="00000000" w14:paraId="422EA6C5" w14:textId="77777777" w:rsidR="00DC572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hAnsi="Google Sans" w:eastAsia="Google Sans" w:cs="Google Sans"/>
          <w:color w:val="1F1F1F"/>
        </w:rPr>
        <w:t xml:space="preserve">Type /pm &lt;username&gt; &lt;message&gt; to send a private message (e.g., /pm </w:t>
      </w:r>
      <w:r>
        <w:rPr>
          <w:rFonts w:ascii="Google Sans" w:hAnsi="Google Sans" w:eastAsia="Google Sans" w:cs="Google Sans"/>
          <w:color w:val="1F1F1F"/>
        </w:rPr>
        <w:t>ammar</w:t>
      </w:r>
      <w:r>
        <w:rPr>
          <w:rFonts w:ascii="Google Sans" w:hAnsi="Google Sans" w:eastAsia="Google Sans" w:cs="Google Sans"/>
          <w:color w:val="1F1F1F"/>
        </w:rPr>
        <w:t xml:space="preserve"> Hello!).</w:t>
      </w:r>
    </w:p>
    <w:p w:rsidRDefault="00000000" w14:paraId="12C0A085" w14:textId="77777777" w:rsidR="00DC572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hAnsi="Google Sans" w:eastAsia="Google Sans" w:cs="Google Sans"/>
          <w:color w:val="1F1F1F"/>
        </w:rPr>
        <w:t>Type /quit to gracefully disconnect a client.</w:t>
      </w:r>
    </w:p>
    <w:p w:rsidRDefault="00000000" w14:paraId="02DAD6B4" w14:textId="77777777" w:rsidR="00DC5720">
      <w:pPr>
        <w:pStyle w:val="Heading2"/>
        <w:spacing w:after="120" w:before="12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>10. Conclusion</w:t>
      </w:r>
    </w:p>
    <w:p w:rsidRDefault="00000000" w14:paraId="206B5657" w14:textId="77777777" w:rsidR="00DC572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hAnsi="Google Sans" w:eastAsia="Google Sans" w:cs="Google Sans"/>
          <w:color w:val="1F1F1F"/>
        </w:rPr>
      </w:pPr>
      <w:r>
        <w:rPr>
          <w:rFonts w:ascii="Google Sans" w:hAnsi="Google Sans" w:eastAsia="Google Sans" w:cs="Google Sans"/>
          <w:color w:val="1F1F1F"/>
        </w:rPr>
        <w:t xml:space="preserve">The Multi-Client Chat Application project successfully demonstrates the core principles of network programming. By utilizing Java's Socket and </w:t>
      </w:r>
      <w:r>
        <w:rPr>
          <w:rFonts w:ascii="Google Sans" w:hAnsi="Google Sans" w:eastAsia="Google Sans" w:cs="Google Sans"/>
          <w:color w:val="1F1F1F"/>
        </w:rPr>
        <w:t>ServerSocket</w:t>
      </w:r>
      <w:r>
        <w:rPr>
          <w:rFonts w:ascii="Google Sans" w:hAnsi="Google Sans" w:eastAsia="Google Sans" w:cs="Google Sans"/>
          <w:color w:val="1F1F1F"/>
        </w:rPr>
        <w:t xml:space="preserve"> classes alongside Multithreading, the application effectively manages concurrent connections. The integration of SHA-256 encryption, thread-safe collections, and robust error handling ensures a secure, stable, and highly functional client-server architecture, completely fulfilling the criteria set forth in the CSC3275 lab requirements.</w:t>
      </w:r>
    </w:p>
    <w:sectPr w:rsidR="00DC5720">
      <w:pgSz w:w="11906" w:h="16838"/>
      <w:pgMar w:top="720" w:right="720" w:bottom="720" w:left="72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D413712-91D7-4E2B-A28C-B55909683266}"/>
  </w:font>
  <w:font w:name="Google Sans">
    <w:charset w:val="00"/>
    <w:family w:val="auto"/>
    <w:pitch w:val="default"/>
    <w:embedRegular r:id="rId2" w:fontKey="{4AF037C3-58A6-4402-8844-310B274DEADD}"/>
    <w:embedBold r:id="rId3" w:fontKey="{B04C43A8-E6B8-49B7-A2FE-C4089AC94EB6}"/>
    <w:embedItalic r:id="rId4" w:fontKey="{35FC3309-F9D4-40DD-8890-5F2C2712985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34A925ED-202C-4BA7-8041-FDD0DB0EF7E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0AD9174-9A86-4661-A897-15870DAD0FA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56BA4"/>
    <w:multiLevelType w:val="multilevel"/>
    <w:tmpl w:val="81E4AC4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BD92C07"/>
    <w:multiLevelType w:val="multilevel"/>
    <w:tmpl w:val="9C4EC9F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2160A44"/>
    <w:multiLevelType w:val="multilevel"/>
    <w:tmpl w:val="1D88508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CCA322E"/>
    <w:multiLevelType w:val="multilevel"/>
    <w:tmpl w:val="B7F49CB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EF562AD"/>
    <w:multiLevelType w:val="multilevel"/>
    <w:tmpl w:val="BFDE463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87307CB"/>
    <w:multiLevelType w:val="multilevel"/>
    <w:tmpl w:val="4DA62E6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00251C7"/>
    <w:multiLevelType w:val="multilevel"/>
    <w:tmpl w:val="2B8AC93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52EC7FC1"/>
    <w:multiLevelType w:val="multilevel"/>
    <w:tmpl w:val="E9EA55C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54DC37B4"/>
    <w:multiLevelType w:val="multilevel"/>
    <w:tmpl w:val="6DC0F2B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60990704"/>
    <w:multiLevelType w:val="multilevel"/>
    <w:tmpl w:val="9E2C939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61D90EF8"/>
    <w:multiLevelType w:val="multilevel"/>
    <w:tmpl w:val="ECD4112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703D141A"/>
    <w:multiLevelType w:val="multilevel"/>
    <w:tmpl w:val="C810AEE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72A7439B"/>
    <w:multiLevelType w:val="multilevel"/>
    <w:tmpl w:val="B46AC83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614599191">
    <w:abstractNumId w:val="6"/>
  </w:num>
  <w:num w:numId="2" w16cid:durableId="101650505">
    <w:abstractNumId w:val="9"/>
  </w:num>
  <w:num w:numId="3" w16cid:durableId="106049913">
    <w:abstractNumId w:val="7"/>
  </w:num>
  <w:num w:numId="4" w16cid:durableId="1022248526">
    <w:abstractNumId w:val="4"/>
  </w:num>
  <w:num w:numId="5" w16cid:durableId="1701667123">
    <w:abstractNumId w:val="3"/>
  </w:num>
  <w:num w:numId="6" w16cid:durableId="538709539">
    <w:abstractNumId w:val="5"/>
  </w:num>
  <w:num w:numId="7" w16cid:durableId="1194420368">
    <w:abstractNumId w:val="11"/>
  </w:num>
  <w:num w:numId="8" w16cid:durableId="1418012416">
    <w:abstractNumId w:val="1"/>
  </w:num>
  <w:num w:numId="9" w16cid:durableId="536895203">
    <w:abstractNumId w:val="12"/>
  </w:num>
  <w:num w:numId="10" w16cid:durableId="517545942">
    <w:abstractNumId w:val="10"/>
  </w:num>
  <w:num w:numId="11" w16cid:durableId="2080789057">
    <w:abstractNumId w:val="0"/>
  </w:num>
  <w:num w:numId="12" w16cid:durableId="2027292220">
    <w:abstractNumId w:val="2"/>
  </w:num>
  <w:num w:numId="13" w16cid:durableId="18926155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720"/>
    <w:rsid w:val="001F33EC"/>
    <w:rsid w:val="003A66F7"/>
    <w:rsid w:val="00A15A9E"/>
    <w:rsid w:val="00DC5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6C4DC"/>
  <w15:docId w15:val="{9B9D773B-DB34-4307-82E1-866469979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7" Type="http://schemas.openxmlformats.org/officeDocument/2006/relationships/theme" Target="theme/theme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fontTable" Target="fontTable.xml" /><Relationship Id="rId5" Type="http://schemas.openxmlformats.org/officeDocument/2006/relationships/image" Target="media/image1.png" /><Relationship Id="rId4" Type="http://schemas.openxmlformats.org/officeDocument/2006/relationships/webSettings" Target="webSetting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1087</Words>
  <Characters>6690</Characters>
  <Application>Microsoft Office Word</Application>
  <DocSecurity>0</DocSecurity>
  <Lines>55</Lines>
  <Paragraphs>15</Paragraphs>
  <ScaleCrop>false</ScaleCrop>
  <Company/>
  <LinksUpToDate>false</LinksUpToDate>
  <CharactersWithSpaces>7694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SP24-BSE-012(AMMAR SHAHZAD)</cp:lastModifiedBy>
  <cp:revision>3</cp:revision>
  <dcterms:created xsi:type="dcterms:W3CDTF">2026-05-28T17:16:00Z</dcterms:created>
  <dcterms:modified xsi:type="dcterms:W3CDTF">2026-05-28T17:18:00Z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1.37.0</vt:lpwstr>
  </property>
  <property name="DocumentGuid" fmtid="{D5CDD505-2E9C-101B-9397-08002B2CF9AE}" pid="3">
    <vt:lpwstr>9B9D773B-DB34-4307-82E1-866469979685</vt:lpwstr>
  </property>
</Properties>
</file>