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B318D7" w:rsidRDefault="006C4FAC" w:rsidP="00060B2C">
      <w:pPr>
        <w:jc w:val="center"/>
        <w:rPr>
          <w:color w:val="000000" w:themeColor="text1"/>
        </w:rPr>
      </w:pPr>
    </w:p>
    <w:p w14:paraId="3B33AE2A" w14:textId="77777777" w:rsidR="006C4FAC" w:rsidRPr="00B318D7" w:rsidRDefault="006C4FAC" w:rsidP="00060B2C">
      <w:pPr>
        <w:jc w:val="center"/>
        <w:rPr>
          <w:color w:val="000000" w:themeColor="text1"/>
        </w:rPr>
      </w:pPr>
    </w:p>
    <w:p w14:paraId="3F6CAA28" w14:textId="77777777" w:rsidR="006C4FAC" w:rsidRPr="00B318D7" w:rsidRDefault="006C4FAC" w:rsidP="00060B2C">
      <w:pPr>
        <w:jc w:val="center"/>
        <w:rPr>
          <w:color w:val="000000" w:themeColor="text1"/>
        </w:rPr>
      </w:pPr>
    </w:p>
    <w:p w14:paraId="4B89328D" w14:textId="48AD679C" w:rsidR="009D17E7" w:rsidRPr="00B318D7" w:rsidRDefault="00BC6AA0" w:rsidP="00060B2C">
      <w:pPr>
        <w:jc w:val="center"/>
        <w:rPr>
          <w:color w:val="000000" w:themeColor="text1"/>
        </w:rPr>
      </w:pPr>
      <w:r w:rsidRPr="00B318D7">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B318D7" w:rsidRDefault="006C4FAC" w:rsidP="00060B2C">
      <w:pPr>
        <w:jc w:val="center"/>
        <w:rPr>
          <w:color w:val="000000" w:themeColor="text1"/>
        </w:rPr>
      </w:pPr>
    </w:p>
    <w:p w14:paraId="2BB054A0" w14:textId="26AB454F" w:rsidR="006C4FAC" w:rsidRPr="00B318D7" w:rsidRDefault="006C4FAC" w:rsidP="00060B2C">
      <w:pPr>
        <w:jc w:val="center"/>
        <w:rPr>
          <w:color w:val="000000" w:themeColor="text1"/>
        </w:rPr>
      </w:pPr>
    </w:p>
    <w:p w14:paraId="02C77930" w14:textId="2B8FFD4D" w:rsidR="006C4FAC" w:rsidRPr="00B318D7" w:rsidRDefault="006C4FAC" w:rsidP="00060B2C">
      <w:pPr>
        <w:tabs>
          <w:tab w:val="center" w:pos="4485"/>
        </w:tabs>
        <w:jc w:val="center"/>
        <w:rPr>
          <w:b/>
          <w:bCs/>
          <w:color w:val="000000" w:themeColor="text1"/>
        </w:rPr>
      </w:pPr>
      <w:r w:rsidRPr="00B318D7">
        <w:rPr>
          <w:b/>
          <w:bCs/>
          <w:color w:val="000000" w:themeColor="text1"/>
          <w:sz w:val="38"/>
        </w:rPr>
        <w:t>COMSATS UNIVERSITY ISLAMABAD</w:t>
      </w:r>
    </w:p>
    <w:p w14:paraId="3980E05C" w14:textId="77777777" w:rsidR="006C4FAC" w:rsidRPr="00B318D7" w:rsidRDefault="006C4FAC" w:rsidP="00060B2C">
      <w:pPr>
        <w:spacing w:after="141"/>
        <w:jc w:val="left"/>
        <w:rPr>
          <w:b/>
          <w:bCs/>
          <w:color w:val="000000" w:themeColor="text1"/>
        </w:rPr>
      </w:pPr>
      <w:r w:rsidRPr="00B318D7">
        <w:rPr>
          <w:b/>
          <w:bCs/>
          <w:color w:val="000000" w:themeColor="text1"/>
          <w:sz w:val="22"/>
        </w:rPr>
        <w:t xml:space="preserve"> </w:t>
      </w:r>
    </w:p>
    <w:p w14:paraId="202BEC90" w14:textId="515DB51D" w:rsidR="006C4FAC" w:rsidRPr="00B318D7" w:rsidRDefault="006C4FAC" w:rsidP="00060B2C">
      <w:pPr>
        <w:tabs>
          <w:tab w:val="center" w:pos="4458"/>
        </w:tabs>
        <w:spacing w:after="71"/>
        <w:ind w:left="-15"/>
        <w:jc w:val="center"/>
        <w:rPr>
          <w:b/>
          <w:bCs/>
          <w:color w:val="000000" w:themeColor="text1"/>
        </w:rPr>
      </w:pPr>
      <w:r w:rsidRPr="00B318D7">
        <w:rPr>
          <w:b/>
          <w:bCs/>
          <w:color w:val="000000" w:themeColor="text1"/>
          <w:sz w:val="32"/>
        </w:rPr>
        <w:t>DEPARTMENT OF COMPUTER SCIENCE</w:t>
      </w:r>
    </w:p>
    <w:p w14:paraId="138EB09C" w14:textId="46C89C3E" w:rsidR="006C4FAC" w:rsidRPr="00B318D7" w:rsidRDefault="006C4FAC" w:rsidP="00060B2C">
      <w:pPr>
        <w:spacing w:after="160"/>
        <w:rPr>
          <w:color w:val="000000" w:themeColor="text1"/>
        </w:rPr>
      </w:pPr>
      <w:r w:rsidRPr="00B318D7">
        <w:rPr>
          <w:color w:val="000000" w:themeColor="text1"/>
        </w:rPr>
        <w:br w:type="page"/>
      </w:r>
    </w:p>
    <w:p w14:paraId="191EDCF4" w14:textId="500F3BBB" w:rsidR="006C4FAC" w:rsidRPr="00B318D7" w:rsidRDefault="006C4FAC" w:rsidP="00060B2C">
      <w:pPr>
        <w:jc w:val="center"/>
        <w:rPr>
          <w:color w:val="000000" w:themeColor="text1"/>
        </w:rPr>
      </w:pPr>
    </w:p>
    <w:p w14:paraId="73734C86" w14:textId="4CB011CC" w:rsidR="006C4FAC" w:rsidRPr="00B318D7" w:rsidRDefault="006C4FAC" w:rsidP="00060B2C">
      <w:pPr>
        <w:jc w:val="center"/>
        <w:rPr>
          <w:b/>
          <w:bCs/>
          <w:color w:val="000000" w:themeColor="text1"/>
          <w:sz w:val="36"/>
          <w:szCs w:val="36"/>
        </w:rPr>
      </w:pPr>
    </w:p>
    <w:p w14:paraId="19A7A96F" w14:textId="661A0B7F" w:rsidR="006C4FAC" w:rsidRPr="00B318D7" w:rsidRDefault="006C4FAC" w:rsidP="00060B2C">
      <w:pPr>
        <w:pStyle w:val="Title"/>
        <w:rPr>
          <w:rFonts w:cs="Times New Roman"/>
        </w:rPr>
      </w:pPr>
      <w:r w:rsidRPr="00B318D7">
        <w:rPr>
          <w:rFonts w:cs="Times New Roman"/>
        </w:rPr>
        <w:t>COMSATS University Islamabad, Vehari Campus</w:t>
      </w:r>
    </w:p>
    <w:p w14:paraId="1038035F" w14:textId="22541CD5" w:rsidR="006C4FAC" w:rsidRPr="00B318D7" w:rsidRDefault="006C4FAC" w:rsidP="00060B2C">
      <w:pPr>
        <w:rPr>
          <w:color w:val="000000" w:themeColor="text1"/>
        </w:rPr>
      </w:pPr>
    </w:p>
    <w:p w14:paraId="0FE2DF3D" w14:textId="0D25D120" w:rsidR="006C4FAC" w:rsidRPr="00B318D7" w:rsidRDefault="006C4FAC" w:rsidP="00060B2C">
      <w:pPr>
        <w:jc w:val="center"/>
        <w:rPr>
          <w:color w:val="000000" w:themeColor="text1"/>
        </w:rPr>
      </w:pPr>
      <w:r w:rsidRPr="00B318D7">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B318D7" w:rsidRDefault="006C4FAC" w:rsidP="00060B2C">
      <w:pPr>
        <w:rPr>
          <w:color w:val="000000" w:themeColor="text1"/>
        </w:rPr>
      </w:pPr>
    </w:p>
    <w:p w14:paraId="2A0CBC9E" w14:textId="45ACCD18" w:rsidR="006C4FAC" w:rsidRPr="00B318D7" w:rsidRDefault="006C4FAC" w:rsidP="00060B2C">
      <w:pPr>
        <w:jc w:val="center"/>
        <w:rPr>
          <w:color w:val="000000" w:themeColor="text1"/>
        </w:rPr>
      </w:pPr>
    </w:p>
    <w:p w14:paraId="3EF8022A" w14:textId="7C04477D" w:rsidR="006A7EF4" w:rsidRPr="00B318D7" w:rsidRDefault="006A7EF4" w:rsidP="00060B2C">
      <w:pPr>
        <w:pStyle w:val="Title"/>
        <w:rPr>
          <w:rFonts w:cs="Times New Roman"/>
        </w:rPr>
      </w:pPr>
      <w:r w:rsidRPr="00B318D7">
        <w:rPr>
          <w:rFonts w:cs="Times New Roman"/>
        </w:rPr>
        <w:t>Project Proposal</w:t>
      </w:r>
    </w:p>
    <w:p w14:paraId="4D5B1A6C" w14:textId="3B117F32" w:rsidR="006A7EF4" w:rsidRPr="00B318D7" w:rsidRDefault="006A7EF4" w:rsidP="00060B2C">
      <w:pPr>
        <w:rPr>
          <w:color w:val="000000" w:themeColor="text1"/>
        </w:rPr>
      </w:pPr>
    </w:p>
    <w:p w14:paraId="29497277" w14:textId="6708CEBA" w:rsidR="006A7EF4" w:rsidRPr="00B318D7" w:rsidRDefault="006A7EF4" w:rsidP="00060B2C">
      <w:pPr>
        <w:pStyle w:val="Subtitle"/>
        <w:rPr>
          <w:rFonts w:cs="Times New Roman"/>
          <w:color w:val="000000" w:themeColor="text1"/>
        </w:rPr>
      </w:pPr>
      <w:r w:rsidRPr="00B318D7">
        <w:rPr>
          <w:rFonts w:cs="Times New Roman"/>
          <w:color w:val="000000" w:themeColor="text1"/>
        </w:rPr>
        <w:t>Semi-Autonomous</w:t>
      </w:r>
      <w:r w:rsidR="004F3A42" w:rsidRPr="00B318D7">
        <w:rPr>
          <w:rFonts w:cs="Times New Roman"/>
          <w:color w:val="000000" w:themeColor="text1"/>
        </w:rPr>
        <w:t xml:space="preserve"> Entity Carrier</w:t>
      </w:r>
      <w:r w:rsidRPr="00B318D7">
        <w:rPr>
          <w:rFonts w:cs="Times New Roman"/>
          <w:color w:val="000000" w:themeColor="text1"/>
        </w:rPr>
        <w:t xml:space="preserve"> Using External Sensors</w:t>
      </w:r>
    </w:p>
    <w:p w14:paraId="23CD4844" w14:textId="4B377A06" w:rsidR="00DC72F1" w:rsidRPr="00B318D7" w:rsidRDefault="00DC72F1" w:rsidP="00060B2C">
      <w:pPr>
        <w:jc w:val="center"/>
        <w:rPr>
          <w:color w:val="000000" w:themeColor="text1"/>
          <w:sz w:val="28"/>
          <w:szCs w:val="28"/>
        </w:rPr>
      </w:pPr>
      <w:r w:rsidRPr="00B318D7">
        <w:rPr>
          <w:color w:val="000000" w:themeColor="text1"/>
          <w:sz w:val="28"/>
          <w:szCs w:val="28"/>
        </w:rPr>
        <w:t>Version 1.0</w:t>
      </w:r>
    </w:p>
    <w:p w14:paraId="2A511C83" w14:textId="04BF8963" w:rsidR="00DC72F1" w:rsidRPr="00B318D7" w:rsidRDefault="00DC72F1" w:rsidP="00060B2C">
      <w:pPr>
        <w:jc w:val="center"/>
        <w:rPr>
          <w:color w:val="000000" w:themeColor="text1"/>
          <w:sz w:val="28"/>
          <w:szCs w:val="28"/>
        </w:rPr>
      </w:pPr>
    </w:p>
    <w:p w14:paraId="43064C7E" w14:textId="63B15A15" w:rsidR="00DC72F1" w:rsidRPr="00B318D7" w:rsidRDefault="00DC72F1" w:rsidP="00060B2C">
      <w:pPr>
        <w:jc w:val="center"/>
        <w:rPr>
          <w:color w:val="000000" w:themeColor="text1"/>
          <w:sz w:val="28"/>
          <w:szCs w:val="28"/>
        </w:rPr>
      </w:pPr>
    </w:p>
    <w:p w14:paraId="25D9CF71" w14:textId="620B1ABF"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By</w:t>
      </w:r>
    </w:p>
    <w:p w14:paraId="264400FD" w14:textId="178E3A61" w:rsidR="006A7EF4" w:rsidRPr="00B318D7" w:rsidRDefault="00DC72F1" w:rsidP="00060B2C">
      <w:pPr>
        <w:jc w:val="center"/>
        <w:rPr>
          <w:b/>
          <w:bCs/>
          <w:color w:val="000000" w:themeColor="text1"/>
          <w:sz w:val="28"/>
          <w:szCs w:val="28"/>
        </w:rPr>
      </w:pPr>
      <w:r w:rsidRPr="00B318D7">
        <w:rPr>
          <w:b/>
          <w:bCs/>
          <w:color w:val="000000" w:themeColor="text1"/>
          <w:sz w:val="28"/>
          <w:szCs w:val="28"/>
        </w:rPr>
        <w:t>CIIT/SP18-BCS-093/VHR M. Ammar Tariq</w:t>
      </w:r>
    </w:p>
    <w:p w14:paraId="46625203" w14:textId="1126CE70" w:rsidR="00DC72F1" w:rsidRPr="00B318D7" w:rsidRDefault="00DC72F1" w:rsidP="00060B2C">
      <w:pPr>
        <w:jc w:val="center"/>
        <w:rPr>
          <w:b/>
          <w:bCs/>
          <w:color w:val="000000" w:themeColor="text1"/>
          <w:sz w:val="28"/>
          <w:szCs w:val="28"/>
        </w:rPr>
      </w:pPr>
      <w:r w:rsidRPr="00B318D7">
        <w:rPr>
          <w:b/>
          <w:bCs/>
          <w:color w:val="000000" w:themeColor="text1"/>
          <w:sz w:val="28"/>
          <w:szCs w:val="28"/>
        </w:rPr>
        <w:t>CIIT/SP18-BCS-106/VHR Salman Shafiq</w:t>
      </w:r>
    </w:p>
    <w:p w14:paraId="18CA4CEC" w14:textId="23F5AFFC" w:rsidR="00DC72F1" w:rsidRPr="00B318D7" w:rsidRDefault="00DC72F1" w:rsidP="00060B2C">
      <w:pPr>
        <w:jc w:val="center"/>
        <w:rPr>
          <w:b/>
          <w:bCs/>
          <w:color w:val="000000" w:themeColor="text1"/>
          <w:sz w:val="28"/>
          <w:szCs w:val="28"/>
        </w:rPr>
      </w:pPr>
    </w:p>
    <w:p w14:paraId="236D1D82" w14:textId="33FB5F7E"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Supervisor</w:t>
      </w:r>
    </w:p>
    <w:p w14:paraId="4D8B3C5D" w14:textId="774C0AF7" w:rsidR="00DC72F1" w:rsidRPr="00B318D7" w:rsidRDefault="00DC72F1" w:rsidP="00060B2C">
      <w:pPr>
        <w:jc w:val="center"/>
        <w:rPr>
          <w:b/>
          <w:bCs/>
          <w:color w:val="000000" w:themeColor="text1"/>
          <w:sz w:val="28"/>
          <w:szCs w:val="28"/>
        </w:rPr>
      </w:pPr>
      <w:r w:rsidRPr="00B318D7">
        <w:rPr>
          <w:b/>
          <w:bCs/>
          <w:color w:val="000000" w:themeColor="text1"/>
          <w:sz w:val="28"/>
          <w:szCs w:val="28"/>
        </w:rPr>
        <w:t>Dr. Ali Shahid</w:t>
      </w:r>
    </w:p>
    <w:p w14:paraId="3B4DAB7A" w14:textId="2DB84A01" w:rsidR="00DC72F1" w:rsidRPr="00B318D7" w:rsidRDefault="00DC72F1" w:rsidP="00060B2C">
      <w:pPr>
        <w:jc w:val="center"/>
        <w:rPr>
          <w:b/>
          <w:bCs/>
          <w:color w:val="000000" w:themeColor="text1"/>
          <w:sz w:val="28"/>
          <w:szCs w:val="28"/>
        </w:rPr>
      </w:pPr>
    </w:p>
    <w:p w14:paraId="11FBC44F" w14:textId="6EAB212A"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Bachelor of Science in Computer Science (2018 – 2022)</w:t>
      </w:r>
    </w:p>
    <w:p w14:paraId="362449BC" w14:textId="77777777" w:rsidR="00DC72F1" w:rsidRPr="00B318D7" w:rsidRDefault="00DC72F1" w:rsidP="00060B2C">
      <w:pPr>
        <w:spacing w:after="160"/>
        <w:jc w:val="left"/>
        <w:rPr>
          <w:b/>
          <w:bCs/>
          <w:i/>
          <w:iCs/>
          <w:color w:val="000000" w:themeColor="text1"/>
          <w:sz w:val="32"/>
          <w:szCs w:val="32"/>
        </w:rPr>
      </w:pPr>
      <w:r w:rsidRPr="00B318D7">
        <w:rPr>
          <w:b/>
          <w:bCs/>
          <w:i/>
          <w:iCs/>
          <w:color w:val="000000" w:themeColor="text1"/>
          <w:sz w:val="32"/>
          <w:szCs w:val="32"/>
        </w:rPr>
        <w:br w:type="page"/>
      </w:r>
    </w:p>
    <w:p w14:paraId="65865D03" w14:textId="292D8658" w:rsidR="00DC72F1" w:rsidRPr="00B318D7" w:rsidRDefault="00DC72F1" w:rsidP="00060B2C">
      <w:pPr>
        <w:jc w:val="center"/>
        <w:rPr>
          <w:b/>
          <w:bCs/>
          <w:i/>
          <w:iCs/>
          <w:color w:val="000000" w:themeColor="text1"/>
          <w:sz w:val="32"/>
          <w:szCs w:val="32"/>
        </w:rPr>
      </w:pPr>
    </w:p>
    <w:bookmarkStart w:id="0" w:name="_Toc66117371" w:displacedByCustomXml="next"/>
    <w:sdt>
      <w:sdtPr>
        <w:rPr>
          <w:rFonts w:cs="Times New Roman"/>
          <w:b w:val="0"/>
          <w:bCs w:val="0"/>
          <w:iCs w:val="0"/>
          <w:sz w:val="24"/>
          <w:szCs w:val="24"/>
        </w:rPr>
        <w:id w:val="1830949006"/>
        <w:docPartObj>
          <w:docPartGallery w:val="Table of Contents"/>
          <w:docPartUnique/>
        </w:docPartObj>
      </w:sdtPr>
      <w:sdtEndPr>
        <w:rPr>
          <w:noProof/>
        </w:rPr>
      </w:sdtEndPr>
      <w:sdtContent>
        <w:p w14:paraId="2D5B3873" w14:textId="0A88A0E8" w:rsidR="007B4A78" w:rsidRPr="00B318D7" w:rsidRDefault="007B4A78" w:rsidP="00060B2C">
          <w:pPr>
            <w:pStyle w:val="Heading2"/>
            <w:rPr>
              <w:rFonts w:cs="Times New Roman"/>
            </w:rPr>
          </w:pPr>
          <w:r w:rsidRPr="00B318D7">
            <w:rPr>
              <w:rFonts w:cs="Times New Roman"/>
            </w:rPr>
            <w:t>Table of Contents</w:t>
          </w:r>
          <w:bookmarkEnd w:id="0"/>
        </w:p>
        <w:p w14:paraId="3BAB327A" w14:textId="75F450C5" w:rsidR="002E78FE" w:rsidRDefault="007B4A78">
          <w:pPr>
            <w:pStyle w:val="TOC2"/>
            <w:tabs>
              <w:tab w:val="right" w:leader="dot" w:pos="9016"/>
            </w:tabs>
            <w:rPr>
              <w:rFonts w:asciiTheme="minorHAnsi" w:eastAsiaTheme="minorEastAsia" w:hAnsiTheme="minorHAnsi" w:cstheme="minorBidi"/>
              <w:noProof/>
              <w:sz w:val="22"/>
              <w:szCs w:val="22"/>
              <w:lang w:eastAsia="en-GB"/>
            </w:rPr>
          </w:pPr>
          <w:r w:rsidRPr="00B318D7">
            <w:fldChar w:fldCharType="begin"/>
          </w:r>
          <w:r w:rsidRPr="00B318D7">
            <w:instrText xml:space="preserve"> TOC \o "1-3" \h \z \u </w:instrText>
          </w:r>
          <w:r w:rsidRPr="00B318D7">
            <w:fldChar w:fldCharType="separate"/>
          </w:r>
          <w:hyperlink w:anchor="_Toc66117371" w:history="1">
            <w:r w:rsidR="002E78FE" w:rsidRPr="00BA543F">
              <w:rPr>
                <w:rStyle w:val="Hyperlink"/>
                <w:rFonts w:eastAsiaTheme="majorEastAsia"/>
                <w:noProof/>
              </w:rPr>
              <w:t>Table of Contents</w:t>
            </w:r>
            <w:r w:rsidR="002E78FE">
              <w:rPr>
                <w:noProof/>
                <w:webHidden/>
              </w:rPr>
              <w:tab/>
            </w:r>
            <w:r w:rsidR="002E78FE">
              <w:rPr>
                <w:noProof/>
                <w:webHidden/>
              </w:rPr>
              <w:fldChar w:fldCharType="begin"/>
            </w:r>
            <w:r w:rsidR="002E78FE">
              <w:rPr>
                <w:noProof/>
                <w:webHidden/>
              </w:rPr>
              <w:instrText xml:space="preserve"> PAGEREF _Toc66117371 \h </w:instrText>
            </w:r>
            <w:r w:rsidR="002E78FE">
              <w:rPr>
                <w:noProof/>
                <w:webHidden/>
              </w:rPr>
            </w:r>
            <w:r w:rsidR="002E78FE">
              <w:rPr>
                <w:noProof/>
                <w:webHidden/>
              </w:rPr>
              <w:fldChar w:fldCharType="separate"/>
            </w:r>
            <w:r w:rsidR="002E78FE">
              <w:rPr>
                <w:noProof/>
                <w:webHidden/>
              </w:rPr>
              <w:t>3</w:t>
            </w:r>
            <w:r w:rsidR="002E78FE">
              <w:rPr>
                <w:noProof/>
                <w:webHidden/>
              </w:rPr>
              <w:fldChar w:fldCharType="end"/>
            </w:r>
          </w:hyperlink>
        </w:p>
        <w:p w14:paraId="31BC577A" w14:textId="42E32B89"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2" w:history="1">
            <w:r w:rsidRPr="00BA543F">
              <w:rPr>
                <w:rStyle w:val="Hyperlink"/>
                <w:rFonts w:eastAsiaTheme="majorEastAsia"/>
                <w:noProof/>
                <w:lang w:val="en-AU"/>
              </w:rPr>
              <w:t>Category</w:t>
            </w:r>
            <w:r>
              <w:rPr>
                <w:noProof/>
                <w:webHidden/>
              </w:rPr>
              <w:tab/>
            </w:r>
            <w:r>
              <w:rPr>
                <w:noProof/>
                <w:webHidden/>
              </w:rPr>
              <w:fldChar w:fldCharType="begin"/>
            </w:r>
            <w:r>
              <w:rPr>
                <w:noProof/>
                <w:webHidden/>
              </w:rPr>
              <w:instrText xml:space="preserve"> PAGEREF _Toc66117372 \h </w:instrText>
            </w:r>
            <w:r>
              <w:rPr>
                <w:noProof/>
                <w:webHidden/>
              </w:rPr>
            </w:r>
            <w:r>
              <w:rPr>
                <w:noProof/>
                <w:webHidden/>
              </w:rPr>
              <w:fldChar w:fldCharType="separate"/>
            </w:r>
            <w:r>
              <w:rPr>
                <w:noProof/>
                <w:webHidden/>
              </w:rPr>
              <w:t>4</w:t>
            </w:r>
            <w:r>
              <w:rPr>
                <w:noProof/>
                <w:webHidden/>
              </w:rPr>
              <w:fldChar w:fldCharType="end"/>
            </w:r>
          </w:hyperlink>
        </w:p>
        <w:p w14:paraId="21749F0A" w14:textId="0DF5285F"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3" w:history="1">
            <w:r w:rsidRPr="00BA543F">
              <w:rPr>
                <w:rStyle w:val="Hyperlink"/>
                <w:rFonts w:eastAsiaTheme="majorEastAsia"/>
                <w:noProof/>
              </w:rPr>
              <w:t>Abstract</w:t>
            </w:r>
            <w:r>
              <w:rPr>
                <w:noProof/>
                <w:webHidden/>
              </w:rPr>
              <w:tab/>
            </w:r>
            <w:r>
              <w:rPr>
                <w:noProof/>
                <w:webHidden/>
              </w:rPr>
              <w:fldChar w:fldCharType="begin"/>
            </w:r>
            <w:r>
              <w:rPr>
                <w:noProof/>
                <w:webHidden/>
              </w:rPr>
              <w:instrText xml:space="preserve"> PAGEREF _Toc66117373 \h </w:instrText>
            </w:r>
            <w:r>
              <w:rPr>
                <w:noProof/>
                <w:webHidden/>
              </w:rPr>
            </w:r>
            <w:r>
              <w:rPr>
                <w:noProof/>
                <w:webHidden/>
              </w:rPr>
              <w:fldChar w:fldCharType="separate"/>
            </w:r>
            <w:r>
              <w:rPr>
                <w:noProof/>
                <w:webHidden/>
              </w:rPr>
              <w:t>4</w:t>
            </w:r>
            <w:r>
              <w:rPr>
                <w:noProof/>
                <w:webHidden/>
              </w:rPr>
              <w:fldChar w:fldCharType="end"/>
            </w:r>
          </w:hyperlink>
        </w:p>
        <w:p w14:paraId="1206138F" w14:textId="1B1C1B77"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4" w:history="1">
            <w:r w:rsidRPr="00BA543F">
              <w:rPr>
                <w:rStyle w:val="Hyperlink"/>
                <w:rFonts w:eastAsiaTheme="majorEastAsia"/>
                <w:noProof/>
              </w:rPr>
              <w:t>Introduction</w:t>
            </w:r>
            <w:r>
              <w:rPr>
                <w:noProof/>
                <w:webHidden/>
              </w:rPr>
              <w:tab/>
            </w:r>
            <w:r>
              <w:rPr>
                <w:noProof/>
                <w:webHidden/>
              </w:rPr>
              <w:fldChar w:fldCharType="begin"/>
            </w:r>
            <w:r>
              <w:rPr>
                <w:noProof/>
                <w:webHidden/>
              </w:rPr>
              <w:instrText xml:space="preserve"> PAGEREF _Toc66117374 \h </w:instrText>
            </w:r>
            <w:r>
              <w:rPr>
                <w:noProof/>
                <w:webHidden/>
              </w:rPr>
            </w:r>
            <w:r>
              <w:rPr>
                <w:noProof/>
                <w:webHidden/>
              </w:rPr>
              <w:fldChar w:fldCharType="separate"/>
            </w:r>
            <w:r>
              <w:rPr>
                <w:noProof/>
                <w:webHidden/>
              </w:rPr>
              <w:t>4</w:t>
            </w:r>
            <w:r>
              <w:rPr>
                <w:noProof/>
                <w:webHidden/>
              </w:rPr>
              <w:fldChar w:fldCharType="end"/>
            </w:r>
          </w:hyperlink>
        </w:p>
        <w:p w14:paraId="0E290F06" w14:textId="110EEE11"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5" w:history="1">
            <w:r w:rsidRPr="00BA543F">
              <w:rPr>
                <w:rStyle w:val="Hyperlink"/>
                <w:rFonts w:eastAsiaTheme="majorEastAsia"/>
                <w:noProof/>
              </w:rPr>
              <w:t>Hardware:</w:t>
            </w:r>
            <w:r>
              <w:rPr>
                <w:noProof/>
                <w:webHidden/>
              </w:rPr>
              <w:tab/>
            </w:r>
            <w:r>
              <w:rPr>
                <w:noProof/>
                <w:webHidden/>
              </w:rPr>
              <w:fldChar w:fldCharType="begin"/>
            </w:r>
            <w:r>
              <w:rPr>
                <w:noProof/>
                <w:webHidden/>
              </w:rPr>
              <w:instrText xml:space="preserve"> PAGEREF _Toc66117375 \h </w:instrText>
            </w:r>
            <w:r>
              <w:rPr>
                <w:noProof/>
                <w:webHidden/>
              </w:rPr>
            </w:r>
            <w:r>
              <w:rPr>
                <w:noProof/>
                <w:webHidden/>
              </w:rPr>
              <w:fldChar w:fldCharType="separate"/>
            </w:r>
            <w:r>
              <w:rPr>
                <w:noProof/>
                <w:webHidden/>
              </w:rPr>
              <w:t>5</w:t>
            </w:r>
            <w:r>
              <w:rPr>
                <w:noProof/>
                <w:webHidden/>
              </w:rPr>
              <w:fldChar w:fldCharType="end"/>
            </w:r>
          </w:hyperlink>
        </w:p>
        <w:p w14:paraId="583203E3" w14:textId="6BC2C151"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6" w:history="1">
            <w:r w:rsidRPr="00BA543F">
              <w:rPr>
                <w:rStyle w:val="Hyperlink"/>
                <w:rFonts w:eastAsiaTheme="majorEastAsia"/>
                <w:noProof/>
              </w:rPr>
              <w:t>Project Stakeholders and Sponsors</w:t>
            </w:r>
            <w:r>
              <w:rPr>
                <w:noProof/>
                <w:webHidden/>
              </w:rPr>
              <w:tab/>
            </w:r>
            <w:r>
              <w:rPr>
                <w:noProof/>
                <w:webHidden/>
              </w:rPr>
              <w:fldChar w:fldCharType="begin"/>
            </w:r>
            <w:r>
              <w:rPr>
                <w:noProof/>
                <w:webHidden/>
              </w:rPr>
              <w:instrText xml:space="preserve"> PAGEREF _Toc66117376 \h </w:instrText>
            </w:r>
            <w:r>
              <w:rPr>
                <w:noProof/>
                <w:webHidden/>
              </w:rPr>
            </w:r>
            <w:r>
              <w:rPr>
                <w:noProof/>
                <w:webHidden/>
              </w:rPr>
              <w:fldChar w:fldCharType="separate"/>
            </w:r>
            <w:r>
              <w:rPr>
                <w:noProof/>
                <w:webHidden/>
              </w:rPr>
              <w:t>5</w:t>
            </w:r>
            <w:r>
              <w:rPr>
                <w:noProof/>
                <w:webHidden/>
              </w:rPr>
              <w:fldChar w:fldCharType="end"/>
            </w:r>
          </w:hyperlink>
        </w:p>
        <w:p w14:paraId="11CC09D6" w14:textId="6B72A8AC"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7" w:history="1">
            <w:r w:rsidRPr="00BA543F">
              <w:rPr>
                <w:rStyle w:val="Hyperlink"/>
                <w:rFonts w:eastAsiaTheme="majorEastAsia"/>
                <w:noProof/>
              </w:rPr>
              <w:t>Block Diagram</w:t>
            </w:r>
            <w:r>
              <w:rPr>
                <w:noProof/>
                <w:webHidden/>
              </w:rPr>
              <w:tab/>
            </w:r>
            <w:r>
              <w:rPr>
                <w:noProof/>
                <w:webHidden/>
              </w:rPr>
              <w:fldChar w:fldCharType="begin"/>
            </w:r>
            <w:r>
              <w:rPr>
                <w:noProof/>
                <w:webHidden/>
              </w:rPr>
              <w:instrText xml:space="preserve"> PAGEREF _Toc66117377 \h </w:instrText>
            </w:r>
            <w:r>
              <w:rPr>
                <w:noProof/>
                <w:webHidden/>
              </w:rPr>
            </w:r>
            <w:r>
              <w:rPr>
                <w:noProof/>
                <w:webHidden/>
              </w:rPr>
              <w:fldChar w:fldCharType="separate"/>
            </w:r>
            <w:r>
              <w:rPr>
                <w:noProof/>
                <w:webHidden/>
              </w:rPr>
              <w:t>5</w:t>
            </w:r>
            <w:r>
              <w:rPr>
                <w:noProof/>
                <w:webHidden/>
              </w:rPr>
              <w:fldChar w:fldCharType="end"/>
            </w:r>
          </w:hyperlink>
        </w:p>
        <w:p w14:paraId="5BA21F92" w14:textId="634984D7"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8" w:history="1">
            <w:r w:rsidRPr="00BA543F">
              <w:rPr>
                <w:rStyle w:val="Hyperlink"/>
                <w:rFonts w:eastAsiaTheme="majorEastAsia"/>
                <w:noProof/>
              </w:rPr>
              <w:t>Methodology</w:t>
            </w:r>
            <w:r>
              <w:rPr>
                <w:noProof/>
                <w:webHidden/>
              </w:rPr>
              <w:tab/>
            </w:r>
            <w:r>
              <w:rPr>
                <w:noProof/>
                <w:webHidden/>
              </w:rPr>
              <w:fldChar w:fldCharType="begin"/>
            </w:r>
            <w:r>
              <w:rPr>
                <w:noProof/>
                <w:webHidden/>
              </w:rPr>
              <w:instrText xml:space="preserve"> PAGEREF _Toc66117378 \h </w:instrText>
            </w:r>
            <w:r>
              <w:rPr>
                <w:noProof/>
                <w:webHidden/>
              </w:rPr>
            </w:r>
            <w:r>
              <w:rPr>
                <w:noProof/>
                <w:webHidden/>
              </w:rPr>
              <w:fldChar w:fldCharType="separate"/>
            </w:r>
            <w:r>
              <w:rPr>
                <w:noProof/>
                <w:webHidden/>
              </w:rPr>
              <w:t>6</w:t>
            </w:r>
            <w:r>
              <w:rPr>
                <w:noProof/>
                <w:webHidden/>
              </w:rPr>
              <w:fldChar w:fldCharType="end"/>
            </w:r>
          </w:hyperlink>
        </w:p>
        <w:p w14:paraId="75A21328" w14:textId="0CBC6B98"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79" w:history="1">
            <w:r w:rsidRPr="00BA543F">
              <w:rPr>
                <w:rStyle w:val="Hyperlink"/>
                <w:rFonts w:eastAsiaTheme="majorEastAsia"/>
                <w:noProof/>
              </w:rPr>
              <w:t>Functionality</w:t>
            </w:r>
            <w:r>
              <w:rPr>
                <w:noProof/>
                <w:webHidden/>
              </w:rPr>
              <w:tab/>
            </w:r>
            <w:r>
              <w:rPr>
                <w:noProof/>
                <w:webHidden/>
              </w:rPr>
              <w:fldChar w:fldCharType="begin"/>
            </w:r>
            <w:r>
              <w:rPr>
                <w:noProof/>
                <w:webHidden/>
              </w:rPr>
              <w:instrText xml:space="preserve"> PAGEREF _Toc66117379 \h </w:instrText>
            </w:r>
            <w:r>
              <w:rPr>
                <w:noProof/>
                <w:webHidden/>
              </w:rPr>
            </w:r>
            <w:r>
              <w:rPr>
                <w:noProof/>
                <w:webHidden/>
              </w:rPr>
              <w:fldChar w:fldCharType="separate"/>
            </w:r>
            <w:r>
              <w:rPr>
                <w:noProof/>
                <w:webHidden/>
              </w:rPr>
              <w:t>7</w:t>
            </w:r>
            <w:r>
              <w:rPr>
                <w:noProof/>
                <w:webHidden/>
              </w:rPr>
              <w:fldChar w:fldCharType="end"/>
            </w:r>
          </w:hyperlink>
        </w:p>
        <w:p w14:paraId="65C5CDAE" w14:textId="28697906"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80" w:history="1">
            <w:r w:rsidRPr="00BA543F">
              <w:rPr>
                <w:rStyle w:val="Hyperlink"/>
                <w:rFonts w:eastAsiaTheme="majorEastAsia"/>
                <w:noProof/>
              </w:rPr>
              <w:t>System Limitations/Constraints</w:t>
            </w:r>
            <w:r>
              <w:rPr>
                <w:noProof/>
                <w:webHidden/>
              </w:rPr>
              <w:tab/>
            </w:r>
            <w:r>
              <w:rPr>
                <w:noProof/>
                <w:webHidden/>
              </w:rPr>
              <w:fldChar w:fldCharType="begin"/>
            </w:r>
            <w:r>
              <w:rPr>
                <w:noProof/>
                <w:webHidden/>
              </w:rPr>
              <w:instrText xml:space="preserve"> PAGEREF _Toc66117380 \h </w:instrText>
            </w:r>
            <w:r>
              <w:rPr>
                <w:noProof/>
                <w:webHidden/>
              </w:rPr>
            </w:r>
            <w:r>
              <w:rPr>
                <w:noProof/>
                <w:webHidden/>
              </w:rPr>
              <w:fldChar w:fldCharType="separate"/>
            </w:r>
            <w:r>
              <w:rPr>
                <w:noProof/>
                <w:webHidden/>
              </w:rPr>
              <w:t>7</w:t>
            </w:r>
            <w:r>
              <w:rPr>
                <w:noProof/>
                <w:webHidden/>
              </w:rPr>
              <w:fldChar w:fldCharType="end"/>
            </w:r>
          </w:hyperlink>
        </w:p>
        <w:p w14:paraId="707078A1" w14:textId="38D82D7E" w:rsidR="002E78FE" w:rsidRDefault="002E78FE">
          <w:pPr>
            <w:pStyle w:val="TOC3"/>
            <w:tabs>
              <w:tab w:val="right" w:leader="dot" w:pos="9016"/>
            </w:tabs>
            <w:rPr>
              <w:rFonts w:asciiTheme="minorHAnsi" w:eastAsiaTheme="minorEastAsia" w:hAnsiTheme="minorHAnsi" w:cstheme="minorBidi"/>
              <w:noProof/>
              <w:sz w:val="22"/>
              <w:szCs w:val="22"/>
              <w:lang w:eastAsia="en-GB"/>
            </w:rPr>
          </w:pPr>
          <w:hyperlink w:anchor="_Toc66117381" w:history="1">
            <w:r w:rsidRPr="00BA543F">
              <w:rPr>
                <w:rStyle w:val="Hyperlink"/>
                <w:rFonts w:eastAsiaTheme="majorEastAsia"/>
                <w:noProof/>
              </w:rPr>
              <w:t>Working on different surfaces</w:t>
            </w:r>
            <w:r>
              <w:rPr>
                <w:noProof/>
                <w:webHidden/>
              </w:rPr>
              <w:tab/>
            </w:r>
            <w:r>
              <w:rPr>
                <w:noProof/>
                <w:webHidden/>
              </w:rPr>
              <w:fldChar w:fldCharType="begin"/>
            </w:r>
            <w:r>
              <w:rPr>
                <w:noProof/>
                <w:webHidden/>
              </w:rPr>
              <w:instrText xml:space="preserve"> PAGEREF _Toc66117381 \h </w:instrText>
            </w:r>
            <w:r>
              <w:rPr>
                <w:noProof/>
                <w:webHidden/>
              </w:rPr>
            </w:r>
            <w:r>
              <w:rPr>
                <w:noProof/>
                <w:webHidden/>
              </w:rPr>
              <w:fldChar w:fldCharType="separate"/>
            </w:r>
            <w:r>
              <w:rPr>
                <w:noProof/>
                <w:webHidden/>
              </w:rPr>
              <w:t>7</w:t>
            </w:r>
            <w:r>
              <w:rPr>
                <w:noProof/>
                <w:webHidden/>
              </w:rPr>
              <w:fldChar w:fldCharType="end"/>
            </w:r>
          </w:hyperlink>
        </w:p>
        <w:p w14:paraId="25D0B253" w14:textId="09ECF4F2"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82" w:history="1">
            <w:r w:rsidRPr="00BA543F">
              <w:rPr>
                <w:rStyle w:val="Hyperlink"/>
                <w:rFonts w:eastAsiaTheme="majorEastAsia"/>
                <w:noProof/>
              </w:rPr>
              <w:t>Scope</w:t>
            </w:r>
            <w:r>
              <w:rPr>
                <w:noProof/>
                <w:webHidden/>
              </w:rPr>
              <w:tab/>
            </w:r>
            <w:r>
              <w:rPr>
                <w:noProof/>
                <w:webHidden/>
              </w:rPr>
              <w:fldChar w:fldCharType="begin"/>
            </w:r>
            <w:r>
              <w:rPr>
                <w:noProof/>
                <w:webHidden/>
              </w:rPr>
              <w:instrText xml:space="preserve"> PAGEREF _Toc66117382 \h </w:instrText>
            </w:r>
            <w:r>
              <w:rPr>
                <w:noProof/>
                <w:webHidden/>
              </w:rPr>
            </w:r>
            <w:r>
              <w:rPr>
                <w:noProof/>
                <w:webHidden/>
              </w:rPr>
              <w:fldChar w:fldCharType="separate"/>
            </w:r>
            <w:r>
              <w:rPr>
                <w:noProof/>
                <w:webHidden/>
              </w:rPr>
              <w:t>7</w:t>
            </w:r>
            <w:r>
              <w:rPr>
                <w:noProof/>
                <w:webHidden/>
              </w:rPr>
              <w:fldChar w:fldCharType="end"/>
            </w:r>
          </w:hyperlink>
        </w:p>
        <w:p w14:paraId="5255DB1D" w14:textId="2EA735FE"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83" w:history="1">
            <w:r w:rsidRPr="00BA543F">
              <w:rPr>
                <w:rStyle w:val="Hyperlink"/>
                <w:rFonts w:eastAsiaTheme="majorEastAsia"/>
                <w:noProof/>
              </w:rPr>
              <w:t>Algorithm</w:t>
            </w:r>
            <w:r>
              <w:rPr>
                <w:noProof/>
                <w:webHidden/>
              </w:rPr>
              <w:tab/>
            </w:r>
            <w:r>
              <w:rPr>
                <w:noProof/>
                <w:webHidden/>
              </w:rPr>
              <w:fldChar w:fldCharType="begin"/>
            </w:r>
            <w:r>
              <w:rPr>
                <w:noProof/>
                <w:webHidden/>
              </w:rPr>
              <w:instrText xml:space="preserve"> PAGEREF _Toc66117383 \h </w:instrText>
            </w:r>
            <w:r>
              <w:rPr>
                <w:noProof/>
                <w:webHidden/>
              </w:rPr>
            </w:r>
            <w:r>
              <w:rPr>
                <w:noProof/>
                <w:webHidden/>
              </w:rPr>
              <w:fldChar w:fldCharType="separate"/>
            </w:r>
            <w:r>
              <w:rPr>
                <w:noProof/>
                <w:webHidden/>
              </w:rPr>
              <w:t>8</w:t>
            </w:r>
            <w:r>
              <w:rPr>
                <w:noProof/>
                <w:webHidden/>
              </w:rPr>
              <w:fldChar w:fldCharType="end"/>
            </w:r>
          </w:hyperlink>
        </w:p>
        <w:p w14:paraId="42C3D3E2" w14:textId="5338C544" w:rsidR="002E78FE" w:rsidRDefault="002E78FE">
          <w:pPr>
            <w:pStyle w:val="TOC2"/>
            <w:tabs>
              <w:tab w:val="right" w:leader="dot" w:pos="9016"/>
            </w:tabs>
            <w:rPr>
              <w:rFonts w:asciiTheme="minorHAnsi" w:eastAsiaTheme="minorEastAsia" w:hAnsiTheme="minorHAnsi" w:cstheme="minorBidi"/>
              <w:noProof/>
              <w:sz w:val="22"/>
              <w:szCs w:val="22"/>
              <w:lang w:eastAsia="en-GB"/>
            </w:rPr>
          </w:pPr>
          <w:hyperlink w:anchor="_Toc66117384" w:history="1">
            <w:r w:rsidRPr="00BA543F">
              <w:rPr>
                <w:rStyle w:val="Hyperlink"/>
                <w:rFonts w:eastAsiaTheme="majorEastAsia"/>
                <w:noProof/>
              </w:rPr>
              <w:t>Future scope</w:t>
            </w:r>
            <w:r>
              <w:rPr>
                <w:noProof/>
                <w:webHidden/>
              </w:rPr>
              <w:tab/>
            </w:r>
            <w:r>
              <w:rPr>
                <w:noProof/>
                <w:webHidden/>
              </w:rPr>
              <w:fldChar w:fldCharType="begin"/>
            </w:r>
            <w:r>
              <w:rPr>
                <w:noProof/>
                <w:webHidden/>
              </w:rPr>
              <w:instrText xml:space="preserve"> PAGEREF _Toc66117384 \h </w:instrText>
            </w:r>
            <w:r>
              <w:rPr>
                <w:noProof/>
                <w:webHidden/>
              </w:rPr>
            </w:r>
            <w:r>
              <w:rPr>
                <w:noProof/>
                <w:webHidden/>
              </w:rPr>
              <w:fldChar w:fldCharType="separate"/>
            </w:r>
            <w:r>
              <w:rPr>
                <w:noProof/>
                <w:webHidden/>
              </w:rPr>
              <w:t>8</w:t>
            </w:r>
            <w:r>
              <w:rPr>
                <w:noProof/>
                <w:webHidden/>
              </w:rPr>
              <w:fldChar w:fldCharType="end"/>
            </w:r>
          </w:hyperlink>
        </w:p>
        <w:p w14:paraId="1F915485" w14:textId="6DA4519A" w:rsidR="007B4A78" w:rsidRPr="00B318D7" w:rsidRDefault="007B4A78" w:rsidP="00060B2C">
          <w:r w:rsidRPr="00B318D7">
            <w:rPr>
              <w:b/>
              <w:bCs/>
              <w:noProof/>
            </w:rPr>
            <w:fldChar w:fldCharType="end"/>
          </w:r>
        </w:p>
      </w:sdtContent>
    </w:sdt>
    <w:p w14:paraId="3FDE853F" w14:textId="56AA950E" w:rsidR="00C603DF" w:rsidRPr="00B318D7" w:rsidRDefault="00C603DF" w:rsidP="00060B2C">
      <w:pPr>
        <w:spacing w:after="160"/>
        <w:jc w:val="left"/>
        <w:rPr>
          <w:b/>
          <w:bCs/>
          <w:color w:val="000000" w:themeColor="text1"/>
          <w:sz w:val="28"/>
          <w:szCs w:val="28"/>
        </w:rPr>
      </w:pPr>
    </w:p>
    <w:p w14:paraId="520C53A5" w14:textId="305286CC" w:rsidR="00C603DF" w:rsidRPr="00B318D7" w:rsidRDefault="00C603DF" w:rsidP="00060B2C">
      <w:pPr>
        <w:spacing w:after="160"/>
        <w:jc w:val="left"/>
        <w:rPr>
          <w:b/>
          <w:bCs/>
          <w:color w:val="000000" w:themeColor="text1"/>
          <w:sz w:val="28"/>
          <w:szCs w:val="28"/>
        </w:rPr>
      </w:pPr>
      <w:r w:rsidRPr="00B318D7">
        <w:rPr>
          <w:b/>
          <w:bCs/>
          <w:color w:val="000000" w:themeColor="text1"/>
          <w:sz w:val="28"/>
          <w:szCs w:val="28"/>
        </w:rPr>
        <w:br w:type="page"/>
      </w:r>
    </w:p>
    <w:p w14:paraId="0B7AB06F" w14:textId="3989FA8E" w:rsidR="00C603DF" w:rsidRPr="00B318D7" w:rsidRDefault="00DC72F1" w:rsidP="00060B2C">
      <w:pPr>
        <w:jc w:val="left"/>
        <w:rPr>
          <w:color w:val="000000" w:themeColor="text1"/>
        </w:rPr>
      </w:pPr>
      <w:bookmarkStart w:id="1" w:name="_Toc66117372"/>
      <w:r w:rsidRPr="00B318D7">
        <w:rPr>
          <w:rStyle w:val="Heading2Char"/>
          <w:rFonts w:cs="Times New Roman"/>
        </w:rPr>
        <w:lastRenderedPageBreak/>
        <w:t>Category</w:t>
      </w:r>
      <w:bookmarkEnd w:id="1"/>
      <w:r w:rsidRPr="00B318D7">
        <w:rPr>
          <w:b/>
          <w:bCs/>
          <w:color w:val="000000" w:themeColor="text1"/>
          <w:sz w:val="28"/>
          <w:szCs w:val="28"/>
        </w:rPr>
        <w:t xml:space="preserve">: </w:t>
      </w:r>
      <w:r w:rsidRPr="00B318D7">
        <w:rPr>
          <w:color w:val="000000" w:themeColor="text1"/>
        </w:rPr>
        <w:t>Robotics</w:t>
      </w:r>
      <w:r w:rsidR="00C603DF" w:rsidRPr="00B318D7">
        <w:rPr>
          <w:color w:val="000000" w:themeColor="text1"/>
        </w:rPr>
        <w:t xml:space="preserve"> / Hardware / AI</w:t>
      </w:r>
    </w:p>
    <w:p w14:paraId="7D5DF06D" w14:textId="17DD7372" w:rsidR="00C603DF" w:rsidRPr="00B318D7" w:rsidRDefault="00C603DF" w:rsidP="00060B2C">
      <w:pPr>
        <w:jc w:val="left"/>
        <w:rPr>
          <w:color w:val="000000" w:themeColor="text1"/>
        </w:rPr>
      </w:pPr>
    </w:p>
    <w:p w14:paraId="25A29AFB" w14:textId="02187F87" w:rsidR="00C603DF" w:rsidRPr="00B318D7" w:rsidRDefault="00C603DF" w:rsidP="00060B2C">
      <w:pPr>
        <w:pStyle w:val="Heading2"/>
        <w:rPr>
          <w:rFonts w:cs="Times New Roman"/>
          <w:sz w:val="36"/>
          <w:szCs w:val="36"/>
        </w:rPr>
      </w:pPr>
      <w:bookmarkStart w:id="2" w:name="_Toc66117373"/>
      <w:r w:rsidRPr="00B318D7">
        <w:rPr>
          <w:rFonts w:cs="Times New Roman"/>
          <w:sz w:val="36"/>
          <w:szCs w:val="36"/>
        </w:rPr>
        <w:t>Abstract</w:t>
      </w:r>
      <w:bookmarkEnd w:id="2"/>
    </w:p>
    <w:p w14:paraId="11C42AC2" w14:textId="0693FAB5" w:rsidR="00C603DF" w:rsidRPr="00B318D7" w:rsidRDefault="000927B0" w:rsidP="00060B2C">
      <w:pPr>
        <w:ind w:firstLine="720"/>
      </w:pPr>
      <w:r w:rsidRPr="00B318D7">
        <w:t>Self-navigating object carrying hardware utilizes Arduino or Raspberry pi microcomputers. It is fundamentally a robot that follows a specific path or direction and chooses its own navigation-plan interacting with the type of obstacle. The path can be a dark line on the white floor here we will use the dark line. Its applications start from fundamental homegrown uses to mechanical industry utilization, and so on.</w:t>
      </w:r>
      <w:r w:rsidR="006C6CB6" w:rsidRPr="00B318D7">
        <w:t xml:space="preserve"> The utilization of line following mechanical vehicle is transport the materials starting with one spot then onto the next place in the hemisphere. This robot development totally relies upon the track.</w:t>
      </w:r>
      <w:r w:rsidRPr="00B318D7">
        <w:t xml:space="preserve"> </w:t>
      </w:r>
      <w:r w:rsidR="003E2C93" w:rsidRPr="00B318D7">
        <w:t>In our project presentation our robot will be</w:t>
      </w:r>
      <w:r w:rsidRPr="00B318D7">
        <w:t xml:space="preserve"> conveying the bundles or materials starting with one spot then onto the next place utilizing the carrying troll</w:t>
      </w:r>
      <w:r w:rsidR="006C6CB6" w:rsidRPr="00B318D7">
        <w:t>y</w:t>
      </w:r>
      <w:r w:rsidRPr="00B318D7">
        <w:t>. The robot can do anything you set them to do in our case we will use it for carrying small objects.</w:t>
      </w:r>
    </w:p>
    <w:p w14:paraId="0CFD8467" w14:textId="77777777" w:rsidR="001B5BDA" w:rsidRPr="00B318D7" w:rsidRDefault="001B5BDA" w:rsidP="00060B2C">
      <w:pPr>
        <w:jc w:val="left"/>
        <w:rPr>
          <w:color w:val="000000" w:themeColor="text1"/>
        </w:rPr>
      </w:pPr>
    </w:p>
    <w:p w14:paraId="2BFE7163" w14:textId="73DA1CB0" w:rsidR="00C603DF" w:rsidRPr="00B318D7" w:rsidRDefault="001B5BDA" w:rsidP="00060B2C">
      <w:pPr>
        <w:pStyle w:val="Heading2"/>
        <w:rPr>
          <w:rFonts w:cs="Times New Roman"/>
        </w:rPr>
      </w:pPr>
      <w:bookmarkStart w:id="3" w:name="_Toc66117374"/>
      <w:r w:rsidRPr="00B318D7">
        <w:rPr>
          <w:rFonts w:cs="Times New Roman"/>
        </w:rPr>
        <w:t>Introduction</w:t>
      </w:r>
      <w:bookmarkEnd w:id="3"/>
      <w:r w:rsidRPr="00B318D7">
        <w:rPr>
          <w:rFonts w:cs="Times New Roman"/>
        </w:rPr>
        <w:t xml:space="preserve"> </w:t>
      </w:r>
    </w:p>
    <w:p w14:paraId="6D7169D8" w14:textId="23477D71" w:rsidR="00E645D9" w:rsidRPr="00B318D7" w:rsidRDefault="001B5BDA" w:rsidP="00060B2C">
      <w:pPr>
        <w:ind w:firstLine="720"/>
        <w:rPr>
          <w:color w:val="000000" w:themeColor="text1"/>
        </w:rPr>
      </w:pPr>
      <w:r w:rsidRPr="00B318D7">
        <w:rPr>
          <w:color w:val="000000" w:themeColor="text1"/>
        </w:rPr>
        <w:t xml:space="preserve">The human labour in the large-scale industries around the world is not as much productive. Our purposed hardware will </w:t>
      </w:r>
      <w:r w:rsidR="008F0A32" w:rsidRPr="00B318D7">
        <w:rPr>
          <w:color w:val="000000" w:themeColor="text1"/>
        </w:rPr>
        <w:t>provide solution to this problem</w:t>
      </w:r>
      <w:r w:rsidR="00A26C7C" w:rsidRPr="00B318D7">
        <w:rPr>
          <w:color w:val="000000" w:themeColor="text1"/>
        </w:rPr>
        <w:t xml:space="preserve"> as it will replace human labour and will be able to provide a rather more efficient solution</w:t>
      </w:r>
      <w:r w:rsidR="008F0A32" w:rsidRPr="00B318D7">
        <w:rPr>
          <w:color w:val="000000" w:themeColor="text1"/>
        </w:rPr>
        <w:t>.</w:t>
      </w:r>
      <w:r w:rsidR="00DB7EEF" w:rsidRPr="00B318D7">
        <w:rPr>
          <w:color w:val="000000" w:themeColor="text1"/>
        </w:rPr>
        <w:t xml:space="preserve"> Our robot uses a microprocessor controller taking input from sensors </w:t>
      </w:r>
      <w:r w:rsidR="0038701E" w:rsidRPr="00B318D7">
        <w:rPr>
          <w:color w:val="000000" w:themeColor="text1"/>
        </w:rPr>
        <w:t xml:space="preserve">for its acknowledgement information and feeding back to the microprocessor, which is used for guiding our vehicle. </w:t>
      </w:r>
      <w:r w:rsidR="00E645D9" w:rsidRPr="00B318D7">
        <w:rPr>
          <w:color w:val="000000" w:themeColor="text1"/>
        </w:rPr>
        <w:t>For better understanding of line following robot, prior knowledge of Raspberry PI,</w:t>
      </w:r>
      <w:r w:rsidR="002F02C9" w:rsidRPr="00B318D7">
        <w:rPr>
          <w:color w:val="000000" w:themeColor="text1"/>
        </w:rPr>
        <w:t xml:space="preserve"> </w:t>
      </w:r>
      <w:r w:rsidR="00E645D9" w:rsidRPr="00B318D7">
        <w:rPr>
          <w:color w:val="000000" w:themeColor="text1"/>
        </w:rPr>
        <w:t>IR sensors and Motor driver module is necessary</w:t>
      </w:r>
      <w:r w:rsidR="002F02C9" w:rsidRPr="00B318D7">
        <w:rPr>
          <w:color w:val="000000" w:themeColor="text1"/>
        </w:rPr>
        <w:t>.</w:t>
      </w:r>
    </w:p>
    <w:p w14:paraId="046C3397" w14:textId="77777777" w:rsidR="00F50603" w:rsidRPr="00B318D7" w:rsidRDefault="00F50603" w:rsidP="00060B2C">
      <w:pPr>
        <w:ind w:firstLine="720"/>
        <w:rPr>
          <w:color w:val="000000" w:themeColor="text1"/>
        </w:rPr>
      </w:pPr>
    </w:p>
    <w:p w14:paraId="4253A645" w14:textId="2B2620A6" w:rsidR="00E074B3" w:rsidRPr="00B318D7" w:rsidRDefault="00E074B3" w:rsidP="00060B2C">
      <w:pPr>
        <w:ind w:firstLine="720"/>
      </w:pPr>
      <w:r w:rsidRPr="00B318D7">
        <w:t>Raspberry Pi is a Linux based single board full fledge computer runs on 32-bit single-core RISC processor, GPU and 2 GB RAM. SD card for its OS and data storage. It can control our mechanical hardware using its GPIO pins</w:t>
      </w:r>
      <w:r w:rsidRPr="00B318D7">
        <w:t>.</w:t>
      </w:r>
    </w:p>
    <w:p w14:paraId="108A77E4" w14:textId="77777777" w:rsidR="00E074B3" w:rsidRPr="00B318D7" w:rsidRDefault="00E074B3" w:rsidP="00060B2C">
      <w:pPr>
        <w:ind w:firstLine="720"/>
      </w:pPr>
    </w:p>
    <w:p w14:paraId="0547EB2B" w14:textId="1E1E6EB9" w:rsidR="00AF5F4B" w:rsidRPr="00B318D7" w:rsidRDefault="00AF5F4B" w:rsidP="00060B2C">
      <w:pPr>
        <w:ind w:firstLine="720"/>
        <w:rPr>
          <w:color w:val="000000" w:themeColor="text1"/>
        </w:rPr>
      </w:pPr>
      <w:r w:rsidRPr="00B318D7">
        <w:rPr>
          <w:color w:val="000000" w:themeColor="text1"/>
        </w:rPr>
        <w:t>IR sensors is an electronic device used to detect properties of surroundings. It detects using infrared radiation. On coloured surface in our case (</w:t>
      </w:r>
      <w:r w:rsidR="00ED2814" w:rsidRPr="00B318D7">
        <w:rPr>
          <w:color w:val="000000" w:themeColor="text1"/>
        </w:rPr>
        <w:t>black</w:t>
      </w:r>
      <w:r w:rsidRPr="00B318D7">
        <w:rPr>
          <w:color w:val="000000" w:themeColor="text1"/>
        </w:rPr>
        <w:t>)</w:t>
      </w:r>
      <w:r w:rsidR="00ED2814" w:rsidRPr="00B318D7">
        <w:rPr>
          <w:color w:val="000000" w:themeColor="text1"/>
        </w:rPr>
        <w:t xml:space="preserve"> it does not reflect any light at all hence the output is 0. On the other hand, on white surface the output is 1.</w:t>
      </w:r>
    </w:p>
    <w:p w14:paraId="310BAB9C" w14:textId="3E7E7339" w:rsidR="009A211A" w:rsidRPr="00B318D7" w:rsidRDefault="009A211A" w:rsidP="00060B2C">
      <w:pPr>
        <w:rPr>
          <w:color w:val="000000" w:themeColor="text1"/>
        </w:rPr>
      </w:pPr>
    </w:p>
    <w:p w14:paraId="14172E06" w14:textId="51D1DDBF" w:rsidR="00ED2814" w:rsidRPr="00B318D7" w:rsidRDefault="00ED2814" w:rsidP="00060B2C">
      <w:pPr>
        <w:ind w:firstLine="720"/>
        <w:rPr>
          <w:color w:val="000000" w:themeColor="text1"/>
        </w:rPr>
      </w:pPr>
      <w:r w:rsidRPr="00B318D7">
        <w:rPr>
          <w:color w:val="000000" w:themeColor="text1"/>
        </w:rPr>
        <w:lastRenderedPageBreak/>
        <w:t xml:space="preserve">Motor Driver is used to drive motors in any direction and acts as a bridge between the </w:t>
      </w:r>
      <w:r w:rsidR="00F50603" w:rsidRPr="00B318D7">
        <w:rPr>
          <w:color w:val="000000" w:themeColor="text1"/>
        </w:rPr>
        <w:t>controller (</w:t>
      </w:r>
      <w:r w:rsidRPr="00B318D7">
        <w:rPr>
          <w:color w:val="000000" w:themeColor="text1"/>
        </w:rPr>
        <w:t>Rasp</w:t>
      </w:r>
      <w:r w:rsidR="008D0ED7" w:rsidRPr="00B318D7">
        <w:rPr>
          <w:color w:val="000000" w:themeColor="text1"/>
        </w:rPr>
        <w:t>b</w:t>
      </w:r>
      <w:r w:rsidRPr="00B318D7">
        <w:rPr>
          <w:color w:val="000000" w:themeColor="text1"/>
        </w:rPr>
        <w:t>erry Pi) and the motor driver.</w:t>
      </w:r>
    </w:p>
    <w:p w14:paraId="585946B9" w14:textId="69C8C6C0" w:rsidR="00B22C35" w:rsidRPr="00B318D7" w:rsidRDefault="00357A8D" w:rsidP="00060B2C">
      <w:pPr>
        <w:pStyle w:val="Heading2"/>
        <w:rPr>
          <w:rFonts w:cs="Times New Roman"/>
        </w:rPr>
      </w:pPr>
      <w:bookmarkStart w:id="4" w:name="_Toc66117375"/>
      <w:r>
        <w:rPr>
          <w:rFonts w:cs="Times New Roman"/>
        </w:rPr>
        <w:t>Hardware</w:t>
      </w:r>
      <w:bookmarkEnd w:id="4"/>
    </w:p>
    <w:p w14:paraId="6B3424A1" w14:textId="638EC610" w:rsidR="006E0405" w:rsidRPr="00B318D7" w:rsidRDefault="006E0405" w:rsidP="00060B2C">
      <w:pPr>
        <w:pStyle w:val="ListParagraph"/>
        <w:numPr>
          <w:ilvl w:val="0"/>
          <w:numId w:val="7"/>
        </w:numPr>
      </w:pPr>
      <w:r w:rsidRPr="00B318D7">
        <w:t>Raspberry PI</w:t>
      </w:r>
    </w:p>
    <w:p w14:paraId="4A6E2F12" w14:textId="7751354B" w:rsidR="006E0405" w:rsidRPr="00B318D7" w:rsidRDefault="006E0405" w:rsidP="00060B2C">
      <w:pPr>
        <w:pStyle w:val="ListParagraph"/>
        <w:numPr>
          <w:ilvl w:val="0"/>
          <w:numId w:val="7"/>
        </w:numPr>
      </w:pPr>
      <w:r w:rsidRPr="00B318D7">
        <w:t>Motor Driver</w:t>
      </w:r>
    </w:p>
    <w:p w14:paraId="0010A5AD" w14:textId="73F0ABE1" w:rsidR="006E0405" w:rsidRPr="00B318D7" w:rsidRDefault="006E0405" w:rsidP="00060B2C">
      <w:pPr>
        <w:pStyle w:val="ListParagraph"/>
        <w:numPr>
          <w:ilvl w:val="0"/>
          <w:numId w:val="7"/>
        </w:numPr>
      </w:pPr>
      <w:r w:rsidRPr="00B318D7">
        <w:t>DC Motors</w:t>
      </w:r>
    </w:p>
    <w:p w14:paraId="19B0930D" w14:textId="18F8D8CE" w:rsidR="006E0405" w:rsidRPr="00B318D7" w:rsidRDefault="006E0405" w:rsidP="00060B2C">
      <w:pPr>
        <w:pStyle w:val="ListParagraph"/>
        <w:numPr>
          <w:ilvl w:val="0"/>
          <w:numId w:val="7"/>
        </w:numPr>
      </w:pPr>
      <w:r w:rsidRPr="00B318D7">
        <w:t>Robot Chassis</w:t>
      </w:r>
    </w:p>
    <w:p w14:paraId="6152112E" w14:textId="1805877F" w:rsidR="00110126" w:rsidRPr="00B318D7" w:rsidRDefault="006E0405" w:rsidP="00060B2C">
      <w:pPr>
        <w:pStyle w:val="ListParagraph"/>
        <w:numPr>
          <w:ilvl w:val="0"/>
          <w:numId w:val="7"/>
        </w:numPr>
      </w:pPr>
      <w:r w:rsidRPr="00B318D7">
        <w:t>IR Sensor Module</w:t>
      </w:r>
    </w:p>
    <w:p w14:paraId="51017F2F" w14:textId="7D41D98B" w:rsidR="006E0405" w:rsidRPr="00B318D7" w:rsidRDefault="006E0405" w:rsidP="00060B2C">
      <w:pPr>
        <w:pStyle w:val="ListParagraph"/>
        <w:numPr>
          <w:ilvl w:val="0"/>
          <w:numId w:val="7"/>
        </w:numPr>
      </w:pPr>
      <w:r w:rsidRPr="00B318D7">
        <w:t>Insulation Tape</w:t>
      </w:r>
    </w:p>
    <w:p w14:paraId="4178FF4C" w14:textId="2268E15F" w:rsidR="006E0405" w:rsidRPr="00B318D7" w:rsidRDefault="006E0405" w:rsidP="00060B2C">
      <w:pPr>
        <w:pStyle w:val="ListParagraph"/>
        <w:numPr>
          <w:ilvl w:val="0"/>
          <w:numId w:val="7"/>
        </w:numPr>
      </w:pPr>
      <w:r w:rsidRPr="00B318D7">
        <w:t>Conductors</w:t>
      </w:r>
    </w:p>
    <w:p w14:paraId="59E6DC8D" w14:textId="674CE795" w:rsidR="006E0405" w:rsidRPr="00B318D7" w:rsidRDefault="00462504" w:rsidP="00060B2C">
      <w:pPr>
        <w:pStyle w:val="ListParagraph"/>
        <w:numPr>
          <w:ilvl w:val="0"/>
          <w:numId w:val="7"/>
        </w:numPr>
      </w:pPr>
      <w:r w:rsidRPr="00B318D7">
        <w:t>Power Supply Unit</w:t>
      </w:r>
    </w:p>
    <w:p w14:paraId="5F115EB0" w14:textId="77777777" w:rsidR="00462504" w:rsidRPr="00B318D7" w:rsidRDefault="00462504" w:rsidP="00060B2C"/>
    <w:p w14:paraId="0351EDFE" w14:textId="2FE6E670" w:rsidR="00B514DE" w:rsidRPr="00B318D7" w:rsidRDefault="00B514DE" w:rsidP="00060B2C">
      <w:pPr>
        <w:pStyle w:val="Heading2"/>
        <w:rPr>
          <w:rFonts w:cs="Times New Roman"/>
        </w:rPr>
      </w:pPr>
      <w:bookmarkStart w:id="5" w:name="_Toc66117376"/>
      <w:r w:rsidRPr="00B318D7">
        <w:rPr>
          <w:rFonts w:cs="Times New Roman"/>
        </w:rPr>
        <w:t xml:space="preserve">Project Stakeholders and </w:t>
      </w:r>
      <w:r w:rsidR="00357A8D">
        <w:rPr>
          <w:rFonts w:cs="Times New Roman"/>
        </w:rPr>
        <w:t>Sponsors</w:t>
      </w:r>
      <w:bookmarkEnd w:id="5"/>
    </w:p>
    <w:tbl>
      <w:tblPr>
        <w:tblStyle w:val="TableGrid"/>
        <w:tblW w:w="8537" w:type="dxa"/>
        <w:tblInd w:w="-82" w:type="dxa"/>
        <w:tblCellMar>
          <w:top w:w="16" w:type="dxa"/>
          <w:left w:w="79" w:type="dxa"/>
          <w:right w:w="108" w:type="dxa"/>
        </w:tblCellMar>
        <w:tblLook w:val="04A0" w:firstRow="1" w:lastRow="0" w:firstColumn="1" w:lastColumn="0" w:noHBand="0" w:noVBand="1"/>
      </w:tblPr>
      <w:tblGrid>
        <w:gridCol w:w="2629"/>
        <w:gridCol w:w="5908"/>
      </w:tblGrid>
      <w:tr w:rsidR="00B514DE" w:rsidRPr="00B318D7" w14:paraId="5527C6E9" w14:textId="77777777" w:rsidTr="00D57CEE">
        <w:trPr>
          <w:trHeight w:val="1075"/>
        </w:trPr>
        <w:tc>
          <w:tcPr>
            <w:tcW w:w="2629" w:type="dxa"/>
            <w:tcBorders>
              <w:top w:val="single" w:sz="4" w:space="0" w:color="000000"/>
              <w:left w:val="single" w:sz="4" w:space="0" w:color="000000"/>
              <w:bottom w:val="single" w:sz="4" w:space="0" w:color="000000"/>
              <w:right w:val="single" w:sz="4" w:space="0" w:color="000000"/>
            </w:tcBorders>
            <w:vAlign w:val="center"/>
          </w:tcPr>
          <w:p w14:paraId="7923CC30" w14:textId="4337DD42" w:rsidR="00B514DE" w:rsidRPr="00B318D7" w:rsidRDefault="00B514DE" w:rsidP="00060B2C">
            <w:pPr>
              <w:ind w:left="19"/>
              <w:jc w:val="left"/>
            </w:pPr>
            <w:r w:rsidRPr="00B318D7">
              <w:rPr>
                <w:b/>
                <w:sz w:val="26"/>
              </w:rPr>
              <w:t>Project Sponsor</w:t>
            </w:r>
          </w:p>
        </w:tc>
        <w:tc>
          <w:tcPr>
            <w:tcW w:w="5908" w:type="dxa"/>
            <w:tcBorders>
              <w:top w:val="single" w:sz="4" w:space="0" w:color="000000"/>
              <w:left w:val="single" w:sz="4" w:space="0" w:color="000000"/>
              <w:bottom w:val="single" w:sz="4" w:space="0" w:color="000000"/>
              <w:right w:val="single" w:sz="4" w:space="0" w:color="000000"/>
            </w:tcBorders>
            <w:vAlign w:val="center"/>
          </w:tcPr>
          <w:p w14:paraId="2D6D4CCB" w14:textId="393200BB" w:rsidR="00B514DE" w:rsidRPr="00B318D7" w:rsidRDefault="00D57CEE" w:rsidP="00060B2C">
            <w:pPr>
              <w:spacing w:after="110"/>
              <w:jc w:val="left"/>
            </w:pPr>
            <w:r w:rsidRPr="00B318D7">
              <w:t>Self-Sponsored</w:t>
            </w:r>
          </w:p>
        </w:tc>
      </w:tr>
      <w:tr w:rsidR="00B514DE" w:rsidRPr="00B318D7" w14:paraId="7961091B" w14:textId="77777777" w:rsidTr="00D57CEE">
        <w:trPr>
          <w:trHeight w:val="965"/>
        </w:trPr>
        <w:tc>
          <w:tcPr>
            <w:tcW w:w="2629" w:type="dxa"/>
            <w:tcBorders>
              <w:top w:val="single" w:sz="4" w:space="0" w:color="000000"/>
              <w:left w:val="single" w:sz="4" w:space="0" w:color="000000"/>
              <w:bottom w:val="single" w:sz="4" w:space="0" w:color="000000"/>
              <w:right w:val="single" w:sz="4" w:space="0" w:color="000000"/>
            </w:tcBorders>
            <w:vAlign w:val="center"/>
          </w:tcPr>
          <w:p w14:paraId="7206B734" w14:textId="4E52CEC3" w:rsidR="00B514DE" w:rsidRPr="00B318D7" w:rsidRDefault="00B514DE" w:rsidP="00060B2C">
            <w:pPr>
              <w:ind w:right="68"/>
              <w:jc w:val="left"/>
            </w:pPr>
            <w:r w:rsidRPr="00B318D7">
              <w:rPr>
                <w:b/>
                <w:sz w:val="26"/>
              </w:rPr>
              <w:t>Stakeholder</w:t>
            </w:r>
          </w:p>
        </w:tc>
        <w:tc>
          <w:tcPr>
            <w:tcW w:w="5908" w:type="dxa"/>
            <w:tcBorders>
              <w:top w:val="single" w:sz="4" w:space="0" w:color="000000"/>
              <w:left w:val="single" w:sz="4" w:space="0" w:color="000000"/>
              <w:bottom w:val="single" w:sz="4" w:space="0" w:color="000000"/>
              <w:right w:val="single" w:sz="4" w:space="0" w:color="000000"/>
            </w:tcBorders>
            <w:vAlign w:val="center"/>
          </w:tcPr>
          <w:p w14:paraId="102E619C" w14:textId="0E658828" w:rsidR="009310FB" w:rsidRPr="00B318D7" w:rsidRDefault="009310FB" w:rsidP="00060B2C">
            <w:pPr>
              <w:jc w:val="left"/>
            </w:pPr>
            <w:r w:rsidRPr="00B318D7">
              <w:t>Ammar Tariq</w:t>
            </w:r>
          </w:p>
          <w:p w14:paraId="08B44B6C" w14:textId="7526B095" w:rsidR="00B514DE" w:rsidRPr="00B318D7" w:rsidRDefault="009310FB" w:rsidP="00060B2C">
            <w:pPr>
              <w:jc w:val="left"/>
            </w:pPr>
            <w:r w:rsidRPr="00B318D7">
              <w:t>Salman Shafiq</w:t>
            </w:r>
          </w:p>
          <w:p w14:paraId="26F75412" w14:textId="00A7027C" w:rsidR="00B514DE" w:rsidRPr="00B318D7" w:rsidRDefault="009310FB" w:rsidP="00060B2C">
            <w:pPr>
              <w:jc w:val="left"/>
            </w:pPr>
            <w:r w:rsidRPr="00B318D7">
              <w:t>Dr. Ali Shahid</w:t>
            </w:r>
          </w:p>
        </w:tc>
      </w:tr>
    </w:tbl>
    <w:p w14:paraId="17BDAB75" w14:textId="5B7A8C8B" w:rsidR="006E0405" w:rsidRPr="00B318D7" w:rsidRDefault="006E0405" w:rsidP="00060B2C">
      <w:pPr>
        <w:ind w:left="-5"/>
        <w:jc w:val="left"/>
      </w:pPr>
    </w:p>
    <w:p w14:paraId="22289D18" w14:textId="53D8FFC1" w:rsidR="006E0405" w:rsidRPr="00B318D7" w:rsidRDefault="006E0405" w:rsidP="00060B2C">
      <w:pPr>
        <w:pStyle w:val="Heading2"/>
        <w:rPr>
          <w:rFonts w:cs="Times New Roman"/>
        </w:rPr>
      </w:pPr>
      <w:bookmarkStart w:id="6" w:name="_Toc66117377"/>
      <w:r w:rsidRPr="00B318D7">
        <w:rPr>
          <w:rFonts w:cs="Times New Roman"/>
        </w:rPr>
        <w:t>Block Diagram</w:t>
      </w:r>
      <w:bookmarkEnd w:id="6"/>
    </w:p>
    <w:p w14:paraId="42A397A4" w14:textId="71AD8006" w:rsidR="006E0405" w:rsidRPr="00B318D7" w:rsidRDefault="006E0405" w:rsidP="00060B2C">
      <w:pPr>
        <w:jc w:val="center"/>
      </w:pPr>
      <w:r w:rsidRPr="00B318D7">
        <w:rPr>
          <w:noProof/>
        </w:rPr>
        <w:drawing>
          <wp:inline distT="0" distB="0" distL="0" distR="0" wp14:anchorId="0F166D74" wp14:editId="3118C05B">
            <wp:extent cx="4253789" cy="228600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154E12" w14:textId="310DC189" w:rsidR="00935D06" w:rsidRPr="00B318D7" w:rsidRDefault="00935D06" w:rsidP="00060B2C">
      <w:pPr>
        <w:jc w:val="center"/>
        <w:rPr>
          <w:i/>
          <w:iCs/>
          <w:sz w:val="20"/>
          <w:szCs w:val="20"/>
        </w:rPr>
      </w:pPr>
      <w:r w:rsidRPr="00B318D7">
        <w:rPr>
          <w:i/>
          <w:iCs/>
          <w:sz w:val="20"/>
          <w:szCs w:val="20"/>
        </w:rPr>
        <w:t>Fig 1. Block Diagram</w:t>
      </w:r>
    </w:p>
    <w:p w14:paraId="77C667AD" w14:textId="11845FEC" w:rsidR="00935D06" w:rsidRPr="00B318D7" w:rsidRDefault="00935D06" w:rsidP="00060B2C">
      <w:pPr>
        <w:jc w:val="center"/>
        <w:rPr>
          <w:i/>
          <w:iCs/>
          <w:sz w:val="20"/>
          <w:szCs w:val="20"/>
        </w:rPr>
      </w:pPr>
    </w:p>
    <w:p w14:paraId="355CBDD8" w14:textId="7FA69462" w:rsidR="00412346" w:rsidRPr="00B318D7" w:rsidRDefault="00935D06" w:rsidP="00060B2C">
      <w:pPr>
        <w:ind w:firstLine="720"/>
      </w:pPr>
      <w:r w:rsidRPr="00B318D7">
        <w:t xml:space="preserve">This robot detects white surface and black strips using its sensors and feed the information to Raspberry PI using the data fed via sensors the motor driver is driven to control motors. </w:t>
      </w:r>
      <w:r w:rsidR="00106570" w:rsidRPr="00B318D7">
        <w:t>This robot functions in a way when both sensors are on the white surface both motors run on full speed this way our robot will move in a straight line. 2</w:t>
      </w:r>
      <w:r w:rsidR="00106570" w:rsidRPr="00B318D7">
        <w:rPr>
          <w:vertAlign w:val="superscript"/>
        </w:rPr>
        <w:t>nd</w:t>
      </w:r>
      <w:r w:rsidR="00106570" w:rsidRPr="00B318D7">
        <w:t xml:space="preserve"> scenario for when one sensor is on black line either left or right and other one is on white surface our robot will change its direction to move either left or right respectively. For stopping mechanism our robot will continue to move unless both sensors are on a black surface.</w:t>
      </w:r>
    </w:p>
    <w:p w14:paraId="349768CA" w14:textId="2F9BEA85" w:rsidR="00106570" w:rsidRPr="00B318D7" w:rsidRDefault="00106570" w:rsidP="00060B2C">
      <w:pPr>
        <w:rPr>
          <w:sz w:val="20"/>
          <w:szCs w:val="20"/>
        </w:rPr>
      </w:pPr>
    </w:p>
    <w:p w14:paraId="6F45ABE7" w14:textId="3BED9C8E" w:rsidR="007C18E3" w:rsidRPr="00B318D7" w:rsidRDefault="007B63C1" w:rsidP="00060B2C">
      <w:pPr>
        <w:pStyle w:val="Heading2"/>
        <w:rPr>
          <w:rFonts w:cs="Times New Roman"/>
        </w:rPr>
      </w:pPr>
      <w:bookmarkStart w:id="7" w:name="_Toc66117378"/>
      <w:r w:rsidRPr="00B318D7">
        <w:rPr>
          <w:rFonts w:cs="Times New Roman"/>
        </w:rPr>
        <w:t>Methodology</w:t>
      </w:r>
      <w:bookmarkEnd w:id="7"/>
    </w:p>
    <w:p w14:paraId="4681278C" w14:textId="4D315780" w:rsidR="007C18E3" w:rsidRPr="00B318D7" w:rsidRDefault="007C18E3" w:rsidP="00060B2C">
      <w:pPr>
        <w:jc w:val="center"/>
      </w:pPr>
      <w:r w:rsidRPr="00B318D7">
        <w:rPr>
          <w:noProof/>
        </w:rPr>
        <w:drawing>
          <wp:inline distT="0" distB="0" distL="0" distR="0" wp14:anchorId="0B9059BA" wp14:editId="0CEF3BA3">
            <wp:extent cx="4080212"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95624" cy="2311483"/>
                    </a:xfrm>
                    <a:prstGeom prst="rect">
                      <a:avLst/>
                    </a:prstGeom>
                    <a:noFill/>
                    <a:ln>
                      <a:noFill/>
                    </a:ln>
                  </pic:spPr>
                </pic:pic>
              </a:graphicData>
            </a:graphic>
          </wp:inline>
        </w:drawing>
      </w:r>
    </w:p>
    <w:p w14:paraId="6EC42002" w14:textId="77777777" w:rsidR="007C18E3" w:rsidRPr="00B318D7" w:rsidRDefault="007C18E3" w:rsidP="00060B2C">
      <w:pPr>
        <w:jc w:val="center"/>
        <w:rPr>
          <w:i/>
          <w:iCs/>
          <w:sz w:val="20"/>
          <w:szCs w:val="20"/>
        </w:rPr>
      </w:pPr>
      <w:r w:rsidRPr="00B318D7">
        <w:rPr>
          <w:i/>
          <w:iCs/>
          <w:sz w:val="20"/>
          <w:szCs w:val="20"/>
        </w:rPr>
        <w:t>Fig 2</w:t>
      </w:r>
    </w:p>
    <w:p w14:paraId="7E326B27" w14:textId="77777777" w:rsidR="007C18E3" w:rsidRPr="00B318D7" w:rsidRDefault="007C18E3" w:rsidP="00060B2C"/>
    <w:p w14:paraId="766A973A" w14:textId="2F05CDA1" w:rsidR="007B63C1" w:rsidRPr="00B318D7" w:rsidRDefault="00106570" w:rsidP="00060B2C">
      <w:pPr>
        <w:ind w:firstLine="720"/>
      </w:pPr>
      <w:r w:rsidRPr="00B318D7">
        <w:t>As described in figure 1</w:t>
      </w:r>
      <w:r w:rsidR="00462504" w:rsidRPr="00B318D7">
        <w:t>:</w:t>
      </w:r>
      <w:r w:rsidRPr="00B318D7">
        <w:t xml:space="preserve"> IR </w:t>
      </w:r>
      <w:r w:rsidR="00462504" w:rsidRPr="00B318D7">
        <w:t>sensor</w:t>
      </w:r>
      <w:r w:rsidR="007B63C1" w:rsidRPr="00B318D7">
        <w:t xml:space="preserve"> </w:t>
      </w:r>
      <w:r w:rsidR="00462504" w:rsidRPr="00B318D7">
        <w:t>will be used to collect information from outside environment</w:t>
      </w:r>
      <w:r w:rsidR="007B4A78" w:rsidRPr="00B318D7">
        <w:t xml:space="preserve"> (surface)</w:t>
      </w:r>
      <w:r w:rsidR="00462504" w:rsidRPr="00B318D7">
        <w:t>.</w:t>
      </w:r>
      <w:r w:rsidR="007C18E3" w:rsidRPr="00B318D7">
        <w:t xml:space="preserve"> Figure 2</w:t>
      </w:r>
      <w:r w:rsidR="00462504" w:rsidRPr="00B318D7">
        <w:t>, IR sensors detect light using its photodiode emitted by their IR LED whenever it comes near a reflective surface (in our case white surface or a light-coloured surface)</w:t>
      </w:r>
      <w:r w:rsidR="007C18E3" w:rsidRPr="00B318D7">
        <w:t>.</w:t>
      </w:r>
      <w:r w:rsidR="00E374E1" w:rsidRPr="00B318D7">
        <w:t xml:space="preserve"> Our robot needs to be programmed in such a way </w:t>
      </w:r>
      <w:r w:rsidR="00E92ACB" w:rsidRPr="00B318D7">
        <w:t xml:space="preserve">when right or left IR sensor detects input as ‘True’ it spins left or right motor at a full speed whereas if one sensor </w:t>
      </w:r>
      <w:r w:rsidR="007B4A78" w:rsidRPr="00B318D7">
        <w:t>i.e.,</w:t>
      </w:r>
      <w:r w:rsidR="00E92ACB" w:rsidRPr="00B318D7">
        <w:t xml:space="preserve"> left one stops detecting IR light due to the black surface it will reduce its relevant motor speed to 50% hence our robot will move to left and on the other case if</w:t>
      </w:r>
      <w:r w:rsidR="007B4A78" w:rsidRPr="00B318D7">
        <w:t xml:space="preserve"> the</w:t>
      </w:r>
      <w:r w:rsidR="00E92ACB" w:rsidRPr="00B318D7">
        <w:t xml:space="preserve"> </w:t>
      </w:r>
      <w:r w:rsidR="007B4A78" w:rsidRPr="00B318D7">
        <w:t>right IR sensor stops detecting light it will reduce speed of right motor to 50% and our car will potentially turn to right. Ultimately when both sensors detect black line the robot will stop as previously told.</w:t>
      </w:r>
      <w:r w:rsidR="007B63C1" w:rsidRPr="00B318D7">
        <w:t xml:space="preserve"> </w:t>
      </w:r>
    </w:p>
    <w:p w14:paraId="2B11417B" w14:textId="2B32050F" w:rsidR="007C18E3" w:rsidRPr="00B318D7" w:rsidRDefault="007B63C1" w:rsidP="00060B2C">
      <w:pPr>
        <w:pStyle w:val="Heading2"/>
        <w:rPr>
          <w:rFonts w:cs="Times New Roman"/>
        </w:rPr>
      </w:pPr>
      <w:bookmarkStart w:id="8" w:name="_Toc66117379"/>
      <w:r w:rsidRPr="00B318D7">
        <w:rPr>
          <w:rFonts w:cs="Times New Roman"/>
        </w:rPr>
        <w:lastRenderedPageBreak/>
        <w:t>Functionality</w:t>
      </w:r>
      <w:bookmarkEnd w:id="8"/>
    </w:p>
    <w:p w14:paraId="06037C1B" w14:textId="1A8CE6C0" w:rsidR="00033397" w:rsidRDefault="00C30B74" w:rsidP="00060B2C">
      <w:pPr>
        <w:ind w:firstLine="720"/>
      </w:pPr>
      <w:r w:rsidRPr="00B318D7">
        <w:t xml:space="preserve">Raspberry PI will identify colour variation </w:t>
      </w:r>
      <w:r w:rsidR="00110126" w:rsidRPr="00B318D7">
        <w:t xml:space="preserve">from the given </w:t>
      </w:r>
      <w:r w:rsidRPr="00B318D7">
        <w:t xml:space="preserve">input via IR sensors </w:t>
      </w:r>
      <w:r w:rsidR="00110126" w:rsidRPr="00B318D7">
        <w:t>and obstacle distance from ultrasonic sensor sending the signal to motor driver correspondingly. Using PMW the robot will change the speed of its motor to move in potential direction.</w:t>
      </w:r>
    </w:p>
    <w:p w14:paraId="1B645B6E" w14:textId="74144B79" w:rsidR="00B318D7" w:rsidRDefault="00B318D7" w:rsidP="00B318D7"/>
    <w:p w14:paraId="253E3BCA" w14:textId="77777777" w:rsidR="00B318D7" w:rsidRPr="00B318D7" w:rsidRDefault="00B318D7" w:rsidP="00B318D7">
      <w:pPr>
        <w:pStyle w:val="Heading2"/>
        <w:rPr>
          <w:rFonts w:cs="Times New Roman"/>
        </w:rPr>
      </w:pPr>
      <w:bookmarkStart w:id="9" w:name="_Toc66117380"/>
      <w:r w:rsidRPr="00B318D7">
        <w:rPr>
          <w:rFonts w:cs="Times New Roman"/>
        </w:rPr>
        <w:t>System Limitations/Constraints</w:t>
      </w:r>
      <w:bookmarkEnd w:id="9"/>
      <w:r w:rsidRPr="00B318D7">
        <w:rPr>
          <w:rFonts w:cs="Times New Roman"/>
        </w:rPr>
        <w:t xml:space="preserve"> </w:t>
      </w:r>
    </w:p>
    <w:p w14:paraId="19A20B38" w14:textId="05DEF394" w:rsidR="00060B2C" w:rsidRPr="00B318D7" w:rsidRDefault="00B318D7" w:rsidP="00B318D7">
      <w:pPr>
        <w:ind w:firstLine="720"/>
      </w:pPr>
      <w:r w:rsidRPr="00B318D7">
        <w:t>The proposed system best works in controlled environment.</w:t>
      </w:r>
      <w:r>
        <w:t xml:space="preserve"> </w:t>
      </w:r>
      <w:r w:rsidRPr="00B318D7">
        <w:t>It may not properly work under low lightning.</w:t>
      </w:r>
      <w:r>
        <w:t xml:space="preserve"> </w:t>
      </w:r>
      <w:r w:rsidRPr="00B318D7">
        <w:t>There should be less distortion as possible as it can be for the proposed system to yield the best output.</w:t>
      </w:r>
    </w:p>
    <w:p w14:paraId="0F257396" w14:textId="11A8DAE0" w:rsidR="00060B2C" w:rsidRPr="00B318D7" w:rsidRDefault="00060B2C" w:rsidP="00060B2C">
      <w:pPr>
        <w:pStyle w:val="Heading3"/>
        <w:rPr>
          <w:rFonts w:cs="Times New Roman"/>
        </w:rPr>
      </w:pPr>
      <w:bookmarkStart w:id="10" w:name="_Toc66117381"/>
      <w:r w:rsidRPr="00B318D7">
        <w:rPr>
          <w:rFonts w:cs="Times New Roman"/>
        </w:rPr>
        <w:t>Working on different surfaces</w:t>
      </w:r>
      <w:bookmarkEnd w:id="10"/>
    </w:p>
    <w:p w14:paraId="15E17189" w14:textId="77777777" w:rsidR="001E027E" w:rsidRPr="00B318D7" w:rsidRDefault="001E027E" w:rsidP="001E027E"/>
    <w:tbl>
      <w:tblPr>
        <w:tblStyle w:val="TableGrid0"/>
        <w:tblW w:w="0" w:type="auto"/>
        <w:tblLook w:val="04A0" w:firstRow="1" w:lastRow="0" w:firstColumn="1" w:lastColumn="0" w:noHBand="0" w:noVBand="1"/>
      </w:tblPr>
      <w:tblGrid>
        <w:gridCol w:w="4508"/>
        <w:gridCol w:w="4508"/>
      </w:tblGrid>
      <w:tr w:rsidR="00060B2C" w:rsidRPr="00B318D7" w14:paraId="7FC94B89" w14:textId="77777777" w:rsidTr="00060B2C">
        <w:tc>
          <w:tcPr>
            <w:tcW w:w="4508" w:type="dxa"/>
            <w:vAlign w:val="center"/>
          </w:tcPr>
          <w:p w14:paraId="01A974A6" w14:textId="53A9468A" w:rsidR="00060B2C" w:rsidRPr="00B318D7" w:rsidRDefault="00060B2C" w:rsidP="00060B2C">
            <w:pPr>
              <w:jc w:val="center"/>
              <w:rPr>
                <w:b/>
                <w:bCs/>
              </w:rPr>
            </w:pPr>
            <w:r w:rsidRPr="00B318D7">
              <w:rPr>
                <w:b/>
                <w:bCs/>
              </w:rPr>
              <w:t>Non-Uniform</w:t>
            </w:r>
          </w:p>
        </w:tc>
        <w:tc>
          <w:tcPr>
            <w:tcW w:w="4508" w:type="dxa"/>
            <w:vAlign w:val="center"/>
          </w:tcPr>
          <w:p w14:paraId="5CECB42F" w14:textId="20FFDA60" w:rsidR="00060B2C" w:rsidRPr="00B318D7" w:rsidRDefault="00060B2C" w:rsidP="00060B2C">
            <w:pPr>
              <w:jc w:val="center"/>
              <w:rPr>
                <w:b/>
                <w:bCs/>
              </w:rPr>
            </w:pPr>
            <w:r w:rsidRPr="00B318D7">
              <w:rPr>
                <w:b/>
                <w:bCs/>
              </w:rPr>
              <w:t>Uniform</w:t>
            </w:r>
          </w:p>
        </w:tc>
      </w:tr>
      <w:tr w:rsidR="00060B2C" w:rsidRPr="00B318D7" w14:paraId="027A7849" w14:textId="77777777" w:rsidTr="00060B2C">
        <w:tc>
          <w:tcPr>
            <w:tcW w:w="4508" w:type="dxa"/>
            <w:vAlign w:val="center"/>
          </w:tcPr>
          <w:p w14:paraId="6863B19D" w14:textId="254C5A23" w:rsidR="00060B2C" w:rsidRPr="00B318D7" w:rsidRDefault="001E027E" w:rsidP="00060B2C">
            <w:r w:rsidRPr="00B318D7">
              <w:t>On distorted surface our robot cannot move as path is not fixed and is distorted accordingly</w:t>
            </w:r>
          </w:p>
        </w:tc>
        <w:tc>
          <w:tcPr>
            <w:tcW w:w="4508" w:type="dxa"/>
            <w:vAlign w:val="center"/>
          </w:tcPr>
          <w:p w14:paraId="53A1D523" w14:textId="69CCA7BE" w:rsidR="00060B2C" w:rsidRPr="00B318D7" w:rsidRDefault="001E027E" w:rsidP="00060B2C">
            <w:r w:rsidRPr="00B318D7">
              <w:t>On flat surface our robot can move reliably as the path is smooth hence sensor move in a fix path</w:t>
            </w:r>
          </w:p>
        </w:tc>
      </w:tr>
      <w:tr w:rsidR="00060B2C" w:rsidRPr="00B318D7" w14:paraId="31814EEE" w14:textId="77777777" w:rsidTr="00060B2C">
        <w:tc>
          <w:tcPr>
            <w:tcW w:w="4508" w:type="dxa"/>
            <w:vAlign w:val="center"/>
          </w:tcPr>
          <w:p w14:paraId="2F653075" w14:textId="62C61A5D" w:rsidR="00060B2C" w:rsidRPr="00B318D7" w:rsidRDefault="001E027E" w:rsidP="001E027E">
            <w:r w:rsidRPr="00B318D7">
              <w:t>On a non-uniform surface, speed of motors is fluctuating due to imbalance between wheels</w:t>
            </w:r>
          </w:p>
        </w:tc>
        <w:tc>
          <w:tcPr>
            <w:tcW w:w="4508" w:type="dxa"/>
            <w:vAlign w:val="center"/>
          </w:tcPr>
          <w:p w14:paraId="5800CB3A" w14:textId="22723ACD" w:rsidR="00060B2C" w:rsidRPr="00B318D7" w:rsidRDefault="001E027E" w:rsidP="001E027E">
            <w:r w:rsidRPr="00B318D7">
              <w:t>Speed is constant with having a uniform surface</w:t>
            </w:r>
          </w:p>
        </w:tc>
      </w:tr>
      <w:tr w:rsidR="00060B2C" w:rsidRPr="00B318D7" w14:paraId="0375B2BE" w14:textId="77777777" w:rsidTr="00060B2C">
        <w:tc>
          <w:tcPr>
            <w:tcW w:w="4508" w:type="dxa"/>
            <w:vAlign w:val="center"/>
          </w:tcPr>
          <w:p w14:paraId="48BDD8A7" w14:textId="124965BA" w:rsidR="00060B2C" w:rsidRPr="00B318D7" w:rsidRDefault="001E027E" w:rsidP="001E027E">
            <w:r w:rsidRPr="00B318D7">
              <w:t>Sharp turns and hard surface can cause error in turning edges</w:t>
            </w:r>
          </w:p>
        </w:tc>
        <w:tc>
          <w:tcPr>
            <w:tcW w:w="4508" w:type="dxa"/>
            <w:vAlign w:val="center"/>
          </w:tcPr>
          <w:p w14:paraId="362D507E" w14:textId="6872A821" w:rsidR="00060B2C" w:rsidRPr="00B318D7" w:rsidRDefault="001E027E" w:rsidP="001E027E">
            <w:r w:rsidRPr="00B318D7">
              <w:t>Robot will turn smoothly with the uniform surface</w:t>
            </w:r>
          </w:p>
        </w:tc>
      </w:tr>
    </w:tbl>
    <w:p w14:paraId="4A215AA6" w14:textId="75BA6DEF" w:rsidR="00060B2C" w:rsidRPr="00B318D7" w:rsidRDefault="00060B2C" w:rsidP="00060B2C">
      <w:pPr>
        <w:jc w:val="center"/>
      </w:pPr>
    </w:p>
    <w:p w14:paraId="0C185FEA" w14:textId="71312890" w:rsidR="00060B2C" w:rsidRPr="00B318D7" w:rsidRDefault="00060B2C" w:rsidP="00060B2C">
      <w:pPr>
        <w:jc w:val="center"/>
        <w:rPr>
          <w:i/>
          <w:iCs/>
        </w:rPr>
      </w:pPr>
      <w:r w:rsidRPr="00B318D7">
        <w:rPr>
          <w:i/>
          <w:iCs/>
        </w:rPr>
        <w:t>Table 1</w:t>
      </w:r>
    </w:p>
    <w:p w14:paraId="22F96583" w14:textId="54B8247C" w:rsidR="00033397" w:rsidRPr="00B318D7" w:rsidRDefault="00033397" w:rsidP="00060B2C"/>
    <w:p w14:paraId="1805E42E" w14:textId="55281CB5" w:rsidR="00033397" w:rsidRPr="00B318D7" w:rsidRDefault="00033397" w:rsidP="00060B2C">
      <w:pPr>
        <w:pStyle w:val="Heading2"/>
        <w:rPr>
          <w:rFonts w:cs="Times New Roman"/>
        </w:rPr>
      </w:pPr>
      <w:bookmarkStart w:id="11" w:name="_Toc66117382"/>
      <w:r w:rsidRPr="00B318D7">
        <w:rPr>
          <w:rFonts w:cs="Times New Roman"/>
        </w:rPr>
        <w:t>S</w:t>
      </w:r>
      <w:r w:rsidR="00060B2C" w:rsidRPr="00B318D7">
        <w:rPr>
          <w:rFonts w:cs="Times New Roman"/>
        </w:rPr>
        <w:t>cope</w:t>
      </w:r>
      <w:bookmarkEnd w:id="11"/>
    </w:p>
    <w:p w14:paraId="7FA2BA09" w14:textId="48CB3BB9" w:rsidR="00060B2C" w:rsidRPr="00B318D7" w:rsidRDefault="00033397" w:rsidP="00060B2C">
      <w:r w:rsidRPr="00B318D7">
        <w:tab/>
        <w:t xml:space="preserve">In big warehouses these robots play role in transporting items from one spot to another spot here no man power is required there for human labour can focus on other important matters this robot helps with the </w:t>
      </w:r>
      <w:r w:rsidR="00060B2C" w:rsidRPr="00B318D7">
        <w:t>fast-paced</w:t>
      </w:r>
      <w:r w:rsidRPr="00B318D7">
        <w:t xml:space="preserve"> delivery of materials required to fulfil daily routines for example moving packed materials from</w:t>
      </w:r>
      <w:r w:rsidR="00060B2C" w:rsidRPr="00B318D7">
        <w:t xml:space="preserve"> packing lines</w:t>
      </w:r>
      <w:r w:rsidRPr="00B318D7">
        <w:t xml:space="preserve"> to delivery lines and moving items from inventory to packing lines so on and so forth.</w:t>
      </w:r>
    </w:p>
    <w:p w14:paraId="2DAD54A5" w14:textId="52C8C569" w:rsidR="00060B2C" w:rsidRPr="00B318D7" w:rsidRDefault="00060B2C" w:rsidP="00060B2C">
      <w:r w:rsidRPr="00B318D7">
        <w:lastRenderedPageBreak/>
        <w:tab/>
        <w:t>Our version of robot costs less</w:t>
      </w:r>
      <w:r w:rsidR="00C46DB2" w:rsidRPr="00B318D7">
        <w:t>er</w:t>
      </w:r>
      <w:r w:rsidRPr="00B318D7">
        <w:t xml:space="preserve"> and provides</w:t>
      </w:r>
      <w:r w:rsidR="00C46DB2" w:rsidRPr="00B318D7">
        <w:t xml:space="preserve"> somewhat</w:t>
      </w:r>
      <w:r w:rsidRPr="00B318D7">
        <w:t xml:space="preserve"> similar functionality of those expensive robots. Therefore, our robot is more reliable and affordable this puts it apart from other line following robots.</w:t>
      </w:r>
    </w:p>
    <w:p w14:paraId="7B4A2BDA" w14:textId="67813ACF" w:rsidR="00C46DB2" w:rsidRPr="00B318D7" w:rsidRDefault="00C46DB2" w:rsidP="00060B2C"/>
    <w:p w14:paraId="63BA17B3" w14:textId="7CE71CBB" w:rsidR="00C46DB2" w:rsidRPr="00B318D7" w:rsidRDefault="00C46DB2" w:rsidP="00C46DB2">
      <w:pPr>
        <w:pStyle w:val="Heading2"/>
        <w:rPr>
          <w:rFonts w:cs="Times New Roman"/>
        </w:rPr>
      </w:pPr>
      <w:bookmarkStart w:id="12" w:name="_Toc66117383"/>
      <w:r w:rsidRPr="00B318D7">
        <w:rPr>
          <w:rFonts w:cs="Times New Roman"/>
        </w:rPr>
        <w:t>Algorithm</w:t>
      </w:r>
      <w:bookmarkEnd w:id="12"/>
    </w:p>
    <w:p w14:paraId="0B9FDC3A" w14:textId="77777777" w:rsidR="00C46DB2" w:rsidRPr="00B318D7" w:rsidRDefault="00C46DB2" w:rsidP="00C46DB2">
      <w:r w:rsidRPr="00B318D7">
        <w:t>START</w:t>
      </w:r>
    </w:p>
    <w:p w14:paraId="0ED0417D" w14:textId="6F3A42A7" w:rsidR="00C46DB2" w:rsidRPr="00B318D7" w:rsidRDefault="00C46DB2" w:rsidP="00C46DB2">
      <w:r w:rsidRPr="00B318D7">
        <w:t xml:space="preserve">2. </w:t>
      </w:r>
      <w:r w:rsidRPr="00B318D7">
        <w:t>Input</w:t>
      </w:r>
      <w:r w:rsidRPr="00B318D7">
        <w:t xml:space="preserve"> L</w:t>
      </w:r>
      <w:r w:rsidRPr="00B318D7">
        <w:t>-IR</w:t>
      </w:r>
      <w:r w:rsidRPr="00B318D7">
        <w:t xml:space="preserve"> and R</w:t>
      </w:r>
      <w:r w:rsidRPr="00B318D7">
        <w:t>-IR</w:t>
      </w:r>
    </w:p>
    <w:p w14:paraId="666D1686" w14:textId="43945C86" w:rsidR="00C46DB2" w:rsidRPr="00B318D7" w:rsidRDefault="00C46DB2" w:rsidP="00C46DB2">
      <w:r w:rsidRPr="00B318D7">
        <w:t>3. If L</w:t>
      </w:r>
      <w:r w:rsidRPr="00B318D7">
        <w:t>-IR</w:t>
      </w:r>
      <w:r w:rsidRPr="00B318D7">
        <w:t xml:space="preserve"> and R</w:t>
      </w:r>
      <w:r w:rsidRPr="00B318D7">
        <w:t>-IR</w:t>
      </w:r>
      <w:r w:rsidRPr="00B318D7">
        <w:t xml:space="preserve"> </w:t>
      </w:r>
      <w:r w:rsidR="00353B3C" w:rsidRPr="00B318D7">
        <w:t>Output = 1</w:t>
      </w:r>
    </w:p>
    <w:p w14:paraId="020602C7" w14:textId="675A1F1A" w:rsidR="00C46DB2" w:rsidRPr="00B318D7" w:rsidRDefault="00C46DB2" w:rsidP="00C46DB2">
      <w:r w:rsidRPr="00B318D7">
        <w:t xml:space="preserve">4. </w:t>
      </w:r>
      <w:r w:rsidR="00353B3C" w:rsidRPr="00B318D7">
        <w:t>Go Straight (Both Motor 100% Speed)</w:t>
      </w:r>
    </w:p>
    <w:p w14:paraId="3BA53594" w14:textId="77777777" w:rsidR="00C46DB2" w:rsidRPr="00B318D7" w:rsidRDefault="00C46DB2" w:rsidP="00C46DB2">
      <w:r w:rsidRPr="00B318D7">
        <w:t>5. Go to step-2</w:t>
      </w:r>
    </w:p>
    <w:p w14:paraId="4C054BD4" w14:textId="41FD4407" w:rsidR="00C46DB2" w:rsidRPr="00B318D7" w:rsidRDefault="00C46DB2" w:rsidP="00C46DB2">
      <w:r w:rsidRPr="00B318D7">
        <w:t>6. If L</w:t>
      </w:r>
      <w:r w:rsidR="00353B3C" w:rsidRPr="00B318D7">
        <w:t>-IR</w:t>
      </w:r>
      <w:r w:rsidRPr="00B318D7">
        <w:t xml:space="preserve"> </w:t>
      </w:r>
      <w:r w:rsidR="00353B3C" w:rsidRPr="00B318D7">
        <w:t>Output = 0</w:t>
      </w:r>
    </w:p>
    <w:p w14:paraId="023AE56D" w14:textId="46689F2A" w:rsidR="00C46DB2" w:rsidRPr="00B318D7" w:rsidRDefault="00C46DB2" w:rsidP="00C46DB2">
      <w:r w:rsidRPr="00B318D7">
        <w:t xml:space="preserve">7. </w:t>
      </w:r>
      <w:r w:rsidR="00353B3C" w:rsidRPr="00B318D7">
        <w:t xml:space="preserve">Turn to the Left </w:t>
      </w:r>
      <w:r w:rsidRPr="00B318D7">
        <w:t>(</w:t>
      </w:r>
      <w:r w:rsidR="00353B3C" w:rsidRPr="00B318D7">
        <w:t>L</w:t>
      </w:r>
      <w:r w:rsidRPr="00B318D7">
        <w:t>eft motor</w:t>
      </w:r>
      <w:r w:rsidR="00353B3C" w:rsidRPr="00B318D7">
        <w:t xml:space="preserve"> = 50% Right motor = 100%</w:t>
      </w:r>
      <w:r w:rsidRPr="00B318D7">
        <w:t>)</w:t>
      </w:r>
    </w:p>
    <w:p w14:paraId="28803F2C" w14:textId="77777777" w:rsidR="00C46DB2" w:rsidRPr="00B318D7" w:rsidRDefault="00C46DB2" w:rsidP="00C46DB2">
      <w:r w:rsidRPr="00B318D7">
        <w:t>8. Go to step 2</w:t>
      </w:r>
    </w:p>
    <w:p w14:paraId="5B0433C8" w14:textId="4090FFCF" w:rsidR="00C46DB2" w:rsidRPr="00B318D7" w:rsidRDefault="00C46DB2" w:rsidP="00C46DB2">
      <w:r w:rsidRPr="00B318D7">
        <w:t>9. If R</w:t>
      </w:r>
      <w:r w:rsidR="00353B3C" w:rsidRPr="00B318D7">
        <w:t>-IR</w:t>
      </w:r>
      <w:r w:rsidRPr="00B318D7">
        <w:t xml:space="preserve"> </w:t>
      </w:r>
      <w:r w:rsidR="00353B3C" w:rsidRPr="00B318D7">
        <w:t>Output = 0</w:t>
      </w:r>
    </w:p>
    <w:p w14:paraId="4B43645C" w14:textId="49A25254" w:rsidR="00C46DB2" w:rsidRPr="00B318D7" w:rsidRDefault="00C46DB2" w:rsidP="00C46DB2">
      <w:r w:rsidRPr="00B318D7">
        <w:t xml:space="preserve">10. </w:t>
      </w:r>
      <w:r w:rsidR="00353B3C" w:rsidRPr="00B318D7">
        <w:t xml:space="preserve">Turn to the Right </w:t>
      </w:r>
      <w:r w:rsidRPr="00B318D7">
        <w:t>(</w:t>
      </w:r>
      <w:r w:rsidR="00353B3C" w:rsidRPr="00B318D7">
        <w:t>Left m</w:t>
      </w:r>
      <w:r w:rsidRPr="00B318D7">
        <w:t>otor</w:t>
      </w:r>
      <w:r w:rsidR="00353B3C" w:rsidRPr="00B318D7">
        <w:t xml:space="preserve"> = 100% Right motor = 50%</w:t>
      </w:r>
      <w:r w:rsidRPr="00B318D7">
        <w:t>)</w:t>
      </w:r>
    </w:p>
    <w:p w14:paraId="736DFC0E" w14:textId="77777777" w:rsidR="00C46DB2" w:rsidRPr="00B318D7" w:rsidRDefault="00C46DB2" w:rsidP="00C46DB2">
      <w:r w:rsidRPr="00B318D7">
        <w:t>11. Go to step 2</w:t>
      </w:r>
    </w:p>
    <w:p w14:paraId="5D6B8EBC" w14:textId="6EA5CE7F" w:rsidR="00C46DB2" w:rsidRPr="00B318D7" w:rsidRDefault="00C46DB2" w:rsidP="00C46DB2">
      <w:r w:rsidRPr="00B318D7">
        <w:t>12. If L</w:t>
      </w:r>
      <w:r w:rsidR="00353B3C" w:rsidRPr="00B318D7">
        <w:t>-IR</w:t>
      </w:r>
      <w:r w:rsidRPr="00B318D7">
        <w:t xml:space="preserve"> and R</w:t>
      </w:r>
      <w:r w:rsidR="00353B3C" w:rsidRPr="00B318D7">
        <w:t>-IR</w:t>
      </w:r>
      <w:r w:rsidRPr="00B318D7">
        <w:t xml:space="preserve"> </w:t>
      </w:r>
      <w:r w:rsidR="00353B3C" w:rsidRPr="00B318D7">
        <w:t>Output = 0</w:t>
      </w:r>
    </w:p>
    <w:p w14:paraId="69EFBF9E" w14:textId="7C026E2A" w:rsidR="00353B3C" w:rsidRPr="00B318D7" w:rsidRDefault="00353B3C" w:rsidP="00C46DB2">
      <w:r w:rsidRPr="00B318D7">
        <w:t>13. Stop (Left motor = 0% Right motor = 0%)</w:t>
      </w:r>
    </w:p>
    <w:p w14:paraId="0AC51A31" w14:textId="48231A1F" w:rsidR="00060B2C" w:rsidRDefault="00C46DB2" w:rsidP="00C46DB2">
      <w:r w:rsidRPr="00B318D7">
        <w:t>STOP</w:t>
      </w:r>
    </w:p>
    <w:p w14:paraId="05AE0363" w14:textId="6C19B2A8" w:rsidR="00357A8D" w:rsidRDefault="00357A8D" w:rsidP="00C46DB2"/>
    <w:p w14:paraId="30E7C0D5" w14:textId="30F3B1C6" w:rsidR="00357A8D" w:rsidRDefault="00357A8D" w:rsidP="00357A8D">
      <w:pPr>
        <w:pStyle w:val="Heading2"/>
      </w:pPr>
      <w:bookmarkStart w:id="13" w:name="_Toc66117384"/>
      <w:r>
        <w:t>Future</w:t>
      </w:r>
      <w:r w:rsidR="00005941">
        <w:t xml:space="preserve"> scope</w:t>
      </w:r>
      <w:bookmarkEnd w:id="13"/>
    </w:p>
    <w:p w14:paraId="020E381E" w14:textId="77777777" w:rsidR="00005941" w:rsidRDefault="00005941" w:rsidP="00357A8D">
      <w:r>
        <w:t>We will include following in our future documentation:</w:t>
      </w:r>
    </w:p>
    <w:p w14:paraId="7E6DD4FC" w14:textId="76176035" w:rsidR="00357A8D" w:rsidRDefault="00005941" w:rsidP="00005941">
      <w:pPr>
        <w:pStyle w:val="ListParagraph"/>
        <w:numPr>
          <w:ilvl w:val="0"/>
          <w:numId w:val="9"/>
        </w:numPr>
      </w:pPr>
      <w:r>
        <w:t>Time Chart</w:t>
      </w:r>
    </w:p>
    <w:p w14:paraId="21BA396F" w14:textId="5201CA93" w:rsidR="00005941" w:rsidRDefault="00005941" w:rsidP="00005941">
      <w:pPr>
        <w:pStyle w:val="ListParagraph"/>
        <w:numPr>
          <w:ilvl w:val="1"/>
          <w:numId w:val="9"/>
        </w:numPr>
      </w:pPr>
      <w:r>
        <w:t>Case 1 (Distance Covered on straight path in delta time)</w:t>
      </w:r>
    </w:p>
    <w:p w14:paraId="4DA268D3" w14:textId="368BE402" w:rsidR="00005941" w:rsidRDefault="00005941" w:rsidP="00005941">
      <w:pPr>
        <w:pStyle w:val="ListParagraph"/>
        <w:numPr>
          <w:ilvl w:val="1"/>
          <w:numId w:val="9"/>
        </w:numPr>
      </w:pPr>
      <w:r>
        <w:t>Case 2 (Distance Covered on curved path in delta time)</w:t>
      </w:r>
    </w:p>
    <w:p w14:paraId="2FB6F1F3" w14:textId="36CF4D73" w:rsidR="00005941" w:rsidRDefault="00005941" w:rsidP="00005941">
      <w:pPr>
        <w:pStyle w:val="ListParagraph"/>
        <w:numPr>
          <w:ilvl w:val="0"/>
          <w:numId w:val="9"/>
        </w:numPr>
      </w:pPr>
      <w:r>
        <w:t>Performance Chart</w:t>
      </w:r>
    </w:p>
    <w:p w14:paraId="49DB167C" w14:textId="73D04FEF" w:rsidR="00005941" w:rsidRDefault="00005941" w:rsidP="00005941">
      <w:pPr>
        <w:pStyle w:val="ListParagraph"/>
        <w:numPr>
          <w:ilvl w:val="1"/>
          <w:numId w:val="9"/>
        </w:numPr>
      </w:pPr>
      <w:r>
        <w:t>Case 1 (Simple Curve)</w:t>
      </w:r>
    </w:p>
    <w:p w14:paraId="199770FF" w14:textId="62C3CC4A" w:rsidR="00005941" w:rsidRDefault="00005941" w:rsidP="00005941">
      <w:pPr>
        <w:pStyle w:val="ListParagraph"/>
        <w:numPr>
          <w:ilvl w:val="1"/>
          <w:numId w:val="9"/>
        </w:numPr>
      </w:pPr>
      <w:r>
        <w:t>Case 2 (Conic Curve)</w:t>
      </w:r>
    </w:p>
    <w:p w14:paraId="6E7BE463" w14:textId="43A34632" w:rsidR="00106570" w:rsidRPr="00B318D7" w:rsidRDefault="00005941" w:rsidP="00060B2C">
      <w:pPr>
        <w:pStyle w:val="ListParagraph"/>
        <w:numPr>
          <w:ilvl w:val="1"/>
          <w:numId w:val="9"/>
        </w:numPr>
      </w:pPr>
      <w:r>
        <w:t>Bezier curve (</w:t>
      </w:r>
      <w:r w:rsidR="002E78FE">
        <w:t>S</w:t>
      </w:r>
      <w:r>
        <w:t>-Curve)</w:t>
      </w:r>
    </w:p>
    <w:sectPr w:rsidR="00106570" w:rsidRPr="00B318D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B21AB" w14:textId="77777777" w:rsidR="004F1AA3" w:rsidRDefault="004F1AA3" w:rsidP="006C4FAC">
      <w:pPr>
        <w:spacing w:line="240" w:lineRule="auto"/>
      </w:pPr>
      <w:r>
        <w:separator/>
      </w:r>
    </w:p>
  </w:endnote>
  <w:endnote w:type="continuationSeparator" w:id="0">
    <w:p w14:paraId="153ECE56" w14:textId="77777777" w:rsidR="004F1AA3" w:rsidRDefault="004F1AA3"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6C4FAC" w:rsidRDefault="006C4FA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6C4FAC" w:rsidRDefault="006C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F7BB9" w14:textId="77777777" w:rsidR="004F1AA3" w:rsidRDefault="004F1AA3" w:rsidP="006C4FAC">
      <w:pPr>
        <w:spacing w:line="240" w:lineRule="auto"/>
      </w:pPr>
      <w:r>
        <w:separator/>
      </w:r>
    </w:p>
  </w:footnote>
  <w:footnote w:type="continuationSeparator" w:id="0">
    <w:p w14:paraId="2D1897EB" w14:textId="77777777" w:rsidR="004F1AA3" w:rsidRDefault="004F1AA3"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6C4FAC" w:rsidRPr="006C4FAC" w:rsidRDefault="006C4FAC" w:rsidP="006C4FAC">
    <w:pPr>
      <w:pStyle w:val="Header"/>
      <w:jc w:val="left"/>
      <w:rPr>
        <w:b/>
        <w:bCs/>
        <w:i/>
        <w:iCs/>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47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61346"/>
    <w:multiLevelType w:val="hybridMultilevel"/>
    <w:tmpl w:val="0F34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D32452"/>
    <w:multiLevelType w:val="hybridMultilevel"/>
    <w:tmpl w:val="DEBEB0C2"/>
    <w:lvl w:ilvl="0" w:tplc="41AE12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6E3C0D"/>
    <w:multiLevelType w:val="hybridMultilevel"/>
    <w:tmpl w:val="E334F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7A37A7"/>
    <w:multiLevelType w:val="hybridMultilevel"/>
    <w:tmpl w:val="6E1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54095"/>
    <w:multiLevelType w:val="hybridMultilevel"/>
    <w:tmpl w:val="AE72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4"/>
  </w:num>
  <w:num w:numId="5">
    <w:abstractNumId w:val="5"/>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05941"/>
    <w:rsid w:val="00033397"/>
    <w:rsid w:val="00060B2C"/>
    <w:rsid w:val="00073B99"/>
    <w:rsid w:val="000927B0"/>
    <w:rsid w:val="000A35FF"/>
    <w:rsid w:val="000B4826"/>
    <w:rsid w:val="00106570"/>
    <w:rsid w:val="00110126"/>
    <w:rsid w:val="001B5BDA"/>
    <w:rsid w:val="001E027E"/>
    <w:rsid w:val="00217D9D"/>
    <w:rsid w:val="00231547"/>
    <w:rsid w:val="002E78FE"/>
    <w:rsid w:val="002F02C9"/>
    <w:rsid w:val="00353B3C"/>
    <w:rsid w:val="00357A8D"/>
    <w:rsid w:val="00381935"/>
    <w:rsid w:val="0038701E"/>
    <w:rsid w:val="003B165F"/>
    <w:rsid w:val="003E2C93"/>
    <w:rsid w:val="00412346"/>
    <w:rsid w:val="00462504"/>
    <w:rsid w:val="004A5F60"/>
    <w:rsid w:val="004F1AA3"/>
    <w:rsid w:val="004F3A42"/>
    <w:rsid w:val="005A7274"/>
    <w:rsid w:val="00624F4E"/>
    <w:rsid w:val="006A7EF4"/>
    <w:rsid w:val="006C4FAC"/>
    <w:rsid w:val="006C6CB6"/>
    <w:rsid w:val="006E0405"/>
    <w:rsid w:val="007B4A78"/>
    <w:rsid w:val="007B63C1"/>
    <w:rsid w:val="007C18E3"/>
    <w:rsid w:val="00880A66"/>
    <w:rsid w:val="008D0ED7"/>
    <w:rsid w:val="008F0A32"/>
    <w:rsid w:val="009310FB"/>
    <w:rsid w:val="00935D06"/>
    <w:rsid w:val="00995AAD"/>
    <w:rsid w:val="009A211A"/>
    <w:rsid w:val="009D17E7"/>
    <w:rsid w:val="009E0620"/>
    <w:rsid w:val="00A26C7C"/>
    <w:rsid w:val="00A40319"/>
    <w:rsid w:val="00A65ADA"/>
    <w:rsid w:val="00AF5F4B"/>
    <w:rsid w:val="00B22C35"/>
    <w:rsid w:val="00B318D7"/>
    <w:rsid w:val="00B514DE"/>
    <w:rsid w:val="00BB0731"/>
    <w:rsid w:val="00BC6AA0"/>
    <w:rsid w:val="00BD421E"/>
    <w:rsid w:val="00C30B74"/>
    <w:rsid w:val="00C43D09"/>
    <w:rsid w:val="00C449BB"/>
    <w:rsid w:val="00C46DB2"/>
    <w:rsid w:val="00C603DF"/>
    <w:rsid w:val="00D57CEE"/>
    <w:rsid w:val="00DB7EEF"/>
    <w:rsid w:val="00DC72F1"/>
    <w:rsid w:val="00E074B3"/>
    <w:rsid w:val="00E374E1"/>
    <w:rsid w:val="00E645D9"/>
    <w:rsid w:val="00E92ACB"/>
    <w:rsid w:val="00EB0D38"/>
    <w:rsid w:val="00ED2814"/>
    <w:rsid w:val="00F50603"/>
    <w:rsid w:val="00F80E99"/>
    <w:rsid w:val="00FE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E1"/>
    <w:pPr>
      <w:spacing w:after="0" w:line="360" w:lineRule="auto"/>
      <w:jc w:val="both"/>
    </w:pPr>
    <w:rPr>
      <w:rFonts w:ascii="Times New Roman" w:hAnsi="Times New Roman" w:cs="Times New Roman"/>
      <w:sz w:val="24"/>
      <w:szCs w:val="24"/>
      <w:lang w:eastAsia="en-AU"/>
    </w:rPr>
  </w:style>
  <w:style w:type="paragraph" w:styleId="Heading1">
    <w:name w:val="heading 1"/>
    <w:basedOn w:val="Normal"/>
    <w:next w:val="Normal"/>
    <w:link w:val="Heading1Char"/>
    <w:autoRedefine/>
    <w:qFormat/>
    <w:rsid w:val="007B4A78"/>
    <w:pPr>
      <w:keepNext/>
      <w:spacing w:before="240" w:after="60"/>
      <w:jc w:val="center"/>
      <w:outlineLvl w:val="0"/>
    </w:pPr>
    <w:rPr>
      <w:rFonts w:cs="Arial"/>
      <w:b/>
      <w:bCs/>
      <w:kern w:val="32"/>
      <w:sz w:val="36"/>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4A78"/>
    <w:rPr>
      <w:rFonts w:ascii="Times New Roman" w:hAnsi="Times New Roman" w:cs="Arial"/>
      <w:b/>
      <w:bCs/>
      <w:kern w:val="32"/>
      <w:sz w:val="36"/>
      <w:szCs w:val="36"/>
      <w:lang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7B4A78"/>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7B4A78"/>
    <w:rPr>
      <w:rFonts w:ascii="Times New Roman" w:eastAsiaTheme="majorEastAsia" w:hAnsi="Times New Roman" w:cstheme="majorBidi"/>
      <w:b/>
      <w:bCs/>
      <w:spacing w:val="-10"/>
      <w:kern w:val="28"/>
      <w:sz w:val="44"/>
      <w:szCs w:val="44"/>
      <w:lang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 w:type="table" w:customStyle="1" w:styleId="TableGrid">
    <w:name w:val="TableGrid"/>
    <w:rsid w:val="00B22C35"/>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6E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FE89A-B540-4D06-AEA1-62155BA1BFF4}"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GB"/>
        </a:p>
      </dgm:t>
    </dgm:pt>
    <dgm:pt modelId="{9EC0493C-0B44-43AB-9328-5651C443647C}">
      <dgm:prSet phldrT="[Text]" custT="1"/>
      <dgm:spPr/>
      <dgm:t>
        <a:bodyPr/>
        <a:lstStyle/>
        <a:p>
          <a:pPr algn="ctr"/>
          <a:r>
            <a:rPr lang="en-GB" sz="1200">
              <a:latin typeface="Times New Roman" panose="02020603050405020304" pitchFamily="18" charset="0"/>
              <a:cs typeface="Times New Roman" panose="02020603050405020304" pitchFamily="18" charset="0"/>
            </a:rPr>
            <a:t>Sensors</a:t>
          </a:r>
        </a:p>
      </dgm:t>
    </dgm:pt>
    <dgm:pt modelId="{BC350763-F6DA-48F4-A110-B8A1D3908B04}" type="parTrans" cxnId="{3569B2E7-7B3D-49F7-AE18-A267A01E212A}">
      <dgm:prSet/>
      <dgm:spPr/>
      <dgm:t>
        <a:bodyPr/>
        <a:lstStyle/>
        <a:p>
          <a:pPr algn="ctr"/>
          <a:endParaRPr lang="en-GB"/>
        </a:p>
      </dgm:t>
    </dgm:pt>
    <dgm:pt modelId="{79BBF0CD-83AD-4136-BD0C-B73AFBF05B73}" type="sibTrans" cxnId="{3569B2E7-7B3D-49F7-AE18-A267A01E212A}">
      <dgm:prSet/>
      <dgm:spPr/>
      <dgm:t>
        <a:bodyPr/>
        <a:lstStyle/>
        <a:p>
          <a:pPr algn="ctr"/>
          <a:endParaRPr lang="en-GB"/>
        </a:p>
      </dgm:t>
    </dgm:pt>
    <dgm:pt modelId="{40BEFC4A-301B-474E-85D3-A361DC75BEAA}">
      <dgm:prSet phldrT="[Text]" custT="1"/>
      <dgm:spPr/>
      <dgm:t>
        <a:bodyPr/>
        <a:lstStyle/>
        <a:p>
          <a:pPr algn="ctr"/>
          <a:r>
            <a:rPr lang="en-GB" sz="1200">
              <a:latin typeface="Times New Roman" panose="02020603050405020304" pitchFamily="18" charset="0"/>
              <a:cs typeface="Times New Roman" panose="02020603050405020304" pitchFamily="18" charset="0"/>
            </a:rPr>
            <a:t>RPI</a:t>
          </a:r>
        </a:p>
      </dgm:t>
    </dgm:pt>
    <dgm:pt modelId="{013994F7-EA16-43CC-8BAE-0E66EAF51A4E}" type="parTrans" cxnId="{9E4CDA5B-67D8-45D8-A417-A49F5F979D1D}">
      <dgm:prSet/>
      <dgm:spPr/>
      <dgm:t>
        <a:bodyPr/>
        <a:lstStyle/>
        <a:p>
          <a:pPr algn="ctr"/>
          <a:endParaRPr lang="en-GB"/>
        </a:p>
      </dgm:t>
    </dgm:pt>
    <dgm:pt modelId="{4D676119-57FB-474E-9DF2-6197CDFF73FF}" type="sibTrans" cxnId="{9E4CDA5B-67D8-45D8-A417-A49F5F979D1D}">
      <dgm:prSet/>
      <dgm:spPr/>
      <dgm:t>
        <a:bodyPr/>
        <a:lstStyle/>
        <a:p>
          <a:pPr algn="ctr"/>
          <a:endParaRPr lang="en-GB"/>
        </a:p>
      </dgm:t>
    </dgm:pt>
    <dgm:pt modelId="{D5170318-9D4F-426D-AE82-2EA41E78CED6}">
      <dgm:prSet phldrT="[Text]" custT="1"/>
      <dgm:spPr/>
      <dgm:t>
        <a:bodyPr/>
        <a:lstStyle/>
        <a:p>
          <a:pPr algn="ctr"/>
          <a:r>
            <a:rPr lang="en-GB" sz="1200">
              <a:latin typeface="Times New Roman" panose="02020603050405020304" pitchFamily="18" charset="0"/>
              <a:cs typeface="Times New Roman" panose="02020603050405020304" pitchFamily="18" charset="0"/>
            </a:rPr>
            <a:t>Motor Driver</a:t>
          </a:r>
        </a:p>
      </dgm:t>
    </dgm:pt>
    <dgm:pt modelId="{686E3B35-3BB7-4756-999C-E47075150521}" type="parTrans" cxnId="{AE6C3F2D-3745-4026-9670-EE1CF89F79AC}">
      <dgm:prSet/>
      <dgm:spPr/>
      <dgm:t>
        <a:bodyPr/>
        <a:lstStyle/>
        <a:p>
          <a:pPr algn="ctr"/>
          <a:endParaRPr lang="en-GB"/>
        </a:p>
      </dgm:t>
    </dgm:pt>
    <dgm:pt modelId="{578DEED9-7B60-4A4C-B084-06C481F4462D}" type="sibTrans" cxnId="{AE6C3F2D-3745-4026-9670-EE1CF89F79AC}">
      <dgm:prSet/>
      <dgm:spPr/>
      <dgm:t>
        <a:bodyPr/>
        <a:lstStyle/>
        <a:p>
          <a:pPr algn="ctr"/>
          <a:endParaRPr lang="en-GB"/>
        </a:p>
      </dgm:t>
    </dgm:pt>
    <dgm:pt modelId="{29BFF21D-DCB2-421F-BEBC-A74092C003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D6D2CDD1-EA79-4C05-AAFC-A34B8905922B}" type="parTrans" cxnId="{D7C8E534-65AA-45B9-842C-7C083A6DBBA1}">
      <dgm:prSet/>
      <dgm:spPr/>
      <dgm:t>
        <a:bodyPr/>
        <a:lstStyle/>
        <a:p>
          <a:pPr algn="ctr"/>
          <a:endParaRPr lang="en-GB"/>
        </a:p>
      </dgm:t>
    </dgm:pt>
    <dgm:pt modelId="{9C9249B5-5A9F-4C9F-8901-121DFD0DDF4A}" type="sibTrans" cxnId="{D7C8E534-65AA-45B9-842C-7C083A6DBBA1}">
      <dgm:prSet/>
      <dgm:spPr/>
      <dgm:t>
        <a:bodyPr/>
        <a:lstStyle/>
        <a:p>
          <a:pPr algn="ctr"/>
          <a:endParaRPr lang="en-GB"/>
        </a:p>
      </dgm:t>
    </dgm:pt>
    <dgm:pt modelId="{8D684E0D-383B-43A6-854C-7334D1C444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E68D474B-ADC8-444A-8034-2197B471F023}" type="parTrans" cxnId="{B8CD3C77-A7F5-44DE-9265-0123E1DFBC77}">
      <dgm:prSet/>
      <dgm:spPr/>
      <dgm:t>
        <a:bodyPr/>
        <a:lstStyle/>
        <a:p>
          <a:pPr algn="ctr"/>
          <a:endParaRPr lang="en-GB"/>
        </a:p>
      </dgm:t>
    </dgm:pt>
    <dgm:pt modelId="{B157D598-AD45-4ACC-82BF-92746E8C67B8}" type="sibTrans" cxnId="{B8CD3C77-A7F5-44DE-9265-0123E1DFBC77}">
      <dgm:prSet/>
      <dgm:spPr/>
      <dgm:t>
        <a:bodyPr/>
        <a:lstStyle/>
        <a:p>
          <a:pPr algn="ctr"/>
          <a:endParaRPr lang="en-GB"/>
        </a:p>
      </dgm:t>
    </dgm:pt>
    <dgm:pt modelId="{7F54FA17-7B41-40E6-BBCD-72A521556FF7}" type="pres">
      <dgm:prSet presAssocID="{F40FE89A-B540-4D06-AEA1-62155BA1BFF4}" presName="Name0" presStyleCnt="0">
        <dgm:presLayoutVars>
          <dgm:dir/>
          <dgm:resizeHandles val="exact"/>
        </dgm:presLayoutVars>
      </dgm:prSet>
      <dgm:spPr/>
    </dgm:pt>
    <dgm:pt modelId="{9ADF100B-AC8E-4D77-A4A6-36BDADC365EC}" type="pres">
      <dgm:prSet presAssocID="{9EC0493C-0B44-43AB-9328-5651C443647C}" presName="node" presStyleLbl="node1" presStyleIdx="0" presStyleCnt="5">
        <dgm:presLayoutVars>
          <dgm:bulletEnabled val="1"/>
        </dgm:presLayoutVars>
      </dgm:prSet>
      <dgm:spPr/>
    </dgm:pt>
    <dgm:pt modelId="{8A136AEC-4365-48B1-83FE-E5DB53018EE9}" type="pres">
      <dgm:prSet presAssocID="{79BBF0CD-83AD-4136-BD0C-B73AFBF05B73}" presName="sibTrans" presStyleLbl="sibTrans2D1" presStyleIdx="0" presStyleCnt="4"/>
      <dgm:spPr/>
    </dgm:pt>
    <dgm:pt modelId="{7C11A137-ADDE-4CF9-BB09-217AB5794FF6}" type="pres">
      <dgm:prSet presAssocID="{79BBF0CD-83AD-4136-BD0C-B73AFBF05B73}" presName="connectorText" presStyleLbl="sibTrans2D1" presStyleIdx="0" presStyleCnt="4"/>
      <dgm:spPr/>
    </dgm:pt>
    <dgm:pt modelId="{DC205B6C-85B0-4670-82B2-8B04A7C2AD55}" type="pres">
      <dgm:prSet presAssocID="{40BEFC4A-301B-474E-85D3-A361DC75BEAA}" presName="node" presStyleLbl="node1" presStyleIdx="1" presStyleCnt="5">
        <dgm:presLayoutVars>
          <dgm:bulletEnabled val="1"/>
        </dgm:presLayoutVars>
      </dgm:prSet>
      <dgm:spPr/>
    </dgm:pt>
    <dgm:pt modelId="{68269B41-AD19-452D-9CEC-1EA9A48D2CE2}" type="pres">
      <dgm:prSet presAssocID="{4D676119-57FB-474E-9DF2-6197CDFF73FF}" presName="sibTrans" presStyleLbl="sibTrans2D1" presStyleIdx="1" presStyleCnt="4"/>
      <dgm:spPr/>
    </dgm:pt>
    <dgm:pt modelId="{676422DD-50C5-4081-A063-389773F847DD}" type="pres">
      <dgm:prSet presAssocID="{4D676119-57FB-474E-9DF2-6197CDFF73FF}" presName="connectorText" presStyleLbl="sibTrans2D1" presStyleIdx="1" presStyleCnt="4"/>
      <dgm:spPr/>
    </dgm:pt>
    <dgm:pt modelId="{E6BD1156-AD43-4BE7-9A69-9FA95D14FABB}" type="pres">
      <dgm:prSet presAssocID="{D5170318-9D4F-426D-AE82-2EA41E78CED6}" presName="node" presStyleLbl="node1" presStyleIdx="2" presStyleCnt="5">
        <dgm:presLayoutVars>
          <dgm:bulletEnabled val="1"/>
        </dgm:presLayoutVars>
      </dgm:prSet>
      <dgm:spPr/>
    </dgm:pt>
    <dgm:pt modelId="{9A0BBACA-018A-4CE2-A645-F1A24D656B0A}" type="pres">
      <dgm:prSet presAssocID="{578DEED9-7B60-4A4C-B084-06C481F4462D}" presName="sibTrans" presStyleLbl="sibTrans2D1" presStyleIdx="2" presStyleCnt="4"/>
      <dgm:spPr/>
    </dgm:pt>
    <dgm:pt modelId="{5FC9B562-C448-4726-8FFA-A8F394C90E1F}" type="pres">
      <dgm:prSet presAssocID="{578DEED9-7B60-4A4C-B084-06C481F4462D}" presName="connectorText" presStyleLbl="sibTrans2D1" presStyleIdx="2" presStyleCnt="4"/>
      <dgm:spPr/>
    </dgm:pt>
    <dgm:pt modelId="{7A88A5BD-8744-4AC6-AF15-DB2D738E6803}" type="pres">
      <dgm:prSet presAssocID="{29BFF21D-DCB2-421F-BEBC-A74092C00343}" presName="node" presStyleLbl="node1" presStyleIdx="3" presStyleCnt="5" custLinFactNeighborY="-75586">
        <dgm:presLayoutVars>
          <dgm:bulletEnabled val="1"/>
        </dgm:presLayoutVars>
      </dgm:prSet>
      <dgm:spPr/>
    </dgm:pt>
    <dgm:pt modelId="{83079E64-737B-46E9-81F8-0CE0D3A52A65}" type="pres">
      <dgm:prSet presAssocID="{9C9249B5-5A9F-4C9F-8901-121DFD0DDF4A}" presName="sibTrans" presStyleLbl="sibTrans2D1" presStyleIdx="3" presStyleCnt="4" custAng="4859393" custFlipHor="1" custScaleX="166000" custLinFactX="-260183" custLinFactY="31141" custLinFactNeighborX="-300000" custLinFactNeighborY="100000"/>
      <dgm:spPr/>
    </dgm:pt>
    <dgm:pt modelId="{41A1BE75-90D0-493A-8EA0-B85066B86814}" type="pres">
      <dgm:prSet presAssocID="{9C9249B5-5A9F-4C9F-8901-121DFD0DDF4A}" presName="connectorText" presStyleLbl="sibTrans2D1" presStyleIdx="3" presStyleCnt="4"/>
      <dgm:spPr/>
    </dgm:pt>
    <dgm:pt modelId="{CF7CF407-7DC5-4A64-AFBD-2FA60C8E1609}" type="pres">
      <dgm:prSet presAssocID="{8D684E0D-383B-43A6-854C-7334D1C44443}" presName="node" presStyleLbl="node1" presStyleIdx="4" presStyleCnt="5" custLinFactX="-100000" custLinFactNeighborX="-156356" custLinFactNeighborY="60423">
        <dgm:presLayoutVars>
          <dgm:bulletEnabled val="1"/>
        </dgm:presLayoutVars>
      </dgm:prSet>
      <dgm:spPr/>
    </dgm:pt>
  </dgm:ptLst>
  <dgm:cxnLst>
    <dgm:cxn modelId="{AE6C3F2D-3745-4026-9670-EE1CF89F79AC}" srcId="{F40FE89A-B540-4D06-AEA1-62155BA1BFF4}" destId="{D5170318-9D4F-426D-AE82-2EA41E78CED6}" srcOrd="2" destOrd="0" parTransId="{686E3B35-3BB7-4756-999C-E47075150521}" sibTransId="{578DEED9-7B60-4A4C-B084-06C481F4462D}"/>
    <dgm:cxn modelId="{D7C8E534-65AA-45B9-842C-7C083A6DBBA1}" srcId="{F40FE89A-B540-4D06-AEA1-62155BA1BFF4}" destId="{29BFF21D-DCB2-421F-BEBC-A74092C00343}" srcOrd="3" destOrd="0" parTransId="{D6D2CDD1-EA79-4C05-AAFC-A34B8905922B}" sibTransId="{9C9249B5-5A9F-4C9F-8901-121DFD0DDF4A}"/>
    <dgm:cxn modelId="{9E4CDA5B-67D8-45D8-A417-A49F5F979D1D}" srcId="{F40FE89A-B540-4D06-AEA1-62155BA1BFF4}" destId="{40BEFC4A-301B-474E-85D3-A361DC75BEAA}" srcOrd="1" destOrd="0" parTransId="{013994F7-EA16-43CC-8BAE-0E66EAF51A4E}" sibTransId="{4D676119-57FB-474E-9DF2-6197CDFF73FF}"/>
    <dgm:cxn modelId="{2CC33460-14EC-4796-ABCE-6D8DE7DA0421}" type="presOf" srcId="{578DEED9-7B60-4A4C-B084-06C481F4462D}" destId="{9A0BBACA-018A-4CE2-A645-F1A24D656B0A}" srcOrd="0" destOrd="0" presId="urn:microsoft.com/office/officeart/2005/8/layout/process1"/>
    <dgm:cxn modelId="{86706844-BF50-4FAC-907D-61EC1EC2227C}" type="presOf" srcId="{29BFF21D-DCB2-421F-BEBC-A74092C00343}" destId="{7A88A5BD-8744-4AC6-AF15-DB2D738E6803}" srcOrd="0" destOrd="0" presId="urn:microsoft.com/office/officeart/2005/8/layout/process1"/>
    <dgm:cxn modelId="{EE4E8646-7178-4D07-BBD9-7F6DEF314B52}" type="presOf" srcId="{4D676119-57FB-474E-9DF2-6197CDFF73FF}" destId="{68269B41-AD19-452D-9CEC-1EA9A48D2CE2}" srcOrd="0" destOrd="0" presId="urn:microsoft.com/office/officeart/2005/8/layout/process1"/>
    <dgm:cxn modelId="{B8CD3C77-A7F5-44DE-9265-0123E1DFBC77}" srcId="{F40FE89A-B540-4D06-AEA1-62155BA1BFF4}" destId="{8D684E0D-383B-43A6-854C-7334D1C44443}" srcOrd="4" destOrd="0" parTransId="{E68D474B-ADC8-444A-8034-2197B471F023}" sibTransId="{B157D598-AD45-4ACC-82BF-92746E8C67B8}"/>
    <dgm:cxn modelId="{3C949779-6588-4F15-9B1B-9D0CA8715E38}" type="presOf" srcId="{9C9249B5-5A9F-4C9F-8901-121DFD0DDF4A}" destId="{41A1BE75-90D0-493A-8EA0-B85066B86814}" srcOrd="1" destOrd="0" presId="urn:microsoft.com/office/officeart/2005/8/layout/process1"/>
    <dgm:cxn modelId="{47F0C183-392D-401D-8D95-3FC39C9DAFEE}" type="presOf" srcId="{9EC0493C-0B44-43AB-9328-5651C443647C}" destId="{9ADF100B-AC8E-4D77-A4A6-36BDADC365EC}" srcOrd="0" destOrd="0" presId="urn:microsoft.com/office/officeart/2005/8/layout/process1"/>
    <dgm:cxn modelId="{19B90384-6D0A-4D31-96AC-AD4757F85C7F}" type="presOf" srcId="{40BEFC4A-301B-474E-85D3-A361DC75BEAA}" destId="{DC205B6C-85B0-4670-82B2-8B04A7C2AD55}" srcOrd="0" destOrd="0" presId="urn:microsoft.com/office/officeart/2005/8/layout/process1"/>
    <dgm:cxn modelId="{12232DB8-B743-429D-B613-B58048B1E9A9}" type="presOf" srcId="{79BBF0CD-83AD-4136-BD0C-B73AFBF05B73}" destId="{8A136AEC-4365-48B1-83FE-E5DB53018EE9}" srcOrd="0" destOrd="0" presId="urn:microsoft.com/office/officeart/2005/8/layout/process1"/>
    <dgm:cxn modelId="{FB7BB5B8-56AB-436A-9F29-71713F348ADA}" type="presOf" srcId="{79BBF0CD-83AD-4136-BD0C-B73AFBF05B73}" destId="{7C11A137-ADDE-4CF9-BB09-217AB5794FF6}" srcOrd="1" destOrd="0" presId="urn:microsoft.com/office/officeart/2005/8/layout/process1"/>
    <dgm:cxn modelId="{58957BC9-2AE6-4BD7-8D08-5A47A19DB2D4}" type="presOf" srcId="{4D676119-57FB-474E-9DF2-6197CDFF73FF}" destId="{676422DD-50C5-4081-A063-389773F847DD}" srcOrd="1" destOrd="0" presId="urn:microsoft.com/office/officeart/2005/8/layout/process1"/>
    <dgm:cxn modelId="{892466D1-0C7C-4AC5-9E9F-A31504F461B3}" type="presOf" srcId="{8D684E0D-383B-43A6-854C-7334D1C44443}" destId="{CF7CF407-7DC5-4A64-AFBD-2FA60C8E1609}" srcOrd="0" destOrd="0" presId="urn:microsoft.com/office/officeart/2005/8/layout/process1"/>
    <dgm:cxn modelId="{B15A7CD8-578C-476B-B929-B022A4225E81}" type="presOf" srcId="{F40FE89A-B540-4D06-AEA1-62155BA1BFF4}" destId="{7F54FA17-7B41-40E6-BBCD-72A521556FF7}" srcOrd="0" destOrd="0" presId="urn:microsoft.com/office/officeart/2005/8/layout/process1"/>
    <dgm:cxn modelId="{42109CDE-DC6F-40B1-B8B6-9A777B892035}" type="presOf" srcId="{578DEED9-7B60-4A4C-B084-06C481F4462D}" destId="{5FC9B562-C448-4726-8FFA-A8F394C90E1F}" srcOrd="1" destOrd="0" presId="urn:microsoft.com/office/officeart/2005/8/layout/process1"/>
    <dgm:cxn modelId="{3569B2E7-7B3D-49F7-AE18-A267A01E212A}" srcId="{F40FE89A-B540-4D06-AEA1-62155BA1BFF4}" destId="{9EC0493C-0B44-43AB-9328-5651C443647C}" srcOrd="0" destOrd="0" parTransId="{BC350763-F6DA-48F4-A110-B8A1D3908B04}" sibTransId="{79BBF0CD-83AD-4136-BD0C-B73AFBF05B73}"/>
    <dgm:cxn modelId="{05964FF5-FF8B-4345-8197-7BD483E2D639}" type="presOf" srcId="{9C9249B5-5A9F-4C9F-8901-121DFD0DDF4A}" destId="{83079E64-737B-46E9-81F8-0CE0D3A52A65}" srcOrd="0" destOrd="0" presId="urn:microsoft.com/office/officeart/2005/8/layout/process1"/>
    <dgm:cxn modelId="{2A4313FB-3AD6-4821-85A1-236D1D85CD2D}" type="presOf" srcId="{D5170318-9D4F-426D-AE82-2EA41E78CED6}" destId="{E6BD1156-AD43-4BE7-9A69-9FA95D14FABB}" srcOrd="0" destOrd="0" presId="urn:microsoft.com/office/officeart/2005/8/layout/process1"/>
    <dgm:cxn modelId="{CF5181BC-5780-4583-A3B5-0C25BDC0ED4A}" type="presParOf" srcId="{7F54FA17-7B41-40E6-BBCD-72A521556FF7}" destId="{9ADF100B-AC8E-4D77-A4A6-36BDADC365EC}" srcOrd="0" destOrd="0" presId="urn:microsoft.com/office/officeart/2005/8/layout/process1"/>
    <dgm:cxn modelId="{E6E768EB-D110-4AFD-9731-35FCA0B34441}" type="presParOf" srcId="{7F54FA17-7B41-40E6-BBCD-72A521556FF7}" destId="{8A136AEC-4365-48B1-83FE-E5DB53018EE9}" srcOrd="1" destOrd="0" presId="urn:microsoft.com/office/officeart/2005/8/layout/process1"/>
    <dgm:cxn modelId="{2B8B2C1D-9565-4531-BCD1-83821EF1D5FD}" type="presParOf" srcId="{8A136AEC-4365-48B1-83FE-E5DB53018EE9}" destId="{7C11A137-ADDE-4CF9-BB09-217AB5794FF6}" srcOrd="0" destOrd="0" presId="urn:microsoft.com/office/officeart/2005/8/layout/process1"/>
    <dgm:cxn modelId="{56C21445-898A-496F-99EA-AF26FD506164}" type="presParOf" srcId="{7F54FA17-7B41-40E6-BBCD-72A521556FF7}" destId="{DC205B6C-85B0-4670-82B2-8B04A7C2AD55}" srcOrd="2" destOrd="0" presId="urn:microsoft.com/office/officeart/2005/8/layout/process1"/>
    <dgm:cxn modelId="{AE3FC345-716F-49E7-A455-921E16BFF76B}" type="presParOf" srcId="{7F54FA17-7B41-40E6-BBCD-72A521556FF7}" destId="{68269B41-AD19-452D-9CEC-1EA9A48D2CE2}" srcOrd="3" destOrd="0" presId="urn:microsoft.com/office/officeart/2005/8/layout/process1"/>
    <dgm:cxn modelId="{850E7FFC-A63C-4AB1-9694-CCA6A842F565}" type="presParOf" srcId="{68269B41-AD19-452D-9CEC-1EA9A48D2CE2}" destId="{676422DD-50C5-4081-A063-389773F847DD}" srcOrd="0" destOrd="0" presId="urn:microsoft.com/office/officeart/2005/8/layout/process1"/>
    <dgm:cxn modelId="{F00F78F4-C1A0-4B84-98B1-CC1F227439D9}" type="presParOf" srcId="{7F54FA17-7B41-40E6-BBCD-72A521556FF7}" destId="{E6BD1156-AD43-4BE7-9A69-9FA95D14FABB}" srcOrd="4" destOrd="0" presId="urn:microsoft.com/office/officeart/2005/8/layout/process1"/>
    <dgm:cxn modelId="{428ED85D-E9C9-4EC8-BE1F-54D87593B7D1}" type="presParOf" srcId="{7F54FA17-7B41-40E6-BBCD-72A521556FF7}" destId="{9A0BBACA-018A-4CE2-A645-F1A24D656B0A}" srcOrd="5" destOrd="0" presId="urn:microsoft.com/office/officeart/2005/8/layout/process1"/>
    <dgm:cxn modelId="{16316185-9F54-4E50-B614-85E9FB81A9D0}" type="presParOf" srcId="{9A0BBACA-018A-4CE2-A645-F1A24D656B0A}" destId="{5FC9B562-C448-4726-8FFA-A8F394C90E1F}" srcOrd="0" destOrd="0" presId="urn:microsoft.com/office/officeart/2005/8/layout/process1"/>
    <dgm:cxn modelId="{DC26FE5E-0672-4480-A34B-C55E627ADC55}" type="presParOf" srcId="{7F54FA17-7B41-40E6-BBCD-72A521556FF7}" destId="{7A88A5BD-8744-4AC6-AF15-DB2D738E6803}" srcOrd="6" destOrd="0" presId="urn:microsoft.com/office/officeart/2005/8/layout/process1"/>
    <dgm:cxn modelId="{B8348C90-AFDE-4E86-A8C8-BB3EE96095C4}" type="presParOf" srcId="{7F54FA17-7B41-40E6-BBCD-72A521556FF7}" destId="{83079E64-737B-46E9-81F8-0CE0D3A52A65}" srcOrd="7" destOrd="0" presId="urn:microsoft.com/office/officeart/2005/8/layout/process1"/>
    <dgm:cxn modelId="{947B9F90-EB39-49E6-8666-C9A76DEA7EC1}" type="presParOf" srcId="{83079E64-737B-46E9-81F8-0CE0D3A52A65}" destId="{41A1BE75-90D0-493A-8EA0-B85066B86814}" srcOrd="0" destOrd="0" presId="urn:microsoft.com/office/officeart/2005/8/layout/process1"/>
    <dgm:cxn modelId="{83FF1ADA-C36F-44AC-AFB5-0BA64BF02B57}" type="presParOf" srcId="{7F54FA17-7B41-40E6-BBCD-72A521556FF7}" destId="{CF7CF407-7DC5-4A64-AFBD-2FA60C8E160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F100B-AC8E-4D77-A4A6-36BDADC365EC}">
      <dsp:nvSpPr>
        <dsp:cNvPr id="0" name=""/>
        <dsp:cNvSpPr/>
      </dsp:nvSpPr>
      <dsp:spPr>
        <a:xfrm>
          <a:off x="2077"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Sensors</a:t>
          </a:r>
        </a:p>
      </dsp:txBody>
      <dsp:txXfrm>
        <a:off x="14983" y="935576"/>
        <a:ext cx="618072" cy="414846"/>
      </dsp:txXfrm>
    </dsp:sp>
    <dsp:sp modelId="{8A136AEC-4365-48B1-83FE-E5DB53018EE9}">
      <dsp:nvSpPr>
        <dsp:cNvPr id="0" name=""/>
        <dsp:cNvSpPr/>
      </dsp:nvSpPr>
      <dsp:spPr>
        <a:xfrm>
          <a:off x="710349"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10349" y="1095095"/>
        <a:ext cx="95552" cy="95809"/>
      </dsp:txXfrm>
    </dsp:sp>
    <dsp:sp modelId="{DC205B6C-85B0-4670-82B2-8B04A7C2AD55}">
      <dsp:nvSpPr>
        <dsp:cNvPr id="0" name=""/>
        <dsp:cNvSpPr/>
      </dsp:nvSpPr>
      <dsp:spPr>
        <a:xfrm>
          <a:off x="903514"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RPI</a:t>
          </a:r>
        </a:p>
      </dsp:txBody>
      <dsp:txXfrm>
        <a:off x="916420" y="935576"/>
        <a:ext cx="618072" cy="414846"/>
      </dsp:txXfrm>
    </dsp:sp>
    <dsp:sp modelId="{68269B41-AD19-452D-9CEC-1EA9A48D2CE2}">
      <dsp:nvSpPr>
        <dsp:cNvPr id="0" name=""/>
        <dsp:cNvSpPr/>
      </dsp:nvSpPr>
      <dsp:spPr>
        <a:xfrm>
          <a:off x="1611787"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11787" y="1095095"/>
        <a:ext cx="95552" cy="95809"/>
      </dsp:txXfrm>
    </dsp:sp>
    <dsp:sp modelId="{E6BD1156-AD43-4BE7-9A69-9FA95D14FABB}">
      <dsp:nvSpPr>
        <dsp:cNvPr id="0" name=""/>
        <dsp:cNvSpPr/>
      </dsp:nvSpPr>
      <dsp:spPr>
        <a:xfrm>
          <a:off x="1804952"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 Driver</a:t>
          </a:r>
        </a:p>
      </dsp:txBody>
      <dsp:txXfrm>
        <a:off x="1817858" y="935576"/>
        <a:ext cx="618072" cy="414846"/>
      </dsp:txXfrm>
    </dsp:sp>
    <dsp:sp modelId="{9A0BBACA-018A-4CE2-A645-F1A24D656B0A}">
      <dsp:nvSpPr>
        <dsp:cNvPr id="0" name=""/>
        <dsp:cNvSpPr/>
      </dsp:nvSpPr>
      <dsp:spPr>
        <a:xfrm rot="20383262">
          <a:off x="2508714" y="895192"/>
          <a:ext cx="14552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510067" y="934695"/>
        <a:ext cx="101866" cy="95809"/>
      </dsp:txXfrm>
    </dsp:sp>
    <dsp:sp modelId="{7A88A5BD-8744-4AC6-AF15-DB2D738E6803}">
      <dsp:nvSpPr>
        <dsp:cNvPr id="0" name=""/>
        <dsp:cNvSpPr/>
      </dsp:nvSpPr>
      <dsp:spPr>
        <a:xfrm>
          <a:off x="2706390" y="589595"/>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19296" y="602501"/>
        <a:ext cx="618072" cy="414846"/>
      </dsp:txXfrm>
    </dsp:sp>
    <dsp:sp modelId="{83079E64-737B-46E9-81F8-0CE0D3A52A65}">
      <dsp:nvSpPr>
        <dsp:cNvPr id="0" name=""/>
        <dsp:cNvSpPr/>
      </dsp:nvSpPr>
      <dsp:spPr>
        <a:xfrm rot="11426416" flipH="1">
          <a:off x="2494796" y="1241540"/>
          <a:ext cx="139647"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143" y="1269681"/>
        <a:ext cx="97753" cy="95809"/>
      </dsp:txXfrm>
    </dsp:sp>
    <dsp:sp modelId="{CF7CF407-7DC5-4A64-AFBD-2FA60C8E1609}">
      <dsp:nvSpPr>
        <dsp:cNvPr id="0" name=""/>
        <dsp:cNvSpPr/>
      </dsp:nvSpPr>
      <dsp:spPr>
        <a:xfrm>
          <a:off x="2721353" y="1188929"/>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34259" y="1201835"/>
        <a:ext cx="618072" cy="4148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8</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25</cp:revision>
  <dcterms:created xsi:type="dcterms:W3CDTF">2021-03-07T09:09:00Z</dcterms:created>
  <dcterms:modified xsi:type="dcterms:W3CDTF">2021-03-08T12:37:00Z</dcterms:modified>
</cp:coreProperties>
</file>