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 class TCPServer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static Socket link;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ServerSocket serv = new ServerSocket(1234);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do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link = serv.accept();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ClientThread handler = new ClientThread(link);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handler.start();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} while (true);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} catch (IOException 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System.out.println(ex.getMessage());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} finally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link.close();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} catch (IOException 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System.out.println(ex.getMessage());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static class ClientThread extends Thread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Socket link;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Scanner fromClient;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PrintWriter toClient;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public ClientThread(Socket socket)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link = socket;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public void run()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fromClient = new Scanner(link.getInputStream());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toClient = new PrintWriter(link.getOutputStream(), 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String msg = fromClient.nextLine();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while (!msg.equals("close"))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 toClient.println(msg + "is received");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 msg = fromClient.nextLine();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toClient.println("Bye-Bye");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link.close();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} catch (IOException 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System.out.println(ex.getMessage());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