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360" w:lineRule="auto"/>
        <w:ind w:left="720" w:firstLine="720"/>
        <w:jc w:val="both"/>
        <w:rPr>
          <w:rFonts w:eastAsia="Calibri" w:cs="Times New Roman"/>
          <w:b/>
          <w:sz w:val="36"/>
          <w:szCs w:val="36"/>
        </w:rPr>
      </w:pPr>
      <w:bookmarkStart w:id="0" w:name="_Hlk107175887"/>
      <w:bookmarkEnd w:id="0"/>
      <w:bookmarkStart w:id="1" w:name="_Hlk106973744"/>
      <w:r>
        <w:rPr>
          <w:rFonts w:eastAsia="Calibri" w:cs="Times New Roman"/>
          <w:b/>
          <w:bCs/>
          <w:sz w:val="44"/>
          <w:szCs w:val="44"/>
          <w:lang w:eastAsia="en-US"/>
        </w:rPr>
        <w:drawing>
          <wp:anchor distT="0" distB="0" distL="114300" distR="114300" simplePos="0" relativeHeight="251659264" behindDoc="0" locked="0" layoutInCell="1" allowOverlap="1">
            <wp:simplePos x="0" y="0"/>
            <wp:positionH relativeFrom="column">
              <wp:posOffset>-676275</wp:posOffset>
            </wp:positionH>
            <wp:positionV relativeFrom="paragraph">
              <wp:posOffset>-200660</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eastAsia="Calibri" w:cs="Times New Roman"/>
          <w:b/>
          <w:sz w:val="36"/>
          <w:szCs w:val="36"/>
        </w:rPr>
        <w:t xml:space="preserve">COMSATS University Islamabad </w:t>
      </w:r>
    </w:p>
    <w:p>
      <w:pPr>
        <w:autoSpaceDE w:val="0"/>
        <w:autoSpaceDN w:val="0"/>
        <w:adjustRightInd w:val="0"/>
        <w:spacing w:line="360" w:lineRule="auto"/>
        <w:ind w:left="720" w:firstLine="720"/>
        <w:jc w:val="both"/>
        <w:rPr>
          <w:rFonts w:eastAsia="Calibri" w:cs="Times New Roman"/>
          <w:b/>
          <w:sz w:val="32"/>
          <w:szCs w:val="30"/>
        </w:rPr>
      </w:pPr>
      <w:r>
        <w:rPr>
          <w:rFonts w:eastAsia="Calibri" w:cs="Times New Roman"/>
          <w:b/>
          <w:sz w:val="36"/>
          <w:szCs w:val="36"/>
        </w:rPr>
        <w:t>Abbottabad, Pakistan</w:t>
      </w:r>
    </w:p>
    <w:p>
      <w:pPr>
        <w:autoSpaceDE w:val="0"/>
        <w:autoSpaceDN w:val="0"/>
        <w:adjustRightInd w:val="0"/>
        <w:spacing w:line="360" w:lineRule="auto"/>
        <w:jc w:val="center"/>
        <w:rPr>
          <w:rFonts w:eastAsia="Calibri" w:cs="Times New Roman"/>
          <w:b/>
          <w:bCs/>
          <w:sz w:val="44"/>
          <w:szCs w:val="44"/>
        </w:rPr>
      </w:pPr>
    </w:p>
    <w:p>
      <w:pPr>
        <w:autoSpaceDE w:val="0"/>
        <w:autoSpaceDN w:val="0"/>
        <w:adjustRightInd w:val="0"/>
        <w:spacing w:line="360" w:lineRule="auto"/>
        <w:jc w:val="center"/>
        <w:rPr>
          <w:rFonts w:eastAsia="Calibri" w:cs="Times New Roman"/>
          <w:b/>
          <w:bCs/>
          <w:sz w:val="44"/>
          <w:szCs w:val="44"/>
        </w:rPr>
      </w:pPr>
    </w:p>
    <w:p>
      <w:pPr>
        <w:autoSpaceDE w:val="0"/>
        <w:autoSpaceDN w:val="0"/>
        <w:adjustRightInd w:val="0"/>
        <w:spacing w:line="360" w:lineRule="auto"/>
        <w:jc w:val="center"/>
        <w:rPr>
          <w:rFonts w:eastAsia="Calibri" w:cs="Times New Roman"/>
          <w:b/>
          <w:bCs/>
          <w:sz w:val="44"/>
          <w:szCs w:val="44"/>
        </w:rPr>
      </w:pPr>
      <w:r>
        <w:rPr>
          <w:rFonts w:eastAsia="Calibri" w:cs="Times New Roman"/>
          <w:b/>
          <w:bCs/>
          <w:sz w:val="44"/>
          <w:szCs w:val="44"/>
        </w:rPr>
        <w:t>Land record Management system using blockchain</w:t>
      </w:r>
    </w:p>
    <w:p>
      <w:pPr>
        <w:autoSpaceDE w:val="0"/>
        <w:autoSpaceDN w:val="0"/>
        <w:adjustRightInd w:val="0"/>
        <w:spacing w:line="360" w:lineRule="auto"/>
        <w:jc w:val="center"/>
        <w:rPr>
          <w:rFonts w:eastAsia="Calibri" w:cs="Times New Roman"/>
          <w:i/>
          <w:sz w:val="36"/>
          <w:szCs w:val="36"/>
        </w:rPr>
      </w:pPr>
      <w:r>
        <w:rPr>
          <w:rFonts w:eastAsia="Calibri" w:cs="Times New Roman"/>
          <w:b/>
          <w:bCs/>
          <w:i/>
          <w:sz w:val="36"/>
          <w:szCs w:val="36"/>
        </w:rPr>
        <w:t>By</w:t>
      </w:r>
    </w:p>
    <w:p>
      <w:pPr>
        <w:autoSpaceDE w:val="0"/>
        <w:autoSpaceDN w:val="0"/>
        <w:adjustRightInd w:val="0"/>
        <w:spacing w:line="360" w:lineRule="auto"/>
        <w:jc w:val="center"/>
        <w:rPr>
          <w:rFonts w:eastAsia="Calibri" w:cs="Times New Roman"/>
          <w:szCs w:val="24"/>
        </w:rPr>
      </w:pPr>
    </w:p>
    <w:p>
      <w:pPr>
        <w:autoSpaceDE w:val="0"/>
        <w:autoSpaceDN w:val="0"/>
        <w:adjustRightInd w:val="0"/>
        <w:spacing w:line="360" w:lineRule="auto"/>
        <w:jc w:val="center"/>
        <w:rPr>
          <w:rFonts w:eastAsia="Calibri" w:cs="Times New Roman"/>
          <w:b/>
          <w:sz w:val="28"/>
          <w:szCs w:val="28"/>
        </w:rPr>
      </w:pPr>
      <w:r>
        <w:rPr>
          <w:rFonts w:eastAsia="Calibri" w:cs="Times New Roman"/>
          <w:b/>
          <w:sz w:val="32"/>
          <w:szCs w:val="32"/>
        </w:rPr>
        <w:t xml:space="preserve">Ammar Khalid    </w:t>
      </w:r>
      <w:r>
        <w:rPr>
          <w:rFonts w:eastAsia="Calibri" w:cs="Times New Roman"/>
          <w:b/>
          <w:bCs/>
          <w:sz w:val="28"/>
          <w:szCs w:val="28"/>
        </w:rPr>
        <w:t>CIIT/</w:t>
      </w:r>
      <w:r>
        <w:rPr>
          <w:rFonts w:eastAsia="Calibri" w:cs="Times New Roman"/>
          <w:b/>
          <w:sz w:val="28"/>
          <w:szCs w:val="28"/>
        </w:rPr>
        <w:t>FA18-BSE-124/ATD</w:t>
      </w:r>
    </w:p>
    <w:p>
      <w:pPr>
        <w:autoSpaceDE w:val="0"/>
        <w:autoSpaceDN w:val="0"/>
        <w:adjustRightInd w:val="0"/>
        <w:spacing w:line="360" w:lineRule="auto"/>
        <w:jc w:val="center"/>
        <w:rPr>
          <w:rFonts w:eastAsia="Calibri" w:cs="Times New Roman"/>
          <w:b/>
          <w:sz w:val="28"/>
          <w:szCs w:val="28"/>
        </w:rPr>
      </w:pPr>
      <w:r>
        <w:rPr>
          <w:rFonts w:eastAsia="Calibri" w:cs="Times New Roman"/>
          <w:b/>
          <w:sz w:val="32"/>
          <w:szCs w:val="32"/>
        </w:rPr>
        <w:t xml:space="preserve">Danial Karim     </w:t>
      </w:r>
      <w:r>
        <w:rPr>
          <w:rFonts w:eastAsia="Calibri" w:cs="Times New Roman"/>
          <w:b/>
          <w:bCs/>
          <w:sz w:val="28"/>
          <w:szCs w:val="28"/>
        </w:rPr>
        <w:t>CIIT/</w:t>
      </w:r>
      <w:r>
        <w:rPr>
          <w:rFonts w:eastAsia="Calibri" w:cs="Times New Roman"/>
          <w:b/>
          <w:sz w:val="28"/>
          <w:szCs w:val="28"/>
        </w:rPr>
        <w:t>FA18-BSE-088/ATD</w:t>
      </w:r>
    </w:p>
    <w:p>
      <w:pPr>
        <w:autoSpaceDE w:val="0"/>
        <w:autoSpaceDN w:val="0"/>
        <w:adjustRightInd w:val="0"/>
        <w:spacing w:line="360" w:lineRule="auto"/>
        <w:jc w:val="center"/>
        <w:rPr>
          <w:rFonts w:eastAsia="Calibri" w:cs="Times New Roman"/>
          <w:b/>
          <w:sz w:val="32"/>
          <w:szCs w:val="32"/>
        </w:rPr>
      </w:pPr>
      <w:r>
        <w:rPr>
          <w:rFonts w:eastAsia="Calibri" w:cs="Times New Roman"/>
          <w:b/>
          <w:sz w:val="32"/>
          <w:szCs w:val="32"/>
        </w:rPr>
        <w:t xml:space="preserve">Momin Tariq      </w:t>
      </w:r>
      <w:r>
        <w:rPr>
          <w:rFonts w:eastAsia="Calibri" w:cs="Times New Roman"/>
          <w:b/>
          <w:bCs/>
          <w:sz w:val="28"/>
          <w:szCs w:val="28"/>
        </w:rPr>
        <w:t>CIIT/</w:t>
      </w:r>
      <w:r>
        <w:rPr>
          <w:rFonts w:eastAsia="Calibri" w:cs="Times New Roman"/>
          <w:b/>
          <w:sz w:val="28"/>
          <w:szCs w:val="28"/>
        </w:rPr>
        <w:t>FA18-BSE-080/ATD</w:t>
      </w:r>
    </w:p>
    <w:p>
      <w:pPr>
        <w:autoSpaceDE w:val="0"/>
        <w:autoSpaceDN w:val="0"/>
        <w:adjustRightInd w:val="0"/>
        <w:spacing w:line="360" w:lineRule="auto"/>
        <w:jc w:val="center"/>
        <w:rPr>
          <w:rFonts w:eastAsia="Calibri" w:cs="Times New Roman"/>
          <w:b/>
          <w:sz w:val="28"/>
          <w:szCs w:val="28"/>
        </w:rPr>
      </w:pPr>
    </w:p>
    <w:p>
      <w:pPr>
        <w:autoSpaceDE w:val="0"/>
        <w:autoSpaceDN w:val="0"/>
        <w:adjustRightInd w:val="0"/>
        <w:spacing w:line="360" w:lineRule="auto"/>
        <w:jc w:val="center"/>
        <w:rPr>
          <w:rFonts w:eastAsia="Calibri" w:cs="Times New Roman"/>
          <w:b/>
          <w:sz w:val="36"/>
          <w:szCs w:val="36"/>
        </w:rPr>
      </w:pPr>
    </w:p>
    <w:p>
      <w:pPr>
        <w:autoSpaceDE w:val="0"/>
        <w:autoSpaceDN w:val="0"/>
        <w:adjustRightInd w:val="0"/>
        <w:spacing w:line="360" w:lineRule="auto"/>
        <w:jc w:val="center"/>
        <w:rPr>
          <w:rFonts w:eastAsia="Calibri" w:cs="Times New Roman"/>
          <w:b/>
          <w:sz w:val="36"/>
          <w:szCs w:val="36"/>
        </w:rPr>
      </w:pPr>
    </w:p>
    <w:p>
      <w:pPr>
        <w:autoSpaceDE w:val="0"/>
        <w:autoSpaceDN w:val="0"/>
        <w:adjustRightInd w:val="0"/>
        <w:spacing w:line="360" w:lineRule="auto"/>
        <w:jc w:val="center"/>
        <w:rPr>
          <w:rFonts w:eastAsia="Calibri" w:cs="Times New Roman"/>
          <w:b/>
          <w:i/>
          <w:sz w:val="36"/>
          <w:szCs w:val="36"/>
        </w:rPr>
      </w:pPr>
      <w:r>
        <w:rPr>
          <w:rFonts w:eastAsia="Calibri" w:cs="Times New Roman"/>
          <w:b/>
          <w:i/>
          <w:sz w:val="36"/>
          <w:szCs w:val="36"/>
        </w:rPr>
        <w:t>Supervisor</w:t>
      </w:r>
      <w:r>
        <w:rPr>
          <w:rFonts w:eastAsia="Calibri" w:cs="Times New Roman"/>
          <w:b/>
          <w:i/>
          <w:sz w:val="30"/>
          <w:szCs w:val="30"/>
        </w:rPr>
        <w:br w:type="textWrapping"/>
      </w:r>
      <w:r>
        <w:rPr>
          <w:rFonts w:eastAsia="Calibri" w:cs="Times New Roman"/>
          <w:b/>
          <w:sz w:val="32"/>
          <w:szCs w:val="32"/>
        </w:rPr>
        <w:t>Sir Fuzail Jameel</w:t>
      </w:r>
    </w:p>
    <w:p>
      <w:pPr>
        <w:autoSpaceDE w:val="0"/>
        <w:autoSpaceDN w:val="0"/>
        <w:adjustRightInd w:val="0"/>
        <w:spacing w:line="360" w:lineRule="auto"/>
        <w:jc w:val="center"/>
        <w:rPr>
          <w:rFonts w:eastAsia="Calibri" w:cs="Times New Roman"/>
          <w:b/>
          <w:bCs/>
          <w:i/>
          <w:iCs/>
          <w:sz w:val="36"/>
          <w:szCs w:val="36"/>
        </w:rPr>
      </w:pPr>
    </w:p>
    <w:p>
      <w:pPr>
        <w:autoSpaceDE w:val="0"/>
        <w:autoSpaceDN w:val="0"/>
        <w:adjustRightInd w:val="0"/>
        <w:spacing w:line="360" w:lineRule="auto"/>
        <w:jc w:val="center"/>
        <w:rPr>
          <w:rFonts w:eastAsia="Calibri" w:cs="Times New Roman"/>
          <w:b/>
          <w:bCs/>
          <w:i/>
          <w:iCs/>
          <w:sz w:val="36"/>
          <w:szCs w:val="36"/>
        </w:rPr>
      </w:pPr>
    </w:p>
    <w:p>
      <w:pPr>
        <w:autoSpaceDE w:val="0"/>
        <w:autoSpaceDN w:val="0"/>
        <w:adjustRightInd w:val="0"/>
        <w:spacing w:line="360" w:lineRule="auto"/>
        <w:jc w:val="center"/>
        <w:rPr>
          <w:rFonts w:eastAsia="Calibri" w:cs="Times New Roman"/>
          <w:b/>
          <w:bCs/>
          <w:i/>
          <w:iCs/>
          <w:sz w:val="36"/>
          <w:szCs w:val="36"/>
        </w:rPr>
      </w:pPr>
      <w:r>
        <w:rPr>
          <w:rFonts w:eastAsia="Calibri" w:cs="Times New Roman"/>
          <w:b/>
          <w:bCs/>
          <w:i/>
          <w:iCs/>
          <w:sz w:val="36"/>
          <w:szCs w:val="36"/>
        </w:rPr>
        <w:t>Bachelor of Science in software engineering</w:t>
      </w:r>
    </w:p>
    <w:p>
      <w:pPr>
        <w:autoSpaceDE w:val="0"/>
        <w:autoSpaceDN w:val="0"/>
        <w:adjustRightInd w:val="0"/>
        <w:spacing w:line="360" w:lineRule="auto"/>
        <w:jc w:val="center"/>
        <w:rPr>
          <w:rFonts w:eastAsia="Calibri" w:cs="Times New Roman"/>
          <w:b/>
          <w:bCs/>
          <w:i/>
          <w:iCs/>
          <w:sz w:val="36"/>
          <w:szCs w:val="36"/>
        </w:rPr>
      </w:pPr>
      <w:r>
        <w:rPr>
          <w:rFonts w:eastAsia="Calibri" w:cs="Times New Roman"/>
          <w:b/>
          <w:bCs/>
          <w:i/>
          <w:iCs/>
          <w:sz w:val="36"/>
          <w:szCs w:val="36"/>
        </w:rPr>
        <w:t xml:space="preserve"> (2018-2022)</w:t>
      </w:r>
    </w:p>
    <w:p>
      <w:pPr>
        <w:autoSpaceDE w:val="0"/>
        <w:autoSpaceDN w:val="0"/>
        <w:adjustRightInd w:val="0"/>
        <w:spacing w:line="360" w:lineRule="auto"/>
        <w:jc w:val="both"/>
        <w:rPr>
          <w:rFonts w:eastAsia="Calibri" w:cs="Times New Roman"/>
          <w:b/>
          <w:sz w:val="30"/>
          <w:szCs w:val="30"/>
        </w:rPr>
      </w:pPr>
    </w:p>
    <w:p>
      <w:pPr>
        <w:autoSpaceDE w:val="0"/>
        <w:autoSpaceDN w:val="0"/>
        <w:adjustRightInd w:val="0"/>
        <w:spacing w:line="360" w:lineRule="auto"/>
        <w:jc w:val="both"/>
        <w:rPr>
          <w:rFonts w:eastAsia="Calibri" w:cs="Times New Roman"/>
          <w:b/>
          <w:sz w:val="30"/>
          <w:szCs w:val="30"/>
        </w:rPr>
      </w:pPr>
    </w:p>
    <w:p>
      <w:pPr>
        <w:autoSpaceDE w:val="0"/>
        <w:autoSpaceDN w:val="0"/>
        <w:adjustRightInd w:val="0"/>
        <w:spacing w:line="360" w:lineRule="auto"/>
        <w:jc w:val="both"/>
        <w:rPr>
          <w:rFonts w:eastAsia="Calibri" w:cs="Times New Roman"/>
          <w:sz w:val="28"/>
          <w:szCs w:val="28"/>
        </w:rPr>
      </w:pPr>
      <w:r>
        <w:rPr>
          <w:rFonts w:eastAsia="Calibri" w:cs="Times New Roman"/>
          <w:b/>
          <w:szCs w:val="24"/>
        </w:rPr>
        <w:t>The candidate confirms that the work submitted is their own and appropriate</w:t>
      </w:r>
      <w:r>
        <w:rPr>
          <w:rFonts w:eastAsia="Calibri" w:cs="Times New Roman"/>
          <w:b/>
          <w:szCs w:val="24"/>
        </w:rPr>
        <w:br w:type="textWrapping"/>
      </w:r>
      <w:r>
        <w:rPr>
          <w:rFonts w:eastAsia="Calibri" w:cs="Times New Roman"/>
          <w:b/>
          <w:szCs w:val="24"/>
        </w:rPr>
        <w:t xml:space="preserve"> credit has been given where reference has been made to the work of others</w:t>
      </w:r>
      <w:r>
        <w:rPr>
          <w:rFonts w:eastAsia="Calibri" w:cs="Times New Roman"/>
          <w:szCs w:val="24"/>
        </w:rPr>
        <w:t>.</w:t>
      </w:r>
    </w:p>
    <w:p>
      <w:pPr>
        <w:autoSpaceDE w:val="0"/>
        <w:autoSpaceDN w:val="0"/>
        <w:adjustRightInd w:val="0"/>
        <w:spacing w:line="360" w:lineRule="auto"/>
        <w:jc w:val="both"/>
        <w:rPr>
          <w:rFonts w:eastAsia="Calibri" w:cs="Times New Roman"/>
          <w:sz w:val="28"/>
          <w:szCs w:val="28"/>
        </w:rPr>
      </w:pPr>
    </w:p>
    <w:p>
      <w:pPr>
        <w:autoSpaceDE w:val="0"/>
        <w:autoSpaceDN w:val="0"/>
        <w:adjustRightInd w:val="0"/>
        <w:spacing w:line="360" w:lineRule="auto"/>
        <w:jc w:val="both"/>
        <w:rPr>
          <w:rFonts w:eastAsia="Calibri" w:cs="Times New Roman"/>
          <w:b/>
          <w:sz w:val="30"/>
          <w:szCs w:val="30"/>
        </w:rPr>
      </w:pPr>
    </w:p>
    <w:p>
      <w:pPr>
        <w:autoSpaceDE w:val="0"/>
        <w:autoSpaceDN w:val="0"/>
        <w:adjustRightInd w:val="0"/>
        <w:spacing w:line="360" w:lineRule="auto"/>
        <w:jc w:val="both"/>
        <w:rPr>
          <w:rFonts w:eastAsia="Calibri" w:cs="Times New Roman"/>
          <w:b/>
          <w:sz w:val="30"/>
          <w:szCs w:val="30"/>
        </w:rPr>
      </w:pPr>
    </w:p>
    <w:p>
      <w:pPr>
        <w:autoSpaceDE w:val="0"/>
        <w:autoSpaceDN w:val="0"/>
        <w:adjustRightInd w:val="0"/>
        <w:spacing w:line="360" w:lineRule="auto"/>
        <w:jc w:val="center"/>
        <w:rPr>
          <w:rFonts w:eastAsia="Calibri" w:cs="Times New Roman"/>
          <w:b/>
          <w:bCs/>
          <w:sz w:val="44"/>
          <w:szCs w:val="44"/>
        </w:rPr>
      </w:pPr>
      <w:r>
        <w:rPr>
          <w:rFonts w:eastAsia="Calibri" w:cs="Times New Roman"/>
          <w:b/>
          <w:bCs/>
          <w:sz w:val="44"/>
          <w:szCs w:val="44"/>
        </w:rPr>
        <w:t xml:space="preserve">Land record Management system using </w:t>
      </w:r>
      <w:r>
        <w:rPr>
          <w:rFonts w:eastAsia="Calibri" w:cs="Times New Roman"/>
          <w:b/>
          <w:bCs/>
          <w:sz w:val="44"/>
          <w:szCs w:val="44"/>
          <w:lang w:val="en-GB"/>
        </w:rPr>
        <w:t>B</w:t>
      </w:r>
      <w:r>
        <w:rPr>
          <w:rFonts w:eastAsia="Calibri" w:cs="Times New Roman"/>
          <w:b/>
          <w:bCs/>
          <w:sz w:val="44"/>
          <w:szCs w:val="44"/>
        </w:rPr>
        <w:t>lockchain</w:t>
      </w:r>
    </w:p>
    <w:p>
      <w:pPr>
        <w:autoSpaceDE w:val="0"/>
        <w:autoSpaceDN w:val="0"/>
        <w:adjustRightInd w:val="0"/>
        <w:spacing w:line="360" w:lineRule="auto"/>
        <w:jc w:val="center"/>
        <w:rPr>
          <w:rFonts w:eastAsia="Calibri" w:cs="Times New Roman"/>
          <w:b/>
          <w:bCs/>
          <w:sz w:val="28"/>
          <w:szCs w:val="28"/>
        </w:rPr>
      </w:pPr>
    </w:p>
    <w:p>
      <w:pPr>
        <w:autoSpaceDE w:val="0"/>
        <w:autoSpaceDN w:val="0"/>
        <w:adjustRightInd w:val="0"/>
        <w:spacing w:line="360" w:lineRule="auto"/>
        <w:jc w:val="center"/>
        <w:rPr>
          <w:rFonts w:eastAsia="Calibri" w:cs="Times New Roman"/>
          <w:b/>
          <w:bCs/>
          <w:sz w:val="28"/>
          <w:szCs w:val="28"/>
        </w:rPr>
      </w:pPr>
      <w:r>
        <w:rPr>
          <w:rFonts w:eastAsia="Calibri" w:cs="Times New Roman"/>
          <w:b/>
          <w:bCs/>
          <w:sz w:val="28"/>
          <w:szCs w:val="28"/>
        </w:rPr>
        <w:t>A project presented to</w:t>
      </w:r>
    </w:p>
    <w:p>
      <w:pPr>
        <w:autoSpaceDE w:val="0"/>
        <w:autoSpaceDN w:val="0"/>
        <w:adjustRightInd w:val="0"/>
        <w:spacing w:line="360" w:lineRule="auto"/>
        <w:jc w:val="center"/>
        <w:rPr>
          <w:rFonts w:eastAsia="Calibri" w:cs="Times New Roman"/>
          <w:sz w:val="28"/>
          <w:szCs w:val="28"/>
        </w:rPr>
      </w:pPr>
      <w:r>
        <w:rPr>
          <w:rFonts w:eastAsia="Calibri" w:cs="Times New Roman"/>
          <w:b/>
          <w:sz w:val="30"/>
          <w:szCs w:val="30"/>
        </w:rPr>
        <w:t>COMSATS Institute of Information Technology, Islamabad</w:t>
      </w: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b/>
          <w:sz w:val="28"/>
          <w:szCs w:val="28"/>
        </w:rPr>
      </w:pPr>
      <w:r>
        <w:rPr>
          <w:rFonts w:eastAsia="Calibri" w:cs="Times New Roman"/>
          <w:b/>
          <w:sz w:val="28"/>
          <w:szCs w:val="28"/>
        </w:rPr>
        <w:t>In partial fulfillment</w:t>
      </w:r>
    </w:p>
    <w:p>
      <w:pPr>
        <w:autoSpaceDE w:val="0"/>
        <w:autoSpaceDN w:val="0"/>
        <w:adjustRightInd w:val="0"/>
        <w:spacing w:line="360" w:lineRule="auto"/>
        <w:jc w:val="center"/>
        <w:rPr>
          <w:rFonts w:eastAsia="Calibri" w:cs="Times New Roman"/>
          <w:b/>
          <w:sz w:val="28"/>
          <w:szCs w:val="28"/>
        </w:rPr>
      </w:pPr>
      <w:r>
        <w:rPr>
          <w:rFonts w:eastAsia="Calibri" w:cs="Times New Roman"/>
          <w:b/>
          <w:sz w:val="28"/>
          <w:szCs w:val="28"/>
        </w:rPr>
        <w:t>of the requirement for the degree of</w:t>
      </w: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b/>
          <w:bCs/>
          <w:i/>
          <w:iCs/>
          <w:sz w:val="36"/>
          <w:szCs w:val="36"/>
        </w:rPr>
      </w:pPr>
      <w:r>
        <w:rPr>
          <w:rFonts w:eastAsia="Calibri" w:cs="Times New Roman"/>
          <w:b/>
          <w:bCs/>
          <w:i/>
          <w:iCs/>
          <w:sz w:val="36"/>
          <w:szCs w:val="36"/>
        </w:rPr>
        <w:t>Bachelor of Science in Software Engineering</w:t>
      </w:r>
    </w:p>
    <w:p>
      <w:pPr>
        <w:autoSpaceDE w:val="0"/>
        <w:autoSpaceDN w:val="0"/>
        <w:adjustRightInd w:val="0"/>
        <w:spacing w:line="360" w:lineRule="auto"/>
        <w:jc w:val="center"/>
        <w:rPr>
          <w:rFonts w:eastAsia="Calibri" w:cs="Times New Roman"/>
          <w:b/>
          <w:bCs/>
          <w:i/>
          <w:iCs/>
          <w:sz w:val="36"/>
          <w:szCs w:val="36"/>
        </w:rPr>
      </w:pPr>
      <w:r>
        <w:rPr>
          <w:rFonts w:eastAsia="Calibri" w:cs="Times New Roman"/>
          <w:b/>
          <w:bCs/>
          <w:i/>
          <w:iCs/>
          <w:sz w:val="36"/>
          <w:szCs w:val="36"/>
        </w:rPr>
        <w:t xml:space="preserve"> (2018-2022)</w:t>
      </w: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b/>
          <w:bCs/>
          <w:sz w:val="28"/>
          <w:szCs w:val="28"/>
        </w:rPr>
      </w:pPr>
      <w:r>
        <w:rPr>
          <w:rFonts w:eastAsia="Calibri" w:cs="Times New Roman"/>
          <w:b/>
          <w:bCs/>
          <w:sz w:val="28"/>
          <w:szCs w:val="28"/>
        </w:rPr>
        <w:t>By</w:t>
      </w:r>
    </w:p>
    <w:p>
      <w:pPr>
        <w:autoSpaceDE w:val="0"/>
        <w:autoSpaceDN w:val="0"/>
        <w:adjustRightInd w:val="0"/>
        <w:spacing w:line="360" w:lineRule="auto"/>
        <w:jc w:val="both"/>
        <w:rPr>
          <w:rFonts w:eastAsia="Calibri" w:cs="Times New Roman"/>
          <w:b/>
          <w:bCs/>
          <w:sz w:val="28"/>
          <w:szCs w:val="28"/>
        </w:rPr>
      </w:pPr>
    </w:p>
    <w:p>
      <w:pPr>
        <w:autoSpaceDE w:val="0"/>
        <w:autoSpaceDN w:val="0"/>
        <w:adjustRightInd w:val="0"/>
        <w:spacing w:line="360" w:lineRule="auto"/>
        <w:jc w:val="both"/>
        <w:rPr>
          <w:rFonts w:eastAsia="Calibri" w:cs="Times New Roman"/>
          <w:b/>
          <w:bCs/>
          <w:sz w:val="28"/>
          <w:szCs w:val="28"/>
        </w:rPr>
      </w:pPr>
    </w:p>
    <w:p>
      <w:pPr>
        <w:autoSpaceDE w:val="0"/>
        <w:autoSpaceDN w:val="0"/>
        <w:adjustRightInd w:val="0"/>
        <w:spacing w:line="360" w:lineRule="auto"/>
        <w:jc w:val="center"/>
        <w:rPr>
          <w:rFonts w:eastAsia="Calibri" w:cs="Times New Roman"/>
          <w:b/>
          <w:sz w:val="28"/>
          <w:szCs w:val="28"/>
        </w:rPr>
      </w:pPr>
      <w:r>
        <w:rPr>
          <w:rFonts w:eastAsia="Calibri" w:cs="Times New Roman"/>
          <w:b/>
          <w:sz w:val="32"/>
          <w:szCs w:val="32"/>
        </w:rPr>
        <w:t xml:space="preserve">Ammar Khalid    </w:t>
      </w:r>
      <w:r>
        <w:rPr>
          <w:rFonts w:eastAsia="Calibri" w:cs="Times New Roman"/>
          <w:b/>
          <w:bCs/>
          <w:sz w:val="28"/>
          <w:szCs w:val="28"/>
        </w:rPr>
        <w:t>CIIT/</w:t>
      </w:r>
      <w:r>
        <w:rPr>
          <w:rFonts w:eastAsia="Calibri" w:cs="Times New Roman"/>
          <w:b/>
          <w:sz w:val="28"/>
          <w:szCs w:val="28"/>
        </w:rPr>
        <w:t>FA18-BSE-124/ATD</w:t>
      </w:r>
    </w:p>
    <w:p>
      <w:pPr>
        <w:autoSpaceDE w:val="0"/>
        <w:autoSpaceDN w:val="0"/>
        <w:adjustRightInd w:val="0"/>
        <w:spacing w:line="360" w:lineRule="auto"/>
        <w:jc w:val="center"/>
        <w:rPr>
          <w:rFonts w:eastAsia="Calibri" w:cs="Times New Roman"/>
          <w:b/>
          <w:sz w:val="28"/>
          <w:szCs w:val="28"/>
        </w:rPr>
      </w:pPr>
      <w:r>
        <w:rPr>
          <w:rFonts w:eastAsia="Calibri" w:cs="Times New Roman"/>
          <w:b/>
          <w:sz w:val="32"/>
          <w:szCs w:val="32"/>
        </w:rPr>
        <w:t xml:space="preserve">Danial Karim     </w:t>
      </w:r>
      <w:r>
        <w:rPr>
          <w:rFonts w:eastAsia="Calibri" w:cs="Times New Roman"/>
          <w:b/>
          <w:bCs/>
          <w:sz w:val="28"/>
          <w:szCs w:val="28"/>
        </w:rPr>
        <w:t>CIIT/</w:t>
      </w:r>
      <w:r>
        <w:rPr>
          <w:rFonts w:eastAsia="Calibri" w:cs="Times New Roman"/>
          <w:b/>
          <w:sz w:val="28"/>
          <w:szCs w:val="28"/>
        </w:rPr>
        <w:t>FA18-BSE-088/ATD</w:t>
      </w:r>
    </w:p>
    <w:p>
      <w:pPr>
        <w:autoSpaceDE w:val="0"/>
        <w:autoSpaceDN w:val="0"/>
        <w:adjustRightInd w:val="0"/>
        <w:spacing w:line="360" w:lineRule="auto"/>
        <w:jc w:val="center"/>
        <w:rPr>
          <w:rFonts w:eastAsia="Calibri" w:cs="Times New Roman"/>
          <w:b/>
          <w:sz w:val="32"/>
          <w:szCs w:val="32"/>
        </w:rPr>
      </w:pPr>
      <w:r>
        <w:rPr>
          <w:rFonts w:eastAsia="Calibri" w:cs="Times New Roman"/>
          <w:b/>
          <w:sz w:val="32"/>
          <w:szCs w:val="32"/>
        </w:rPr>
        <w:t xml:space="preserve">Momin Tariq      </w:t>
      </w:r>
      <w:r>
        <w:rPr>
          <w:rFonts w:eastAsia="Calibri" w:cs="Times New Roman"/>
          <w:b/>
          <w:bCs/>
          <w:sz w:val="28"/>
          <w:szCs w:val="28"/>
        </w:rPr>
        <w:t>CIIT/</w:t>
      </w:r>
      <w:r>
        <w:rPr>
          <w:rFonts w:eastAsia="Calibri" w:cs="Times New Roman"/>
          <w:b/>
          <w:sz w:val="28"/>
          <w:szCs w:val="28"/>
        </w:rPr>
        <w:t>FA18-BSE-080/ATD</w:t>
      </w:r>
    </w:p>
    <w:p>
      <w:pPr>
        <w:spacing w:line="360" w:lineRule="auto"/>
        <w:rPr>
          <w:rFonts w:eastAsia="Times New Roman" w:cs="Times New Roman"/>
          <w:b/>
          <w:bCs/>
          <w:sz w:val="72"/>
          <w:szCs w:val="72"/>
        </w:rPr>
      </w:pPr>
    </w:p>
    <w:p>
      <w:pPr>
        <w:rPr>
          <w:rFonts w:cs="Times New Roman"/>
          <w:b/>
          <w:bCs/>
          <w:sz w:val="28"/>
          <w:szCs w:val="28"/>
        </w:rPr>
        <w:sectPr>
          <w:headerReference r:id="rId3" w:type="default"/>
          <w:pgSz w:w="11906" w:h="16838"/>
          <w:pgMar w:top="1440" w:right="1800" w:bottom="1440" w:left="1800" w:header="720" w:footer="720" w:gutter="0"/>
          <w:pgBorders w:offsetFrom="page">
            <w:top w:val="double" w:color="auto" w:sz="4" w:space="24"/>
            <w:left w:val="double" w:color="auto" w:sz="4" w:space="24"/>
            <w:bottom w:val="double" w:color="auto" w:sz="4" w:space="24"/>
            <w:right w:val="double" w:color="auto" w:sz="4" w:space="24"/>
          </w:pgBorders>
          <w:pgNumType w:fmt="decimal"/>
          <w:cols w:space="720" w:num="1"/>
          <w:docGrid w:linePitch="360" w:charSpace="0"/>
        </w:sectPr>
      </w:pPr>
    </w:p>
    <w:p>
      <w:pPr>
        <w:spacing w:line="360" w:lineRule="auto"/>
        <w:jc w:val="center"/>
        <w:rPr>
          <w:rFonts w:eastAsia="Times New Roman" w:cs="Times New Roman"/>
          <w:b/>
          <w:bCs/>
          <w:sz w:val="28"/>
          <w:szCs w:val="28"/>
          <w:u w:val="single"/>
        </w:rPr>
      </w:pPr>
      <w:r>
        <w:rPr>
          <w:rFonts w:eastAsia="Times New Roman" w:cs="Times New Roman"/>
          <w:b/>
          <w:bCs/>
          <w:sz w:val="28"/>
          <w:szCs w:val="28"/>
          <w:u w:val="single"/>
        </w:rPr>
        <w:t>DECLARATION</w:t>
      </w:r>
    </w:p>
    <w:p>
      <w:pPr>
        <w:autoSpaceDE w:val="0"/>
        <w:autoSpaceDN w:val="0"/>
        <w:adjustRightInd w:val="0"/>
        <w:spacing w:line="276" w:lineRule="auto"/>
        <w:jc w:val="both"/>
        <w:rPr>
          <w:rFonts w:eastAsia="Calibri" w:cs="Times New Roman"/>
          <w:szCs w:val="24"/>
        </w:rPr>
      </w:pPr>
      <w:r>
        <w:rPr>
          <w:rFonts w:eastAsia="Calibri" w:cs="Times New Roman"/>
          <w:szCs w:val="24"/>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pPr>
        <w:autoSpaceDE w:val="0"/>
        <w:autoSpaceDN w:val="0"/>
        <w:adjustRightInd w:val="0"/>
        <w:spacing w:line="360" w:lineRule="auto"/>
        <w:jc w:val="both"/>
        <w:rPr>
          <w:rFonts w:eastAsia="Calibri" w:cs="Times New Roman"/>
          <w:b/>
          <w:bCs/>
          <w:sz w:val="72"/>
          <w:szCs w:val="72"/>
        </w:rPr>
      </w:pPr>
    </w:p>
    <w:p>
      <w:pPr>
        <w:spacing w:line="360" w:lineRule="auto"/>
        <w:ind w:firstLine="6600" w:firstLineChars="2750"/>
        <w:jc w:val="both"/>
        <w:rPr>
          <w:rFonts w:eastAsia="Times New Roman" w:cs="Times New Roman"/>
          <w:szCs w:val="24"/>
        </w:rPr>
      </w:pPr>
      <w:r>
        <w:rPr>
          <w:rFonts w:eastAsia="Times New Roman" w:cs="Times New Roman"/>
          <w:szCs w:val="24"/>
        </w:rPr>
        <w:t>Ammar Khalid                                                                                    Danial Karim</w:t>
      </w:r>
    </w:p>
    <w:p>
      <w:pPr>
        <w:spacing w:line="360" w:lineRule="auto"/>
        <w:jc w:val="both"/>
        <w:rPr>
          <w:rFonts w:eastAsia="Times New Roman" w:cs="Times New Roman"/>
          <w:szCs w:val="24"/>
        </w:rPr>
      </w:pPr>
    </w:p>
    <w:p>
      <w:pPr>
        <w:spacing w:line="360" w:lineRule="auto"/>
        <w:ind w:firstLine="5880" w:firstLineChars="2450"/>
        <w:jc w:val="both"/>
        <w:rPr>
          <w:rFonts w:eastAsia="Times New Roman" w:cs="Times New Roman"/>
          <w:szCs w:val="24"/>
        </w:rPr>
      </w:pPr>
      <w:r>
        <w:rPr>
          <w:rFonts w:eastAsia="Times New Roman" w:cs="Times New Roman"/>
          <w:szCs w:val="24"/>
        </w:rPr>
        <w:t xml:space="preserve">        ------------------------- -----------------------</w:t>
      </w:r>
    </w:p>
    <w:p>
      <w:pPr>
        <w:spacing w:line="360" w:lineRule="auto"/>
        <w:jc w:val="both"/>
        <w:rPr>
          <w:rFonts w:eastAsia="Times New Roman" w:cs="Times New Roman"/>
          <w:szCs w:val="24"/>
        </w:rPr>
      </w:pPr>
    </w:p>
    <w:p>
      <w:pPr>
        <w:spacing w:line="360" w:lineRule="auto"/>
        <w:jc w:val="both"/>
        <w:rPr>
          <w:rFonts w:eastAsia="Times New Roman" w:cs="Times New Roman"/>
          <w:szCs w:val="24"/>
        </w:rPr>
      </w:pPr>
      <w:r>
        <w:rPr>
          <w:rFonts w:eastAsia="Times New Roman" w:cs="Times New Roman"/>
          <w:szCs w:val="24"/>
        </w:rPr>
        <w:t>Momin Tariq</w:t>
      </w:r>
    </w:p>
    <w:p>
      <w:pPr>
        <w:spacing w:line="360" w:lineRule="auto"/>
        <w:jc w:val="both"/>
        <w:rPr>
          <w:rFonts w:eastAsia="Times New Roman" w:cs="Times New Roman"/>
          <w:szCs w:val="24"/>
        </w:rPr>
      </w:pPr>
    </w:p>
    <w:p>
      <w:pPr>
        <w:spacing w:line="360" w:lineRule="auto"/>
        <w:jc w:val="both"/>
        <w:rPr>
          <w:rFonts w:eastAsia="Times New Roman" w:cs="Times New Roman"/>
          <w:szCs w:val="24"/>
        </w:rPr>
      </w:pPr>
      <w:r>
        <w:rPr>
          <w:rFonts w:eastAsia="Times New Roman" w:cs="Times New Roman"/>
          <w:szCs w:val="24"/>
        </w:rPr>
        <w:t xml:space="preserve">---------------------------                                                </w:t>
      </w:r>
    </w:p>
    <w:p>
      <w:pPr>
        <w:autoSpaceDE w:val="0"/>
        <w:autoSpaceDN w:val="0"/>
        <w:adjustRightInd w:val="0"/>
        <w:spacing w:line="360" w:lineRule="auto"/>
        <w:jc w:val="center"/>
        <w:rPr>
          <w:rFonts w:eastAsia="Calibri" w:cs="Times New Roman"/>
          <w:b/>
          <w:szCs w:val="24"/>
        </w:rPr>
      </w:pPr>
      <w:r>
        <w:rPr>
          <w:rFonts w:eastAsia="Times New Roman" w:cs="Times New Roman"/>
          <w:b/>
          <w:bCs/>
          <w:sz w:val="72"/>
          <w:szCs w:val="72"/>
        </w:rPr>
        <w:br w:type="page"/>
      </w:r>
    </w:p>
    <w:p>
      <w:pPr>
        <w:rPr>
          <w:rFonts w:cs="Times New Roman"/>
          <w:b/>
          <w:bCs/>
          <w:sz w:val="28"/>
          <w:szCs w:val="28"/>
        </w:rPr>
        <w:sectPr>
          <w:pgSz w:w="11906" w:h="16838"/>
          <w:pgMar w:top="1440" w:right="1800" w:bottom="1440" w:left="1800" w:header="720" w:footer="720" w:gutter="0"/>
          <w:pgBorders w:offsetFrom="page">
            <w:top w:val="double" w:color="auto" w:sz="4" w:space="24"/>
            <w:left w:val="double" w:color="auto" w:sz="4" w:space="24"/>
            <w:bottom w:val="double" w:color="auto" w:sz="4" w:space="24"/>
            <w:right w:val="double" w:color="auto" w:sz="4" w:space="24"/>
          </w:pgBorders>
          <w:pgNumType w:fmt="decimal"/>
          <w:cols w:space="720" w:num="1"/>
          <w:docGrid w:linePitch="360" w:charSpace="0"/>
        </w:sectPr>
      </w:pPr>
    </w:p>
    <w:p>
      <w:pPr>
        <w:autoSpaceDE w:val="0"/>
        <w:autoSpaceDN w:val="0"/>
        <w:adjustRightInd w:val="0"/>
        <w:spacing w:line="360" w:lineRule="auto"/>
        <w:jc w:val="center"/>
        <w:rPr>
          <w:rFonts w:eastAsia="Calibri" w:cs="Times New Roman"/>
          <w:b/>
          <w:bCs/>
          <w:sz w:val="28"/>
          <w:szCs w:val="28"/>
          <w:u w:val="single"/>
        </w:rPr>
      </w:pPr>
      <w:r>
        <w:rPr>
          <w:rFonts w:eastAsia="Calibri" w:cs="Times New Roman"/>
          <w:b/>
          <w:bCs/>
          <w:sz w:val="28"/>
          <w:szCs w:val="28"/>
          <w:u w:val="single"/>
        </w:rPr>
        <w:t>CERTIFICATE OF APPROVAL</w:t>
      </w:r>
    </w:p>
    <w:p>
      <w:pPr>
        <w:autoSpaceDE w:val="0"/>
        <w:autoSpaceDN w:val="0"/>
        <w:adjustRightInd w:val="0"/>
        <w:spacing w:line="360" w:lineRule="auto"/>
        <w:jc w:val="center"/>
        <w:rPr>
          <w:rFonts w:eastAsia="Calibri" w:cs="Times New Roman"/>
          <w:b/>
          <w:szCs w:val="24"/>
        </w:rPr>
      </w:pPr>
      <w:r>
        <w:rPr>
          <w:rFonts w:eastAsia="Calibri" w:cs="Times New Roman"/>
          <w:szCs w:val="24"/>
        </w:rPr>
        <w:t xml:space="preserve">It is to certify that the final year project of BS (SE) “Land record Management system using blockchain” was developed by </w:t>
      </w:r>
      <w:r>
        <w:rPr>
          <w:rFonts w:eastAsia="Calibri" w:cs="Times New Roman"/>
          <w:szCs w:val="24"/>
        </w:rPr>
        <w:br w:type="textWrapping"/>
      </w:r>
      <w:r>
        <w:rPr>
          <w:rFonts w:eastAsia="Calibri" w:cs="Times New Roman"/>
          <w:b/>
          <w:szCs w:val="24"/>
        </w:rPr>
        <w:t>Ammar Khalid (</w:t>
      </w:r>
      <w:r>
        <w:rPr>
          <w:rFonts w:eastAsia="Calibri" w:cs="Times New Roman"/>
          <w:b/>
          <w:bCs/>
          <w:szCs w:val="24"/>
        </w:rPr>
        <w:t>CIIT/</w:t>
      </w:r>
      <w:r>
        <w:rPr>
          <w:rFonts w:eastAsia="Calibri" w:cs="Times New Roman"/>
          <w:b/>
          <w:szCs w:val="24"/>
        </w:rPr>
        <w:t>FA18-BSE-124/ATD)</w:t>
      </w:r>
      <w:r>
        <w:rPr>
          <w:rFonts w:eastAsia="Calibri" w:cs="Times New Roman"/>
          <w:szCs w:val="24"/>
        </w:rPr>
        <w:t xml:space="preserve">, </w:t>
      </w:r>
      <w:r>
        <w:rPr>
          <w:rFonts w:eastAsia="Calibri" w:cs="Times New Roman"/>
          <w:b/>
          <w:szCs w:val="24"/>
        </w:rPr>
        <w:t>Danial Karim (</w:t>
      </w:r>
      <w:r>
        <w:rPr>
          <w:rFonts w:eastAsia="Calibri" w:cs="Times New Roman"/>
          <w:b/>
          <w:bCs/>
          <w:szCs w:val="24"/>
        </w:rPr>
        <w:t>CIIT/</w:t>
      </w:r>
      <w:r>
        <w:rPr>
          <w:rFonts w:eastAsia="Calibri" w:cs="Times New Roman"/>
          <w:b/>
          <w:szCs w:val="24"/>
        </w:rPr>
        <w:t>FA18-BSE-088/ATD)</w:t>
      </w:r>
      <w:r>
        <w:rPr>
          <w:rFonts w:eastAsia="Calibri" w:cs="Times New Roman"/>
          <w:szCs w:val="24"/>
        </w:rPr>
        <w:t xml:space="preserve">and </w:t>
      </w:r>
      <w:r>
        <w:rPr>
          <w:rFonts w:eastAsia="Calibri" w:cs="Times New Roman"/>
          <w:b/>
          <w:szCs w:val="24"/>
        </w:rPr>
        <w:t>Momin Tariq (</w:t>
      </w:r>
      <w:r>
        <w:rPr>
          <w:rFonts w:eastAsia="Calibri" w:cs="Times New Roman"/>
          <w:b/>
          <w:bCs/>
          <w:szCs w:val="24"/>
        </w:rPr>
        <w:t>CIIT/</w:t>
      </w:r>
      <w:r>
        <w:rPr>
          <w:rFonts w:eastAsia="Calibri" w:cs="Times New Roman"/>
          <w:b/>
          <w:szCs w:val="24"/>
        </w:rPr>
        <w:t xml:space="preserve">FA18-BSE-080/ATD) </w:t>
      </w:r>
      <w:r>
        <w:rPr>
          <w:rFonts w:eastAsia="Calibri" w:cs="Times New Roman"/>
          <w:szCs w:val="24"/>
        </w:rPr>
        <w:t>under the supervision of “Sir Fuzail Jameel” and co supervisor “Sir Kashif Bilal” and that in (his) opinion; it is fully adequate, in scope and quality for the degree of Bachelors of Science in Software Engineering.</w:t>
      </w:r>
    </w:p>
    <w:p>
      <w:pPr>
        <w:autoSpaceDE w:val="0"/>
        <w:autoSpaceDN w:val="0"/>
        <w:adjustRightInd w:val="0"/>
        <w:spacing w:line="360" w:lineRule="auto"/>
        <w:jc w:val="both"/>
        <w:rPr>
          <w:rFonts w:eastAsia="Calibri" w:cs="Times New Roman"/>
          <w:sz w:val="23"/>
          <w:szCs w:val="23"/>
        </w:rPr>
      </w:pPr>
    </w:p>
    <w:p>
      <w:pPr>
        <w:autoSpaceDE w:val="0"/>
        <w:autoSpaceDN w:val="0"/>
        <w:adjustRightInd w:val="0"/>
        <w:spacing w:line="360" w:lineRule="auto"/>
        <w:jc w:val="both"/>
        <w:rPr>
          <w:rFonts w:eastAsia="Calibri" w:cs="Times New Roman"/>
          <w:sz w:val="23"/>
          <w:szCs w:val="23"/>
        </w:rPr>
      </w:pPr>
    </w:p>
    <w:p>
      <w:pPr>
        <w:autoSpaceDE w:val="0"/>
        <w:autoSpaceDN w:val="0"/>
        <w:adjustRightInd w:val="0"/>
        <w:spacing w:line="360" w:lineRule="auto"/>
        <w:jc w:val="both"/>
        <w:rPr>
          <w:rFonts w:eastAsia="Calibri" w:cs="Times New Roman"/>
          <w:sz w:val="23"/>
          <w:szCs w:val="23"/>
        </w:rPr>
      </w:pPr>
    </w:p>
    <w:p>
      <w:pPr>
        <w:autoSpaceDE w:val="0"/>
        <w:autoSpaceDN w:val="0"/>
        <w:adjustRightInd w:val="0"/>
        <w:spacing w:line="360" w:lineRule="auto"/>
        <w:jc w:val="both"/>
        <w:rPr>
          <w:rFonts w:eastAsia="Calibri" w:cs="Times New Roman"/>
          <w:sz w:val="23"/>
          <w:szCs w:val="23"/>
        </w:rPr>
      </w:pPr>
    </w:p>
    <w:p>
      <w:pPr>
        <w:autoSpaceDE w:val="0"/>
        <w:autoSpaceDN w:val="0"/>
        <w:adjustRightInd w:val="0"/>
        <w:spacing w:line="360" w:lineRule="auto"/>
        <w:jc w:val="both"/>
        <w:rPr>
          <w:rFonts w:eastAsia="Calibri" w:cs="Times New Roman"/>
          <w:sz w:val="23"/>
          <w:szCs w:val="23"/>
        </w:rPr>
      </w:pPr>
    </w:p>
    <w:p>
      <w:pPr>
        <w:autoSpaceDE w:val="0"/>
        <w:autoSpaceDN w:val="0"/>
        <w:adjustRightInd w:val="0"/>
        <w:spacing w:line="360" w:lineRule="auto"/>
        <w:jc w:val="both"/>
        <w:rPr>
          <w:rFonts w:eastAsia="Calibri" w:cs="Times New Roman"/>
          <w:sz w:val="23"/>
          <w:szCs w:val="23"/>
        </w:rPr>
      </w:pPr>
    </w:p>
    <w:p>
      <w:pPr>
        <w:autoSpaceDE w:val="0"/>
        <w:autoSpaceDN w:val="0"/>
        <w:adjustRightInd w:val="0"/>
        <w:spacing w:line="360" w:lineRule="auto"/>
        <w:jc w:val="center"/>
        <w:rPr>
          <w:rFonts w:eastAsia="Calibri" w:cs="Times New Roman"/>
          <w:sz w:val="23"/>
          <w:szCs w:val="23"/>
        </w:rPr>
      </w:pPr>
    </w:p>
    <w:p>
      <w:pPr>
        <w:autoSpaceDE w:val="0"/>
        <w:autoSpaceDN w:val="0"/>
        <w:adjustRightInd w:val="0"/>
        <w:spacing w:line="360" w:lineRule="auto"/>
        <w:jc w:val="center"/>
        <w:rPr>
          <w:rFonts w:eastAsia="Calibri" w:cs="Times New Roman"/>
          <w:sz w:val="23"/>
          <w:szCs w:val="23"/>
        </w:rPr>
      </w:pPr>
      <w:r>
        <w:rPr>
          <w:rFonts w:eastAsia="Calibri" w:cs="Times New Roman"/>
          <w:sz w:val="23"/>
          <w:szCs w:val="23"/>
        </w:rPr>
        <w:t>---------------------------------------</w:t>
      </w:r>
    </w:p>
    <w:p>
      <w:pPr>
        <w:autoSpaceDE w:val="0"/>
        <w:autoSpaceDN w:val="0"/>
        <w:adjustRightInd w:val="0"/>
        <w:spacing w:line="360" w:lineRule="auto"/>
        <w:jc w:val="center"/>
        <w:rPr>
          <w:rFonts w:eastAsia="Calibri" w:cs="Times New Roman"/>
          <w:sz w:val="23"/>
          <w:szCs w:val="23"/>
        </w:rPr>
      </w:pPr>
      <w:r>
        <w:rPr>
          <w:rFonts w:eastAsia="Calibri" w:cs="Times New Roman"/>
          <w:b/>
          <w:sz w:val="23"/>
          <w:szCs w:val="23"/>
        </w:rPr>
        <w:t>Supervisor</w:t>
      </w: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sz w:val="23"/>
          <w:szCs w:val="23"/>
        </w:rPr>
      </w:pPr>
      <w:r>
        <w:rPr>
          <w:rFonts w:eastAsia="Calibri" w:cs="Times New Roman"/>
          <w:sz w:val="23"/>
          <w:szCs w:val="23"/>
        </w:rPr>
        <w:t>---------------------------------------</w:t>
      </w:r>
    </w:p>
    <w:p>
      <w:pPr>
        <w:autoSpaceDE w:val="0"/>
        <w:autoSpaceDN w:val="0"/>
        <w:adjustRightInd w:val="0"/>
        <w:spacing w:line="360" w:lineRule="auto"/>
        <w:jc w:val="center"/>
        <w:rPr>
          <w:rFonts w:eastAsia="Calibri" w:cs="Times New Roman"/>
          <w:b/>
          <w:sz w:val="23"/>
          <w:szCs w:val="23"/>
        </w:rPr>
      </w:pPr>
      <w:r>
        <w:rPr>
          <w:rFonts w:eastAsia="Calibri" w:cs="Times New Roman"/>
          <w:b/>
          <w:sz w:val="23"/>
          <w:szCs w:val="23"/>
        </w:rPr>
        <w:t>External Examiner</w:t>
      </w: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b/>
          <w:sz w:val="23"/>
          <w:szCs w:val="23"/>
        </w:rPr>
      </w:pPr>
    </w:p>
    <w:p>
      <w:pPr>
        <w:autoSpaceDE w:val="0"/>
        <w:autoSpaceDN w:val="0"/>
        <w:adjustRightInd w:val="0"/>
        <w:spacing w:line="360" w:lineRule="auto"/>
        <w:jc w:val="center"/>
        <w:rPr>
          <w:rFonts w:eastAsia="Calibri" w:cs="Times New Roman"/>
          <w:sz w:val="23"/>
          <w:szCs w:val="23"/>
        </w:rPr>
      </w:pPr>
      <w:r>
        <w:rPr>
          <w:rFonts w:eastAsia="Calibri" w:cs="Times New Roman"/>
          <w:sz w:val="23"/>
          <w:szCs w:val="23"/>
        </w:rPr>
        <w:t>---------------------------------------</w:t>
      </w:r>
    </w:p>
    <w:p>
      <w:pPr>
        <w:autoSpaceDE w:val="0"/>
        <w:autoSpaceDN w:val="0"/>
        <w:adjustRightInd w:val="0"/>
        <w:spacing w:line="360" w:lineRule="auto"/>
        <w:jc w:val="center"/>
        <w:rPr>
          <w:rFonts w:eastAsia="Calibri" w:cs="Times New Roman"/>
          <w:sz w:val="23"/>
          <w:szCs w:val="23"/>
        </w:rPr>
      </w:pPr>
      <w:r>
        <w:rPr>
          <w:rFonts w:eastAsia="Calibri" w:cs="Times New Roman"/>
          <w:b/>
          <w:bCs/>
          <w:sz w:val="23"/>
          <w:szCs w:val="23"/>
        </w:rPr>
        <w:t>Head of Department</w:t>
      </w:r>
    </w:p>
    <w:p>
      <w:pPr>
        <w:autoSpaceDE w:val="0"/>
        <w:autoSpaceDN w:val="0"/>
        <w:adjustRightInd w:val="0"/>
        <w:spacing w:line="360" w:lineRule="auto"/>
        <w:jc w:val="center"/>
        <w:rPr>
          <w:rFonts w:eastAsia="Calibri" w:cs="Times New Roman"/>
          <w:b/>
          <w:bCs/>
          <w:sz w:val="23"/>
          <w:szCs w:val="23"/>
        </w:rPr>
      </w:pPr>
      <w:r>
        <w:rPr>
          <w:rFonts w:eastAsia="Calibri" w:cs="Times New Roman"/>
          <w:b/>
          <w:bCs/>
          <w:sz w:val="23"/>
          <w:szCs w:val="23"/>
        </w:rPr>
        <w:t>(Department of Computer Science)</w:t>
      </w:r>
    </w:p>
    <w:p>
      <w:pPr>
        <w:rPr>
          <w:rFonts w:cs="Times New Roman"/>
          <w:b/>
          <w:bCs/>
          <w:sz w:val="28"/>
          <w:szCs w:val="28"/>
        </w:rPr>
        <w:sectPr>
          <w:pgSz w:w="11906" w:h="16838"/>
          <w:pgMar w:top="1440" w:right="1800" w:bottom="1440" w:left="1800" w:header="720" w:footer="720" w:gutter="0"/>
          <w:pgBorders w:offsetFrom="page">
            <w:top w:val="double" w:color="auto" w:sz="4" w:space="24"/>
            <w:left w:val="double" w:color="auto" w:sz="4" w:space="24"/>
            <w:bottom w:val="double" w:color="auto" w:sz="4" w:space="24"/>
            <w:right w:val="double" w:color="auto" w:sz="4" w:space="24"/>
          </w:pgBorders>
          <w:pgNumType w:fmt="decimal"/>
          <w:cols w:space="720" w:num="1"/>
          <w:docGrid w:linePitch="360" w:charSpace="0"/>
        </w:sectPr>
      </w:pPr>
    </w:p>
    <w:bookmarkEnd w:id="1"/>
    <w:p>
      <w:pPr>
        <w:rPr>
          <w:rFonts w:cs="Times New Roman"/>
          <w:b/>
          <w:bCs/>
          <w:sz w:val="28"/>
          <w:szCs w:val="28"/>
        </w:rPr>
      </w:pPr>
      <w:bookmarkStart w:id="2" w:name="_Hlk106973838"/>
      <w:r>
        <w:rPr>
          <w:rFonts w:cs="Times New Roman"/>
          <w:b/>
          <w:bCs/>
          <w:sz w:val="28"/>
          <w:szCs w:val="28"/>
        </w:rPr>
        <w:t>Executive summary:</w:t>
      </w:r>
    </w:p>
    <w:bookmarkEnd w:id="2"/>
    <w:p>
      <w:pPr>
        <w:rPr>
          <w:rFonts w:cs="Times New Roman"/>
        </w:rPr>
      </w:pPr>
    </w:p>
    <w:p>
      <w:pPr>
        <w:rPr>
          <w:rFonts w:cs="Times New Roman"/>
          <w:lang w:val="en-GB"/>
        </w:rPr>
      </w:pPr>
      <w:r>
        <w:rPr>
          <w:rFonts w:cs="Times New Roman"/>
          <w:lang w:val="en-GB"/>
        </w:rPr>
        <w:t>Land is an immovable and momentous asset which also helps the government to gather taxes and improved livelihood. Pakistan has been using traditional file processing or centralized system to store data which is highly exposed to the single point failure, performance bottleneck and lack of efficiency. Forgery and theft of documents are the main threats faced by current record management systems.</w:t>
      </w:r>
    </w:p>
    <w:p>
      <w:pPr>
        <w:rPr>
          <w:rFonts w:cs="Times New Roman"/>
          <w:lang w:val="en-GB"/>
        </w:rPr>
      </w:pPr>
    </w:p>
    <w:p>
      <w:pPr>
        <w:rPr>
          <w:rFonts w:cs="Times New Roman"/>
          <w:lang w:val="en-GB"/>
        </w:rPr>
      </w:pPr>
      <w:r>
        <w:rPr>
          <w:rFonts w:cs="Times New Roman"/>
          <w:lang w:val="en-GB"/>
        </w:rPr>
        <w:t>These vulnerabilities urgently required a system which could fix the current system’s shortcomings.</w:t>
      </w:r>
    </w:p>
    <w:p>
      <w:pPr>
        <w:rPr>
          <w:rFonts w:cs="Times New Roman"/>
          <w:lang w:val="en-GB"/>
        </w:rPr>
      </w:pPr>
      <w:r>
        <w:rPr>
          <w:rFonts w:cs="Times New Roman"/>
          <w:lang w:val="en-GB"/>
        </w:rPr>
        <w:t>Blockchain Technology, providing decentralized system to the Land management users comes with the useful services.</w:t>
      </w:r>
      <w:r>
        <w:rPr>
          <w:rFonts w:cs="Times New Roman"/>
        </w:rPr>
        <w:t xml:space="preserve"> </w:t>
      </w:r>
      <w:r>
        <w:rPr>
          <w:rFonts w:cs="Times New Roman"/>
          <w:lang w:val="en-GB"/>
        </w:rPr>
        <w:t>This technology removes the need for a third party, increases transaction integrity and traceability, and reduces the fault tolerance issue.</w:t>
      </w:r>
    </w:p>
    <w:p>
      <w:pPr>
        <w:rPr>
          <w:rFonts w:cs="Times New Roman"/>
          <w:lang w:val="en-GB"/>
        </w:rPr>
      </w:pPr>
    </w:p>
    <w:p>
      <w:pPr>
        <w:rPr>
          <w:rFonts w:cs="Times New Roman"/>
          <w:szCs w:val="24"/>
        </w:rPr>
      </w:pPr>
      <w:r>
        <w:rPr>
          <w:rFonts w:eastAsia="SimSun" w:cs="Times New Roman"/>
          <w:color w:val="000000"/>
          <w:szCs w:val="24"/>
          <w:lang w:bidi="ar"/>
        </w:rPr>
        <w:t xml:space="preserve">The Blockchain is immutable, which means that once a transaction is recorded, it cannot be </w:t>
      </w:r>
    </w:p>
    <w:p>
      <w:pPr>
        <w:rPr>
          <w:rFonts w:eastAsia="SimSun" w:cs="Times New Roman"/>
          <w:color w:val="000000"/>
          <w:szCs w:val="24"/>
          <w:lang w:val="en-GB" w:bidi="ar"/>
        </w:rPr>
      </w:pPr>
      <w:r>
        <w:rPr>
          <w:rFonts w:eastAsia="SimSun" w:cs="Times New Roman"/>
          <w:color w:val="000000"/>
          <w:szCs w:val="24"/>
          <w:lang w:bidi="ar"/>
        </w:rPr>
        <w:t>changed.</w:t>
      </w:r>
      <w:r>
        <w:rPr>
          <w:rFonts w:eastAsia="SimSun" w:cs="Times New Roman"/>
          <w:color w:val="000000"/>
          <w:szCs w:val="24"/>
          <w:lang w:val="en-GB" w:bidi="ar"/>
        </w:rPr>
        <w:t xml:space="preserve"> Blockchain technology is prone to manipulations and will provide the transparency in transactions.</w:t>
      </w:r>
    </w:p>
    <w:p>
      <w:pPr>
        <w:rPr>
          <w:rFonts w:eastAsia="SimSun" w:cs="Times New Roman"/>
          <w:color w:val="000000"/>
          <w:szCs w:val="24"/>
          <w:lang w:val="en-GB" w:bidi="ar"/>
        </w:rPr>
      </w:pPr>
    </w:p>
    <w:p>
      <w:pPr>
        <w:rPr>
          <w:rFonts w:cs="Times New Roman"/>
          <w:szCs w:val="24"/>
        </w:rPr>
      </w:pPr>
      <w:r>
        <w:rPr>
          <w:rFonts w:eastAsia="SimSun" w:cs="Times New Roman"/>
          <w:color w:val="000000"/>
          <w:szCs w:val="24"/>
          <w:lang w:bidi="ar"/>
        </w:rPr>
        <w:t xml:space="preserve">It is vital to determine the main requirements characteristics of Blockchain technology in order to effectively </w:t>
      </w:r>
      <w:r>
        <w:rPr>
          <w:rFonts w:eastAsia="SimSun" w:cs="Times New Roman"/>
          <w:color w:val="000000"/>
          <w:szCs w:val="24"/>
          <w:lang w:val="en-GB" w:bidi="ar"/>
        </w:rPr>
        <w:t xml:space="preserve">integrate </w:t>
      </w:r>
      <w:r>
        <w:rPr>
          <w:rFonts w:eastAsia="SimSun" w:cs="Times New Roman"/>
          <w:color w:val="000000"/>
          <w:szCs w:val="24"/>
          <w:lang w:bidi="ar"/>
        </w:rPr>
        <w:t>the services of Blockchain technology within L</w:t>
      </w:r>
      <w:r>
        <w:rPr>
          <w:rFonts w:eastAsia="SimSun" w:cs="Times New Roman"/>
          <w:color w:val="000000"/>
          <w:szCs w:val="24"/>
          <w:lang w:val="en-GB" w:bidi="ar"/>
        </w:rPr>
        <w:t>R</w:t>
      </w:r>
      <w:r>
        <w:rPr>
          <w:rFonts w:eastAsia="SimSun" w:cs="Times New Roman"/>
          <w:color w:val="000000"/>
          <w:szCs w:val="24"/>
          <w:lang w:bidi="ar"/>
        </w:rPr>
        <w:t>MS. As a result, the purpose of this study is to integrate or to provide an architecture that has potential to solve the issues of centralized systems in L</w:t>
      </w:r>
      <w:r>
        <w:rPr>
          <w:rFonts w:eastAsia="SimSun" w:cs="Times New Roman"/>
          <w:color w:val="000000"/>
          <w:szCs w:val="24"/>
          <w:lang w:val="en-GB" w:bidi="ar"/>
        </w:rPr>
        <w:t>R</w:t>
      </w:r>
      <w:r>
        <w:rPr>
          <w:rFonts w:eastAsia="SimSun" w:cs="Times New Roman"/>
          <w:color w:val="000000"/>
          <w:szCs w:val="24"/>
          <w:lang w:bidi="ar"/>
        </w:rPr>
        <w:t>MS.</w:t>
      </w:r>
    </w:p>
    <w:p>
      <w:pPr>
        <w:rPr>
          <w:rFonts w:eastAsia="SimSun" w:cs="Times New Roman"/>
          <w:color w:val="000000"/>
          <w:szCs w:val="24"/>
          <w:lang w:val="en-GB" w:bidi="ar"/>
        </w:rPr>
      </w:pPr>
    </w:p>
    <w:p>
      <w:pPr>
        <w:rPr>
          <w:rFonts w:cs="Times New Roman"/>
          <w:lang w:val="en-GB"/>
        </w:rPr>
      </w:pPr>
    </w:p>
    <w:p>
      <w:pPr>
        <w:rPr>
          <w:rFonts w:cs="Times New Roman"/>
          <w:lang w:val="en-GB"/>
        </w:rPr>
      </w:pPr>
    </w:p>
    <w:p>
      <w:pPr>
        <w:rPr>
          <w:rFonts w:cs="Times New Roman"/>
          <w:lang w:val="en-GB"/>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bookmarkStart w:id="3" w:name="_Hlk106973861"/>
    </w:p>
    <w:p>
      <w:pPr>
        <w:rPr>
          <w:rFonts w:cs="Times New Roman"/>
        </w:rPr>
      </w:pPr>
    </w:p>
    <w:p>
      <w:pPr>
        <w:autoSpaceDE w:val="0"/>
        <w:autoSpaceDN w:val="0"/>
        <w:adjustRightInd w:val="0"/>
        <w:spacing w:line="360" w:lineRule="auto"/>
        <w:jc w:val="center"/>
        <w:rPr>
          <w:rFonts w:eastAsia="Calibri" w:cs="Times New Roman"/>
          <w:b/>
          <w:bCs/>
          <w:sz w:val="28"/>
          <w:szCs w:val="28"/>
          <w:u w:val="single"/>
        </w:rPr>
      </w:pPr>
      <w:bookmarkStart w:id="4" w:name="_Hlk106974060"/>
      <w:r>
        <w:rPr>
          <w:rFonts w:eastAsia="Calibri" w:cs="Times New Roman"/>
          <w:b/>
          <w:bCs/>
          <w:sz w:val="28"/>
          <w:szCs w:val="28"/>
          <w:u w:val="single"/>
        </w:rPr>
        <w:t>ACKNOWLEDGEMENT</w:t>
      </w:r>
    </w:p>
    <w:bookmarkEnd w:id="3"/>
    <w:p>
      <w:pPr>
        <w:tabs>
          <w:tab w:val="left" w:pos="2955"/>
        </w:tabs>
        <w:spacing w:line="276" w:lineRule="auto"/>
        <w:jc w:val="both"/>
        <w:rPr>
          <w:rFonts w:eastAsia="Times New Roman" w:cs="Times New Roman"/>
          <w:szCs w:val="24"/>
        </w:rPr>
      </w:pPr>
      <w:r>
        <w:rPr>
          <w:rFonts w:eastAsia="Times New Roman" w:cs="Times New Roman"/>
          <w:szCs w:val="24"/>
        </w:rPr>
        <w:t>All praise is to Almighty Allah who bestowed upon us a minute portion of His boundless knowledge by virtue of which we were able to accomplish this challenging task.</w:t>
      </w:r>
    </w:p>
    <w:p>
      <w:pPr>
        <w:tabs>
          <w:tab w:val="left" w:pos="2955"/>
        </w:tabs>
        <w:spacing w:line="276" w:lineRule="auto"/>
        <w:jc w:val="both"/>
        <w:rPr>
          <w:rFonts w:eastAsia="Times New Roman" w:cs="Times New Roman"/>
          <w:szCs w:val="24"/>
        </w:rPr>
      </w:pPr>
    </w:p>
    <w:p>
      <w:pPr>
        <w:tabs>
          <w:tab w:val="left" w:pos="2955"/>
        </w:tabs>
        <w:spacing w:line="276" w:lineRule="auto"/>
        <w:jc w:val="both"/>
        <w:rPr>
          <w:rFonts w:eastAsia="Times New Roman" w:cs="Times New Roman"/>
          <w:szCs w:val="24"/>
        </w:rPr>
      </w:pPr>
      <w:r>
        <w:rPr>
          <w:rFonts w:eastAsia="Times New Roman" w:cs="Times New Roman"/>
          <w:szCs w:val="24"/>
        </w:rPr>
        <w:t>We are greatly indebted to our project supervisor “</w:t>
      </w:r>
      <w:r>
        <w:rPr>
          <w:rFonts w:eastAsia="Calibri" w:cs="Times New Roman"/>
          <w:szCs w:val="24"/>
        </w:rPr>
        <w:t>Sir Fuzail Jameel</w:t>
      </w:r>
      <w:r>
        <w:rPr>
          <w:rFonts w:eastAsia="Times New Roman" w:cs="Times New Roman"/>
          <w:szCs w:val="24"/>
        </w:rPr>
        <w:t>” and our Co-Supervisor “</w:t>
      </w:r>
      <w:r>
        <w:rPr>
          <w:rFonts w:eastAsia="Calibri" w:cs="Times New Roman"/>
          <w:szCs w:val="24"/>
        </w:rPr>
        <w:t>Sir Kashif Bilal</w:t>
      </w:r>
      <w:r>
        <w:rPr>
          <w:rFonts w:eastAsia="Times New Roman" w:cs="Times New Roman"/>
          <w:szCs w:val="24"/>
        </w:rPr>
        <w:t>”. Without their personal supervision, advice and valuable guidance, completion of this project would have been doubtful. We are deeply indebted to them for their encouragement and continual help during this work.</w:t>
      </w:r>
    </w:p>
    <w:p>
      <w:pPr>
        <w:tabs>
          <w:tab w:val="left" w:pos="2955"/>
        </w:tabs>
        <w:spacing w:line="276" w:lineRule="auto"/>
        <w:jc w:val="both"/>
        <w:rPr>
          <w:rFonts w:eastAsia="Times New Roman" w:cs="Times New Roman"/>
          <w:szCs w:val="24"/>
        </w:rPr>
      </w:pPr>
    </w:p>
    <w:p>
      <w:pPr>
        <w:tabs>
          <w:tab w:val="left" w:pos="2955"/>
        </w:tabs>
        <w:spacing w:line="276" w:lineRule="auto"/>
        <w:jc w:val="both"/>
        <w:rPr>
          <w:rFonts w:eastAsia="Times New Roman" w:cs="Times New Roman"/>
          <w:szCs w:val="24"/>
        </w:rPr>
      </w:pPr>
      <w:r>
        <w:rPr>
          <w:rFonts w:eastAsia="Times New Roman" w:cs="Times New Roman"/>
          <w:bCs/>
          <w:szCs w:val="24"/>
        </w:rPr>
        <w:t>And we are also thankful to our parents and family who have been a constant source of encouragement for us and brought us the values of honesty &amp; hard work.</w:t>
      </w:r>
    </w:p>
    <w:p>
      <w:pPr>
        <w:tabs>
          <w:tab w:val="left" w:pos="2955"/>
        </w:tabs>
        <w:spacing w:line="360" w:lineRule="auto"/>
        <w:jc w:val="both"/>
        <w:rPr>
          <w:rFonts w:eastAsia="Times New Roman" w:cs="Times New Roman"/>
          <w:szCs w:val="24"/>
        </w:rPr>
      </w:pPr>
    </w:p>
    <w:p>
      <w:pPr>
        <w:tabs>
          <w:tab w:val="left" w:pos="2955"/>
        </w:tabs>
        <w:spacing w:line="360" w:lineRule="auto"/>
        <w:jc w:val="both"/>
        <w:rPr>
          <w:rFonts w:eastAsia="Times New Roman" w:cs="Times New Roman"/>
          <w:szCs w:val="24"/>
        </w:rPr>
      </w:pPr>
    </w:p>
    <w:p>
      <w:pPr>
        <w:autoSpaceDE w:val="0"/>
        <w:autoSpaceDN w:val="0"/>
        <w:adjustRightInd w:val="0"/>
        <w:spacing w:line="360" w:lineRule="auto"/>
        <w:jc w:val="both"/>
        <w:rPr>
          <w:rFonts w:eastAsia="Calibri" w:cs="Times New Roman"/>
          <w:b/>
          <w:bCs/>
          <w:sz w:val="72"/>
          <w:szCs w:val="72"/>
        </w:rPr>
      </w:pPr>
    </w:p>
    <w:p>
      <w:pPr>
        <w:spacing w:line="360" w:lineRule="auto"/>
        <w:jc w:val="both"/>
        <w:rPr>
          <w:rFonts w:eastAsia="Times New Roman" w:cs="Times New Roman"/>
          <w:szCs w:val="24"/>
        </w:rPr>
      </w:pPr>
      <w:r>
        <w:rPr>
          <w:rFonts w:eastAsia="Times New Roman" w:cs="Times New Roman"/>
          <w:szCs w:val="24"/>
        </w:rPr>
        <w:t>Ammar Khalid                                                                                    Danial Karim</w:t>
      </w:r>
    </w:p>
    <w:p>
      <w:pPr>
        <w:spacing w:line="360" w:lineRule="auto"/>
        <w:jc w:val="both"/>
        <w:rPr>
          <w:rFonts w:eastAsia="Times New Roman" w:cs="Times New Roman"/>
          <w:szCs w:val="24"/>
        </w:rPr>
      </w:pPr>
    </w:p>
    <w:p>
      <w:pPr>
        <w:spacing w:line="360" w:lineRule="auto"/>
        <w:jc w:val="both"/>
        <w:rPr>
          <w:rFonts w:eastAsia="Times New Roman" w:cs="Times New Roman"/>
          <w:szCs w:val="24"/>
        </w:rPr>
      </w:pPr>
      <w:r>
        <w:rPr>
          <w:rFonts w:eastAsia="Times New Roman" w:cs="Times New Roman"/>
          <w:szCs w:val="24"/>
        </w:rPr>
        <w:t>---------------------------                                                                      -----------------------</w:t>
      </w:r>
    </w:p>
    <w:p>
      <w:pPr>
        <w:spacing w:line="360" w:lineRule="auto"/>
        <w:jc w:val="both"/>
        <w:rPr>
          <w:rFonts w:eastAsia="Times New Roman" w:cs="Times New Roman"/>
          <w:szCs w:val="24"/>
        </w:rPr>
      </w:pPr>
    </w:p>
    <w:p>
      <w:pPr>
        <w:spacing w:line="360" w:lineRule="auto"/>
        <w:jc w:val="both"/>
        <w:rPr>
          <w:rFonts w:eastAsia="Times New Roman" w:cs="Times New Roman"/>
          <w:szCs w:val="24"/>
        </w:rPr>
      </w:pPr>
      <w:r>
        <w:rPr>
          <w:rFonts w:eastAsia="Times New Roman" w:cs="Times New Roman"/>
          <w:szCs w:val="24"/>
        </w:rPr>
        <w:t>Momin Tariq</w:t>
      </w:r>
    </w:p>
    <w:p>
      <w:pPr>
        <w:spacing w:line="360" w:lineRule="auto"/>
        <w:jc w:val="both"/>
        <w:rPr>
          <w:rFonts w:eastAsia="Times New Roman" w:cs="Times New Roman"/>
          <w:szCs w:val="24"/>
        </w:rPr>
      </w:pPr>
    </w:p>
    <w:p>
      <w:pPr>
        <w:spacing w:line="360" w:lineRule="auto"/>
        <w:jc w:val="both"/>
        <w:rPr>
          <w:rFonts w:eastAsia="Times New Roman" w:cs="Times New Roman"/>
          <w:szCs w:val="24"/>
        </w:rPr>
      </w:pPr>
      <w:r>
        <w:rPr>
          <w:rFonts w:eastAsia="Times New Roman" w:cs="Times New Roman"/>
          <w:szCs w:val="24"/>
        </w:rPr>
        <w:t xml:space="preserve">---------------------------                                                </w:t>
      </w: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b/>
          <w:bCs/>
          <w:szCs w:val="24"/>
        </w:rPr>
      </w:pPr>
    </w:p>
    <w:p>
      <w:pPr>
        <w:rPr>
          <w:rFonts w:eastAsia="Times New Roman" w:cs="Times New Roman"/>
          <w:b/>
          <w:bCs/>
          <w:szCs w:val="24"/>
        </w:rPr>
      </w:pPr>
    </w:p>
    <w:p>
      <w:pPr>
        <w:rPr>
          <w:rFonts w:eastAsia="Times New Roman" w:cs="Times New Roman"/>
          <w:b/>
          <w:bCs/>
          <w:szCs w:val="24"/>
        </w:rPr>
      </w:pPr>
    </w:p>
    <w:bookmarkEnd w:id="4"/>
    <w:p>
      <w:pPr>
        <w:rPr>
          <w:rFonts w:eastAsia="Times New Roman" w:cs="Times New Roman"/>
          <w:b/>
          <w:bCs/>
          <w:szCs w:val="24"/>
        </w:rPr>
      </w:pPr>
    </w:p>
    <w:p>
      <w:pPr>
        <w:rPr>
          <w:rFonts w:eastAsia="Times New Roman" w:cs="Times New Roman"/>
          <w:b/>
          <w:bCs/>
          <w:szCs w:val="24"/>
        </w:rPr>
      </w:pPr>
    </w:p>
    <w:p>
      <w:pPr>
        <w:rPr>
          <w:rFonts w:eastAsia="Times New Roman" w:cs="Times New Roman"/>
          <w:b/>
          <w:bCs/>
          <w:szCs w:val="24"/>
        </w:rPr>
      </w:pPr>
      <w:bookmarkStart w:id="5" w:name="_Hlk106980053"/>
      <w:r>
        <w:rPr>
          <w:rFonts w:eastAsia="Times New Roman" w:cs="Times New Roman"/>
          <w:b/>
          <w:bCs/>
          <w:szCs w:val="24"/>
        </w:rPr>
        <w:t>Abbreviations:</w:t>
      </w:r>
    </w:p>
    <w:p>
      <w:pPr>
        <w:adjustRightInd w:val="0"/>
        <w:spacing w:line="360" w:lineRule="auto"/>
        <w:jc w:val="center"/>
        <w:rPr>
          <w:rFonts w:eastAsia="Times New Roman" w:cs="Times New Roman"/>
          <w:szCs w:val="24"/>
        </w:rPr>
      </w:pPr>
      <w:r>
        <w:rPr>
          <w:rFonts w:eastAsia="Times New Roman" w:cs="Times New Roman"/>
          <w:b/>
          <w:bCs/>
          <w:szCs w:val="24"/>
        </w:rPr>
        <w:t xml:space="preserve">                            </w:t>
      </w:r>
      <w:r>
        <w:rPr>
          <w:rFonts w:cs="Times New Roman"/>
          <w:b/>
          <w:i/>
        </w:rPr>
        <w:t>Table 1.1: Abbreviation</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8"/>
        <w:gridCol w:w="6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628" w:type="dxa"/>
          </w:tcPr>
          <w:p>
            <w:pPr>
              <w:spacing w:line="360" w:lineRule="auto"/>
              <w:jc w:val="both"/>
              <w:rPr>
                <w:rFonts w:eastAsia="Times New Roman" w:cs="Times New Roman"/>
                <w:b/>
                <w:bCs/>
                <w:szCs w:val="24"/>
              </w:rPr>
            </w:pPr>
            <w:r>
              <w:rPr>
                <w:rFonts w:eastAsia="Times New Roman" w:cs="Times New Roman"/>
                <w:b/>
                <w:bCs/>
                <w:szCs w:val="24"/>
              </w:rPr>
              <w:t>SRS</w:t>
            </w:r>
          </w:p>
        </w:tc>
        <w:tc>
          <w:tcPr>
            <w:tcW w:w="6948" w:type="dxa"/>
          </w:tcPr>
          <w:p>
            <w:pPr>
              <w:spacing w:line="360" w:lineRule="auto"/>
              <w:jc w:val="both"/>
              <w:rPr>
                <w:rFonts w:eastAsia="Times New Roman" w:cs="Times New Roman"/>
                <w:bCs/>
                <w:szCs w:val="24"/>
              </w:rPr>
            </w:pPr>
            <w:r>
              <w:rPr>
                <w:rFonts w:eastAsia="Times New Roman" w:cs="Times New Roman"/>
                <w:bCs/>
                <w:szCs w:val="24"/>
              </w:rPr>
              <w:t>Software Require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28" w:type="dxa"/>
          </w:tcPr>
          <w:p>
            <w:pPr>
              <w:spacing w:line="360" w:lineRule="auto"/>
              <w:jc w:val="both"/>
              <w:rPr>
                <w:rFonts w:eastAsia="Times New Roman" w:cs="Times New Roman"/>
                <w:bCs/>
                <w:szCs w:val="24"/>
              </w:rPr>
            </w:pPr>
            <w:r>
              <w:rPr>
                <w:rFonts w:eastAsia="Times New Roman" w:cs="Times New Roman"/>
                <w:bCs/>
                <w:szCs w:val="24"/>
              </w:rPr>
              <w:t>DFD</w:t>
            </w:r>
          </w:p>
        </w:tc>
        <w:tc>
          <w:tcPr>
            <w:tcW w:w="6948" w:type="dxa"/>
          </w:tcPr>
          <w:p>
            <w:pPr>
              <w:spacing w:line="360" w:lineRule="auto"/>
              <w:jc w:val="both"/>
              <w:rPr>
                <w:rFonts w:eastAsia="Times New Roman" w:cs="Times New Roman"/>
                <w:bCs/>
                <w:szCs w:val="24"/>
              </w:rPr>
            </w:pPr>
            <w:r>
              <w:rPr>
                <w:rFonts w:eastAsia="Times New Roman" w:cs="Times New Roman"/>
                <w:bCs/>
                <w:szCs w:val="24"/>
              </w:rPr>
              <w:t>Data Flow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28" w:type="dxa"/>
          </w:tcPr>
          <w:p>
            <w:pPr>
              <w:spacing w:line="360" w:lineRule="auto"/>
              <w:jc w:val="both"/>
              <w:rPr>
                <w:rFonts w:eastAsia="Times New Roman" w:cs="Times New Roman"/>
                <w:bCs/>
                <w:szCs w:val="24"/>
                <w:lang w:val="en-GB"/>
              </w:rPr>
            </w:pPr>
          </w:p>
        </w:tc>
        <w:tc>
          <w:tcPr>
            <w:tcW w:w="6948" w:type="dxa"/>
          </w:tcPr>
          <w:p>
            <w:pPr>
              <w:spacing w:line="360" w:lineRule="auto"/>
              <w:jc w:val="both"/>
              <w:rPr>
                <w:rFonts w:eastAsia="Times New Roman" w:cs="Times New Roman"/>
                <w:bCs/>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628" w:type="dxa"/>
          </w:tcPr>
          <w:p>
            <w:pPr>
              <w:spacing w:line="360" w:lineRule="auto"/>
              <w:jc w:val="both"/>
              <w:rPr>
                <w:rFonts w:eastAsia="Times New Roman" w:cs="Times New Roman"/>
                <w:bCs/>
                <w:szCs w:val="24"/>
              </w:rPr>
            </w:pPr>
          </w:p>
        </w:tc>
        <w:tc>
          <w:tcPr>
            <w:tcW w:w="6948" w:type="dxa"/>
          </w:tcPr>
          <w:p>
            <w:pPr>
              <w:spacing w:line="360" w:lineRule="auto"/>
              <w:jc w:val="both"/>
              <w:rPr>
                <w:rFonts w:eastAsia="Times New Roman" w:cs="Times New Roman"/>
                <w:bCs/>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2628" w:type="dxa"/>
          </w:tcPr>
          <w:p>
            <w:pPr>
              <w:spacing w:line="360" w:lineRule="auto"/>
              <w:jc w:val="both"/>
              <w:rPr>
                <w:rFonts w:eastAsia="Times New Roman" w:cs="Times New Roman"/>
                <w:bCs/>
                <w:szCs w:val="24"/>
              </w:rPr>
            </w:pPr>
          </w:p>
        </w:tc>
        <w:tc>
          <w:tcPr>
            <w:tcW w:w="6948" w:type="dxa"/>
          </w:tcPr>
          <w:p>
            <w:pPr>
              <w:spacing w:line="360" w:lineRule="auto"/>
              <w:jc w:val="both"/>
              <w:rPr>
                <w:rFonts w:eastAsia="Times New Roman" w:cs="Times New Roman"/>
                <w:bCs/>
                <w:szCs w:val="24"/>
              </w:rPr>
            </w:pPr>
          </w:p>
        </w:tc>
      </w:tr>
    </w:tbl>
    <w:p>
      <w:pPr>
        <w:rPr>
          <w:rFonts w:eastAsia="Times New Roman" w:cs="Times New Roman"/>
          <w:szCs w:val="24"/>
        </w:rPr>
      </w:pPr>
    </w:p>
    <w:p>
      <w:pPr>
        <w:rPr>
          <w:rFonts w:eastAsia="Times New Roman" w:cs="Times New Roman"/>
          <w:szCs w:val="24"/>
        </w:rPr>
      </w:pPr>
    </w:p>
    <w:bookmarkEnd w:id="5"/>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pPr>
      <w:r>
        <w:rPr>
          <w:rFonts w:eastAsia="Times New Roman" w:cs="Times New Roman"/>
          <w:szCs w:val="24"/>
        </w:rPr>
        <w:t>Table of contents:</w:t>
      </w:r>
    </w:p>
    <w:p>
      <w:pPr>
        <w:rPr>
          <w:rFonts w:eastAsia="Times New Roman" w:cs="Times New Roman"/>
          <w:szCs w:val="24"/>
        </w:rPr>
      </w:pPr>
    </w:p>
    <w:p>
      <w:pPr>
        <w:pStyle w:val="16"/>
        <w:tabs>
          <w:tab w:val="right" w:leader="dot" w:pos="10300"/>
        </w:tabs>
      </w:pPr>
      <w:bookmarkStart w:id="446" w:name="_GoBack"/>
      <w:bookmarkEnd w:id="446"/>
      <w:r>
        <w:rPr>
          <w:rFonts w:cs="Times New Roman"/>
          <w:b/>
          <w:bCs/>
          <w:color w:val="000000" w:themeColor="text1"/>
          <w:szCs w:val="24"/>
          <w14:textFill>
            <w14:solidFill>
              <w14:schemeClr w14:val="tx1"/>
            </w14:solidFill>
          </w14:textFill>
        </w:rPr>
        <w:fldChar w:fldCharType="begin"/>
      </w:r>
      <w:r>
        <w:rPr>
          <w:rFonts w:cs="Times New Roman"/>
          <w:b/>
          <w:bCs/>
          <w:color w:val="000000" w:themeColor="text1"/>
          <w:szCs w:val="24"/>
          <w14:textFill>
            <w14:solidFill>
              <w14:schemeClr w14:val="tx1"/>
            </w14:solidFill>
          </w14:textFill>
        </w:rPr>
        <w:instrText xml:space="preserve"> TOC \o "1-3" \h \z \u </w:instrText>
      </w:r>
      <w:r>
        <w:rPr>
          <w:rFonts w:cs="Times New Roman"/>
          <w:b/>
          <w:bCs/>
          <w:color w:val="000000" w:themeColor="text1"/>
          <w:szCs w:val="24"/>
          <w14:textFill>
            <w14:solidFill>
              <w14:schemeClr w14:val="tx1"/>
            </w14:solidFill>
          </w14:textFill>
        </w:rPr>
        <w:fldChar w:fldCharType="separate"/>
      </w:r>
      <w:r>
        <w:rPr>
          <w:rFonts w:cs="Times New Roman"/>
          <w:bCs/>
          <w:color w:val="000000" w:themeColor="text1"/>
          <w:szCs w:val="24"/>
          <w14:textFill>
            <w14:solidFill>
              <w14:schemeClr w14:val="tx1"/>
            </w14:solidFill>
          </w14:textFill>
        </w:rPr>
        <w:fldChar w:fldCharType="begin"/>
      </w:r>
      <w:r>
        <w:rPr>
          <w:rFonts w:cs="Times New Roman"/>
          <w:bCs/>
          <w:szCs w:val="24"/>
        </w:rPr>
        <w:instrText xml:space="preserve"> HYPERLINK \l _Toc11003 </w:instrText>
      </w:r>
      <w:r>
        <w:rPr>
          <w:rFonts w:cs="Times New Roman"/>
          <w:bCs/>
          <w:szCs w:val="24"/>
        </w:rPr>
        <w:fldChar w:fldCharType="separate"/>
      </w:r>
      <w:r>
        <w:rPr>
          <w:rFonts w:hint="default" w:cs="Times New Roman"/>
          <w:bCs/>
          <w:szCs w:val="28"/>
        </w:rPr>
        <w:t xml:space="preserve">1. </w:t>
      </w:r>
      <w:r>
        <w:rPr>
          <w:rFonts w:eastAsia="Times New Roman" w:cs="Times New Roman"/>
          <w:bCs/>
          <w:kern w:val="32"/>
          <w:szCs w:val="36"/>
          <w:lang w:eastAsia="ar-SA"/>
        </w:rPr>
        <w:t>Introduction</w:t>
      </w:r>
      <w:r>
        <w:tab/>
      </w:r>
      <w:r>
        <w:fldChar w:fldCharType="begin"/>
      </w:r>
      <w:r>
        <w:instrText xml:space="preserve"> PAGEREF _Toc11003 \h </w:instrText>
      </w:r>
      <w:r>
        <w:fldChar w:fldCharType="separate"/>
      </w:r>
      <w:r>
        <w:t>1</w:t>
      </w:r>
      <w:r>
        <w:fldChar w:fldCharType="end"/>
      </w:r>
      <w:r>
        <w:rPr>
          <w:rFonts w:cs="Times New Roman"/>
          <w:bCs/>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_Toc10731 </w:instrText>
      </w:r>
      <w:r>
        <w:rPr>
          <w:rFonts w:cs="Times New Roman"/>
          <w:szCs w:val="24"/>
        </w:rPr>
        <w:fldChar w:fldCharType="separate"/>
      </w:r>
      <w:r>
        <w:rPr>
          <w:rFonts w:hint="default" w:eastAsia="Times New Roman" w:cs="Times New Roman"/>
          <w:kern w:val="32"/>
          <w:szCs w:val="28"/>
          <w:lang w:eastAsia="ar-SA"/>
        </w:rPr>
        <w:t xml:space="preserve">1.1. </w:t>
      </w:r>
      <w:r>
        <w:rPr>
          <w:rFonts w:eastAsia="Times New Roman" w:cs="Times New Roman"/>
          <w:kern w:val="32"/>
          <w:szCs w:val="28"/>
          <w:lang w:eastAsia="ar-SA"/>
        </w:rPr>
        <w:t>Brief</w:t>
      </w:r>
      <w:r>
        <w:tab/>
      </w:r>
      <w:r>
        <w:fldChar w:fldCharType="begin"/>
      </w:r>
      <w:r>
        <w:instrText xml:space="preserve"> PAGEREF _Toc10731 \h </w:instrText>
      </w:r>
      <w:r>
        <w:fldChar w:fldCharType="separate"/>
      </w:r>
      <w:r>
        <w:t>1</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_Toc18240 </w:instrText>
      </w:r>
      <w:r>
        <w:rPr>
          <w:rFonts w:cs="Times New Roman"/>
          <w:szCs w:val="24"/>
        </w:rPr>
        <w:fldChar w:fldCharType="separate"/>
      </w:r>
      <w:r>
        <w:rPr>
          <w:rFonts w:hint="default" w:cs="Times New Roman"/>
          <w:kern w:val="32"/>
          <w:szCs w:val="28"/>
          <w:lang w:eastAsia="ar-SA"/>
        </w:rPr>
        <w:t xml:space="preserve">1.2. </w:t>
      </w:r>
      <w:r>
        <w:rPr>
          <w:rFonts w:cs="Times New Roman"/>
          <w:kern w:val="32"/>
          <w:szCs w:val="28"/>
          <w:lang w:eastAsia="ar-SA"/>
        </w:rPr>
        <w:t>Relevance to Course Modules</w:t>
      </w:r>
      <w:r>
        <w:tab/>
      </w:r>
      <w:r>
        <w:fldChar w:fldCharType="begin"/>
      </w:r>
      <w:r>
        <w:instrText xml:space="preserve"> PAGEREF _Toc18240 \h </w:instrText>
      </w:r>
      <w:r>
        <w:fldChar w:fldCharType="separate"/>
      </w:r>
      <w:r>
        <w:t>1</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_Toc12487 </w:instrText>
      </w:r>
      <w:r>
        <w:rPr>
          <w:rFonts w:cs="Times New Roman"/>
          <w:szCs w:val="24"/>
        </w:rPr>
        <w:fldChar w:fldCharType="separate"/>
      </w:r>
      <w:r>
        <w:rPr>
          <w:rFonts w:cs="Times New Roman"/>
          <w:kern w:val="32"/>
          <w:szCs w:val="28"/>
          <w:lang w:eastAsia="ar-SA"/>
        </w:rPr>
        <w:t>1.3 Project Background</w:t>
      </w:r>
      <w:r>
        <w:tab/>
      </w:r>
      <w:r>
        <w:fldChar w:fldCharType="begin"/>
      </w:r>
      <w:r>
        <w:instrText xml:space="preserve"> PAGEREF _Toc12487 \h </w:instrText>
      </w:r>
      <w:r>
        <w:fldChar w:fldCharType="separate"/>
      </w:r>
      <w:r>
        <w:t>2</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_Toc16336 </w:instrText>
      </w:r>
      <w:r>
        <w:rPr>
          <w:rFonts w:cs="Times New Roman"/>
          <w:szCs w:val="24"/>
        </w:rPr>
        <w:fldChar w:fldCharType="separate"/>
      </w:r>
      <w:r>
        <w:rPr>
          <w:rFonts w:cs="Times New Roman"/>
          <w:kern w:val="32"/>
          <w:szCs w:val="28"/>
          <w:lang w:eastAsia="ar-SA"/>
        </w:rPr>
        <w:t>1.4 Literature Review</w:t>
      </w:r>
      <w:r>
        <w:tab/>
      </w:r>
      <w:r>
        <w:fldChar w:fldCharType="begin"/>
      </w:r>
      <w:r>
        <w:instrText xml:space="preserve"> PAGEREF _Toc16336 \h </w:instrText>
      </w:r>
      <w:r>
        <w:fldChar w:fldCharType="separate"/>
      </w:r>
      <w:r>
        <w:t>2</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_Toc16205 </w:instrText>
      </w:r>
      <w:r>
        <w:rPr>
          <w:rFonts w:cs="Times New Roman"/>
          <w:szCs w:val="24"/>
        </w:rPr>
        <w:fldChar w:fldCharType="separate"/>
      </w:r>
      <w:r>
        <w:rPr>
          <w:rFonts w:cs="Times New Roman"/>
          <w:kern w:val="32"/>
          <w:szCs w:val="28"/>
          <w:lang w:eastAsia="ar-SA"/>
        </w:rPr>
        <w:t>1.5 Analysis from Literature Review</w:t>
      </w:r>
      <w:r>
        <w:tab/>
      </w:r>
      <w:r>
        <w:fldChar w:fldCharType="begin"/>
      </w:r>
      <w:r>
        <w:instrText xml:space="preserve"> PAGEREF _Toc16205 \h </w:instrText>
      </w:r>
      <w:r>
        <w:fldChar w:fldCharType="separate"/>
      </w:r>
      <w:r>
        <w:t>3</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_Toc19643 </w:instrText>
      </w:r>
      <w:r>
        <w:rPr>
          <w:rFonts w:cs="Times New Roman"/>
          <w:szCs w:val="24"/>
        </w:rPr>
        <w:fldChar w:fldCharType="separate"/>
      </w:r>
      <w:r>
        <w:rPr>
          <w:rFonts w:cs="Times New Roman"/>
          <w:kern w:val="32"/>
          <w:szCs w:val="28"/>
          <w:lang w:eastAsia="ar-SA"/>
        </w:rPr>
        <w:t>1.6. Methodology and Software Life cycle for This Project</w:t>
      </w:r>
      <w:r>
        <w:tab/>
      </w:r>
      <w:r>
        <w:fldChar w:fldCharType="begin"/>
      </w:r>
      <w:r>
        <w:instrText xml:space="preserve"> PAGEREF _Toc19643 \h </w:instrText>
      </w:r>
      <w:r>
        <w:fldChar w:fldCharType="separate"/>
      </w:r>
      <w:r>
        <w:t>3</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_Toc2992 </w:instrText>
      </w:r>
      <w:r>
        <w:rPr>
          <w:rFonts w:cs="Times New Roman"/>
          <w:szCs w:val="24"/>
        </w:rPr>
        <w:fldChar w:fldCharType="separate"/>
      </w:r>
      <w:r>
        <w:rPr>
          <w:rFonts w:ascii="Times New Roman" w:hAnsi="Times New Roman" w:cs="Times New Roman"/>
          <w:bCs/>
          <w:lang w:eastAsia="ar-SA"/>
        </w:rPr>
        <w:t xml:space="preserve">1.6.1. </w:t>
      </w:r>
      <w:r>
        <w:rPr>
          <w:rFonts w:ascii="Times New Roman" w:hAnsi="Times New Roman" w:cs="Times New Roman"/>
          <w:bCs/>
          <w:kern w:val="32"/>
          <w:szCs w:val="24"/>
          <w:lang w:eastAsia="ar-SA"/>
        </w:rPr>
        <w:t>Rationale behind Selected Methodology</w:t>
      </w:r>
      <w:r>
        <w:tab/>
      </w:r>
      <w:r>
        <w:fldChar w:fldCharType="begin"/>
      </w:r>
      <w:r>
        <w:instrText xml:space="preserve"> PAGEREF _Toc2992 \h </w:instrText>
      </w:r>
      <w:r>
        <w:fldChar w:fldCharType="separate"/>
      </w:r>
      <w:r>
        <w:t>3</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_Toc14407 </w:instrText>
      </w:r>
      <w:r>
        <w:rPr>
          <w:rFonts w:cs="Times New Roman"/>
          <w:szCs w:val="24"/>
        </w:rPr>
        <w:fldChar w:fldCharType="separate"/>
      </w:r>
      <w:r>
        <w:rPr>
          <w:rFonts w:hint="default" w:ascii="Times New Roman" w:hAnsi="Times New Roman" w:cs="Times New Roman"/>
          <w:bCs/>
          <w:szCs w:val="36"/>
          <w:lang w:eastAsia="ar-SA"/>
        </w:rPr>
        <w:t xml:space="preserve">2. </w:t>
      </w:r>
      <w:r>
        <w:rPr>
          <w:rFonts w:ascii="Times New Roman" w:hAnsi="Times New Roman" w:cs="Times New Roman"/>
          <w:bCs/>
          <w:szCs w:val="36"/>
          <w:lang w:eastAsia="ar-SA"/>
        </w:rPr>
        <w:t>Problem Definition</w:t>
      </w:r>
      <w:r>
        <w:tab/>
      </w:r>
      <w:r>
        <w:fldChar w:fldCharType="begin"/>
      </w:r>
      <w:r>
        <w:instrText xml:space="preserve"> PAGEREF _Toc14407 \h </w:instrText>
      </w:r>
      <w:r>
        <w:fldChar w:fldCharType="separate"/>
      </w:r>
      <w:r>
        <w:t>4</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_Toc22671 </w:instrText>
      </w:r>
      <w:r>
        <w:rPr>
          <w:rFonts w:cs="Times New Roman"/>
          <w:szCs w:val="24"/>
        </w:rPr>
        <w:fldChar w:fldCharType="separate"/>
      </w:r>
      <w:r>
        <w:rPr>
          <w:rFonts w:eastAsia="Times New Roman" w:cs="Times New Roman"/>
          <w:kern w:val="32"/>
          <w:szCs w:val="28"/>
          <w:lang w:eastAsia="ar-SA"/>
        </w:rPr>
        <w:t>2.1. Problem Statement:</w:t>
      </w:r>
      <w:r>
        <w:tab/>
      </w:r>
      <w:r>
        <w:fldChar w:fldCharType="begin"/>
      </w:r>
      <w:r>
        <w:instrText xml:space="preserve"> PAGEREF _Toc22671 \h </w:instrText>
      </w:r>
      <w:r>
        <w:fldChar w:fldCharType="separate"/>
      </w:r>
      <w:r>
        <w:t>4</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_Toc7740 </w:instrText>
      </w:r>
      <w:r>
        <w:rPr>
          <w:rFonts w:cs="Times New Roman"/>
          <w:szCs w:val="24"/>
        </w:rPr>
        <w:fldChar w:fldCharType="separate"/>
      </w:r>
      <w:r>
        <w:rPr>
          <w:rFonts w:eastAsia="Times New Roman" w:cs="Times New Roman"/>
          <w:bCs/>
          <w:kern w:val="32"/>
          <w:szCs w:val="28"/>
          <w:lang w:eastAsia="ar-SA"/>
        </w:rPr>
        <w:t xml:space="preserve">2.2. </w:t>
      </w:r>
      <w:r>
        <w:rPr>
          <w:rFonts w:eastAsia="Times New Roman" w:cs="Times New Roman"/>
          <w:kern w:val="32"/>
          <w:szCs w:val="28"/>
          <w:lang w:eastAsia="ar-SA"/>
        </w:rPr>
        <w:t>Deliverables and Development Requirements</w:t>
      </w:r>
      <w:r>
        <w:tab/>
      </w:r>
      <w:r>
        <w:fldChar w:fldCharType="begin"/>
      </w:r>
      <w:r>
        <w:instrText xml:space="preserve"> PAGEREF _Toc7740 \h </w:instrText>
      </w:r>
      <w:r>
        <w:fldChar w:fldCharType="separate"/>
      </w:r>
      <w:r>
        <w:t>4</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_Toc20376 </w:instrText>
      </w:r>
      <w:r>
        <w:rPr>
          <w:rFonts w:cs="Times New Roman"/>
          <w:szCs w:val="24"/>
        </w:rPr>
        <w:fldChar w:fldCharType="separate"/>
      </w:r>
      <w:r>
        <w:rPr>
          <w:rFonts w:eastAsia="Times New Roman" w:cs="Times New Roman"/>
          <w:kern w:val="32"/>
          <w:szCs w:val="28"/>
          <w:lang w:eastAsia="ar-SA"/>
        </w:rPr>
        <w:t>2.3. Current System</w:t>
      </w:r>
      <w:r>
        <w:tab/>
      </w:r>
      <w:r>
        <w:fldChar w:fldCharType="begin"/>
      </w:r>
      <w:r>
        <w:instrText xml:space="preserve"> PAGEREF _Toc20376 \h </w:instrText>
      </w:r>
      <w:r>
        <w:fldChar w:fldCharType="separate"/>
      </w:r>
      <w:r>
        <w:t>4</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_Toc4751 </w:instrText>
      </w:r>
      <w:r>
        <w:rPr>
          <w:rFonts w:cs="Times New Roman"/>
          <w:szCs w:val="24"/>
        </w:rPr>
        <w:fldChar w:fldCharType="separate"/>
      </w:r>
      <w:r>
        <w:rPr>
          <w:rFonts w:eastAsia="Times New Roman" w:cs="Times New Roman"/>
          <w:bCs/>
          <w:kern w:val="32"/>
          <w:szCs w:val="36"/>
          <w:lang w:eastAsia="ar-SA"/>
        </w:rPr>
        <w:t>3. Requirement Analysis</w:t>
      </w:r>
      <w:r>
        <w:tab/>
      </w:r>
      <w:r>
        <w:fldChar w:fldCharType="begin"/>
      </w:r>
      <w:r>
        <w:instrText xml:space="preserve"> PAGEREF _Toc4751 \h </w:instrText>
      </w:r>
      <w:r>
        <w:fldChar w:fldCharType="separate"/>
      </w:r>
      <w:r>
        <w:t>5</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_Toc27128 </w:instrText>
      </w:r>
      <w:r>
        <w:rPr>
          <w:rFonts w:cs="Times New Roman"/>
          <w:szCs w:val="24"/>
        </w:rPr>
        <w:fldChar w:fldCharType="separate"/>
      </w:r>
      <w:r>
        <w:rPr>
          <w:rFonts w:eastAsia="Times New Roman" w:cs="Times New Roman"/>
          <w:kern w:val="32"/>
          <w:szCs w:val="28"/>
          <w:lang w:eastAsia="ar-SA"/>
        </w:rPr>
        <w:t>3.1. Use Cases Diagram(s)</w:t>
      </w:r>
      <w:r>
        <w:tab/>
      </w:r>
      <w:r>
        <w:fldChar w:fldCharType="begin"/>
      </w:r>
      <w:r>
        <w:instrText xml:space="preserve"> PAGEREF _Toc27128 \h </w:instrText>
      </w:r>
      <w:r>
        <w:fldChar w:fldCharType="separate"/>
      </w:r>
      <w:r>
        <w:t>6</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_Toc21116 </w:instrText>
      </w:r>
      <w:r>
        <w:rPr>
          <w:rFonts w:cs="Times New Roman"/>
          <w:szCs w:val="24"/>
        </w:rPr>
        <w:fldChar w:fldCharType="separate"/>
      </w:r>
      <w:r>
        <w:rPr>
          <w:rFonts w:eastAsia="Times New Roman" w:cs="Times New Roman"/>
          <w:kern w:val="32"/>
          <w:szCs w:val="28"/>
          <w:lang w:eastAsia="ar-SA"/>
        </w:rPr>
        <w:t>3.2. Detailed Use Case</w:t>
      </w:r>
      <w:r>
        <w:tab/>
      </w:r>
      <w:r>
        <w:fldChar w:fldCharType="begin"/>
      </w:r>
      <w:r>
        <w:instrText xml:space="preserve"> PAGEREF _Toc21116 \h </w:instrText>
      </w:r>
      <w:r>
        <w:fldChar w:fldCharType="separate"/>
      </w:r>
      <w:r>
        <w:t>7</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_Toc7587 </w:instrText>
      </w:r>
      <w:r>
        <w:rPr>
          <w:rFonts w:cs="Times New Roman"/>
          <w:szCs w:val="24"/>
        </w:rPr>
        <w:fldChar w:fldCharType="separate"/>
      </w:r>
      <w:r>
        <w:rPr>
          <w:rFonts w:cs="Times New Roman"/>
          <w:bCs/>
          <w:szCs w:val="32"/>
          <w:lang w:eastAsia="ar-SA"/>
        </w:rPr>
        <w:t xml:space="preserve">3.3. </w:t>
      </w:r>
      <w:r>
        <w:rPr>
          <w:rFonts w:eastAsia="Times New Roman" w:cs="Times New Roman"/>
          <w:kern w:val="32"/>
          <w:szCs w:val="28"/>
          <w:lang w:eastAsia="ar-SA"/>
        </w:rPr>
        <w:t>Functional Requirements</w:t>
      </w:r>
      <w:r>
        <w:tab/>
      </w:r>
      <w:r>
        <w:fldChar w:fldCharType="begin"/>
      </w:r>
      <w:r>
        <w:instrText xml:space="preserve"> PAGEREF _Toc7587 \h </w:instrText>
      </w:r>
      <w:r>
        <w:fldChar w:fldCharType="separate"/>
      </w:r>
      <w:r>
        <w:t>16</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_Toc31561 </w:instrText>
      </w:r>
      <w:r>
        <w:rPr>
          <w:rFonts w:cs="Times New Roman"/>
          <w:szCs w:val="24"/>
        </w:rPr>
        <w:fldChar w:fldCharType="separate"/>
      </w:r>
      <w:r>
        <w:rPr>
          <w:rFonts w:eastAsia="Times New Roman" w:cs="Times New Roman"/>
          <w:bCs/>
          <w:kern w:val="32"/>
          <w:szCs w:val="28"/>
          <w:lang w:eastAsia="ar-SA"/>
        </w:rPr>
        <w:t xml:space="preserve">3.4. </w:t>
      </w:r>
      <w:r>
        <w:rPr>
          <w:rFonts w:eastAsia="Times New Roman" w:cs="Times New Roman"/>
          <w:kern w:val="32"/>
          <w:szCs w:val="28"/>
          <w:lang w:eastAsia="ar-SA"/>
        </w:rPr>
        <w:t>Non-Functional Requirements</w:t>
      </w:r>
      <w:r>
        <w:tab/>
      </w:r>
      <w:r>
        <w:fldChar w:fldCharType="begin"/>
      </w:r>
      <w:r>
        <w:instrText xml:space="preserve"> PAGEREF _Toc31561 \h </w:instrText>
      </w:r>
      <w:r>
        <w:fldChar w:fldCharType="separate"/>
      </w:r>
      <w:r>
        <w:t>17</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_Toc32116 </w:instrText>
      </w:r>
      <w:r>
        <w:rPr>
          <w:rFonts w:cs="Times New Roman"/>
          <w:szCs w:val="24"/>
        </w:rPr>
        <w:fldChar w:fldCharType="separate"/>
      </w:r>
      <w:r>
        <w:rPr>
          <w:rFonts w:eastAsia="Times New Roman" w:cs="Times New Roman"/>
          <w:bCs/>
          <w:kern w:val="32"/>
          <w:szCs w:val="36"/>
          <w:lang w:eastAsia="ar-SA"/>
        </w:rPr>
        <w:t>4. Design and Architecture</w:t>
      </w:r>
      <w:r>
        <w:tab/>
      </w:r>
      <w:r>
        <w:fldChar w:fldCharType="begin"/>
      </w:r>
      <w:r>
        <w:instrText xml:space="preserve"> PAGEREF _Toc32116 \h </w:instrText>
      </w:r>
      <w:r>
        <w:fldChar w:fldCharType="separate"/>
      </w:r>
      <w:r>
        <w:t>18</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_Toc23627 </w:instrText>
      </w:r>
      <w:r>
        <w:rPr>
          <w:rFonts w:cs="Times New Roman"/>
          <w:szCs w:val="24"/>
        </w:rPr>
        <w:fldChar w:fldCharType="separate"/>
      </w:r>
      <w:r>
        <w:rPr>
          <w:rFonts w:eastAsia="Times New Roman" w:cs="Times New Roman"/>
          <w:kern w:val="32"/>
          <w:szCs w:val="28"/>
          <w:lang w:val="en-GB" w:eastAsia="ar-SA"/>
        </w:rPr>
        <w:t xml:space="preserve">4.1. </w:t>
      </w:r>
      <w:r>
        <w:rPr>
          <w:rFonts w:eastAsia="Times New Roman" w:cs="Times New Roman"/>
          <w:kern w:val="32"/>
          <w:szCs w:val="28"/>
          <w:lang w:eastAsia="ar-SA"/>
        </w:rPr>
        <w:t>System Architecture</w:t>
      </w:r>
      <w:r>
        <w:tab/>
      </w:r>
      <w:r>
        <w:fldChar w:fldCharType="begin"/>
      </w:r>
      <w:r>
        <w:instrText xml:space="preserve"> PAGEREF _Toc23627 \h </w:instrText>
      </w:r>
      <w:r>
        <w:fldChar w:fldCharType="separate"/>
      </w:r>
      <w:r>
        <w:t>18</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_Toc11188 </w:instrText>
      </w:r>
      <w:r>
        <w:rPr>
          <w:rFonts w:cs="Times New Roman"/>
          <w:szCs w:val="24"/>
        </w:rPr>
        <w:fldChar w:fldCharType="separate"/>
      </w:r>
      <w:r>
        <w:rPr>
          <w:rFonts w:eastAsia="Times New Roman" w:cs="Times New Roman"/>
          <w:kern w:val="32"/>
          <w:szCs w:val="28"/>
          <w:lang w:eastAsia="ar-SA"/>
        </w:rPr>
        <w:t>4.2. Data representation</w:t>
      </w:r>
      <w:r>
        <w:tab/>
      </w:r>
      <w:r>
        <w:fldChar w:fldCharType="begin"/>
      </w:r>
      <w:r>
        <w:instrText xml:space="preserve"> PAGEREF _Toc11188 \h </w:instrText>
      </w:r>
      <w:r>
        <w:fldChar w:fldCharType="separate"/>
      </w:r>
      <w:r>
        <w:t>19</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_Toc26080 </w:instrText>
      </w:r>
      <w:r>
        <w:rPr>
          <w:rFonts w:cs="Times New Roman"/>
          <w:szCs w:val="24"/>
        </w:rPr>
        <w:fldChar w:fldCharType="separate"/>
      </w:r>
      <w:r>
        <w:rPr>
          <w:rFonts w:ascii="Times New Roman" w:hAnsi="Times New Roman" w:cs="Times New Roman"/>
          <w:bCs/>
          <w:szCs w:val="28"/>
        </w:rPr>
        <w:t>4.3. Process/Flow Representation:</w:t>
      </w:r>
      <w:r>
        <w:tab/>
      </w:r>
      <w:r>
        <w:fldChar w:fldCharType="begin"/>
      </w:r>
      <w:r>
        <w:instrText xml:space="preserve"> PAGEREF _Toc26080 \h </w:instrText>
      </w:r>
      <w:r>
        <w:fldChar w:fldCharType="separate"/>
      </w:r>
      <w:r>
        <w:t>20</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_Toc14740 </w:instrText>
      </w:r>
      <w:r>
        <w:rPr>
          <w:rFonts w:cs="Times New Roman"/>
          <w:szCs w:val="24"/>
        </w:rPr>
        <w:fldChar w:fldCharType="separate"/>
      </w:r>
      <w:r>
        <w:rPr>
          <w:rFonts w:cs="Times New Roman"/>
          <w:kern w:val="32"/>
          <w:szCs w:val="28"/>
          <w:lang w:val="en-GB" w:eastAsia="ar-SA"/>
        </w:rPr>
        <w:t>4.4.</w:t>
      </w:r>
      <w:r>
        <w:rPr>
          <w:rFonts w:cs="Times New Roman"/>
          <w:kern w:val="32"/>
          <w:szCs w:val="28"/>
          <w:lang w:eastAsia="ar-SA"/>
        </w:rPr>
        <w:t xml:space="preserve"> Design Models [Class diagram]</w:t>
      </w:r>
      <w:r>
        <w:tab/>
      </w:r>
      <w:r>
        <w:fldChar w:fldCharType="begin"/>
      </w:r>
      <w:r>
        <w:instrText xml:space="preserve"> PAGEREF _Toc14740 \h </w:instrText>
      </w:r>
      <w:r>
        <w:fldChar w:fldCharType="separate"/>
      </w:r>
      <w:r>
        <w:t>23</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_Toc1409 </w:instrText>
      </w:r>
      <w:r>
        <w:rPr>
          <w:rFonts w:cs="Times New Roman"/>
          <w:szCs w:val="24"/>
        </w:rPr>
        <w:fldChar w:fldCharType="separate"/>
      </w:r>
      <w:r>
        <w:rPr>
          <w:rFonts w:hint="default" w:cs="Times New Roman"/>
          <w:szCs w:val="24"/>
        </w:rPr>
        <w:t xml:space="preserve">4.4.1. </w:t>
      </w:r>
      <w:r>
        <w:rPr>
          <w:rFonts w:cs="Times New Roman"/>
          <w:bCs/>
          <w:szCs w:val="24"/>
          <w:lang w:val="en-GB"/>
        </w:rPr>
        <w:t>Sequence Diagrams</w:t>
      </w:r>
      <w:r>
        <w:tab/>
      </w:r>
      <w:r>
        <w:fldChar w:fldCharType="begin"/>
      </w:r>
      <w:r>
        <w:instrText xml:space="preserve"> PAGEREF _Toc1409 \h </w:instrText>
      </w:r>
      <w:r>
        <w:fldChar w:fldCharType="separate"/>
      </w:r>
      <w:r>
        <w:t>23</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_Toc9102 </w:instrText>
      </w:r>
      <w:r>
        <w:rPr>
          <w:rFonts w:cs="Times New Roman"/>
          <w:szCs w:val="24"/>
        </w:rPr>
        <w:fldChar w:fldCharType="separate"/>
      </w:r>
      <w:r>
        <w:rPr>
          <w:rFonts w:hint="default" w:ascii="Times New Roman" w:hAnsi="Times New Roman" w:cs="Times New Roman"/>
          <w:bCs/>
          <w:lang w:val="en-GB" w:eastAsia="ar-SA"/>
        </w:rPr>
        <w:t xml:space="preserve">5. </w:t>
      </w:r>
      <w:r>
        <w:rPr>
          <w:rFonts w:ascii="Times New Roman" w:hAnsi="Times New Roman" w:cs="Times New Roman"/>
          <w:bCs/>
          <w:lang w:val="en-GB" w:eastAsia="ar-SA"/>
        </w:rPr>
        <w:t>Implementation</w:t>
      </w:r>
      <w:r>
        <w:tab/>
      </w:r>
      <w:r>
        <w:fldChar w:fldCharType="begin"/>
      </w:r>
      <w:r>
        <w:instrText xml:space="preserve"> PAGEREF _Toc9102 \h </w:instrText>
      </w:r>
      <w:r>
        <w:fldChar w:fldCharType="separate"/>
      </w:r>
      <w:r>
        <w:t>33</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_Toc32537 </w:instrText>
      </w:r>
      <w:r>
        <w:rPr>
          <w:rFonts w:cs="Times New Roman"/>
          <w:szCs w:val="24"/>
        </w:rPr>
        <w:fldChar w:fldCharType="separate"/>
      </w:r>
      <w:r>
        <w:rPr>
          <w:rFonts w:cs="Times New Roman"/>
          <w:kern w:val="32"/>
          <w:szCs w:val="28"/>
          <w:lang w:val="en-GB" w:eastAsia="ar-SA"/>
        </w:rPr>
        <w:t xml:space="preserve">5.1. </w:t>
      </w:r>
      <w:r>
        <w:rPr>
          <w:rFonts w:cs="Times New Roman"/>
          <w:kern w:val="32"/>
          <w:szCs w:val="28"/>
          <w:lang w:eastAsia="ar-SA"/>
        </w:rPr>
        <w:t>Algorithm</w:t>
      </w:r>
      <w:r>
        <w:rPr>
          <w:rFonts w:cs="Times New Roman"/>
          <w:kern w:val="32"/>
          <w:szCs w:val="28"/>
          <w:lang w:val="en-GB" w:eastAsia="ar-SA"/>
        </w:rPr>
        <w:t>/Pseudo Code</w:t>
      </w:r>
      <w:r>
        <w:tab/>
      </w:r>
      <w:r>
        <w:fldChar w:fldCharType="begin"/>
      </w:r>
      <w:r>
        <w:instrText xml:space="preserve"> PAGEREF _Toc32537 \h </w:instrText>
      </w:r>
      <w:r>
        <w:fldChar w:fldCharType="separate"/>
      </w:r>
      <w:r>
        <w:t>33</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_Toc22997 </w:instrText>
      </w:r>
      <w:r>
        <w:rPr>
          <w:rFonts w:cs="Times New Roman"/>
          <w:szCs w:val="24"/>
        </w:rPr>
        <w:fldChar w:fldCharType="separate"/>
      </w:r>
      <w:r>
        <w:rPr>
          <w:rFonts w:eastAsia="Times New Roman" w:cs="Times New Roman"/>
          <w:kern w:val="32"/>
          <w:szCs w:val="28"/>
          <w:lang w:val="en-GB" w:eastAsia="ar-SA"/>
        </w:rPr>
        <w:t>5.2.</w:t>
      </w:r>
      <w:r>
        <w:rPr>
          <w:rFonts w:eastAsia="Times New Roman" w:cs="Times New Roman"/>
          <w:kern w:val="32"/>
          <w:szCs w:val="28"/>
          <w:lang w:eastAsia="ar-SA"/>
        </w:rPr>
        <w:t>External APIs</w:t>
      </w:r>
      <w:r>
        <w:tab/>
      </w:r>
      <w:r>
        <w:fldChar w:fldCharType="begin"/>
      </w:r>
      <w:r>
        <w:instrText xml:space="preserve"> PAGEREF _Toc22997 \h </w:instrText>
      </w:r>
      <w:r>
        <w:fldChar w:fldCharType="separate"/>
      </w:r>
      <w:r>
        <w:t>35</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_Toc5688 </w:instrText>
      </w:r>
      <w:r>
        <w:rPr>
          <w:rFonts w:cs="Times New Roman"/>
          <w:szCs w:val="24"/>
        </w:rPr>
        <w:fldChar w:fldCharType="separate"/>
      </w:r>
      <w:r>
        <w:rPr>
          <w:rFonts w:cs="Times New Roman"/>
          <w:kern w:val="32"/>
          <w:szCs w:val="28"/>
          <w:lang w:eastAsia="ar-SA"/>
        </w:rPr>
        <w:t>5.3. User Interface</w:t>
      </w:r>
      <w:r>
        <w:tab/>
      </w:r>
      <w:r>
        <w:fldChar w:fldCharType="begin"/>
      </w:r>
      <w:r>
        <w:instrText xml:space="preserve"> PAGEREF _Toc5688 \h </w:instrText>
      </w:r>
      <w:r>
        <w:fldChar w:fldCharType="separate"/>
      </w:r>
      <w:r>
        <w:t>35</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_Toc32057 </w:instrText>
      </w:r>
      <w:r>
        <w:rPr>
          <w:rFonts w:cs="Times New Roman"/>
          <w:szCs w:val="24"/>
        </w:rPr>
        <w:fldChar w:fldCharType="separate"/>
      </w:r>
      <w:r>
        <w:rPr>
          <w:rFonts w:cs="Times New Roman"/>
          <w:kern w:val="32"/>
          <w:szCs w:val="24"/>
          <w:lang w:eastAsia="ar-SA"/>
        </w:rPr>
        <w:t>5.3.1 Registration form</w:t>
      </w:r>
      <w:r>
        <w:tab/>
      </w:r>
      <w:r>
        <w:fldChar w:fldCharType="begin"/>
      </w:r>
      <w:r>
        <w:instrText xml:space="preserve"> PAGEREF _Toc32057 \h </w:instrText>
      </w:r>
      <w:r>
        <w:fldChar w:fldCharType="separate"/>
      </w:r>
      <w:r>
        <w:t>35</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_Toc11755 </w:instrText>
      </w:r>
      <w:r>
        <w:rPr>
          <w:rFonts w:cs="Times New Roman"/>
          <w:szCs w:val="24"/>
        </w:rPr>
        <w:fldChar w:fldCharType="separate"/>
      </w:r>
      <w:r>
        <w:rPr>
          <w:rFonts w:hint="default" w:cs="Times New Roman"/>
          <w:bCs/>
          <w:kern w:val="32"/>
          <w:szCs w:val="28"/>
          <w:lang w:eastAsia="ar-SA"/>
        </w:rPr>
        <w:t xml:space="preserve">6. </w:t>
      </w:r>
      <w:r>
        <w:rPr>
          <w:rFonts w:cs="Times New Roman"/>
          <w:bCs/>
          <w:kern w:val="32"/>
          <w:szCs w:val="28"/>
          <w:lang w:eastAsia="ar-SA"/>
        </w:rPr>
        <w:t>Testing and Evaluation</w:t>
      </w:r>
      <w:r>
        <w:tab/>
      </w:r>
      <w:r>
        <w:fldChar w:fldCharType="begin"/>
      </w:r>
      <w:r>
        <w:instrText xml:space="preserve"> PAGEREF _Toc11755 \h </w:instrText>
      </w:r>
      <w:r>
        <w:fldChar w:fldCharType="separate"/>
      </w:r>
      <w:r>
        <w:t>43</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_Toc31781 </w:instrText>
      </w:r>
      <w:r>
        <w:rPr>
          <w:rFonts w:cs="Times New Roman"/>
          <w:szCs w:val="24"/>
        </w:rPr>
        <w:fldChar w:fldCharType="separate"/>
      </w:r>
      <w:r>
        <w:rPr>
          <w:rFonts w:cs="Times New Roman"/>
          <w:kern w:val="32"/>
          <w:szCs w:val="26"/>
          <w:lang w:eastAsia="ar-SA"/>
        </w:rPr>
        <w:t>6.1. Manual Testing</w:t>
      </w:r>
      <w:r>
        <w:tab/>
      </w:r>
      <w:r>
        <w:fldChar w:fldCharType="begin"/>
      </w:r>
      <w:r>
        <w:instrText xml:space="preserve"> PAGEREF _Toc31781 \h </w:instrText>
      </w:r>
      <w:r>
        <w:fldChar w:fldCharType="separate"/>
      </w:r>
      <w:r>
        <w:t>43</w:t>
      </w:r>
      <w:r>
        <w:fldChar w:fldCharType="end"/>
      </w:r>
      <w:r>
        <w:rPr>
          <w:rFonts w:cs="Times New Roman"/>
          <w:color w:val="000000" w:themeColor="text1"/>
          <w:szCs w:val="24"/>
          <w14:textFill>
            <w14:solidFill>
              <w14:schemeClr w14:val="tx1"/>
            </w14:solidFill>
          </w14:textFill>
        </w:rPr>
        <w:fldChar w:fldCharType="end"/>
      </w:r>
    </w:p>
    <w:p>
      <w:pPr>
        <w:pStyle w:val="18"/>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_Toc31800 </w:instrText>
      </w:r>
      <w:r>
        <w:rPr>
          <w:rFonts w:cs="Times New Roman"/>
          <w:szCs w:val="24"/>
        </w:rPr>
        <w:fldChar w:fldCharType="separate"/>
      </w:r>
      <w:r>
        <w:rPr>
          <w:rFonts w:hint="default" w:cs="Times New Roman"/>
          <w:kern w:val="32"/>
          <w:szCs w:val="24"/>
          <w:lang w:eastAsia="ar-SA"/>
        </w:rPr>
        <w:t xml:space="preserve">6.1.1. </w:t>
      </w:r>
      <w:r>
        <w:rPr>
          <w:rFonts w:cs="Times New Roman"/>
          <w:kern w:val="32"/>
          <w:szCs w:val="24"/>
          <w:lang w:eastAsia="ar-SA"/>
        </w:rPr>
        <w:t>System testing</w:t>
      </w:r>
      <w:r>
        <w:tab/>
      </w:r>
      <w:r>
        <w:fldChar w:fldCharType="begin"/>
      </w:r>
      <w:r>
        <w:instrText xml:space="preserve"> PAGEREF _Toc31800 \h </w:instrText>
      </w:r>
      <w:r>
        <w:fldChar w:fldCharType="separate"/>
      </w:r>
      <w:r>
        <w:t>43</w:t>
      </w:r>
      <w:r>
        <w:fldChar w:fldCharType="end"/>
      </w:r>
      <w:r>
        <w:rPr>
          <w:rFonts w:cs="Times New Roman"/>
          <w:color w:val="000000" w:themeColor="text1"/>
          <w:szCs w:val="24"/>
          <w14:textFill>
            <w14:solidFill>
              <w14:schemeClr w14:val="tx1"/>
            </w14:solidFill>
          </w14:textFill>
        </w:rPr>
        <w:fldChar w:fldCharType="end"/>
      </w:r>
    </w:p>
    <w:p>
      <w:pPr>
        <w:pStyle w:val="18"/>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_Toc22696 </w:instrText>
      </w:r>
      <w:r>
        <w:rPr>
          <w:rFonts w:cs="Times New Roman"/>
          <w:szCs w:val="24"/>
        </w:rPr>
        <w:fldChar w:fldCharType="separate"/>
      </w:r>
      <w:r>
        <w:rPr>
          <w:rFonts w:hint="default" w:cs="Times New Roman"/>
          <w:kern w:val="32"/>
          <w:szCs w:val="24"/>
          <w:lang w:eastAsia="ar-SA"/>
        </w:rPr>
        <w:t xml:space="preserve">6.1.2. </w:t>
      </w:r>
      <w:r>
        <w:rPr>
          <w:rFonts w:cs="Times New Roman"/>
          <w:kern w:val="32"/>
          <w:szCs w:val="24"/>
          <w:lang w:eastAsia="ar-SA"/>
        </w:rPr>
        <w:t>Unit Testing</w:t>
      </w:r>
      <w:r>
        <w:tab/>
      </w:r>
      <w:r>
        <w:fldChar w:fldCharType="begin"/>
      </w:r>
      <w:r>
        <w:instrText xml:space="preserve"> PAGEREF _Toc22696 \h </w:instrText>
      </w:r>
      <w:r>
        <w:fldChar w:fldCharType="separate"/>
      </w:r>
      <w:r>
        <w:t>43</w:t>
      </w:r>
      <w:r>
        <w:fldChar w:fldCharType="end"/>
      </w:r>
      <w:r>
        <w:rPr>
          <w:rFonts w:cs="Times New Roman"/>
          <w:color w:val="000000" w:themeColor="text1"/>
          <w:szCs w:val="24"/>
          <w14:textFill>
            <w14:solidFill>
              <w14:schemeClr w14:val="tx1"/>
            </w14:solidFill>
          </w14:textFill>
        </w:rPr>
        <w:fldChar w:fldCharType="end"/>
      </w:r>
    </w:p>
    <w:p>
      <w:pPr>
        <w:pStyle w:val="18"/>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_Toc5776 </w:instrText>
      </w:r>
      <w:r>
        <w:rPr>
          <w:rFonts w:cs="Times New Roman"/>
          <w:szCs w:val="24"/>
        </w:rPr>
        <w:fldChar w:fldCharType="separate"/>
      </w:r>
      <w:r>
        <w:rPr>
          <w:rFonts w:hint="default" w:cs="Times New Roman"/>
          <w:kern w:val="32"/>
          <w:szCs w:val="24"/>
          <w:lang w:eastAsia="ar-SA"/>
        </w:rPr>
        <w:t xml:space="preserve">6.1.3. </w:t>
      </w:r>
      <w:r>
        <w:rPr>
          <w:rFonts w:cs="Times New Roman"/>
          <w:kern w:val="32"/>
          <w:szCs w:val="24"/>
          <w:lang w:eastAsia="ar-SA"/>
        </w:rPr>
        <w:t>Functional Testing</w:t>
      </w:r>
      <w:r>
        <w:tab/>
      </w:r>
      <w:r>
        <w:fldChar w:fldCharType="begin"/>
      </w:r>
      <w:r>
        <w:instrText xml:space="preserve"> PAGEREF _Toc5776 \h </w:instrText>
      </w:r>
      <w:r>
        <w:fldChar w:fldCharType="separate"/>
      </w:r>
      <w:r>
        <w:t>45</w:t>
      </w:r>
      <w:r>
        <w:fldChar w:fldCharType="end"/>
      </w:r>
      <w:r>
        <w:rPr>
          <w:rFonts w:cs="Times New Roman"/>
          <w:color w:val="000000" w:themeColor="text1"/>
          <w:szCs w:val="24"/>
          <w14:textFill>
            <w14:solidFill>
              <w14:schemeClr w14:val="tx1"/>
            </w14:solidFill>
          </w14:textFill>
        </w:rPr>
        <w:fldChar w:fldCharType="end"/>
      </w:r>
    </w:p>
    <w:p>
      <w:pPr>
        <w:pStyle w:val="18"/>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_Toc26531 </w:instrText>
      </w:r>
      <w:r>
        <w:rPr>
          <w:rFonts w:cs="Times New Roman"/>
          <w:szCs w:val="24"/>
        </w:rPr>
        <w:fldChar w:fldCharType="separate"/>
      </w:r>
      <w:r>
        <w:rPr>
          <w:rFonts w:hint="default" w:cs="Times New Roman"/>
          <w:kern w:val="32"/>
          <w:szCs w:val="24"/>
          <w:lang w:eastAsia="ar-SA"/>
        </w:rPr>
        <w:t xml:space="preserve">6.1.4. </w:t>
      </w:r>
      <w:r>
        <w:rPr>
          <w:rFonts w:cs="Times New Roman"/>
          <w:bCs/>
          <w:kern w:val="32"/>
          <w:szCs w:val="24"/>
          <w:lang w:eastAsia="ar-SA"/>
        </w:rPr>
        <w:t>Integration Testing</w:t>
      </w:r>
      <w:r>
        <w:tab/>
      </w:r>
      <w:r>
        <w:fldChar w:fldCharType="begin"/>
      </w:r>
      <w:r>
        <w:instrText xml:space="preserve"> PAGEREF _Toc26531 \h </w:instrText>
      </w:r>
      <w:r>
        <w:fldChar w:fldCharType="separate"/>
      </w:r>
      <w:r>
        <w:t>45</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_Toc1715 </w:instrText>
      </w:r>
      <w:r>
        <w:rPr>
          <w:rFonts w:cs="Times New Roman"/>
          <w:szCs w:val="24"/>
        </w:rPr>
        <w:fldChar w:fldCharType="separate"/>
      </w:r>
      <w:r>
        <w:rPr>
          <w:rFonts w:hint="default" w:cs="Times New Roman"/>
          <w:kern w:val="32"/>
          <w:szCs w:val="26"/>
          <w:lang w:eastAsia="ar-SA"/>
        </w:rPr>
        <w:t xml:space="preserve">6.2. </w:t>
      </w:r>
      <w:r>
        <w:rPr>
          <w:rFonts w:cs="Times New Roman"/>
          <w:kern w:val="32"/>
          <w:szCs w:val="26"/>
          <w:lang w:eastAsia="ar-SA"/>
        </w:rPr>
        <w:t>Automated Testing:</w:t>
      </w:r>
      <w:r>
        <w:tab/>
      </w:r>
      <w:r>
        <w:fldChar w:fldCharType="begin"/>
      </w:r>
      <w:r>
        <w:instrText xml:space="preserve"> PAGEREF _Toc1715 \h </w:instrText>
      </w:r>
      <w:r>
        <w:fldChar w:fldCharType="separate"/>
      </w:r>
      <w:r>
        <w:t>46</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_Toc6808 </w:instrText>
      </w:r>
      <w:r>
        <w:rPr>
          <w:rFonts w:cs="Times New Roman"/>
          <w:szCs w:val="24"/>
        </w:rPr>
        <w:fldChar w:fldCharType="separate"/>
      </w:r>
      <w:r>
        <w:rPr>
          <w:rFonts w:hint="default" w:cs="Times New Roman"/>
          <w:kern w:val="32"/>
          <w:szCs w:val="26"/>
          <w:lang w:eastAsia="ar-SA"/>
        </w:rPr>
        <w:t xml:space="preserve">6.2.1. </w:t>
      </w:r>
      <w:r>
        <w:rPr>
          <w:rFonts w:cs="Times New Roman"/>
          <w:kern w:val="32"/>
          <w:szCs w:val="24"/>
          <w:lang w:eastAsia="ar-SA"/>
        </w:rPr>
        <w:t>Tools used:</w:t>
      </w:r>
      <w:r>
        <w:tab/>
      </w:r>
      <w:r>
        <w:fldChar w:fldCharType="begin"/>
      </w:r>
      <w:r>
        <w:instrText xml:space="preserve"> PAGEREF _Toc6808 \h </w:instrText>
      </w:r>
      <w:r>
        <w:fldChar w:fldCharType="separate"/>
      </w:r>
      <w:r>
        <w:t>46</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_Toc21468 </w:instrText>
      </w:r>
      <w:r>
        <w:rPr>
          <w:rFonts w:cs="Times New Roman"/>
          <w:szCs w:val="24"/>
        </w:rPr>
        <w:fldChar w:fldCharType="separate"/>
      </w:r>
      <w:r>
        <w:rPr>
          <w:rFonts w:hint="default" w:cs="Times New Roman"/>
          <w:bCs/>
          <w:kern w:val="32"/>
          <w:szCs w:val="28"/>
          <w:lang w:eastAsia="ar-SA"/>
        </w:rPr>
        <w:t xml:space="preserve">7. </w:t>
      </w:r>
      <w:r>
        <w:rPr>
          <w:rFonts w:cs="Times New Roman"/>
          <w:bCs/>
          <w:kern w:val="32"/>
          <w:szCs w:val="28"/>
          <w:lang w:eastAsia="ar-SA"/>
        </w:rPr>
        <w:t>Conclusion and Future Work</w:t>
      </w:r>
      <w:r>
        <w:tab/>
      </w:r>
      <w:r>
        <w:fldChar w:fldCharType="begin"/>
      </w:r>
      <w:r>
        <w:instrText xml:space="preserve"> PAGEREF _Toc21468 \h </w:instrText>
      </w:r>
      <w:r>
        <w:fldChar w:fldCharType="separate"/>
      </w:r>
      <w:r>
        <w:t>46</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_Toc12455 </w:instrText>
      </w:r>
      <w:r>
        <w:rPr>
          <w:rFonts w:cs="Times New Roman"/>
          <w:szCs w:val="24"/>
        </w:rPr>
        <w:fldChar w:fldCharType="separate"/>
      </w:r>
      <w:r>
        <w:rPr>
          <w:rFonts w:hint="default" w:cs="Times New Roman"/>
          <w:kern w:val="32"/>
          <w:szCs w:val="26"/>
          <w:lang w:eastAsia="ar-SA"/>
        </w:rPr>
        <w:t xml:space="preserve">7.1. </w:t>
      </w:r>
      <w:r>
        <w:rPr>
          <w:rFonts w:cs="Times New Roman"/>
          <w:kern w:val="32"/>
          <w:szCs w:val="26"/>
          <w:lang w:eastAsia="ar-SA"/>
        </w:rPr>
        <w:t>Conclusion</w:t>
      </w:r>
      <w:r>
        <w:tab/>
      </w:r>
      <w:r>
        <w:fldChar w:fldCharType="begin"/>
      </w:r>
      <w:r>
        <w:instrText xml:space="preserve"> PAGEREF _Toc12455 \h </w:instrText>
      </w:r>
      <w:r>
        <w:fldChar w:fldCharType="separate"/>
      </w:r>
      <w:r>
        <w:t>46</w:t>
      </w:r>
      <w:r>
        <w:fldChar w:fldCharType="end"/>
      </w:r>
      <w:r>
        <w:rPr>
          <w:rFonts w:cs="Times New Roman"/>
          <w:color w:val="000000" w:themeColor="text1"/>
          <w:szCs w:val="24"/>
          <w14:textFill>
            <w14:solidFill>
              <w14:schemeClr w14:val="tx1"/>
            </w14:solidFill>
          </w14:textFill>
        </w:rPr>
        <w:fldChar w:fldCharType="end"/>
      </w:r>
    </w:p>
    <w:p>
      <w:pPr>
        <w:pStyle w:val="17"/>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_Toc2611 </w:instrText>
      </w:r>
      <w:r>
        <w:rPr>
          <w:rFonts w:cs="Times New Roman"/>
          <w:szCs w:val="24"/>
        </w:rPr>
        <w:fldChar w:fldCharType="separate"/>
      </w:r>
      <w:r>
        <w:rPr>
          <w:rFonts w:hint="default" w:cs="Times New Roman"/>
          <w:kern w:val="32"/>
          <w:szCs w:val="26"/>
          <w:lang w:eastAsia="ar-SA"/>
        </w:rPr>
        <w:t xml:space="preserve">7.2. </w:t>
      </w:r>
      <w:r>
        <w:rPr>
          <w:rFonts w:cs="Times New Roman"/>
          <w:kern w:val="32"/>
          <w:szCs w:val="26"/>
          <w:lang w:eastAsia="ar-SA"/>
        </w:rPr>
        <w:t>Future Work</w:t>
      </w:r>
      <w:r>
        <w:tab/>
      </w:r>
      <w:r>
        <w:fldChar w:fldCharType="begin"/>
      </w:r>
      <w:r>
        <w:instrText xml:space="preserve"> PAGEREF _Toc2611 \h </w:instrText>
      </w:r>
      <w:r>
        <w:fldChar w:fldCharType="separate"/>
      </w:r>
      <w:r>
        <w:t>46</w:t>
      </w:r>
      <w:r>
        <w:fldChar w:fldCharType="end"/>
      </w:r>
      <w:r>
        <w:rPr>
          <w:rFonts w:cs="Times New Roman"/>
          <w:color w:val="000000" w:themeColor="text1"/>
          <w:szCs w:val="24"/>
          <w14:textFill>
            <w14:solidFill>
              <w14:schemeClr w14:val="tx1"/>
            </w14:solidFill>
          </w14:textFill>
        </w:rPr>
        <w:fldChar w:fldCharType="end"/>
      </w:r>
    </w:p>
    <w:p>
      <w:pPr>
        <w:pStyle w:val="16"/>
        <w:tabs>
          <w:tab w:val="right" w:leader="dot" w:pos="10300"/>
        </w:tabs>
      </w:pPr>
      <w:r>
        <w:rPr>
          <w:rFonts w:cs="Times New Roman"/>
          <w:color w:val="000000" w:themeColor="text1"/>
          <w:szCs w:val="24"/>
          <w14:textFill>
            <w14:solidFill>
              <w14:schemeClr w14:val="tx1"/>
            </w14:solidFill>
          </w14:textFill>
        </w:rPr>
        <w:fldChar w:fldCharType="begin"/>
      </w:r>
      <w:r>
        <w:rPr>
          <w:rFonts w:cs="Times New Roman"/>
          <w:szCs w:val="24"/>
        </w:rPr>
        <w:instrText xml:space="preserve"> HYPERLINK \l _Toc20667 </w:instrText>
      </w:r>
      <w:r>
        <w:rPr>
          <w:rFonts w:cs="Times New Roman"/>
          <w:szCs w:val="24"/>
        </w:rPr>
        <w:fldChar w:fldCharType="separate"/>
      </w:r>
      <w:r>
        <w:rPr>
          <w:rFonts w:hint="default" w:cs="Times New Roman"/>
          <w:bCs/>
          <w:kern w:val="32"/>
          <w:szCs w:val="28"/>
          <w:lang w:eastAsia="ar-SA"/>
        </w:rPr>
        <w:t xml:space="preserve">8. </w:t>
      </w:r>
      <w:r>
        <w:rPr>
          <w:rFonts w:cs="Times New Roman"/>
          <w:bCs/>
          <w:kern w:val="32"/>
          <w:szCs w:val="28"/>
          <w:lang w:eastAsia="ar-SA"/>
        </w:rPr>
        <w:t>References</w:t>
      </w:r>
      <w:r>
        <w:tab/>
      </w:r>
      <w:r>
        <w:fldChar w:fldCharType="begin"/>
      </w:r>
      <w:r>
        <w:instrText xml:space="preserve"> PAGEREF _Toc20667 \h </w:instrText>
      </w:r>
      <w:r>
        <w:fldChar w:fldCharType="separate"/>
      </w:r>
      <w:r>
        <w:t>47</w:t>
      </w:r>
      <w:r>
        <w:fldChar w:fldCharType="end"/>
      </w:r>
      <w:r>
        <w:rPr>
          <w:rFonts w:cs="Times New Roman"/>
          <w:color w:val="000000" w:themeColor="text1"/>
          <w:szCs w:val="24"/>
          <w14:textFill>
            <w14:solidFill>
              <w14:schemeClr w14:val="tx1"/>
            </w14:solidFill>
          </w14:textFill>
        </w:rPr>
        <w:fldChar w:fldCharType="end"/>
      </w:r>
    </w:p>
    <w:p>
      <w:pPr>
        <w:pStyle w:val="17"/>
        <w:tabs>
          <w:tab w:val="left" w:pos="871"/>
          <w:tab w:val="left" w:leader="dot" w:pos="9461"/>
        </w:tabs>
        <w:spacing w:before="122"/>
        <w:ind w:left="537" w:firstLine="0"/>
        <w:rPr>
          <w:rFonts w:cs="Times New Roman"/>
        </w:rPr>
        <w:sectPr>
          <w:headerReference r:id="rId4" w:type="default"/>
          <w:footerReference r:id="rId5" w:type="default"/>
          <w:pgSz w:w="12240" w:h="15840"/>
          <w:pgMar w:top="1140" w:right="820" w:bottom="846" w:left="1120" w:header="720" w:footer="720" w:gutter="0"/>
          <w:pgBorders w:offsetFrom="page">
            <w:top w:val="double" w:color="auto" w:sz="4" w:space="24"/>
            <w:left w:val="double" w:color="auto" w:sz="4" w:space="24"/>
            <w:bottom w:val="double" w:color="auto" w:sz="4" w:space="24"/>
            <w:right w:val="double" w:color="auto" w:sz="4" w:space="24"/>
          </w:pgBorders>
          <w:pgNumType w:fmt="decimal"/>
          <w:cols w:space="720" w:num="1"/>
        </w:sectPr>
      </w:pPr>
      <w:r>
        <w:rPr>
          <w:rFonts w:cs="Times New Roman"/>
          <w:color w:val="000000" w:themeColor="text1"/>
          <w:szCs w:val="24"/>
          <w14:textFill>
            <w14:solidFill>
              <w14:schemeClr w14:val="tx1"/>
            </w14:solidFill>
          </w14:textFill>
        </w:rPr>
        <w:fldChar w:fldCharType="end"/>
      </w:r>
    </w:p>
    <w:p>
      <w:pPr>
        <w:rPr>
          <w:rFonts w:eastAsia="Times New Roman" w:cs="Times New Roman"/>
          <w:szCs w:val="24"/>
        </w:rPr>
      </w:pPr>
    </w:p>
    <w:p>
      <w:pPr>
        <w:rPr>
          <w:rFonts w:eastAsia="Times New Roman" w:cs="Times New Roman"/>
          <w:b/>
          <w:bCs/>
          <w:szCs w:val="24"/>
        </w:rPr>
      </w:pPr>
      <w:r>
        <w:rPr>
          <w:rFonts w:eastAsia="Times New Roman" w:cs="Times New Roman"/>
          <w:b/>
          <w:bCs/>
          <w:szCs w:val="24"/>
        </w:rPr>
        <w:t>List of figures:</w:t>
      </w:r>
    </w:p>
    <w:p>
      <w:pPr>
        <w:pStyle w:val="7"/>
        <w:rPr>
          <w:rFonts w:cs="Times New Roman"/>
          <w:b/>
        </w:rPr>
      </w:pPr>
    </w:p>
    <w:p>
      <w:pPr>
        <w:rPr>
          <w:rFonts w:eastAsia="Times New Roman" w:cs="Times New Roman"/>
          <w:szCs w:val="24"/>
        </w:rPr>
      </w:pPr>
    </w:p>
    <w:p>
      <w:pPr>
        <w:rPr>
          <w:rFonts w:eastAsia="Times New Roman" w:cs="Times New Roman"/>
          <w:szCs w:val="24"/>
        </w:rPr>
      </w:pPr>
    </w:p>
    <w:p>
      <w:pPr>
        <w:rPr>
          <w:rFonts w:eastAsia="Times New Roman" w:cs="Times New Roman"/>
          <w:szCs w:val="24"/>
        </w:rPr>
        <w:sectPr>
          <w:headerReference r:id="rId6" w:type="default"/>
          <w:footerReference r:id="rId7" w:type="default"/>
          <w:pgSz w:w="11906" w:h="16838"/>
          <w:pgMar w:top="1440" w:right="1800" w:bottom="1440" w:left="1800" w:header="720" w:footer="720" w:gutter="0"/>
          <w:pgBorders w:offsetFrom="page">
            <w:top w:val="double" w:color="auto" w:sz="4" w:space="24"/>
            <w:left w:val="double" w:color="auto" w:sz="4" w:space="24"/>
            <w:bottom w:val="double" w:color="auto" w:sz="4" w:space="24"/>
            <w:right w:val="double" w:color="auto" w:sz="4" w:space="24"/>
          </w:pgBorders>
          <w:pgNumType w:fmt="decimal"/>
          <w:cols w:space="720" w:num="1"/>
          <w:docGrid w:linePitch="360" w:charSpace="0"/>
        </w:sectPr>
      </w:pPr>
      <w:r>
        <w:rPr>
          <w:rFonts w:eastAsia="Times New Roman" w:cs="Times New Roman"/>
          <w:b/>
          <w:bCs/>
          <w:szCs w:val="24"/>
        </w:rPr>
        <w:t>List of table</w:t>
      </w:r>
    </w:p>
    <w:p>
      <w:pPr>
        <w:rPr>
          <w:rFonts w:cs="Times New Roman"/>
        </w:rPr>
      </w:pPr>
    </w:p>
    <w:p>
      <w:pPr>
        <w:pStyle w:val="25"/>
        <w:keepNext/>
        <w:numPr>
          <w:ilvl w:val="0"/>
          <w:numId w:val="1"/>
        </w:numPr>
        <w:suppressAutoHyphens/>
        <w:spacing w:before="360" w:after="120" w:line="276" w:lineRule="auto"/>
        <w:jc w:val="both"/>
        <w:outlineLvl w:val="0"/>
        <w:rPr>
          <w:rFonts w:cs="Times New Roman"/>
          <w:b/>
          <w:bCs/>
          <w:sz w:val="28"/>
          <w:szCs w:val="28"/>
        </w:rPr>
      </w:pPr>
      <w:bookmarkStart w:id="6" w:name="_Toc11003"/>
      <w:r>
        <w:rPr>
          <w:rFonts w:eastAsia="Times New Roman" w:cs="Times New Roman"/>
          <w:b/>
          <w:bCs/>
          <w:kern w:val="32"/>
          <w:sz w:val="36"/>
          <w:szCs w:val="36"/>
          <w:lang w:eastAsia="ar-SA"/>
        </w:rPr>
        <w:t>Introduction</w:t>
      </w:r>
      <w:bookmarkEnd w:id="6"/>
    </w:p>
    <w:p>
      <w:pPr>
        <w:pStyle w:val="25"/>
        <w:keepNext/>
        <w:suppressAutoHyphens/>
        <w:spacing w:before="360" w:after="120" w:line="276" w:lineRule="auto"/>
        <w:ind w:left="0"/>
        <w:jc w:val="both"/>
        <w:outlineLvl w:val="0"/>
        <w:rPr>
          <w:rFonts w:cs="Times New Roman"/>
          <w:b/>
          <w:bCs/>
          <w:sz w:val="28"/>
          <w:szCs w:val="28"/>
        </w:rPr>
      </w:pPr>
    </w:p>
    <w:p>
      <w:pPr>
        <w:pStyle w:val="25"/>
        <w:keepNext/>
        <w:keepLines/>
        <w:numPr>
          <w:ilvl w:val="1"/>
          <w:numId w:val="1"/>
        </w:numPr>
        <w:spacing w:before="480" w:line="276" w:lineRule="auto"/>
        <w:jc w:val="both"/>
        <w:outlineLvl w:val="1"/>
        <w:rPr>
          <w:rFonts w:eastAsia="Times New Roman" w:cs="Times New Roman"/>
          <w:b/>
          <w:kern w:val="32"/>
          <w:sz w:val="28"/>
          <w:szCs w:val="28"/>
          <w:lang w:eastAsia="ar-SA"/>
        </w:rPr>
      </w:pPr>
      <w:bookmarkStart w:id="7" w:name="_Toc341252821"/>
      <w:bookmarkStart w:id="8" w:name="_Toc10731"/>
      <w:r>
        <w:rPr>
          <w:rFonts w:eastAsia="Times New Roman" w:cs="Times New Roman"/>
          <w:b/>
          <w:kern w:val="32"/>
          <w:sz w:val="28"/>
          <w:szCs w:val="28"/>
          <w:lang w:eastAsia="ar-SA"/>
        </w:rPr>
        <w:t>Brief</w:t>
      </w:r>
      <w:bookmarkEnd w:id="7"/>
      <w:bookmarkEnd w:id="8"/>
    </w:p>
    <w:p>
      <w:pPr>
        <w:pStyle w:val="25"/>
        <w:keepNext/>
        <w:keepLines/>
        <w:spacing w:before="480" w:line="276" w:lineRule="auto"/>
        <w:ind w:left="400"/>
        <w:jc w:val="both"/>
        <w:outlineLvl w:val="1"/>
        <w:rPr>
          <w:rFonts w:eastAsia="Times New Roman" w:cs="Times New Roman"/>
          <w:b/>
          <w:kern w:val="32"/>
          <w:sz w:val="28"/>
          <w:szCs w:val="28"/>
          <w:lang w:eastAsia="ar-SA"/>
        </w:rPr>
      </w:pPr>
    </w:p>
    <w:p>
      <w:pPr>
        <w:rPr>
          <w:rFonts w:cs="Times New Roman"/>
          <w:szCs w:val="24"/>
        </w:rPr>
      </w:pPr>
      <w:r>
        <w:rPr>
          <w:rFonts w:cs="Times New Roman"/>
          <w:szCs w:val="24"/>
        </w:rPr>
        <w:t xml:space="preserve">In a world that is continuously </w:t>
      </w:r>
      <w:r>
        <w:rPr>
          <w:rFonts w:cs="Times New Roman"/>
          <w:szCs w:val="24"/>
          <w:lang w:val="en-GB"/>
        </w:rPr>
        <w:t>innovat</w:t>
      </w:r>
      <w:r>
        <w:rPr>
          <w:rFonts w:cs="Times New Roman"/>
          <w:szCs w:val="24"/>
        </w:rPr>
        <w:t xml:space="preserve">ing and </w:t>
      </w:r>
      <w:r>
        <w:rPr>
          <w:rFonts w:cs="Times New Roman"/>
          <w:szCs w:val="24"/>
          <w:lang w:val="en-GB"/>
        </w:rPr>
        <w:t>evolving</w:t>
      </w:r>
      <w:r>
        <w:rPr>
          <w:rFonts w:cs="Times New Roman"/>
          <w:szCs w:val="24"/>
        </w:rPr>
        <w:t xml:space="preserve">, Blockchain technology has immensely </w:t>
      </w:r>
      <w:r>
        <w:rPr>
          <w:rFonts w:cs="Times New Roman"/>
          <w:szCs w:val="24"/>
          <w:lang w:val="en-GB"/>
        </w:rPr>
        <w:t>contributed to t</w:t>
      </w:r>
      <w:r>
        <w:rPr>
          <w:rFonts w:cs="Times New Roman"/>
          <w:szCs w:val="24"/>
        </w:rPr>
        <w:t xml:space="preserve">he </w:t>
      </w:r>
      <w:r>
        <w:rPr>
          <w:rFonts w:cs="Times New Roman"/>
          <w:szCs w:val="24"/>
          <w:lang w:val="en-GB"/>
        </w:rPr>
        <w:t>transaction and storage</w:t>
      </w:r>
      <w:r>
        <w:rPr>
          <w:rFonts w:cs="Times New Roman"/>
          <w:szCs w:val="24"/>
        </w:rPr>
        <w:t xml:space="preserve"> methods which not only eliminates the </w:t>
      </w:r>
      <w:r>
        <w:rPr>
          <w:rFonts w:cs="Times New Roman"/>
          <w:szCs w:val="24"/>
          <w:lang w:val="en-GB"/>
        </w:rPr>
        <w:t>manipulation</w:t>
      </w:r>
      <w:r>
        <w:rPr>
          <w:rFonts w:cs="Times New Roman"/>
          <w:szCs w:val="24"/>
        </w:rPr>
        <w:t xml:space="preserve"> of a trusted third party but also provides a distributed shared ledger. </w:t>
      </w:r>
    </w:p>
    <w:p>
      <w:pPr>
        <w:rPr>
          <w:rFonts w:eastAsia="SimSun" w:cs="Times New Roman"/>
          <w:color w:val="000000"/>
          <w:szCs w:val="24"/>
          <w:lang w:bidi="ar"/>
        </w:rPr>
      </w:pPr>
      <w:r>
        <w:rPr>
          <w:rFonts w:cs="Times New Roman"/>
          <w:szCs w:val="24"/>
          <w:lang w:val="en-GB"/>
        </w:rPr>
        <w:t xml:space="preserve">Buying and selling of a land (Land Registration) consists or number of steps which are complicated. </w:t>
      </w:r>
      <w:r>
        <w:rPr>
          <w:rFonts w:eastAsia="SimSun" w:cs="Times New Roman"/>
          <w:color w:val="000000"/>
          <w:szCs w:val="24"/>
          <w:lang w:bidi="ar"/>
        </w:rPr>
        <w:t xml:space="preserve">Registration, the transfer of property </w:t>
      </w:r>
      <w:r>
        <w:rPr>
          <w:rFonts w:eastAsia="SimSun" w:cs="Times New Roman"/>
          <w:color w:val="000000"/>
          <w:szCs w:val="24"/>
          <w:lang w:val="en-GB" w:bidi="ar"/>
        </w:rPr>
        <w:t>ownership,</w:t>
      </w:r>
      <w:r>
        <w:rPr>
          <w:rFonts w:eastAsia="SimSun" w:cs="Times New Roman"/>
          <w:color w:val="000000"/>
          <w:szCs w:val="24"/>
          <w:lang w:bidi="ar"/>
        </w:rPr>
        <w:t xml:space="preserve"> and the declaration certificates are all examples of LRM</w:t>
      </w:r>
      <w:r>
        <w:rPr>
          <w:rFonts w:eastAsia="SimSun" w:cs="Times New Roman"/>
          <w:color w:val="000000"/>
          <w:szCs w:val="24"/>
          <w:lang w:val="en-GB" w:bidi="ar"/>
        </w:rPr>
        <w:t>S</w:t>
      </w:r>
      <w:r>
        <w:rPr>
          <w:rFonts w:eastAsia="SimSun" w:cs="Times New Roman"/>
          <w:color w:val="000000"/>
          <w:szCs w:val="24"/>
          <w:lang w:bidi="ar"/>
        </w:rPr>
        <w:t xml:space="preserve"> processes.</w:t>
      </w:r>
    </w:p>
    <w:p>
      <w:pPr>
        <w:rPr>
          <w:rFonts w:eastAsia="SimSun" w:cs="Times New Roman"/>
          <w:color w:val="000000"/>
          <w:szCs w:val="24"/>
          <w:lang w:bidi="ar"/>
        </w:rPr>
      </w:pPr>
      <w:r>
        <w:rPr>
          <w:rFonts w:eastAsia="SimSun" w:cs="Times New Roman"/>
          <w:color w:val="000000"/>
          <w:szCs w:val="24"/>
          <w:lang w:bidi="ar"/>
        </w:rPr>
        <w:t>information is</w:t>
      </w:r>
      <w:r>
        <w:rPr>
          <w:rFonts w:eastAsia="SimSun" w:cs="Times New Roman"/>
          <w:color w:val="000000"/>
          <w:szCs w:val="24"/>
          <w:lang w:val="en-GB" w:bidi="ar"/>
        </w:rPr>
        <w:t xml:space="preserve"> stored and</w:t>
      </w:r>
      <w:r>
        <w:rPr>
          <w:rFonts w:eastAsia="SimSun" w:cs="Times New Roman"/>
          <w:color w:val="000000"/>
          <w:szCs w:val="24"/>
          <w:lang w:bidi="ar"/>
        </w:rPr>
        <w:t xml:space="preserve"> distributed across various government organizations that are not well-synchronized in existing systems,</w:t>
      </w:r>
      <w:r>
        <w:rPr>
          <w:rFonts w:eastAsia="SimSun" w:cs="Times New Roman"/>
          <w:color w:val="000000"/>
          <w:szCs w:val="24"/>
          <w:lang w:val="en-GB" w:bidi="ar"/>
        </w:rPr>
        <w:t xml:space="preserve"> which means a third party can easily interrupt it.</w:t>
      </w:r>
    </w:p>
    <w:p>
      <w:pPr>
        <w:rPr>
          <w:rFonts w:cs="Times New Roman"/>
          <w:szCs w:val="24"/>
        </w:rPr>
      </w:pPr>
      <w:r>
        <w:rPr>
          <w:rFonts w:cs="Times New Roman"/>
          <w:szCs w:val="24"/>
        </w:rPr>
        <w:t>By using decentralized</w:t>
      </w:r>
      <w:r>
        <w:rPr>
          <w:rFonts w:cs="Times New Roman"/>
          <w:szCs w:val="24"/>
          <w:lang w:val="en-GB"/>
        </w:rPr>
        <w:t xml:space="preserve"> system, it will be easy to provide </w:t>
      </w:r>
      <w:r>
        <w:rPr>
          <w:rFonts w:cs="Times New Roman"/>
          <w:szCs w:val="24"/>
        </w:rPr>
        <w:t>transparency, and no one has unfair power.</w:t>
      </w:r>
    </w:p>
    <w:p>
      <w:pPr>
        <w:rPr>
          <w:rFonts w:cs="Times New Roman"/>
          <w:szCs w:val="24"/>
          <w:lang w:val="en-GB"/>
        </w:rPr>
      </w:pPr>
      <w:r>
        <w:rPr>
          <w:rFonts w:cs="Times New Roman"/>
          <w:szCs w:val="24"/>
          <w:lang w:val="en-GB"/>
        </w:rPr>
        <w:t>It will be a system where seller can upload its property to sell through registrar who will upload the property, relevant information about the property, and buyer can send the buy request if he is willing to buy.</w:t>
      </w:r>
    </w:p>
    <w:p>
      <w:pPr>
        <w:rPr>
          <w:rFonts w:cs="Times New Roman"/>
          <w:szCs w:val="24"/>
          <w:lang w:val="en-GB"/>
        </w:rPr>
      </w:pPr>
      <w:r>
        <w:rPr>
          <w:rFonts w:cs="Times New Roman"/>
          <w:szCs w:val="24"/>
        </w:rPr>
        <w:t xml:space="preserve">Before a </w:t>
      </w:r>
      <w:r>
        <w:rPr>
          <w:rFonts w:cs="Times New Roman"/>
          <w:szCs w:val="24"/>
          <w:lang w:val="en-GB"/>
        </w:rPr>
        <w:t>ownership</w:t>
      </w:r>
      <w:r>
        <w:rPr>
          <w:rFonts w:cs="Times New Roman"/>
          <w:szCs w:val="24"/>
        </w:rPr>
        <w:t xml:space="preserve"> is </w:t>
      </w:r>
      <w:r>
        <w:rPr>
          <w:rFonts w:cs="Times New Roman"/>
          <w:szCs w:val="24"/>
          <w:lang w:val="en-GB"/>
        </w:rPr>
        <w:t>transferred</w:t>
      </w:r>
      <w:r>
        <w:rPr>
          <w:rFonts w:cs="Times New Roman"/>
          <w:szCs w:val="24"/>
        </w:rPr>
        <w:t xml:space="preserve">, the </w:t>
      </w:r>
      <w:r>
        <w:rPr>
          <w:rFonts w:cs="Times New Roman"/>
          <w:szCs w:val="24"/>
          <w:lang w:val="en-GB"/>
        </w:rPr>
        <w:t>buyer</w:t>
      </w:r>
      <w:r>
        <w:rPr>
          <w:rFonts w:cs="Times New Roman"/>
          <w:szCs w:val="24"/>
        </w:rPr>
        <w:t xml:space="preserve"> will have to deposit the</w:t>
      </w:r>
      <w:r>
        <w:rPr>
          <w:rFonts w:cs="Times New Roman"/>
          <w:szCs w:val="24"/>
          <w:lang w:val="en-GB"/>
        </w:rPr>
        <w:t xml:space="preserve"> stamp duties and clear all the dues and fees which are necessary</w:t>
      </w:r>
      <w:r>
        <w:rPr>
          <w:rFonts w:cs="Times New Roman"/>
          <w:szCs w:val="24"/>
        </w:rPr>
        <w:t xml:space="preserve"> in a smart contract. After </w:t>
      </w:r>
      <w:r>
        <w:rPr>
          <w:rFonts w:cs="Times New Roman"/>
          <w:szCs w:val="24"/>
          <w:lang w:val="en-GB"/>
        </w:rPr>
        <w:t>the</w:t>
      </w:r>
      <w:r>
        <w:rPr>
          <w:rFonts w:cs="Times New Roman"/>
          <w:szCs w:val="24"/>
        </w:rPr>
        <w:t xml:space="preserve"> </w:t>
      </w:r>
      <w:r>
        <w:rPr>
          <w:rFonts w:cs="Times New Roman"/>
          <w:szCs w:val="24"/>
          <w:lang w:val="en-GB"/>
        </w:rPr>
        <w:t>mutation certificate is transferred, the property will be transferred to the new owner whose information will be updated by registrar and uploaded on ledger.</w:t>
      </w:r>
    </w:p>
    <w:p>
      <w:pPr>
        <w:rPr>
          <w:rFonts w:cs="Times New Roman"/>
        </w:rPr>
      </w:pPr>
    </w:p>
    <w:p>
      <w:pPr>
        <w:pStyle w:val="25"/>
        <w:keepNext/>
        <w:keepLines/>
        <w:numPr>
          <w:ilvl w:val="1"/>
          <w:numId w:val="1"/>
        </w:numPr>
        <w:spacing w:before="480" w:line="276" w:lineRule="auto"/>
        <w:jc w:val="both"/>
        <w:outlineLvl w:val="1"/>
        <w:rPr>
          <w:rFonts w:cs="Times New Roman"/>
          <w:b/>
          <w:kern w:val="32"/>
          <w:sz w:val="28"/>
          <w:szCs w:val="28"/>
          <w:lang w:eastAsia="ar-SA"/>
        </w:rPr>
      </w:pPr>
      <w:bookmarkStart w:id="9" w:name="_Toc341252822"/>
      <w:bookmarkStart w:id="10" w:name="_Toc18240"/>
      <w:r>
        <w:rPr>
          <w:rFonts w:cs="Times New Roman"/>
          <w:b/>
          <w:kern w:val="32"/>
          <w:sz w:val="28"/>
          <w:szCs w:val="28"/>
          <w:lang w:eastAsia="ar-SA"/>
        </w:rPr>
        <w:t>Relevance to Course Modules</w:t>
      </w:r>
      <w:bookmarkEnd w:id="9"/>
      <w:bookmarkEnd w:id="10"/>
    </w:p>
    <w:p>
      <w:pPr>
        <w:pStyle w:val="25"/>
        <w:keepNext/>
        <w:keepLines/>
        <w:spacing w:before="480" w:line="276" w:lineRule="auto"/>
        <w:ind w:left="400"/>
        <w:jc w:val="both"/>
        <w:outlineLvl w:val="1"/>
        <w:rPr>
          <w:rFonts w:cs="Times New Roman"/>
          <w:b/>
          <w:kern w:val="32"/>
          <w:sz w:val="28"/>
          <w:szCs w:val="28"/>
          <w:lang w:eastAsia="ar-SA"/>
        </w:rPr>
      </w:pPr>
    </w:p>
    <w:p>
      <w:pPr>
        <w:rPr>
          <w:rFonts w:cs="Times New Roman"/>
          <w:lang w:val="en-GB" w:eastAsia="ar-SA"/>
        </w:rPr>
      </w:pPr>
      <w:r>
        <w:rPr>
          <w:rFonts w:cs="Times New Roman"/>
          <w:lang w:val="en-GB" w:eastAsia="ar-SA"/>
        </w:rPr>
        <w:t>We are creating our LRMS using Hyperledger Fabric. We are using blockchain technology and the course for it isn’t being teached in the campus yet.</w:t>
      </w:r>
    </w:p>
    <w:p>
      <w:pPr>
        <w:rPr>
          <w:rFonts w:cs="Times New Roman"/>
          <w:lang w:val="en-GB" w:eastAsia="ar-SA"/>
        </w:rPr>
      </w:pPr>
      <w:r>
        <w:rPr>
          <w:rFonts w:cs="Times New Roman"/>
          <w:lang w:val="en-GB" w:eastAsia="ar-SA"/>
        </w:rPr>
        <w:t>For documentation and presentations, the courses of Software Project Management accommodated us well.</w:t>
      </w:r>
    </w:p>
    <w:p>
      <w:pPr>
        <w:rPr>
          <w:rFonts w:cs="Times New Roman"/>
          <w:lang w:val="en-GB" w:eastAsia="ar-SA"/>
        </w:rPr>
      </w:pPr>
      <w:r>
        <w:rPr>
          <w:rFonts w:cs="Times New Roman"/>
          <w:lang w:eastAsia="ar-SA"/>
        </w:rPr>
        <w:t>Performance,</w:t>
      </w:r>
      <w:r>
        <w:rPr>
          <w:rFonts w:cs="Times New Roman"/>
          <w:lang w:val="en-GB" w:eastAsia="ar-SA"/>
        </w:rPr>
        <w:t xml:space="preserve"> </w:t>
      </w:r>
      <w:r>
        <w:rPr>
          <w:rFonts w:cs="Times New Roman"/>
          <w:lang w:eastAsia="ar-SA"/>
        </w:rPr>
        <w:t>security</w:t>
      </w:r>
      <w:r>
        <w:rPr>
          <w:rFonts w:cs="Times New Roman"/>
          <w:lang w:val="en-GB" w:eastAsia="ar-SA"/>
        </w:rPr>
        <w:t xml:space="preserve">, </w:t>
      </w:r>
      <w:r>
        <w:rPr>
          <w:rFonts w:cs="Times New Roman"/>
          <w:lang w:eastAsia="ar-SA"/>
        </w:rPr>
        <w:t xml:space="preserve">reliability is assured for the project which </w:t>
      </w:r>
      <w:r>
        <w:rPr>
          <w:rFonts w:cs="Times New Roman"/>
          <w:lang w:val="en-GB" w:eastAsia="ar-SA"/>
        </w:rPr>
        <w:t xml:space="preserve">we </w:t>
      </w:r>
      <w:r>
        <w:rPr>
          <w:rFonts w:cs="Times New Roman"/>
          <w:lang w:eastAsia="ar-SA"/>
        </w:rPr>
        <w:t xml:space="preserve">studied in software quality </w:t>
      </w:r>
      <w:r>
        <w:rPr>
          <w:rFonts w:cs="Times New Roman"/>
          <w:lang w:val="en-GB" w:eastAsia="ar-SA"/>
        </w:rPr>
        <w:t>Engineering.</w:t>
      </w:r>
    </w:p>
    <w:p>
      <w:pPr>
        <w:rPr>
          <w:rFonts w:cs="Times New Roman"/>
          <w:lang w:val="en-GB" w:eastAsia="ar-SA"/>
        </w:rPr>
      </w:pPr>
      <w:r>
        <w:rPr>
          <w:rFonts w:cs="Times New Roman"/>
          <w:lang w:val="en-GB" w:eastAsia="ar-SA"/>
        </w:rPr>
        <w:t>Breaking down some of the courses we studied and how they assisted us on the journey of building this system are as follows:</w:t>
      </w:r>
    </w:p>
    <w:p>
      <w:pPr>
        <w:pStyle w:val="25"/>
        <w:keepNext/>
        <w:keepLines/>
        <w:spacing w:before="480" w:line="276" w:lineRule="auto"/>
        <w:ind w:left="0"/>
        <w:jc w:val="both"/>
        <w:outlineLvl w:val="1"/>
        <w:rPr>
          <w:rFonts w:eastAsia="Times New Roman" w:cs="Times New Roman"/>
          <w:bCs/>
          <w:kern w:val="32"/>
          <w:sz w:val="28"/>
          <w:szCs w:val="28"/>
          <w:lang w:eastAsia="ar-SA"/>
        </w:rPr>
      </w:pPr>
    </w:p>
    <w:p>
      <w:pPr>
        <w:pStyle w:val="25"/>
        <w:keepNext/>
        <w:keepLines/>
        <w:spacing w:before="480" w:line="276" w:lineRule="auto"/>
        <w:ind w:left="0"/>
        <w:jc w:val="both"/>
        <w:outlineLvl w:val="1"/>
        <w:rPr>
          <w:rFonts w:eastAsia="Times New Roman" w:cs="Times New Roman"/>
          <w:bCs/>
          <w:kern w:val="32"/>
          <w:sz w:val="28"/>
          <w:szCs w:val="28"/>
          <w:lang w:eastAsia="ar-SA"/>
        </w:rPr>
      </w:pPr>
    </w:p>
    <w:p>
      <w:pPr>
        <w:pStyle w:val="25"/>
        <w:keepNext/>
        <w:keepLines/>
        <w:spacing w:before="480" w:line="276" w:lineRule="auto"/>
        <w:ind w:left="0"/>
        <w:jc w:val="both"/>
        <w:outlineLvl w:val="1"/>
        <w:rPr>
          <w:rFonts w:eastAsia="Times New Roman" w:cs="Times New Roman"/>
          <w:bCs/>
          <w:kern w:val="32"/>
          <w:sz w:val="28"/>
          <w:szCs w:val="28"/>
          <w:lang w:eastAsia="ar-SA"/>
        </w:rPr>
      </w:pPr>
    </w:p>
    <w:p>
      <w:pPr>
        <w:rPr>
          <w:rFonts w:cs="Times New Roman"/>
          <w:b/>
          <w:bCs/>
        </w:rPr>
      </w:pPr>
      <w:bookmarkStart w:id="11" w:name="_Toc43985193"/>
      <w:r>
        <w:rPr>
          <w:rFonts w:cs="Times New Roman"/>
          <w:b/>
          <w:bCs/>
        </w:rPr>
        <w:t xml:space="preserve">Software Engineering: </w:t>
      </w:r>
    </w:p>
    <w:bookmarkEnd w:id="11"/>
    <w:p>
      <w:pPr>
        <w:rPr>
          <w:rFonts w:cs="Times New Roman"/>
        </w:rPr>
      </w:pPr>
      <w:r>
        <w:rPr>
          <w:rFonts w:cs="Times New Roman"/>
          <w:lang w:val="en-GB"/>
        </w:rPr>
        <w:t>This course helped us understand which software life cycle models and how we can apply that to out system to make things easier and efficient for both us and our clients.</w:t>
      </w:r>
      <w:r>
        <w:rPr>
          <w:rFonts w:cs="Times New Roman"/>
        </w:rPr>
        <w:t xml:space="preserve"> </w:t>
      </w:r>
    </w:p>
    <w:p>
      <w:pPr>
        <w:rPr>
          <w:rFonts w:cs="Times New Roman"/>
        </w:rPr>
      </w:pPr>
    </w:p>
    <w:p>
      <w:pPr>
        <w:rPr>
          <w:rFonts w:cs="Times New Roman"/>
          <w:b/>
          <w:bCs/>
        </w:rPr>
      </w:pPr>
      <w:bookmarkStart w:id="12" w:name="_Toc43985194"/>
      <w:r>
        <w:rPr>
          <w:rFonts w:cs="Times New Roman"/>
          <w:b/>
          <w:bCs/>
        </w:rPr>
        <w:t>Software Engineering II:</w:t>
      </w:r>
    </w:p>
    <w:p>
      <w:pPr>
        <w:rPr>
          <w:rFonts w:cs="Times New Roman"/>
        </w:rPr>
      </w:pPr>
      <w:r>
        <w:rPr>
          <w:rFonts w:cs="Times New Roman"/>
        </w:rPr>
        <w:t>In software engineering II we studied UML</w:t>
      </w:r>
      <w:r>
        <w:rPr>
          <w:rFonts w:cs="Times New Roman"/>
          <w:lang w:val="en-GB"/>
        </w:rPr>
        <w:t xml:space="preserve"> which is integral part of software engineering. It helped us to better understand and evaluate the requirements and architecture.</w:t>
      </w:r>
      <w:r>
        <w:rPr>
          <w:rFonts w:cs="Times New Roman"/>
        </w:rPr>
        <w:t>t.</w:t>
      </w:r>
      <w:bookmarkEnd w:id="12"/>
    </w:p>
    <w:p>
      <w:pPr>
        <w:rPr>
          <w:rFonts w:cs="Times New Roman"/>
        </w:rPr>
      </w:pPr>
    </w:p>
    <w:p>
      <w:pPr>
        <w:rPr>
          <w:rFonts w:cs="Times New Roman"/>
          <w:b/>
          <w:bCs/>
        </w:rPr>
      </w:pPr>
      <w:bookmarkStart w:id="13" w:name="_Toc43985195"/>
      <w:r>
        <w:rPr>
          <w:rFonts w:cs="Times New Roman"/>
          <w:b/>
          <w:bCs/>
        </w:rPr>
        <w:t>Human Computer Interaction:</w:t>
      </w:r>
    </w:p>
    <w:bookmarkEnd w:id="13"/>
    <w:p>
      <w:pPr>
        <w:rPr>
          <w:rFonts w:cs="Times New Roman"/>
          <w:lang w:val="en-GB"/>
        </w:rPr>
      </w:pPr>
      <w:r>
        <w:rPr>
          <w:rFonts w:cs="Times New Roman"/>
          <w:lang w:val="en-GB"/>
        </w:rPr>
        <w:t>This course helped us to understand the importance of a friendly and easy interface for both users and admins. This guided us in the UX designing phase.</w:t>
      </w:r>
    </w:p>
    <w:p>
      <w:pPr>
        <w:rPr>
          <w:rFonts w:cs="Times New Roman"/>
        </w:rPr>
      </w:pPr>
    </w:p>
    <w:p>
      <w:pPr>
        <w:rPr>
          <w:rFonts w:cs="Times New Roman"/>
          <w:b/>
          <w:bCs/>
        </w:rPr>
      </w:pPr>
      <w:r>
        <w:rPr>
          <w:rFonts w:cs="Times New Roman"/>
          <w:b/>
          <w:bCs/>
        </w:rPr>
        <w:t>Software Requirement Engineering:</w:t>
      </w:r>
    </w:p>
    <w:p>
      <w:pPr>
        <w:rPr>
          <w:rFonts w:cs="Times New Roman"/>
          <w:lang w:val="en-GB"/>
        </w:rPr>
      </w:pPr>
      <w:r>
        <w:rPr>
          <w:rFonts w:cs="Times New Roman"/>
        </w:rPr>
        <w:t xml:space="preserve">In SRE we studied about how the requirements are </w:t>
      </w:r>
      <w:r>
        <w:rPr>
          <w:rFonts w:cs="Times New Roman"/>
          <w:lang w:val="en-GB"/>
        </w:rPr>
        <w:t xml:space="preserve">collected, gathered, and arranged, </w:t>
      </w:r>
      <w:r>
        <w:rPr>
          <w:rFonts w:cs="Times New Roman"/>
        </w:rPr>
        <w:t xml:space="preserve">and </w:t>
      </w:r>
      <w:r>
        <w:rPr>
          <w:rFonts w:cs="Times New Roman"/>
          <w:lang w:val="en-GB"/>
        </w:rPr>
        <w:t>how we can differentiate between functional and non-functional requirements.</w:t>
      </w:r>
    </w:p>
    <w:p>
      <w:pPr>
        <w:rPr>
          <w:rFonts w:cs="Times New Roman"/>
          <w:lang w:val="en-GB"/>
        </w:rPr>
      </w:pPr>
    </w:p>
    <w:p>
      <w:pPr>
        <w:rPr>
          <w:rFonts w:cs="Times New Roman"/>
          <w:b/>
          <w:bCs/>
        </w:rPr>
      </w:pPr>
      <w:r>
        <w:rPr>
          <w:rFonts w:cs="Times New Roman"/>
          <w:b/>
          <w:bCs/>
        </w:rPr>
        <w:t xml:space="preserve">Software quality assurance: </w:t>
      </w:r>
    </w:p>
    <w:p>
      <w:pPr>
        <w:rPr>
          <w:rFonts w:cs="Times New Roman"/>
          <w:lang w:val="en-GB"/>
        </w:rPr>
      </w:pPr>
      <w:r>
        <w:rPr>
          <w:rFonts w:cs="Times New Roman"/>
          <w:lang w:val="en-GB"/>
        </w:rPr>
        <w:t>W</w:t>
      </w:r>
      <w:r>
        <w:rPr>
          <w:rFonts w:cs="Times New Roman"/>
        </w:rPr>
        <w:t xml:space="preserve">e studied how to improve the development </w:t>
      </w:r>
      <w:r>
        <w:rPr>
          <w:rFonts w:cs="Times New Roman"/>
          <w:lang w:val="en-GB"/>
        </w:rPr>
        <w:t>phase, how to identify the problems so that the issues can be prevented in the early phase. This course assisted us in identifying the factors which helps us in improving the overall quality of our system.</w:t>
      </w:r>
    </w:p>
    <w:p>
      <w:pPr>
        <w:rPr>
          <w:rFonts w:cs="Times New Roman"/>
        </w:rPr>
      </w:pPr>
    </w:p>
    <w:p>
      <w:pPr>
        <w:rPr>
          <w:rFonts w:cs="Times New Roman"/>
          <w:b/>
          <w:bCs/>
        </w:rPr>
      </w:pPr>
      <w:r>
        <w:rPr>
          <w:rFonts w:cs="Times New Roman"/>
          <w:b/>
          <w:bCs/>
        </w:rPr>
        <w:t xml:space="preserve">Software testing: </w:t>
      </w:r>
    </w:p>
    <w:p>
      <w:pPr>
        <w:rPr>
          <w:rFonts w:cs="Times New Roman"/>
          <w:lang w:val="en-GB"/>
        </w:rPr>
      </w:pPr>
      <w:r>
        <w:rPr>
          <w:rFonts w:cs="Times New Roman"/>
          <w:lang w:val="en-GB"/>
        </w:rPr>
        <w:t>T</w:t>
      </w:r>
      <w:r>
        <w:rPr>
          <w:rFonts w:cs="Times New Roman"/>
        </w:rPr>
        <w:t xml:space="preserve">esting is a major step in software development life cycle. We studied </w:t>
      </w:r>
      <w:r>
        <w:rPr>
          <w:rFonts w:cs="Times New Roman"/>
          <w:lang w:val="en-GB"/>
        </w:rPr>
        <w:t>manual and automated testing</w:t>
      </w:r>
      <w:r>
        <w:rPr>
          <w:rFonts w:cs="Times New Roman"/>
        </w:rPr>
        <w:t>. Making test cases and how to perform different types of testing like black box and white box, unit, integration, system, and user testing</w:t>
      </w:r>
      <w:r>
        <w:rPr>
          <w:rFonts w:cs="Times New Roman"/>
          <w:lang w:val="en-GB"/>
        </w:rPr>
        <w:t>.</w:t>
      </w:r>
    </w:p>
    <w:p>
      <w:pPr>
        <w:rPr>
          <w:rFonts w:cs="Times New Roman"/>
        </w:rPr>
      </w:pPr>
    </w:p>
    <w:p>
      <w:pPr>
        <w:rPr>
          <w:rFonts w:cs="Times New Roman"/>
        </w:rPr>
      </w:pPr>
      <w:r>
        <w:rPr>
          <w:rFonts w:cs="Times New Roman"/>
        </w:rPr>
        <w:t xml:space="preserve">Software project management: </w:t>
      </w:r>
    </w:p>
    <w:p>
      <w:pPr>
        <w:rPr>
          <w:rFonts w:cs="Times New Roman"/>
        </w:rPr>
      </w:pPr>
      <w:r>
        <w:rPr>
          <w:rFonts w:cs="Times New Roman"/>
        </w:rPr>
        <w:t>in this course we studied how time,</w:t>
      </w:r>
      <w:r>
        <w:rPr>
          <w:rFonts w:cs="Times New Roman"/>
          <w:lang w:val="en-GB"/>
        </w:rPr>
        <w:t xml:space="preserve"> resource and risk management are vital part of the project Management.</w:t>
      </w:r>
      <w:r>
        <w:rPr>
          <w:rFonts w:cs="Times New Roman"/>
        </w:rPr>
        <w:t xml:space="preserve"> How to</w:t>
      </w:r>
      <w:r>
        <w:rPr>
          <w:rFonts w:cs="Times New Roman"/>
          <w:lang w:val="en-GB"/>
        </w:rPr>
        <w:t xml:space="preserve"> allocate and utilize resources effectively and efficiently.</w:t>
      </w:r>
      <w:r>
        <w:rPr>
          <w:rFonts w:cs="Times New Roman"/>
        </w:rPr>
        <w:t xml:space="preserve"> mak</w:t>
      </w:r>
      <w:r>
        <w:rPr>
          <w:rFonts w:cs="Times New Roman"/>
          <w:lang w:val="en-GB"/>
        </w:rPr>
        <w:t>ing</w:t>
      </w:r>
      <w:r>
        <w:rPr>
          <w:rFonts w:cs="Times New Roman"/>
        </w:rPr>
        <w:t xml:space="preserve"> schedule for </w:t>
      </w:r>
      <w:r>
        <w:rPr>
          <w:rFonts w:cs="Times New Roman"/>
          <w:lang w:val="en-GB"/>
        </w:rPr>
        <w:t>the</w:t>
      </w:r>
      <w:r>
        <w:rPr>
          <w:rFonts w:cs="Times New Roman"/>
        </w:rPr>
        <w:t xml:space="preserve"> project</w:t>
      </w:r>
      <w:r>
        <w:rPr>
          <w:rFonts w:cs="Times New Roman"/>
          <w:lang w:val="en-GB"/>
        </w:rPr>
        <w:t xml:space="preserve"> was easier</w:t>
      </w:r>
      <w:r>
        <w:rPr>
          <w:rFonts w:cs="Times New Roman"/>
        </w:rPr>
        <w:t xml:space="preserve">. </w:t>
      </w:r>
      <w:r>
        <w:rPr>
          <w:rFonts w:cs="Times New Roman"/>
          <w:lang w:val="en-GB"/>
        </w:rPr>
        <w:t>W</w:t>
      </w:r>
      <w:r>
        <w:rPr>
          <w:rFonts w:cs="Times New Roman"/>
        </w:rPr>
        <w:t>e studied how to plan the development process</w:t>
      </w:r>
      <w:r>
        <w:rPr>
          <w:rFonts w:cs="Times New Roman"/>
          <w:lang w:val="en-GB"/>
        </w:rPr>
        <w:t>. Understanding and using different software project management tools such as Visio.</w:t>
      </w:r>
    </w:p>
    <w:p>
      <w:pPr>
        <w:pStyle w:val="25"/>
        <w:keepNext/>
        <w:keepLines/>
        <w:spacing w:before="480" w:line="276" w:lineRule="auto"/>
        <w:ind w:left="397"/>
        <w:jc w:val="both"/>
        <w:outlineLvl w:val="1"/>
        <w:rPr>
          <w:rFonts w:cs="Times New Roman"/>
          <w:b/>
          <w:kern w:val="32"/>
          <w:sz w:val="28"/>
          <w:szCs w:val="28"/>
          <w:lang w:eastAsia="ar-SA"/>
        </w:rPr>
      </w:pPr>
      <w:bookmarkStart w:id="14" w:name="_Toc341252823"/>
      <w:bookmarkStart w:id="15" w:name="_Toc12487"/>
      <w:r>
        <w:rPr>
          <w:rFonts w:cs="Times New Roman"/>
          <w:b/>
          <w:kern w:val="32"/>
          <w:sz w:val="28"/>
          <w:szCs w:val="28"/>
          <w:lang w:eastAsia="ar-SA"/>
        </w:rPr>
        <w:t>1.3 Project Background</w:t>
      </w:r>
      <w:bookmarkEnd w:id="14"/>
      <w:bookmarkEnd w:id="15"/>
    </w:p>
    <w:p>
      <w:pPr>
        <w:rPr>
          <w:rFonts w:cs="Times New Roman"/>
          <w:lang w:val="en-GB" w:eastAsia="ar-SA"/>
        </w:rPr>
      </w:pPr>
      <w:r>
        <w:rPr>
          <w:rFonts w:cs="Times New Roman"/>
          <w:lang w:eastAsia="ar-SA"/>
        </w:rPr>
        <w:t xml:space="preserve">This project was proposed to minimize the limitations of existing </w:t>
      </w:r>
      <w:r>
        <w:rPr>
          <w:rFonts w:cs="Times New Roman"/>
          <w:lang w:val="en-GB" w:eastAsia="ar-SA"/>
        </w:rPr>
        <w:t>Land record managing system</w:t>
      </w:r>
      <w:r>
        <w:rPr>
          <w:rFonts w:cs="Times New Roman"/>
          <w:lang w:eastAsia="ar-SA"/>
        </w:rPr>
        <w:t>. Existing system is based on centralized, so users have issues</w:t>
      </w:r>
      <w:r>
        <w:rPr>
          <w:rFonts w:cs="Times New Roman"/>
          <w:lang w:val="en-GB" w:eastAsia="ar-SA"/>
        </w:rPr>
        <w:t xml:space="preserve"> </w:t>
      </w:r>
      <w:r>
        <w:rPr>
          <w:rFonts w:cs="Times New Roman"/>
          <w:lang w:eastAsia="ar-SA"/>
        </w:rPr>
        <w:t>like</w:t>
      </w:r>
      <w:r>
        <w:rPr>
          <w:rFonts w:cs="Times New Roman"/>
          <w:lang w:val="en-GB" w:eastAsia="ar-SA"/>
        </w:rPr>
        <w:t>:</w:t>
      </w:r>
    </w:p>
    <w:p>
      <w:pPr>
        <w:pStyle w:val="25"/>
        <w:numPr>
          <w:ilvl w:val="0"/>
          <w:numId w:val="2"/>
        </w:numPr>
        <w:rPr>
          <w:rFonts w:cs="Times New Roman"/>
        </w:rPr>
      </w:pPr>
      <w:r>
        <w:rPr>
          <w:rFonts w:cs="Times New Roman"/>
          <w:lang w:val="en-GB" w:eastAsia="ar-SA"/>
        </w:rPr>
        <w:t>Vulnerable to manipulation</w:t>
      </w:r>
    </w:p>
    <w:p>
      <w:pPr>
        <w:pStyle w:val="25"/>
        <w:numPr>
          <w:ilvl w:val="0"/>
          <w:numId w:val="2"/>
        </w:numPr>
        <w:rPr>
          <w:rFonts w:cs="Times New Roman"/>
        </w:rPr>
      </w:pPr>
      <w:r>
        <w:rPr>
          <w:rFonts w:cs="Times New Roman"/>
          <w:lang w:val="en-GB"/>
        </w:rPr>
        <w:t>Forgery of documents</w:t>
      </w:r>
    </w:p>
    <w:p>
      <w:pPr>
        <w:pStyle w:val="25"/>
        <w:numPr>
          <w:ilvl w:val="0"/>
          <w:numId w:val="2"/>
        </w:numPr>
        <w:rPr>
          <w:rFonts w:cs="Times New Roman"/>
        </w:rPr>
      </w:pPr>
      <w:r>
        <w:rPr>
          <w:rFonts w:cs="Times New Roman"/>
          <w:lang w:val="en-GB"/>
        </w:rPr>
        <w:t>Data tampering</w:t>
      </w:r>
    </w:p>
    <w:p>
      <w:pPr>
        <w:pStyle w:val="25"/>
        <w:numPr>
          <w:ilvl w:val="0"/>
          <w:numId w:val="2"/>
        </w:numPr>
        <w:rPr>
          <w:rFonts w:cs="Times New Roman"/>
        </w:rPr>
      </w:pPr>
      <w:r>
        <w:rPr>
          <w:rFonts w:cs="Times New Roman"/>
          <w:lang w:val="en-GB"/>
        </w:rPr>
        <w:t>Double spendings</w:t>
      </w:r>
    </w:p>
    <w:p>
      <w:pPr>
        <w:pStyle w:val="25"/>
        <w:numPr>
          <w:ilvl w:val="0"/>
          <w:numId w:val="2"/>
        </w:numPr>
        <w:rPr>
          <w:rFonts w:cs="Times New Roman"/>
        </w:rPr>
      </w:pPr>
      <w:r>
        <w:rPr>
          <w:rFonts w:cs="Times New Roman"/>
          <w:lang w:val="en-GB"/>
        </w:rPr>
        <w:t>Involvement of intermediates and third party.</w:t>
      </w:r>
    </w:p>
    <w:p>
      <w:pPr>
        <w:rPr>
          <w:rFonts w:cs="Times New Roman"/>
        </w:rPr>
      </w:pPr>
    </w:p>
    <w:p>
      <w:pPr>
        <w:rPr>
          <w:rFonts w:cs="Times New Roman"/>
          <w:lang w:val="en-GB"/>
        </w:rPr>
      </w:pPr>
      <w:r>
        <w:rPr>
          <w:rFonts w:eastAsia="Times New Roman" w:cs="Times New Roman"/>
          <w:bCs/>
          <w:kern w:val="32"/>
          <w:lang w:val="en-GB" w:eastAsia="ar-SA"/>
        </w:rPr>
        <w:t>K</w:t>
      </w:r>
      <w:r>
        <w:rPr>
          <w:rFonts w:eastAsia="Times New Roman" w:cs="Times New Roman"/>
          <w:bCs/>
          <w:kern w:val="32"/>
          <w:lang w:eastAsia="ar-SA"/>
        </w:rPr>
        <w:t xml:space="preserve">eeping </w:t>
      </w:r>
      <w:r>
        <w:rPr>
          <w:rFonts w:eastAsia="Times New Roman" w:cs="Times New Roman"/>
          <w:bCs/>
          <w:kern w:val="32"/>
          <w:lang w:val="en-GB" w:eastAsia="ar-SA"/>
        </w:rPr>
        <w:t xml:space="preserve">all these problems </w:t>
      </w:r>
      <w:r>
        <w:rPr>
          <w:rFonts w:eastAsia="Times New Roman" w:cs="Times New Roman"/>
          <w:bCs/>
          <w:kern w:val="32"/>
          <w:lang w:eastAsia="ar-SA"/>
        </w:rPr>
        <w:t>in mind</w:t>
      </w:r>
      <w:r>
        <w:rPr>
          <w:rFonts w:eastAsia="Times New Roman" w:cs="Times New Roman"/>
          <w:bCs/>
          <w:kern w:val="32"/>
          <w:lang w:val="en-GB" w:eastAsia="ar-SA"/>
        </w:rPr>
        <w:t xml:space="preserve"> </w:t>
      </w:r>
      <w:r>
        <w:rPr>
          <w:rFonts w:eastAsia="Times New Roman" w:cs="Times New Roman"/>
          <w:bCs/>
          <w:kern w:val="32"/>
          <w:lang w:eastAsia="ar-SA"/>
        </w:rPr>
        <w:t xml:space="preserve">we proposed a decentralized platform based on blockchain in which </w:t>
      </w:r>
      <w:r>
        <w:rPr>
          <w:rFonts w:eastAsia="Times New Roman" w:cs="Times New Roman"/>
          <w:bCs/>
          <w:kern w:val="32"/>
          <w:lang w:val="en-GB" w:eastAsia="ar-SA"/>
        </w:rPr>
        <w:t>buying, and selling</w:t>
      </w:r>
      <w:r>
        <w:rPr>
          <w:rFonts w:eastAsia="Times New Roman" w:cs="Times New Roman"/>
          <w:bCs/>
          <w:kern w:val="32"/>
          <w:lang w:eastAsia="ar-SA"/>
        </w:rPr>
        <w:t xml:space="preserve"> </w:t>
      </w:r>
      <w:r>
        <w:rPr>
          <w:rFonts w:eastAsia="Times New Roman" w:cs="Times New Roman"/>
          <w:bCs/>
          <w:kern w:val="32"/>
          <w:lang w:val="en-GB" w:eastAsia="ar-SA"/>
        </w:rPr>
        <w:t>are</w:t>
      </w:r>
      <w:r>
        <w:rPr>
          <w:rFonts w:eastAsia="Times New Roman" w:cs="Times New Roman"/>
          <w:bCs/>
          <w:kern w:val="32"/>
          <w:lang w:eastAsia="ar-SA"/>
        </w:rPr>
        <w:t xml:space="preserve"> secured through smart contract</w:t>
      </w:r>
      <w:r>
        <w:rPr>
          <w:rFonts w:eastAsia="Times New Roman" w:cs="Times New Roman"/>
          <w:bCs/>
          <w:kern w:val="32"/>
          <w:lang w:val="en-GB" w:eastAsia="ar-SA"/>
        </w:rPr>
        <w:t xml:space="preserve"> which will eliminate all the vulnerabilities and problems which cannot be fixed with centralized system.</w:t>
      </w:r>
    </w:p>
    <w:p>
      <w:pPr>
        <w:pStyle w:val="25"/>
        <w:keepNext/>
        <w:keepLines/>
        <w:spacing w:before="480" w:line="276" w:lineRule="auto"/>
        <w:ind w:left="0"/>
        <w:jc w:val="both"/>
        <w:outlineLvl w:val="1"/>
        <w:rPr>
          <w:rFonts w:cs="Times New Roman"/>
          <w:sz w:val="28"/>
          <w:szCs w:val="28"/>
          <w:lang w:eastAsia="ar-SA"/>
        </w:rPr>
      </w:pPr>
    </w:p>
    <w:p>
      <w:pPr>
        <w:pStyle w:val="25"/>
        <w:keepNext/>
        <w:keepLines/>
        <w:spacing w:before="480" w:line="276" w:lineRule="auto"/>
        <w:ind w:left="400"/>
        <w:jc w:val="both"/>
        <w:outlineLvl w:val="1"/>
        <w:rPr>
          <w:rFonts w:cs="Times New Roman"/>
          <w:b/>
          <w:kern w:val="32"/>
          <w:sz w:val="28"/>
          <w:szCs w:val="28"/>
          <w:lang w:eastAsia="ar-SA"/>
        </w:rPr>
      </w:pPr>
      <w:bookmarkStart w:id="16" w:name="_Toc341252824"/>
      <w:bookmarkStart w:id="17" w:name="_Toc16336"/>
      <w:r>
        <w:rPr>
          <w:rFonts w:cs="Times New Roman"/>
          <w:b/>
          <w:kern w:val="32"/>
          <w:sz w:val="28"/>
          <w:szCs w:val="28"/>
          <w:lang w:eastAsia="ar-SA"/>
        </w:rPr>
        <w:t>1.4 Literature Review</w:t>
      </w:r>
      <w:bookmarkEnd w:id="16"/>
      <w:bookmarkEnd w:id="17"/>
    </w:p>
    <w:p>
      <w:pPr>
        <w:rPr>
          <w:rFonts w:cs="Times New Roman"/>
          <w:szCs w:val="24"/>
          <w:lang w:val="en-GB" w:eastAsia="ar-SA"/>
        </w:rPr>
      </w:pPr>
      <w:r>
        <w:rPr>
          <w:rFonts w:cs="Times New Roman"/>
          <w:szCs w:val="24"/>
          <w:lang w:val="en-GB" w:eastAsia="ar-SA"/>
        </w:rPr>
        <w:t xml:space="preserve">Blockchain based Land Record Management System in Pakistan </w:t>
      </w:r>
    </w:p>
    <w:p>
      <w:pPr>
        <w:rPr>
          <w:rFonts w:cs="Times New Roman"/>
          <w:szCs w:val="24"/>
          <w:lang w:val="en-GB" w:eastAsia="ar-SA"/>
        </w:rPr>
      </w:pPr>
    </w:p>
    <w:p>
      <w:pPr>
        <w:rPr>
          <w:rFonts w:cs="Times New Roman"/>
        </w:rPr>
      </w:pPr>
      <w:r>
        <w:rPr>
          <w:rFonts w:cs="Times New Roman"/>
          <w:szCs w:val="24"/>
        </w:rPr>
        <w:t xml:space="preserve">See discussions, stats, and author profiles for this publication at: </w:t>
      </w:r>
      <w:r>
        <w:fldChar w:fldCharType="begin"/>
      </w:r>
      <w:r>
        <w:instrText xml:space="preserve"> HYPERLINK "https://ieeexplore.ieee.org/document/9073927" </w:instrText>
      </w:r>
      <w:r>
        <w:fldChar w:fldCharType="separate"/>
      </w:r>
      <w:r>
        <w:rPr>
          <w:rStyle w:val="12"/>
          <w:rFonts w:cs="Times New Roman"/>
        </w:rPr>
        <w:t>https://ieeexplore.ieee.org/document/9073927</w:t>
      </w:r>
      <w:r>
        <w:rPr>
          <w:rStyle w:val="12"/>
          <w:rFonts w:cs="Times New Roman"/>
        </w:rPr>
        <w:fldChar w:fldCharType="end"/>
      </w:r>
    </w:p>
    <w:p>
      <w:pPr>
        <w:rPr>
          <w:rFonts w:cs="Times New Roman"/>
        </w:rPr>
      </w:pPr>
    </w:p>
    <w:p>
      <w:pPr>
        <w:rPr>
          <w:rFonts w:cs="Times New Roman"/>
          <w:szCs w:val="24"/>
        </w:rPr>
      </w:pPr>
      <w:r>
        <w:rPr>
          <w:rStyle w:val="14"/>
          <w:rFonts w:eastAsia="sans-serif" w:cs="Times New Roman"/>
          <w:szCs w:val="24"/>
          <w:shd w:val="clear" w:color="auto" w:fill="FFFFFF"/>
        </w:rPr>
        <w:t>Published in: </w:t>
      </w:r>
      <w:r>
        <w:fldChar w:fldCharType="begin"/>
      </w:r>
      <w:r>
        <w:instrText xml:space="preserve"> HYPERLINK "https://ieeexplore.ieee.org/xpl/conhome/9055958/proceeding" </w:instrText>
      </w:r>
      <w:r>
        <w:fldChar w:fldCharType="separate"/>
      </w:r>
      <w:r>
        <w:rPr>
          <w:rStyle w:val="12"/>
          <w:rFonts w:eastAsia="sans-serif" w:cs="Times New Roman"/>
          <w:color w:val="auto"/>
          <w:szCs w:val="24"/>
          <w:u w:val="none"/>
          <w:shd w:val="clear" w:color="auto" w:fill="FFFFFF"/>
        </w:rPr>
        <w:t>2020 3rd International Conference on Computing, Mathematics and Engineering Technologies (iCoMET)</w:t>
      </w:r>
      <w:r>
        <w:rPr>
          <w:rStyle w:val="12"/>
          <w:rFonts w:eastAsia="sans-serif" w:cs="Times New Roman"/>
          <w:color w:val="auto"/>
          <w:szCs w:val="24"/>
          <w:u w:val="none"/>
          <w:shd w:val="clear" w:color="auto" w:fill="FFFFFF"/>
        </w:rPr>
        <w:fldChar w:fldCharType="end"/>
      </w:r>
    </w:p>
    <w:p>
      <w:pPr>
        <w:rPr>
          <w:rFonts w:cs="Times New Roman"/>
          <w:szCs w:val="24"/>
        </w:rPr>
      </w:pPr>
    </w:p>
    <w:p>
      <w:pPr>
        <w:pStyle w:val="25"/>
        <w:keepNext/>
        <w:keepLines/>
        <w:spacing w:before="480" w:line="276" w:lineRule="auto"/>
        <w:ind w:left="400"/>
        <w:jc w:val="both"/>
        <w:outlineLvl w:val="1"/>
        <w:rPr>
          <w:rFonts w:cs="Times New Roman"/>
          <w:b/>
          <w:kern w:val="32"/>
          <w:sz w:val="28"/>
          <w:szCs w:val="28"/>
          <w:lang w:eastAsia="ar-SA"/>
        </w:rPr>
      </w:pPr>
      <w:bookmarkStart w:id="18" w:name="_Toc16205"/>
      <w:bookmarkStart w:id="19" w:name="_Toc341252825"/>
      <w:r>
        <w:rPr>
          <w:rFonts w:cs="Times New Roman"/>
          <w:b/>
          <w:kern w:val="32"/>
          <w:sz w:val="28"/>
          <w:szCs w:val="28"/>
          <w:lang w:eastAsia="ar-SA"/>
        </w:rPr>
        <w:t>1.5 Analysis from Literature Review</w:t>
      </w:r>
      <w:bookmarkEnd w:id="18"/>
      <w:r>
        <w:rPr>
          <w:rFonts w:cs="Times New Roman"/>
          <w:b/>
          <w:kern w:val="32"/>
          <w:sz w:val="28"/>
          <w:szCs w:val="28"/>
          <w:lang w:eastAsia="ar-SA"/>
        </w:rPr>
        <w:t xml:space="preserve"> </w:t>
      </w:r>
      <w:bookmarkEnd w:id="19"/>
    </w:p>
    <w:p>
      <w:pPr>
        <w:rPr>
          <w:rFonts w:cs="Times New Roman"/>
          <w:lang w:val="en-GB" w:eastAsia="ar-SA"/>
        </w:rPr>
      </w:pPr>
      <w:r>
        <w:rPr>
          <w:rFonts w:cs="Times New Roman"/>
          <w:lang w:eastAsia="ar-SA"/>
        </w:rPr>
        <w:t xml:space="preserve">In existing platforms there </w:t>
      </w:r>
      <w:r>
        <w:rPr>
          <w:rFonts w:cs="Times New Roman"/>
          <w:lang w:val="en-GB" w:eastAsia="ar-SA"/>
        </w:rPr>
        <w:t>is a vulnerability in a system that it is highly exposed to the danger of data tampering, forgery, and theft.</w:t>
      </w:r>
    </w:p>
    <w:p>
      <w:pPr>
        <w:rPr>
          <w:rFonts w:cs="Times New Roman"/>
          <w:lang w:val="en-GB" w:eastAsia="ar-SA"/>
        </w:rPr>
      </w:pPr>
      <w:r>
        <w:rPr>
          <w:rFonts w:cs="Times New Roman"/>
          <w:lang w:val="en-GB" w:eastAsia="ar-SA"/>
        </w:rPr>
        <w:t>This Decentralized blockchain system will provide these urgently required services to the system so that it can never be used or interrupted by any third party for any illegal usage.</w:t>
      </w:r>
    </w:p>
    <w:p>
      <w:pPr>
        <w:rPr>
          <w:rFonts w:cs="Times New Roman"/>
          <w:lang w:val="en-GB" w:eastAsia="ar-SA"/>
        </w:rPr>
      </w:pPr>
      <w:r>
        <w:rPr>
          <w:rFonts w:cs="Times New Roman"/>
          <w:lang w:val="en-GB" w:eastAsia="ar-SA"/>
        </w:rPr>
        <w:t>The smart contracts in use will provide a whole new security to the system.</w:t>
      </w:r>
    </w:p>
    <w:p>
      <w:pPr>
        <w:pStyle w:val="25"/>
        <w:keepNext/>
        <w:keepLines/>
        <w:spacing w:before="480" w:line="276" w:lineRule="auto"/>
        <w:ind w:left="0"/>
        <w:jc w:val="both"/>
        <w:outlineLvl w:val="1"/>
        <w:rPr>
          <w:rFonts w:eastAsia="Times New Roman" w:cs="Times New Roman"/>
          <w:b/>
          <w:kern w:val="32"/>
          <w:sz w:val="28"/>
          <w:szCs w:val="28"/>
          <w:lang w:eastAsia="ar-SA"/>
        </w:rPr>
      </w:pPr>
    </w:p>
    <w:p>
      <w:pPr>
        <w:pStyle w:val="25"/>
        <w:keepNext/>
        <w:keepLines/>
        <w:spacing w:before="480" w:line="276" w:lineRule="auto"/>
        <w:ind w:left="0"/>
        <w:jc w:val="both"/>
        <w:outlineLvl w:val="1"/>
        <w:rPr>
          <w:rFonts w:cs="Times New Roman"/>
          <w:b/>
          <w:kern w:val="32"/>
          <w:sz w:val="28"/>
          <w:szCs w:val="28"/>
          <w:lang w:eastAsia="ar-SA"/>
        </w:rPr>
      </w:pPr>
      <w:bookmarkStart w:id="20" w:name="_Toc341252826"/>
      <w:bookmarkStart w:id="21" w:name="_Toc19643"/>
      <w:r>
        <w:rPr>
          <w:rFonts w:cs="Times New Roman"/>
          <w:b/>
          <w:kern w:val="32"/>
          <w:sz w:val="28"/>
          <w:szCs w:val="28"/>
          <w:lang w:eastAsia="ar-SA"/>
        </w:rPr>
        <w:t>1.6. Methodology and Software Life cycle for This Project</w:t>
      </w:r>
      <w:bookmarkEnd w:id="20"/>
      <w:bookmarkEnd w:id="21"/>
    </w:p>
    <w:p>
      <w:pPr>
        <w:pStyle w:val="25"/>
        <w:numPr>
          <w:ilvl w:val="0"/>
          <w:numId w:val="3"/>
        </w:numPr>
        <w:rPr>
          <w:rFonts w:cs="Times New Roman"/>
          <w:lang w:eastAsia="ar-SA"/>
        </w:rPr>
      </w:pPr>
      <w:r>
        <w:rPr>
          <w:rFonts w:cs="Times New Roman"/>
          <w:lang w:eastAsia="ar-SA"/>
        </w:rPr>
        <w:t>The approach we used for this project is structural approach.</w:t>
      </w:r>
    </w:p>
    <w:p>
      <w:pPr>
        <w:pStyle w:val="25"/>
        <w:numPr>
          <w:ilvl w:val="0"/>
          <w:numId w:val="3"/>
        </w:numPr>
        <w:rPr>
          <w:rFonts w:cs="Times New Roman"/>
          <w:lang w:eastAsia="ar-SA"/>
        </w:rPr>
      </w:pPr>
      <w:r>
        <w:rPr>
          <w:rFonts w:cs="Times New Roman"/>
          <w:lang w:eastAsia="ar-SA"/>
        </w:rPr>
        <w:t>Software process model used in the project is Iterative model.</w:t>
      </w:r>
    </w:p>
    <w:p>
      <w:pPr>
        <w:pStyle w:val="3"/>
        <w:rPr>
          <w:rFonts w:ascii="Times New Roman" w:hAnsi="Times New Roman" w:cs="Times New Roman"/>
          <w:b/>
          <w:bCs/>
          <w:lang w:eastAsia="ar-SA"/>
        </w:rPr>
      </w:pPr>
      <w:r>
        <w:rPr>
          <w:rFonts w:ascii="Times New Roman" w:hAnsi="Times New Roman" w:cs="Times New Roman"/>
          <w:b/>
          <w:bCs/>
          <w:color w:val="000000" w:themeColor="text1"/>
          <w:lang w:eastAsia="ar-SA"/>
          <w14:textFill>
            <w14:solidFill>
              <w14:schemeClr w14:val="tx1"/>
            </w14:solidFill>
          </w14:textFill>
        </w:rPr>
        <w:t xml:space="preserve">            </w:t>
      </w:r>
      <w:bookmarkStart w:id="22" w:name="_Toc2992"/>
      <w:r>
        <w:rPr>
          <w:rFonts w:ascii="Times New Roman" w:hAnsi="Times New Roman" w:cs="Times New Roman"/>
          <w:b/>
          <w:bCs/>
          <w:color w:val="000000" w:themeColor="text1"/>
          <w:lang w:eastAsia="ar-SA"/>
          <w14:textFill>
            <w14:solidFill>
              <w14:schemeClr w14:val="tx1"/>
            </w14:solidFill>
          </w14:textFill>
        </w:rPr>
        <w:t xml:space="preserve">1.6.1. </w:t>
      </w:r>
      <w:r>
        <w:rPr>
          <w:rFonts w:ascii="Times New Roman" w:hAnsi="Times New Roman" w:cs="Times New Roman"/>
          <w:b/>
          <w:bCs/>
          <w:color w:val="000000" w:themeColor="text1"/>
          <w:kern w:val="32"/>
          <w:szCs w:val="24"/>
          <w:lang w:eastAsia="ar-SA"/>
          <w14:textFill>
            <w14:solidFill>
              <w14:schemeClr w14:val="tx1"/>
            </w14:solidFill>
          </w14:textFill>
        </w:rPr>
        <w:t>Rationale behind Selected Methodology</w:t>
      </w:r>
      <w:bookmarkEnd w:id="22"/>
    </w:p>
    <w:p>
      <w:pPr>
        <w:pStyle w:val="25"/>
        <w:keepNext/>
        <w:keepLines/>
        <w:spacing w:before="480" w:line="276" w:lineRule="auto"/>
        <w:ind w:left="800"/>
        <w:jc w:val="both"/>
        <w:outlineLvl w:val="2"/>
        <w:rPr>
          <w:rFonts w:cs="Times New Roman"/>
          <w:b/>
          <w:kern w:val="32"/>
          <w:szCs w:val="24"/>
          <w:lang w:eastAsia="ar-SA"/>
        </w:rPr>
      </w:pPr>
    </w:p>
    <w:p>
      <w:pPr>
        <w:rPr>
          <w:rFonts w:cs="Times New Roman"/>
          <w:b/>
          <w:bCs/>
          <w:lang w:eastAsia="ar-SA"/>
        </w:rPr>
      </w:pPr>
      <w:r>
        <w:rPr>
          <w:rFonts w:cs="Times New Roman"/>
          <w:b/>
          <w:bCs/>
          <w:lang w:eastAsia="ar-SA"/>
        </w:rPr>
        <w:t>Methodology:</w:t>
      </w:r>
    </w:p>
    <w:p>
      <w:pPr>
        <w:rPr>
          <w:rFonts w:cs="Times New Roman"/>
          <w:lang w:eastAsia="ar-SA"/>
        </w:rPr>
      </w:pPr>
      <w:r>
        <w:rPr>
          <w:rFonts w:cs="Times New Roman"/>
          <w:lang w:eastAsia="ar-SA"/>
        </w:rPr>
        <w:t xml:space="preserve">we are using the structural approach because the smart contracts are written in go lang, and it also enables us to understand the requirements better in the early stage and evaluating after implementation which also increases the efficiency. </w:t>
      </w:r>
    </w:p>
    <w:p>
      <w:pPr>
        <w:rPr>
          <w:rFonts w:cs="Times New Roman"/>
          <w:b/>
          <w:bCs/>
          <w:lang w:eastAsia="ar-SA"/>
        </w:rPr>
      </w:pPr>
    </w:p>
    <w:p>
      <w:pPr>
        <w:rPr>
          <w:rFonts w:cs="Times New Roman"/>
          <w:b/>
          <w:bCs/>
          <w:lang w:eastAsia="ar-SA"/>
        </w:rPr>
      </w:pPr>
      <w:r>
        <w:rPr>
          <w:rFonts w:cs="Times New Roman"/>
          <w:b/>
          <w:bCs/>
          <w:lang w:eastAsia="ar-SA"/>
        </w:rPr>
        <w:t>Software life cycle:</w:t>
      </w:r>
    </w:p>
    <w:p>
      <w:pPr>
        <w:rPr>
          <w:rFonts w:cs="Times New Roman"/>
          <w:lang w:eastAsia="ar-SA"/>
        </w:rPr>
      </w:pPr>
      <w:r>
        <w:rPr>
          <w:rFonts w:cs="Times New Roman"/>
          <w:lang w:eastAsia="ar-SA"/>
        </w:rPr>
        <w:t>Iterative model is used for the better control and improved project. It welcomes the changing. As the committee will preview our projects then the changes will be made according to their remarks.</w:t>
      </w:r>
    </w:p>
    <w:p>
      <w:pPr>
        <w:rPr>
          <w:rFonts w:cs="Times New Roman"/>
          <w:szCs w:val="24"/>
          <w:lang w:val="en-GB" w:eastAsia="ar-SA"/>
        </w:rPr>
      </w:pPr>
      <w:r>
        <w:rPr>
          <w:rFonts w:cs="Times New Roman"/>
          <w:lang w:eastAsia="ar-SA"/>
        </w:rPr>
        <w:t>The flexibility is increased, and the risk is reduced with the continuous improvement as well.</w:t>
      </w: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rPr>
          <w:rFonts w:cs="Times New Roman"/>
          <w:bCs/>
          <w:szCs w:val="24"/>
          <w:lang w:val="en-GB" w:eastAsia="ar-SA"/>
        </w:rPr>
      </w:pPr>
    </w:p>
    <w:p>
      <w:pPr>
        <w:pStyle w:val="2"/>
        <w:numPr>
          <w:ilvl w:val="0"/>
          <w:numId w:val="1"/>
        </w:numPr>
        <w:rPr>
          <w:rFonts w:ascii="Times New Roman" w:hAnsi="Times New Roman" w:cs="Times New Roman"/>
          <w:b/>
          <w:bCs/>
          <w:sz w:val="36"/>
          <w:szCs w:val="36"/>
          <w:lang w:eastAsia="ar-SA"/>
        </w:rPr>
      </w:pPr>
      <w:bookmarkStart w:id="23" w:name="_Toc341252829"/>
      <w:r>
        <w:rPr>
          <w:rFonts w:ascii="Times New Roman" w:hAnsi="Times New Roman" w:cs="Times New Roman"/>
          <w:b/>
          <w:bCs/>
          <w:sz w:val="36"/>
          <w:szCs w:val="36"/>
          <w:lang w:eastAsia="ar-SA"/>
        </w:rPr>
        <w:t xml:space="preserve">   </w:t>
      </w:r>
      <w:bookmarkStart w:id="24" w:name="_Toc14407"/>
      <w:r>
        <w:rPr>
          <w:rFonts w:ascii="Times New Roman" w:hAnsi="Times New Roman" w:cs="Times New Roman"/>
          <w:b/>
          <w:bCs/>
          <w:sz w:val="36"/>
          <w:szCs w:val="36"/>
          <w:lang w:eastAsia="ar-SA"/>
        </w:rPr>
        <w:t>Problem Definition</w:t>
      </w:r>
      <w:bookmarkEnd w:id="23"/>
      <w:bookmarkEnd w:id="24"/>
    </w:p>
    <w:p>
      <w:pPr>
        <w:rPr>
          <w:rFonts w:cs="Times New Roman"/>
          <w:lang w:eastAsia="ar-SA"/>
        </w:rPr>
      </w:pPr>
    </w:p>
    <w:p>
      <w:pPr>
        <w:rPr>
          <w:rFonts w:cs="Times New Roman"/>
          <w:lang w:val="en-GB" w:eastAsia="ar-SA"/>
        </w:rPr>
      </w:pPr>
      <w:r>
        <w:rPr>
          <w:rFonts w:cs="Times New Roman"/>
          <w:lang w:val="en-GB" w:eastAsia="ar-SA"/>
        </w:rPr>
        <w:t xml:space="preserve">Land Record Management System using blockchain will remove the threats and problems faced by currently working centralized storage systems such as forgery and tampering of data and documents. </w:t>
      </w:r>
    </w:p>
    <w:p>
      <w:pPr>
        <w:rPr>
          <w:rFonts w:cs="Times New Roman"/>
          <w:lang w:val="en-GB" w:eastAsia="ar-SA"/>
        </w:rPr>
      </w:pPr>
      <w:r>
        <w:rPr>
          <w:rFonts w:cs="Times New Roman"/>
          <w:lang w:val="en-GB" w:eastAsia="ar-SA"/>
        </w:rPr>
        <w:t>Blockchain technology will provide the service which cannot be manipulated and changed.</w:t>
      </w:r>
    </w:p>
    <w:p>
      <w:pPr>
        <w:jc w:val="both"/>
        <w:rPr>
          <w:rFonts w:eastAsia="Times New Roman" w:cs="Times New Roman"/>
          <w:szCs w:val="24"/>
        </w:rPr>
      </w:pPr>
    </w:p>
    <w:p>
      <w:pPr>
        <w:keepNext/>
        <w:numPr>
          <w:ilvl w:val="0"/>
          <w:numId w:val="4"/>
        </w:numPr>
        <w:suppressAutoHyphens/>
        <w:spacing w:before="360" w:after="120" w:line="360" w:lineRule="auto"/>
        <w:jc w:val="both"/>
        <w:outlineLvl w:val="0"/>
        <w:rPr>
          <w:rFonts w:eastAsia="Times New Roman" w:cs="Times New Roman"/>
          <w:b/>
          <w:bCs/>
          <w:vanish/>
          <w:kern w:val="32"/>
          <w:sz w:val="36"/>
          <w:szCs w:val="36"/>
          <w:lang w:eastAsia="ar-SA"/>
        </w:rPr>
      </w:pPr>
      <w:bookmarkStart w:id="25" w:name="_Toc107173140"/>
      <w:bookmarkEnd w:id="25"/>
      <w:bookmarkStart w:id="26" w:name="_Toc107093014"/>
      <w:bookmarkEnd w:id="26"/>
      <w:bookmarkStart w:id="27" w:name="_Toc107093767"/>
      <w:bookmarkEnd w:id="27"/>
      <w:bookmarkStart w:id="28" w:name="_Toc107172894"/>
      <w:bookmarkEnd w:id="28"/>
      <w:bookmarkStart w:id="29" w:name="_Toc107093913"/>
      <w:bookmarkEnd w:id="29"/>
      <w:bookmarkStart w:id="30" w:name="_Toc107094967"/>
      <w:bookmarkEnd w:id="30"/>
      <w:bookmarkStart w:id="31" w:name="_Toc107172661"/>
      <w:bookmarkEnd w:id="31"/>
      <w:bookmarkStart w:id="32" w:name="_Toc107176629"/>
      <w:bookmarkEnd w:id="32"/>
      <w:bookmarkStart w:id="33" w:name="_Toc107093253"/>
      <w:bookmarkEnd w:id="33"/>
      <w:bookmarkStart w:id="34" w:name="_Toc107093458"/>
      <w:bookmarkEnd w:id="34"/>
      <w:bookmarkStart w:id="35" w:name="_Toc107172952"/>
      <w:bookmarkEnd w:id="35"/>
      <w:bookmarkStart w:id="36" w:name="_Toc449445580"/>
      <w:bookmarkEnd w:id="36"/>
      <w:bookmarkStart w:id="37" w:name="_Toc107176510"/>
      <w:bookmarkEnd w:id="37"/>
      <w:bookmarkStart w:id="38" w:name="_Toc107093651"/>
      <w:bookmarkEnd w:id="38"/>
      <w:bookmarkStart w:id="39" w:name="_Toc107193262"/>
      <w:bookmarkEnd w:id="39"/>
      <w:bookmarkStart w:id="40" w:name="_Toc107176570"/>
      <w:bookmarkEnd w:id="40"/>
      <w:bookmarkStart w:id="41" w:name="_Toc107174448"/>
      <w:bookmarkEnd w:id="41"/>
      <w:bookmarkStart w:id="42" w:name="_Toc107172748"/>
      <w:bookmarkEnd w:id="42"/>
      <w:bookmarkStart w:id="43" w:name="_Toc449452574"/>
      <w:bookmarkEnd w:id="43"/>
      <w:bookmarkStart w:id="44" w:name="_Toc107193355"/>
      <w:bookmarkEnd w:id="44"/>
      <w:bookmarkStart w:id="45" w:name="_Toc107176688"/>
      <w:bookmarkEnd w:id="45"/>
      <w:bookmarkStart w:id="46" w:name="_Toc107095845"/>
      <w:bookmarkEnd w:id="46"/>
      <w:bookmarkStart w:id="47" w:name="_Toc107172196"/>
      <w:bookmarkEnd w:id="47"/>
      <w:bookmarkStart w:id="48" w:name="_Toc520773743"/>
      <w:bookmarkEnd w:id="48"/>
      <w:bookmarkStart w:id="49" w:name="_Toc449445400"/>
      <w:bookmarkEnd w:id="49"/>
      <w:bookmarkStart w:id="50" w:name="_Toc341252830"/>
    </w:p>
    <w:p>
      <w:pPr>
        <w:keepNext/>
        <w:numPr>
          <w:ilvl w:val="0"/>
          <w:numId w:val="4"/>
        </w:numPr>
        <w:suppressAutoHyphens/>
        <w:spacing w:before="360" w:after="120" w:line="360" w:lineRule="auto"/>
        <w:jc w:val="both"/>
        <w:outlineLvl w:val="0"/>
        <w:rPr>
          <w:rFonts w:eastAsia="Times New Roman" w:cs="Times New Roman"/>
          <w:b/>
          <w:bCs/>
          <w:vanish/>
          <w:kern w:val="32"/>
          <w:sz w:val="36"/>
          <w:szCs w:val="36"/>
          <w:lang w:eastAsia="ar-SA"/>
        </w:rPr>
      </w:pPr>
      <w:bookmarkStart w:id="51" w:name="_Toc449445581"/>
      <w:bookmarkEnd w:id="51"/>
      <w:bookmarkStart w:id="52" w:name="_Toc107174449"/>
      <w:bookmarkEnd w:id="52"/>
      <w:bookmarkStart w:id="53" w:name="_Toc107093015"/>
      <w:bookmarkEnd w:id="53"/>
      <w:bookmarkStart w:id="54" w:name="_Toc520773744"/>
      <w:bookmarkEnd w:id="54"/>
      <w:bookmarkStart w:id="55" w:name="_Toc107095846"/>
      <w:bookmarkEnd w:id="55"/>
      <w:bookmarkStart w:id="56" w:name="_Toc449452575"/>
      <w:bookmarkEnd w:id="56"/>
      <w:bookmarkStart w:id="57" w:name="_Toc107093652"/>
      <w:bookmarkEnd w:id="57"/>
      <w:bookmarkStart w:id="58" w:name="_Toc449445401"/>
      <w:bookmarkEnd w:id="58"/>
      <w:bookmarkStart w:id="59" w:name="_Toc107172749"/>
      <w:bookmarkEnd w:id="59"/>
      <w:bookmarkStart w:id="60" w:name="_Toc107172662"/>
      <w:bookmarkEnd w:id="60"/>
      <w:bookmarkStart w:id="61" w:name="_Toc107176511"/>
      <w:bookmarkEnd w:id="61"/>
      <w:bookmarkStart w:id="62" w:name="_Toc107093768"/>
      <w:bookmarkEnd w:id="62"/>
      <w:bookmarkStart w:id="63" w:name="_Toc107093254"/>
      <w:bookmarkEnd w:id="63"/>
      <w:bookmarkStart w:id="64" w:name="_Toc107093914"/>
      <w:bookmarkEnd w:id="64"/>
      <w:bookmarkStart w:id="65" w:name="_Toc107172953"/>
      <w:bookmarkEnd w:id="65"/>
      <w:bookmarkStart w:id="66" w:name="_Toc107094968"/>
      <w:bookmarkEnd w:id="66"/>
      <w:bookmarkStart w:id="67" w:name="_Toc107176630"/>
      <w:bookmarkEnd w:id="67"/>
      <w:bookmarkStart w:id="68" w:name="_Toc107172197"/>
      <w:bookmarkEnd w:id="68"/>
      <w:bookmarkStart w:id="69" w:name="_Toc107193356"/>
      <w:bookmarkEnd w:id="69"/>
      <w:bookmarkStart w:id="70" w:name="_Toc107176571"/>
      <w:bookmarkEnd w:id="70"/>
      <w:bookmarkStart w:id="71" w:name="_Toc107176689"/>
      <w:bookmarkEnd w:id="71"/>
      <w:bookmarkStart w:id="72" w:name="_Toc107093459"/>
      <w:bookmarkEnd w:id="72"/>
      <w:bookmarkStart w:id="73" w:name="_Toc107173141"/>
      <w:bookmarkEnd w:id="73"/>
      <w:bookmarkStart w:id="74" w:name="_Toc107193263"/>
      <w:bookmarkEnd w:id="74"/>
      <w:bookmarkStart w:id="75" w:name="_Toc107172895"/>
      <w:bookmarkEnd w:id="75"/>
    </w:p>
    <w:p>
      <w:pPr>
        <w:pStyle w:val="25"/>
        <w:keepNext/>
        <w:keepLines/>
        <w:numPr>
          <w:ilvl w:val="0"/>
          <w:numId w:val="5"/>
        </w:numPr>
        <w:spacing w:before="480" w:line="360" w:lineRule="auto"/>
        <w:jc w:val="both"/>
        <w:outlineLvl w:val="1"/>
        <w:rPr>
          <w:rFonts w:eastAsia="Times New Roman" w:cs="Times New Roman"/>
          <w:b/>
          <w:vanish/>
          <w:kern w:val="32"/>
          <w:sz w:val="28"/>
          <w:szCs w:val="28"/>
          <w:lang w:eastAsia="ar-SA"/>
        </w:rPr>
      </w:pPr>
      <w:bookmarkStart w:id="76" w:name="_Toc107093769"/>
      <w:bookmarkEnd w:id="76"/>
      <w:bookmarkStart w:id="77" w:name="_Toc107172198"/>
      <w:bookmarkEnd w:id="77"/>
      <w:bookmarkStart w:id="78" w:name="_Toc107093016"/>
      <w:bookmarkEnd w:id="78"/>
      <w:bookmarkStart w:id="79" w:name="_Toc107093255"/>
      <w:bookmarkEnd w:id="79"/>
      <w:bookmarkStart w:id="80" w:name="_Toc107093460"/>
      <w:bookmarkEnd w:id="80"/>
      <w:bookmarkStart w:id="81" w:name="_Toc107172896"/>
      <w:bookmarkEnd w:id="81"/>
      <w:bookmarkStart w:id="82" w:name="_Toc107176572"/>
      <w:bookmarkEnd w:id="82"/>
      <w:bookmarkStart w:id="83" w:name="_Toc107093653"/>
      <w:bookmarkEnd w:id="83"/>
      <w:bookmarkStart w:id="84" w:name="_Toc107094969"/>
      <w:bookmarkEnd w:id="84"/>
      <w:bookmarkStart w:id="85" w:name="_Toc107172750"/>
      <w:bookmarkEnd w:id="85"/>
      <w:bookmarkStart w:id="86" w:name="_Toc107193264"/>
      <w:bookmarkEnd w:id="86"/>
      <w:bookmarkStart w:id="87" w:name="_Toc107095847"/>
      <w:bookmarkEnd w:id="87"/>
      <w:bookmarkStart w:id="88" w:name="_Toc107176631"/>
      <w:bookmarkEnd w:id="88"/>
      <w:bookmarkStart w:id="89" w:name="_Toc107193357"/>
      <w:bookmarkEnd w:id="89"/>
      <w:bookmarkStart w:id="90" w:name="_Toc107172954"/>
      <w:bookmarkEnd w:id="90"/>
      <w:bookmarkStart w:id="91" w:name="_Toc107172663"/>
      <w:bookmarkEnd w:id="91"/>
      <w:bookmarkStart w:id="92" w:name="_Toc107173142"/>
      <w:bookmarkEnd w:id="92"/>
      <w:bookmarkStart w:id="93" w:name="_Toc107176690"/>
      <w:bookmarkEnd w:id="93"/>
      <w:bookmarkStart w:id="94" w:name="_Toc107176512"/>
      <w:bookmarkEnd w:id="94"/>
      <w:bookmarkStart w:id="95" w:name="_Toc107174450"/>
      <w:bookmarkEnd w:id="95"/>
      <w:bookmarkStart w:id="96" w:name="_Toc107093915"/>
      <w:bookmarkEnd w:id="96"/>
    </w:p>
    <w:p>
      <w:pPr>
        <w:pStyle w:val="25"/>
        <w:keepNext/>
        <w:keepLines/>
        <w:numPr>
          <w:ilvl w:val="0"/>
          <w:numId w:val="5"/>
        </w:numPr>
        <w:spacing w:before="480" w:line="360" w:lineRule="auto"/>
        <w:jc w:val="both"/>
        <w:outlineLvl w:val="1"/>
        <w:rPr>
          <w:rFonts w:eastAsia="Times New Roman" w:cs="Times New Roman"/>
          <w:b/>
          <w:vanish/>
          <w:kern w:val="32"/>
          <w:sz w:val="28"/>
          <w:szCs w:val="28"/>
          <w:lang w:eastAsia="ar-SA"/>
        </w:rPr>
      </w:pPr>
      <w:bookmarkStart w:id="97" w:name="_Toc107093461"/>
      <w:bookmarkEnd w:id="97"/>
      <w:bookmarkStart w:id="98" w:name="_Toc107172751"/>
      <w:bookmarkEnd w:id="98"/>
      <w:bookmarkStart w:id="99" w:name="_Toc107093916"/>
      <w:bookmarkEnd w:id="99"/>
      <w:bookmarkStart w:id="100" w:name="_Toc107173143"/>
      <w:bookmarkEnd w:id="100"/>
      <w:bookmarkStart w:id="101" w:name="_Toc107094970"/>
      <w:bookmarkEnd w:id="101"/>
      <w:bookmarkStart w:id="102" w:name="_Toc107176632"/>
      <w:bookmarkEnd w:id="102"/>
      <w:bookmarkStart w:id="103" w:name="_Toc107176573"/>
      <w:bookmarkEnd w:id="103"/>
      <w:bookmarkStart w:id="104" w:name="_Toc107172955"/>
      <w:bookmarkEnd w:id="104"/>
      <w:bookmarkStart w:id="105" w:name="_Toc107093654"/>
      <w:bookmarkEnd w:id="105"/>
      <w:bookmarkStart w:id="106" w:name="_Toc107093256"/>
      <w:bookmarkEnd w:id="106"/>
      <w:bookmarkStart w:id="107" w:name="_Toc107095848"/>
      <w:bookmarkEnd w:id="107"/>
      <w:bookmarkStart w:id="108" w:name="_Toc107176513"/>
      <w:bookmarkEnd w:id="108"/>
      <w:bookmarkStart w:id="109" w:name="_Toc107172199"/>
      <w:bookmarkEnd w:id="109"/>
      <w:bookmarkStart w:id="110" w:name="_Toc107172664"/>
      <w:bookmarkEnd w:id="110"/>
      <w:bookmarkStart w:id="111" w:name="_Toc107174451"/>
      <w:bookmarkEnd w:id="111"/>
      <w:bookmarkStart w:id="112" w:name="_Toc107193358"/>
      <w:bookmarkEnd w:id="112"/>
      <w:bookmarkStart w:id="113" w:name="_Toc107093770"/>
      <w:bookmarkEnd w:id="113"/>
      <w:bookmarkStart w:id="114" w:name="_Toc107093017"/>
      <w:bookmarkEnd w:id="114"/>
      <w:bookmarkStart w:id="115" w:name="_Toc107172897"/>
      <w:bookmarkEnd w:id="115"/>
      <w:bookmarkStart w:id="116" w:name="_Toc107176691"/>
      <w:bookmarkEnd w:id="116"/>
      <w:bookmarkStart w:id="117" w:name="_Toc107193265"/>
      <w:bookmarkEnd w:id="117"/>
    </w:p>
    <w:p>
      <w:pPr>
        <w:pStyle w:val="25"/>
        <w:keepNext/>
        <w:keepLines/>
        <w:numPr>
          <w:ilvl w:val="1"/>
          <w:numId w:val="5"/>
        </w:numPr>
        <w:spacing w:before="480" w:line="360" w:lineRule="auto"/>
        <w:jc w:val="both"/>
        <w:outlineLvl w:val="1"/>
        <w:rPr>
          <w:rFonts w:eastAsia="Times New Roman" w:cs="Times New Roman"/>
          <w:b/>
          <w:kern w:val="32"/>
          <w:sz w:val="28"/>
          <w:szCs w:val="28"/>
          <w:lang w:eastAsia="ar-SA"/>
        </w:rPr>
      </w:pPr>
      <w:bookmarkStart w:id="118" w:name="_Toc22671"/>
      <w:r>
        <w:rPr>
          <w:rFonts w:eastAsia="Times New Roman" w:cs="Times New Roman"/>
          <w:b/>
          <w:kern w:val="32"/>
          <w:sz w:val="28"/>
          <w:szCs w:val="28"/>
          <w:lang w:eastAsia="ar-SA"/>
        </w:rPr>
        <w:t>Problem Statement</w:t>
      </w:r>
      <w:bookmarkEnd w:id="50"/>
      <w:r>
        <w:rPr>
          <w:rFonts w:eastAsia="Times New Roman" w:cs="Times New Roman"/>
          <w:b/>
          <w:kern w:val="32"/>
          <w:sz w:val="28"/>
          <w:szCs w:val="28"/>
          <w:lang w:eastAsia="ar-SA"/>
        </w:rPr>
        <w:t>:</w:t>
      </w:r>
      <w:bookmarkEnd w:id="118"/>
    </w:p>
    <w:p>
      <w:pPr>
        <w:rPr>
          <w:rFonts w:cs="Times New Roman"/>
          <w:lang w:val="en-GB" w:eastAsia="ar-SA"/>
        </w:rPr>
      </w:pPr>
      <w:r>
        <w:rPr>
          <w:rFonts w:cs="Times New Roman"/>
          <w:lang w:eastAsia="ar-SA"/>
        </w:rPr>
        <w:t>As discussed earlier that our application objective is to make it decentralized.</w:t>
      </w:r>
      <w:r>
        <w:rPr>
          <w:rFonts w:cs="Times New Roman"/>
          <w:lang w:val="en-GB" w:eastAsia="ar-SA"/>
        </w:rPr>
        <w:t xml:space="preserve"> There were many loopholes in the existing system, transactions data and documents holding sensitive and confidential information were exposed to number of threats such as involvement of intermediates.</w:t>
      </w:r>
    </w:p>
    <w:p>
      <w:pPr>
        <w:rPr>
          <w:rFonts w:cs="Times New Roman"/>
          <w:lang w:val="en-GB" w:eastAsia="ar-SA"/>
        </w:rPr>
      </w:pPr>
      <w:r>
        <w:rPr>
          <w:rFonts w:cs="Times New Roman"/>
          <w:lang w:eastAsia="ar-SA"/>
        </w:rPr>
        <w:t xml:space="preserve">There </w:t>
      </w:r>
      <w:r>
        <w:rPr>
          <w:rFonts w:cs="Times New Roman"/>
          <w:lang w:val="en-GB" w:eastAsia="ar-SA"/>
        </w:rPr>
        <w:t>should be</w:t>
      </w:r>
      <w:r>
        <w:rPr>
          <w:rFonts w:cs="Times New Roman"/>
          <w:lang w:eastAsia="ar-SA"/>
        </w:rPr>
        <w:t xml:space="preserve"> no third part involve</w:t>
      </w:r>
      <w:r>
        <w:rPr>
          <w:rFonts w:cs="Times New Roman"/>
          <w:lang w:val="en-GB" w:eastAsia="ar-SA"/>
        </w:rPr>
        <w:t>ment</w:t>
      </w:r>
      <w:r>
        <w:rPr>
          <w:rFonts w:cs="Times New Roman"/>
          <w:lang w:eastAsia="ar-SA"/>
        </w:rPr>
        <w:t xml:space="preserve"> </w:t>
      </w:r>
      <w:r>
        <w:rPr>
          <w:rFonts w:cs="Times New Roman"/>
          <w:lang w:val="en-GB" w:eastAsia="ar-SA"/>
        </w:rPr>
        <w:t>in the</w:t>
      </w:r>
      <w:r>
        <w:rPr>
          <w:rFonts w:cs="Times New Roman"/>
          <w:lang w:eastAsia="ar-SA"/>
        </w:rPr>
        <w:t xml:space="preserve"> transaction mechanism</w:t>
      </w:r>
      <w:r>
        <w:rPr>
          <w:rFonts w:cs="Times New Roman"/>
          <w:lang w:val="en-GB" w:eastAsia="ar-SA"/>
        </w:rPr>
        <w:t xml:space="preserve"> which</w:t>
      </w:r>
      <w:r>
        <w:rPr>
          <w:rFonts w:cs="Times New Roman"/>
          <w:lang w:eastAsia="ar-SA"/>
        </w:rPr>
        <w:t xml:space="preserve"> </w:t>
      </w:r>
      <w:r>
        <w:rPr>
          <w:rFonts w:cs="Times New Roman"/>
          <w:lang w:val="en-GB" w:eastAsia="ar-SA"/>
        </w:rPr>
        <w:t xml:space="preserve">is achieved and </w:t>
      </w:r>
      <w:r>
        <w:rPr>
          <w:rFonts w:cs="Times New Roman"/>
          <w:lang w:eastAsia="ar-SA"/>
        </w:rPr>
        <w:t>secured through blockchain.</w:t>
      </w:r>
    </w:p>
    <w:p>
      <w:pPr>
        <w:pStyle w:val="25"/>
        <w:keepNext/>
        <w:keepLines/>
        <w:spacing w:before="480" w:line="276" w:lineRule="auto"/>
        <w:ind w:left="0"/>
        <w:jc w:val="both"/>
        <w:outlineLvl w:val="2"/>
        <w:rPr>
          <w:rFonts w:cs="Times New Roman"/>
          <w:bCs/>
          <w:kern w:val="32"/>
          <w:sz w:val="32"/>
          <w:szCs w:val="32"/>
          <w:lang w:eastAsia="ar-SA"/>
        </w:rPr>
      </w:pPr>
    </w:p>
    <w:p>
      <w:pPr>
        <w:pStyle w:val="25"/>
        <w:keepNext/>
        <w:keepLines/>
        <w:spacing w:before="480" w:line="276" w:lineRule="auto"/>
        <w:ind w:left="0"/>
        <w:jc w:val="both"/>
        <w:outlineLvl w:val="2"/>
        <w:rPr>
          <w:rFonts w:cs="Times New Roman"/>
          <w:bCs/>
          <w:kern w:val="32"/>
          <w:sz w:val="32"/>
          <w:szCs w:val="32"/>
          <w:lang w:eastAsia="ar-SA"/>
        </w:rPr>
      </w:pPr>
    </w:p>
    <w:p>
      <w:pPr>
        <w:pStyle w:val="25"/>
        <w:keepNext/>
        <w:keepLines/>
        <w:spacing w:before="480" w:line="276" w:lineRule="auto"/>
        <w:ind w:left="0"/>
        <w:jc w:val="both"/>
        <w:outlineLvl w:val="2"/>
        <w:rPr>
          <w:rFonts w:cs="Times New Roman"/>
          <w:bCs/>
          <w:kern w:val="32"/>
          <w:sz w:val="32"/>
          <w:szCs w:val="32"/>
          <w:lang w:eastAsia="ar-SA"/>
        </w:rPr>
      </w:pPr>
    </w:p>
    <w:p>
      <w:pPr>
        <w:pStyle w:val="25"/>
        <w:keepNext/>
        <w:keepLines/>
        <w:spacing w:before="480" w:line="276" w:lineRule="auto"/>
        <w:ind w:left="0"/>
        <w:jc w:val="both"/>
        <w:outlineLvl w:val="2"/>
        <w:rPr>
          <w:rFonts w:cs="Times New Roman"/>
          <w:bCs/>
          <w:kern w:val="32"/>
          <w:sz w:val="32"/>
          <w:szCs w:val="32"/>
          <w:lang w:eastAsia="ar-SA"/>
        </w:rPr>
      </w:pPr>
    </w:p>
    <w:p>
      <w:pPr>
        <w:pStyle w:val="25"/>
        <w:keepNext/>
        <w:keepLines/>
        <w:spacing w:before="480" w:line="276" w:lineRule="auto"/>
        <w:ind w:left="0"/>
        <w:jc w:val="both"/>
        <w:outlineLvl w:val="2"/>
        <w:rPr>
          <w:rFonts w:cs="Times New Roman"/>
          <w:bCs/>
          <w:kern w:val="32"/>
          <w:sz w:val="32"/>
          <w:szCs w:val="32"/>
          <w:lang w:eastAsia="ar-SA"/>
        </w:rPr>
      </w:pPr>
    </w:p>
    <w:p>
      <w:pPr>
        <w:pStyle w:val="25"/>
        <w:keepNext/>
        <w:keepLines/>
        <w:numPr>
          <w:ilvl w:val="1"/>
          <w:numId w:val="5"/>
        </w:numPr>
        <w:spacing w:before="480" w:line="360" w:lineRule="auto"/>
        <w:jc w:val="both"/>
        <w:outlineLvl w:val="1"/>
        <w:rPr>
          <w:rFonts w:eastAsia="Times New Roman" w:cs="Times New Roman"/>
          <w:b/>
          <w:bCs/>
          <w:kern w:val="32"/>
          <w:sz w:val="28"/>
          <w:szCs w:val="28"/>
          <w:lang w:eastAsia="ar-SA"/>
        </w:rPr>
      </w:pPr>
      <w:bookmarkStart w:id="119" w:name="_Toc7740"/>
      <w:r>
        <w:rPr>
          <w:rFonts w:eastAsia="Times New Roman" w:cs="Times New Roman"/>
          <w:b/>
          <w:kern w:val="32"/>
          <w:sz w:val="28"/>
          <w:szCs w:val="28"/>
          <w:lang w:eastAsia="ar-SA"/>
        </w:rPr>
        <w:t>Deliverables and Development Requirements</w:t>
      </w:r>
      <w:bookmarkEnd w:id="119"/>
    </w:p>
    <w:p>
      <w:pPr>
        <w:pStyle w:val="25"/>
        <w:keepNext/>
        <w:keepLines/>
        <w:spacing w:before="480" w:line="360" w:lineRule="auto"/>
        <w:ind w:left="360"/>
        <w:jc w:val="both"/>
        <w:outlineLvl w:val="1"/>
        <w:rPr>
          <w:rFonts w:eastAsia="Times New Roman" w:cs="Times New Roman"/>
          <w:b/>
          <w:bCs/>
          <w:kern w:val="32"/>
          <w:sz w:val="28"/>
          <w:szCs w:val="28"/>
          <w:lang w:eastAsia="ar-SA"/>
        </w:rPr>
      </w:pPr>
    </w:p>
    <w:p>
      <w:pPr>
        <w:pStyle w:val="25"/>
        <w:numPr>
          <w:ilvl w:val="0"/>
          <w:numId w:val="6"/>
        </w:numPr>
        <w:tabs>
          <w:tab w:val="clear" w:pos="420"/>
        </w:tabs>
        <w:rPr>
          <w:rFonts w:cs="Times New Roman"/>
        </w:rPr>
      </w:pPr>
      <w:r>
        <w:rPr>
          <w:rFonts w:cs="Times New Roman"/>
          <w:lang w:val="en-GB"/>
        </w:rPr>
        <w:t>Feasibility report</w:t>
      </w:r>
    </w:p>
    <w:p>
      <w:pPr>
        <w:pStyle w:val="25"/>
        <w:numPr>
          <w:ilvl w:val="0"/>
          <w:numId w:val="6"/>
        </w:numPr>
        <w:tabs>
          <w:tab w:val="clear" w:pos="420"/>
        </w:tabs>
        <w:rPr>
          <w:rFonts w:cs="Times New Roman"/>
        </w:rPr>
      </w:pPr>
      <w:r>
        <w:rPr>
          <w:rFonts w:cs="Times New Roman"/>
        </w:rPr>
        <w:t>SRS</w:t>
      </w:r>
    </w:p>
    <w:p>
      <w:pPr>
        <w:pStyle w:val="25"/>
        <w:numPr>
          <w:ilvl w:val="0"/>
          <w:numId w:val="6"/>
        </w:numPr>
        <w:tabs>
          <w:tab w:val="clear" w:pos="420"/>
        </w:tabs>
        <w:rPr>
          <w:rFonts w:cs="Times New Roman"/>
        </w:rPr>
      </w:pPr>
      <w:r>
        <w:rPr>
          <w:rFonts w:cs="Times New Roman"/>
        </w:rPr>
        <w:t xml:space="preserve">Client module </w:t>
      </w:r>
    </w:p>
    <w:p>
      <w:pPr>
        <w:pStyle w:val="25"/>
        <w:numPr>
          <w:ilvl w:val="0"/>
          <w:numId w:val="6"/>
        </w:numPr>
        <w:tabs>
          <w:tab w:val="clear" w:pos="420"/>
        </w:tabs>
        <w:rPr>
          <w:rFonts w:cs="Times New Roman"/>
        </w:rPr>
      </w:pPr>
      <w:r>
        <w:rPr>
          <w:rFonts w:cs="Times New Roman"/>
          <w:lang w:val="en-GB"/>
        </w:rPr>
        <w:t>A</w:t>
      </w:r>
      <w:r>
        <w:rPr>
          <w:rFonts w:cs="Times New Roman"/>
        </w:rPr>
        <w:t xml:space="preserve">dmin </w:t>
      </w:r>
      <w:r>
        <w:rPr>
          <w:rFonts w:cs="Times New Roman"/>
          <w:lang w:val="en-GB"/>
        </w:rPr>
        <w:t>(Registrar)</w:t>
      </w:r>
      <w:r>
        <w:rPr>
          <w:rFonts w:cs="Times New Roman"/>
        </w:rPr>
        <w:t xml:space="preserve"> module </w:t>
      </w:r>
    </w:p>
    <w:p>
      <w:pPr>
        <w:pStyle w:val="25"/>
        <w:numPr>
          <w:ilvl w:val="0"/>
          <w:numId w:val="6"/>
        </w:numPr>
        <w:tabs>
          <w:tab w:val="clear" w:pos="420"/>
        </w:tabs>
        <w:rPr>
          <w:rFonts w:cs="Times New Roman"/>
        </w:rPr>
      </w:pPr>
      <w:r>
        <w:rPr>
          <w:rFonts w:cs="Times New Roman"/>
          <w:lang w:val="en-GB"/>
        </w:rPr>
        <w:t>Smart contracts</w:t>
      </w:r>
      <w:r>
        <w:rPr>
          <w:rFonts w:cs="Times New Roman"/>
        </w:rPr>
        <w:t xml:space="preserve"> stored in blockchain module </w:t>
      </w:r>
    </w:p>
    <w:p>
      <w:pPr>
        <w:pStyle w:val="25"/>
        <w:numPr>
          <w:ilvl w:val="0"/>
          <w:numId w:val="6"/>
        </w:numPr>
        <w:tabs>
          <w:tab w:val="clear" w:pos="420"/>
        </w:tabs>
        <w:rPr>
          <w:rFonts w:cs="Times New Roman"/>
        </w:rPr>
      </w:pPr>
      <w:r>
        <w:rPr>
          <w:rFonts w:cs="Times New Roman"/>
        </w:rPr>
        <w:t>working application with all the integrated modules</w:t>
      </w:r>
    </w:p>
    <w:p>
      <w:pPr>
        <w:adjustRightInd w:val="0"/>
        <w:jc w:val="both"/>
        <w:rPr>
          <w:rFonts w:cs="Times New Roman"/>
          <w:szCs w:val="24"/>
        </w:rPr>
      </w:pPr>
    </w:p>
    <w:p>
      <w:pPr>
        <w:pStyle w:val="25"/>
        <w:adjustRightInd w:val="0"/>
        <w:jc w:val="both"/>
        <w:rPr>
          <w:rFonts w:cs="Times New Roman"/>
          <w:szCs w:val="24"/>
        </w:rPr>
      </w:pPr>
    </w:p>
    <w:p>
      <w:pPr>
        <w:pStyle w:val="25"/>
        <w:keepNext/>
        <w:keepLines/>
        <w:numPr>
          <w:ilvl w:val="1"/>
          <w:numId w:val="5"/>
        </w:numPr>
        <w:spacing w:before="480" w:line="360" w:lineRule="auto"/>
        <w:jc w:val="both"/>
        <w:outlineLvl w:val="1"/>
        <w:rPr>
          <w:rFonts w:eastAsia="Times New Roman" w:cs="Times New Roman"/>
          <w:b/>
          <w:bCs/>
          <w:kern w:val="32"/>
          <w:sz w:val="28"/>
          <w:szCs w:val="28"/>
          <w:lang w:eastAsia="ar-SA"/>
        </w:rPr>
      </w:pPr>
      <w:bookmarkStart w:id="120" w:name="_Toc20376"/>
      <w:bookmarkStart w:id="121" w:name="_Toc520773747"/>
      <w:bookmarkStart w:id="122" w:name="_Toc341252832"/>
      <w:r>
        <w:rPr>
          <w:rFonts w:eastAsia="Times New Roman" w:cs="Times New Roman"/>
          <w:b/>
          <w:kern w:val="32"/>
          <w:sz w:val="28"/>
          <w:szCs w:val="28"/>
          <w:lang w:eastAsia="ar-SA"/>
        </w:rPr>
        <w:t>Current System</w:t>
      </w:r>
      <w:bookmarkEnd w:id="120"/>
      <w:r>
        <w:rPr>
          <w:rFonts w:eastAsia="Times New Roman" w:cs="Times New Roman"/>
          <w:b/>
          <w:kern w:val="32"/>
          <w:sz w:val="28"/>
          <w:szCs w:val="28"/>
          <w:lang w:eastAsia="ar-SA"/>
        </w:rPr>
        <w:t xml:space="preserve"> </w:t>
      </w:r>
      <w:bookmarkEnd w:id="121"/>
      <w:bookmarkEnd w:id="122"/>
    </w:p>
    <w:p>
      <w:pPr>
        <w:rPr>
          <w:rFonts w:cs="Times New Roman"/>
          <w:lang w:val="en-GB"/>
        </w:rPr>
      </w:pPr>
      <w:r>
        <w:rPr>
          <w:rFonts w:cs="Times New Roman"/>
          <w:lang w:val="en-GB"/>
        </w:rPr>
        <w:t>LRMS using blockchain will soon be functional, as of now it’s a project</w:t>
      </w: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pStyle w:val="25"/>
        <w:keepNext/>
        <w:numPr>
          <w:ilvl w:val="0"/>
          <w:numId w:val="5"/>
        </w:numPr>
        <w:suppressAutoHyphens/>
        <w:spacing w:before="360" w:after="120" w:line="360" w:lineRule="auto"/>
        <w:jc w:val="both"/>
        <w:outlineLvl w:val="0"/>
        <w:rPr>
          <w:rFonts w:eastAsia="Times New Roman" w:cs="Times New Roman"/>
          <w:b/>
          <w:bCs/>
          <w:kern w:val="32"/>
          <w:sz w:val="36"/>
          <w:szCs w:val="36"/>
          <w:lang w:eastAsia="ar-SA"/>
        </w:rPr>
      </w:pPr>
      <w:bookmarkStart w:id="123" w:name="_Toc341252833"/>
      <w:bookmarkStart w:id="124" w:name="_Toc4751"/>
      <w:r>
        <w:rPr>
          <w:rFonts w:eastAsia="Times New Roman" w:cs="Times New Roman"/>
          <w:b/>
          <w:bCs/>
          <w:kern w:val="32"/>
          <w:sz w:val="36"/>
          <w:szCs w:val="36"/>
          <w:lang w:eastAsia="ar-SA"/>
        </w:rPr>
        <w:t>Requirement Analysis</w:t>
      </w:r>
      <w:bookmarkEnd w:id="123"/>
      <w:bookmarkEnd w:id="124"/>
    </w:p>
    <w:p>
      <w:pPr>
        <w:spacing w:line="276" w:lineRule="auto"/>
        <w:jc w:val="both"/>
        <w:rPr>
          <w:rFonts w:cs="Times New Roman"/>
          <w:szCs w:val="24"/>
        </w:rPr>
      </w:pPr>
      <w:r>
        <w:rPr>
          <w:rFonts w:cs="Times New Roman"/>
          <w:szCs w:val="24"/>
        </w:rPr>
        <w:t>This section will give an overview of the whole system. The system will be explained in its context to show how the system interacts with other systems and introduce the basic functionality of it. It will also describe what type of users that will use the system and what functionality is available for each type. At last, the constraints and assumptions for the system will be presented.</w:t>
      </w:r>
    </w:p>
    <w:p>
      <w:pPr>
        <w:spacing w:line="276" w:lineRule="auto"/>
        <w:jc w:val="both"/>
        <w:rPr>
          <w:rFonts w:cs="Times New Roman"/>
          <w:szCs w:val="24"/>
        </w:rPr>
      </w:pPr>
    </w:p>
    <w:p>
      <w:pPr>
        <w:widowControl w:val="0"/>
        <w:overflowPunct w:val="0"/>
        <w:autoSpaceDE w:val="0"/>
        <w:autoSpaceDN w:val="0"/>
        <w:adjustRightInd w:val="0"/>
        <w:spacing w:line="276" w:lineRule="auto"/>
        <w:jc w:val="both"/>
        <w:rPr>
          <w:rFonts w:eastAsia="Times New Roman" w:cs="Times New Roman"/>
          <w:szCs w:val="24"/>
        </w:rPr>
      </w:pPr>
    </w:p>
    <w:p>
      <w:pPr>
        <w:keepNext/>
        <w:keepLines/>
        <w:numPr>
          <w:ilvl w:val="0"/>
          <w:numId w:val="7"/>
        </w:numPr>
        <w:spacing w:before="480" w:line="360" w:lineRule="auto"/>
        <w:jc w:val="both"/>
        <w:outlineLvl w:val="1"/>
        <w:rPr>
          <w:rFonts w:eastAsia="Times New Roman" w:cs="Times New Roman"/>
          <w:b/>
          <w:vanish/>
          <w:kern w:val="32"/>
          <w:sz w:val="28"/>
          <w:szCs w:val="28"/>
          <w:lang w:eastAsia="ar-SA"/>
        </w:rPr>
      </w:pPr>
      <w:bookmarkStart w:id="125" w:name="_Toc107172902"/>
      <w:bookmarkEnd w:id="125"/>
      <w:bookmarkStart w:id="126" w:name="_Toc449445586"/>
      <w:bookmarkEnd w:id="126"/>
      <w:bookmarkStart w:id="127" w:name="_Toc449452580"/>
      <w:bookmarkEnd w:id="127"/>
      <w:bookmarkStart w:id="128" w:name="_Toc520773749"/>
      <w:bookmarkEnd w:id="128"/>
      <w:bookmarkStart w:id="129" w:name="_Toc107093467"/>
      <w:bookmarkEnd w:id="129"/>
      <w:bookmarkStart w:id="130" w:name="_Toc107094975"/>
      <w:bookmarkEnd w:id="130"/>
      <w:bookmarkStart w:id="131" w:name="_Toc449445406"/>
      <w:bookmarkEnd w:id="131"/>
      <w:bookmarkStart w:id="132" w:name="_Toc107093660"/>
      <w:bookmarkEnd w:id="132"/>
      <w:bookmarkStart w:id="133" w:name="_Toc107176518"/>
      <w:bookmarkEnd w:id="133"/>
      <w:bookmarkStart w:id="134" w:name="_Toc107176578"/>
      <w:bookmarkEnd w:id="134"/>
      <w:bookmarkStart w:id="135" w:name="_Toc107172756"/>
      <w:bookmarkEnd w:id="135"/>
      <w:bookmarkStart w:id="136" w:name="_Toc107193270"/>
      <w:bookmarkEnd w:id="136"/>
      <w:bookmarkStart w:id="137" w:name="_Toc107193363"/>
      <w:bookmarkEnd w:id="137"/>
      <w:bookmarkStart w:id="138" w:name="_Toc107093775"/>
      <w:bookmarkEnd w:id="138"/>
      <w:bookmarkStart w:id="139" w:name="_Toc107173148"/>
      <w:bookmarkEnd w:id="139"/>
      <w:bookmarkStart w:id="140" w:name="_Toc107176637"/>
      <w:bookmarkEnd w:id="140"/>
      <w:bookmarkStart w:id="141" w:name="_Toc107095853"/>
      <w:bookmarkEnd w:id="141"/>
      <w:bookmarkStart w:id="142" w:name="_Toc107093029"/>
      <w:bookmarkEnd w:id="142"/>
      <w:bookmarkStart w:id="143" w:name="_Toc107172669"/>
      <w:bookmarkEnd w:id="143"/>
      <w:bookmarkStart w:id="144" w:name="_Toc107176696"/>
      <w:bookmarkEnd w:id="144"/>
      <w:bookmarkStart w:id="145" w:name="_Toc107172204"/>
      <w:bookmarkEnd w:id="145"/>
      <w:bookmarkStart w:id="146" w:name="_Toc107172960"/>
      <w:bookmarkEnd w:id="146"/>
      <w:bookmarkStart w:id="147" w:name="_Toc107174456"/>
      <w:bookmarkEnd w:id="147"/>
      <w:bookmarkStart w:id="148" w:name="_Toc107093921"/>
      <w:bookmarkEnd w:id="148"/>
      <w:bookmarkStart w:id="149" w:name="_Toc107093268"/>
      <w:bookmarkEnd w:id="149"/>
    </w:p>
    <w:p>
      <w:pPr>
        <w:pStyle w:val="25"/>
        <w:keepNext/>
        <w:keepLines/>
        <w:numPr>
          <w:ilvl w:val="0"/>
          <w:numId w:val="8"/>
        </w:numPr>
        <w:spacing w:before="480" w:line="360" w:lineRule="auto"/>
        <w:jc w:val="both"/>
        <w:outlineLvl w:val="1"/>
        <w:rPr>
          <w:rFonts w:eastAsia="Times New Roman" w:cs="Times New Roman"/>
          <w:b/>
          <w:vanish/>
          <w:kern w:val="32"/>
          <w:sz w:val="28"/>
          <w:szCs w:val="28"/>
          <w:lang w:eastAsia="ar-SA"/>
        </w:rPr>
      </w:pPr>
      <w:bookmarkStart w:id="150" w:name="_Toc107172757"/>
      <w:bookmarkEnd w:id="150"/>
      <w:bookmarkStart w:id="151" w:name="_Toc107172205"/>
      <w:bookmarkEnd w:id="151"/>
      <w:bookmarkStart w:id="152" w:name="_Toc107093922"/>
      <w:bookmarkEnd w:id="152"/>
      <w:bookmarkStart w:id="153" w:name="_Toc107172961"/>
      <w:bookmarkEnd w:id="153"/>
      <w:bookmarkStart w:id="154" w:name="_Toc107093030"/>
      <w:bookmarkEnd w:id="154"/>
      <w:bookmarkStart w:id="155" w:name="_Toc107176638"/>
      <w:bookmarkEnd w:id="155"/>
      <w:bookmarkStart w:id="156" w:name="_Toc107174457"/>
      <w:bookmarkEnd w:id="156"/>
      <w:bookmarkStart w:id="157" w:name="_Toc107176579"/>
      <w:bookmarkEnd w:id="157"/>
      <w:bookmarkStart w:id="158" w:name="_Toc107176697"/>
      <w:bookmarkEnd w:id="158"/>
      <w:bookmarkStart w:id="159" w:name="_Toc107094976"/>
      <w:bookmarkEnd w:id="159"/>
      <w:bookmarkStart w:id="160" w:name="_Toc107095854"/>
      <w:bookmarkEnd w:id="160"/>
      <w:bookmarkStart w:id="161" w:name="_Toc107093776"/>
      <w:bookmarkEnd w:id="161"/>
      <w:bookmarkStart w:id="162" w:name="_Toc107093468"/>
      <w:bookmarkEnd w:id="162"/>
      <w:bookmarkStart w:id="163" w:name="_Toc107093661"/>
      <w:bookmarkEnd w:id="163"/>
      <w:bookmarkStart w:id="164" w:name="_Toc107173149"/>
      <w:bookmarkEnd w:id="164"/>
      <w:bookmarkStart w:id="165" w:name="_Toc107193271"/>
      <w:bookmarkEnd w:id="165"/>
      <w:bookmarkStart w:id="166" w:name="_Toc107172903"/>
      <w:bookmarkEnd w:id="166"/>
      <w:bookmarkStart w:id="167" w:name="_Toc107193364"/>
      <w:bookmarkEnd w:id="167"/>
      <w:bookmarkStart w:id="168" w:name="_Toc107093269"/>
      <w:bookmarkEnd w:id="168"/>
      <w:bookmarkStart w:id="169" w:name="_Toc107176519"/>
      <w:bookmarkEnd w:id="169"/>
      <w:bookmarkStart w:id="170" w:name="_Toc107172670"/>
      <w:bookmarkEnd w:id="170"/>
    </w:p>
    <w:p>
      <w:pPr>
        <w:pStyle w:val="25"/>
        <w:keepNext/>
        <w:keepLines/>
        <w:numPr>
          <w:ilvl w:val="0"/>
          <w:numId w:val="8"/>
        </w:numPr>
        <w:spacing w:before="480" w:line="360" w:lineRule="auto"/>
        <w:jc w:val="both"/>
        <w:outlineLvl w:val="1"/>
        <w:rPr>
          <w:rFonts w:eastAsia="Times New Roman" w:cs="Times New Roman"/>
          <w:b/>
          <w:vanish/>
          <w:kern w:val="32"/>
          <w:sz w:val="28"/>
          <w:szCs w:val="28"/>
          <w:lang w:eastAsia="ar-SA"/>
        </w:rPr>
      </w:pPr>
      <w:bookmarkStart w:id="171" w:name="_Toc107174458"/>
      <w:bookmarkEnd w:id="171"/>
      <w:bookmarkStart w:id="172" w:name="_Toc107193365"/>
      <w:bookmarkEnd w:id="172"/>
      <w:bookmarkStart w:id="173" w:name="_Toc107172758"/>
      <w:bookmarkEnd w:id="173"/>
      <w:bookmarkStart w:id="174" w:name="_Toc107093662"/>
      <w:bookmarkEnd w:id="174"/>
      <w:bookmarkStart w:id="175" w:name="_Toc107176580"/>
      <w:bookmarkEnd w:id="175"/>
      <w:bookmarkStart w:id="176" w:name="_Toc107094977"/>
      <w:bookmarkEnd w:id="176"/>
      <w:bookmarkStart w:id="177" w:name="_Toc107172904"/>
      <w:bookmarkEnd w:id="177"/>
      <w:bookmarkStart w:id="178" w:name="_Toc107093270"/>
      <w:bookmarkEnd w:id="178"/>
      <w:bookmarkStart w:id="179" w:name="_Toc107193272"/>
      <w:bookmarkEnd w:id="179"/>
      <w:bookmarkStart w:id="180" w:name="_Toc107093923"/>
      <w:bookmarkEnd w:id="180"/>
      <w:bookmarkStart w:id="181" w:name="_Toc107172671"/>
      <w:bookmarkEnd w:id="181"/>
      <w:bookmarkStart w:id="182" w:name="_Toc107093777"/>
      <w:bookmarkEnd w:id="182"/>
      <w:bookmarkStart w:id="183" w:name="_Toc107095855"/>
      <w:bookmarkEnd w:id="183"/>
      <w:bookmarkStart w:id="184" w:name="_Toc107093031"/>
      <w:bookmarkEnd w:id="184"/>
      <w:bookmarkStart w:id="185" w:name="_Toc107093469"/>
      <w:bookmarkEnd w:id="185"/>
      <w:bookmarkStart w:id="186" w:name="_Toc107172206"/>
      <w:bookmarkEnd w:id="186"/>
      <w:bookmarkStart w:id="187" w:name="_Toc107173150"/>
      <w:bookmarkEnd w:id="187"/>
      <w:bookmarkStart w:id="188" w:name="_Toc107176698"/>
      <w:bookmarkEnd w:id="188"/>
      <w:bookmarkStart w:id="189" w:name="_Toc107176520"/>
      <w:bookmarkEnd w:id="189"/>
      <w:bookmarkStart w:id="190" w:name="_Toc107176639"/>
      <w:bookmarkEnd w:id="190"/>
      <w:bookmarkStart w:id="191" w:name="_Toc107172962"/>
      <w:bookmarkEnd w:id="191"/>
    </w:p>
    <w:p>
      <w:pPr>
        <w:pStyle w:val="25"/>
        <w:keepNext/>
        <w:keepLines/>
        <w:numPr>
          <w:ilvl w:val="0"/>
          <w:numId w:val="8"/>
        </w:numPr>
        <w:spacing w:before="480" w:line="360" w:lineRule="auto"/>
        <w:jc w:val="both"/>
        <w:outlineLvl w:val="1"/>
        <w:rPr>
          <w:rFonts w:eastAsia="Times New Roman" w:cs="Times New Roman"/>
          <w:b/>
          <w:vanish/>
          <w:kern w:val="32"/>
          <w:sz w:val="28"/>
          <w:szCs w:val="28"/>
          <w:lang w:eastAsia="ar-SA"/>
        </w:rPr>
      </w:pPr>
      <w:bookmarkStart w:id="192" w:name="_Toc107093271"/>
      <w:bookmarkEnd w:id="192"/>
      <w:bookmarkStart w:id="193" w:name="_Toc107172759"/>
      <w:bookmarkEnd w:id="193"/>
      <w:bookmarkStart w:id="194" w:name="_Toc107172905"/>
      <w:bookmarkEnd w:id="194"/>
      <w:bookmarkStart w:id="195" w:name="_Toc107093663"/>
      <w:bookmarkEnd w:id="195"/>
      <w:bookmarkStart w:id="196" w:name="_Toc107172207"/>
      <w:bookmarkEnd w:id="196"/>
      <w:bookmarkStart w:id="197" w:name="_Toc107176699"/>
      <w:bookmarkEnd w:id="197"/>
      <w:bookmarkStart w:id="198" w:name="_Toc107172963"/>
      <w:bookmarkEnd w:id="198"/>
      <w:bookmarkStart w:id="199" w:name="_Toc107093470"/>
      <w:bookmarkEnd w:id="199"/>
      <w:bookmarkStart w:id="200" w:name="_Toc107095856"/>
      <w:bookmarkEnd w:id="200"/>
      <w:bookmarkStart w:id="201" w:name="_Toc107093778"/>
      <w:bookmarkEnd w:id="201"/>
      <w:bookmarkStart w:id="202" w:name="_Toc107172672"/>
      <w:bookmarkEnd w:id="202"/>
      <w:bookmarkStart w:id="203" w:name="_Toc107193273"/>
      <w:bookmarkEnd w:id="203"/>
      <w:bookmarkStart w:id="204" w:name="_Toc107093032"/>
      <w:bookmarkEnd w:id="204"/>
      <w:bookmarkStart w:id="205" w:name="_Toc107093924"/>
      <w:bookmarkEnd w:id="205"/>
      <w:bookmarkStart w:id="206" w:name="_Toc107176581"/>
      <w:bookmarkEnd w:id="206"/>
      <w:bookmarkStart w:id="207" w:name="_Toc107094978"/>
      <w:bookmarkEnd w:id="207"/>
      <w:bookmarkStart w:id="208" w:name="_Toc107176640"/>
      <w:bookmarkEnd w:id="208"/>
      <w:bookmarkStart w:id="209" w:name="_Toc107176521"/>
      <w:bookmarkEnd w:id="209"/>
      <w:bookmarkStart w:id="210" w:name="_Toc107174459"/>
      <w:bookmarkEnd w:id="210"/>
      <w:bookmarkStart w:id="211" w:name="_Toc107193366"/>
      <w:bookmarkEnd w:id="211"/>
      <w:bookmarkStart w:id="212" w:name="_Toc107173151"/>
      <w:bookmarkEnd w:id="212"/>
    </w:p>
    <w:p>
      <w:pPr>
        <w:pStyle w:val="25"/>
        <w:keepNext/>
        <w:keepLines/>
        <w:numPr>
          <w:ilvl w:val="1"/>
          <w:numId w:val="8"/>
        </w:numPr>
        <w:spacing w:before="480" w:line="360" w:lineRule="auto"/>
        <w:jc w:val="both"/>
        <w:outlineLvl w:val="1"/>
        <w:rPr>
          <w:rFonts w:eastAsia="Times New Roman" w:cs="Times New Roman"/>
          <w:b/>
          <w:kern w:val="32"/>
          <w:sz w:val="28"/>
          <w:szCs w:val="28"/>
          <w:lang w:eastAsia="ar-SA"/>
        </w:rPr>
      </w:pPr>
      <w:bookmarkStart w:id="213" w:name="_Toc27128"/>
      <w:r>
        <w:rPr>
          <w:rFonts w:eastAsia="Times New Roman" w:cs="Times New Roman"/>
          <w:b/>
          <w:kern w:val="32"/>
          <w:sz w:val="28"/>
          <w:szCs w:val="28"/>
          <w:lang w:eastAsia="ar-SA"/>
        </w:rPr>
        <w:t>Use Cases Diagram(s)</w:t>
      </w:r>
      <w:bookmarkEnd w:id="213"/>
    </w:p>
    <w:p>
      <w:pPr>
        <w:keepNext/>
        <w:spacing w:line="276" w:lineRule="auto"/>
        <w:jc w:val="both"/>
        <w:rPr>
          <w:rFonts w:cs="Times New Roman"/>
          <w:lang w:val="en-GB"/>
        </w:rPr>
      </w:pPr>
      <w:r>
        <w:rPr>
          <w:rFonts w:cs="Times New Roman"/>
          <w:szCs w:val="24"/>
        </w:rPr>
        <w:t xml:space="preserve">   </w:t>
      </w:r>
      <w:r>
        <w:rPr>
          <w:rFonts w:cs="Times New Roman"/>
          <w:lang w:val="en-GB"/>
        </w:rPr>
        <w:drawing>
          <wp:inline distT="0" distB="0" distL="114300" distR="114300">
            <wp:extent cx="4824095" cy="8324215"/>
            <wp:effectExtent l="0" t="0" r="6985" b="12065"/>
            <wp:docPr id="43" name="Picture 43" descr="usecase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casenew"/>
                    <pic:cNvPicPr>
                      <a:picLocks noChangeAspect="1"/>
                    </pic:cNvPicPr>
                  </pic:nvPicPr>
                  <pic:blipFill>
                    <a:blip r:embed="rId11"/>
                    <a:stretch>
                      <a:fillRect/>
                    </a:stretch>
                  </pic:blipFill>
                  <pic:spPr>
                    <a:xfrm>
                      <a:off x="0" y="0"/>
                      <a:ext cx="4824095" cy="8324215"/>
                    </a:xfrm>
                    <a:prstGeom prst="rect">
                      <a:avLst/>
                    </a:prstGeom>
                  </pic:spPr>
                </pic:pic>
              </a:graphicData>
            </a:graphic>
          </wp:inline>
        </w:drawing>
      </w:r>
    </w:p>
    <w:p>
      <w:pPr>
        <w:pStyle w:val="8"/>
        <w:jc w:val="both"/>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Use Case Diagram</w:t>
      </w:r>
    </w:p>
    <w:p>
      <w:pPr>
        <w:pStyle w:val="25"/>
        <w:keepNext/>
        <w:keepLines/>
        <w:numPr>
          <w:ilvl w:val="1"/>
          <w:numId w:val="8"/>
        </w:numPr>
        <w:spacing w:before="480" w:line="360" w:lineRule="auto"/>
        <w:jc w:val="both"/>
        <w:outlineLvl w:val="1"/>
        <w:rPr>
          <w:rFonts w:eastAsia="Times New Roman" w:cs="Times New Roman"/>
          <w:b/>
          <w:kern w:val="32"/>
          <w:sz w:val="28"/>
          <w:szCs w:val="28"/>
          <w:lang w:eastAsia="ar-SA"/>
        </w:rPr>
      </w:pPr>
      <w:bookmarkStart w:id="214" w:name="_Toc21116"/>
      <w:r>
        <w:rPr>
          <w:rFonts w:eastAsia="Times New Roman" w:cs="Times New Roman"/>
          <w:b/>
          <w:kern w:val="32"/>
          <w:sz w:val="28"/>
          <w:szCs w:val="28"/>
          <w:lang w:eastAsia="ar-SA"/>
        </w:rPr>
        <w:t>Detailed Use Case</w:t>
      </w:r>
      <w:bookmarkEnd w:id="214"/>
    </w:p>
    <w:p>
      <w:pPr>
        <w:rPr>
          <w:rFonts w:eastAsia="Times New Roman" w:cs="Times New Roman"/>
          <w:b/>
          <w:kern w:val="32"/>
          <w:sz w:val="28"/>
          <w:szCs w:val="28"/>
          <w:lang w:eastAsia="ar-SA"/>
        </w:rPr>
      </w:pPr>
      <w:r>
        <w:rPr>
          <w:rFonts w:eastAsia="Times New Roman" w:cs="Times New Roman"/>
          <w:b/>
          <w:kern w:val="32"/>
          <w:sz w:val="28"/>
          <w:szCs w:val="28"/>
          <w:lang w:eastAsia="ar-SA"/>
        </w:rPr>
        <w:t xml:space="preserve">Use case 1: Sign up </w:t>
      </w:r>
    </w:p>
    <w:p>
      <w:pPr>
        <w:pStyle w:val="8"/>
        <w:keepNext/>
        <w:jc w:val="center"/>
        <w:rPr>
          <w:rFonts w:ascii="Times New Roman" w:hAnsi="Times New Roman" w:eastAsia="Times New Roman" w:cs="Times New Roman"/>
          <w:kern w:val="32"/>
          <w:sz w:val="28"/>
          <w:szCs w:val="28"/>
          <w:lang w:eastAsia="ar-SA"/>
        </w:rPr>
      </w:pPr>
      <w:r>
        <w:rPr>
          <w:rFonts w:ascii="Times New Roman" w:hAnsi="Times New Roman" w:eastAsia="Times New Roman" w:cs="Times New Roman"/>
          <w:kern w:val="32"/>
          <w:sz w:val="28"/>
          <w:szCs w:val="28"/>
          <w:lang w:eastAsia="ar-SA"/>
        </w:rPr>
        <w:t xml:space="preserve">                                          </w:t>
      </w:r>
    </w:p>
    <w:p>
      <w:pPr>
        <w:rPr>
          <w:rFonts w:eastAsia="Times New Roman" w:cs="Times New Roman"/>
          <w:b/>
          <w:kern w:val="32"/>
          <w:sz w:val="28"/>
          <w:szCs w:val="28"/>
          <w:lang w:eastAsia="ar-SA"/>
        </w:rPr>
      </w:pPr>
    </w:p>
    <w:tbl>
      <w:tblPr>
        <w:tblStyle w:val="2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200"/>
        <w:gridCol w:w="53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 w:val="28"/>
              </w:rPr>
            </w:pPr>
            <w:r>
              <w:rPr>
                <w:rFonts w:cs="Times New Roman"/>
                <w:b/>
                <w:bCs/>
                <w:sz w:val="28"/>
              </w:rPr>
              <w:t>Use Case Section</w:t>
            </w:r>
          </w:p>
        </w:tc>
        <w:tc>
          <w:tcPr>
            <w:tcW w:w="5935" w:type="dxa"/>
            <w:shd w:val="clear" w:color="auto" w:fill="D0CECE" w:themeFill="background2" w:themeFillShade="E6"/>
          </w:tcPr>
          <w:p>
            <w:pPr>
              <w:jc w:val="center"/>
              <w:rPr>
                <w:rFonts w:cs="Times New Roman"/>
                <w:b/>
                <w:bCs w:val="0"/>
                <w:sz w:val="28"/>
              </w:rPr>
            </w:pPr>
            <w:r>
              <w:rPr>
                <w:rFonts w:cs="Times New Roman"/>
                <w:b/>
                <w:bCs/>
                <w:sz w:val="28"/>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Use Case Name</w:t>
            </w:r>
          </w:p>
        </w:tc>
        <w:tc>
          <w:tcPr>
            <w:tcW w:w="5935" w:type="dxa"/>
            <w:shd w:val="clear" w:color="auto" w:fill="F1F1F1" w:themeFill="background1" w:themeFillShade="F2"/>
          </w:tcPr>
          <w:p>
            <w:pPr>
              <w:rPr>
                <w:rFonts w:cs="Times New Roman"/>
                <w:sz w:val="28"/>
              </w:rPr>
            </w:pPr>
            <w:r>
              <w:rPr>
                <w:rFonts w:cs="Times New Roman"/>
                <w:sz w:val="28"/>
              </w:rPr>
              <w:t>UC1: Sign up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 w:val="28"/>
              </w:rPr>
            </w:pPr>
            <w:r>
              <w:rPr>
                <w:rFonts w:cs="Times New Roman"/>
                <w:b/>
                <w:bCs/>
                <w:sz w:val="28"/>
              </w:rPr>
              <w:t>Scope</w:t>
            </w:r>
          </w:p>
        </w:tc>
        <w:tc>
          <w:tcPr>
            <w:tcW w:w="5935" w:type="dxa"/>
          </w:tcPr>
          <w:p>
            <w:pPr>
              <w:rPr>
                <w:rFonts w:cs="Times New Roman"/>
                <w:sz w:val="28"/>
              </w:rPr>
            </w:pPr>
            <w:r>
              <w:rPr>
                <w:rFonts w:cs="Times New Roman"/>
                <w:sz w:val="28"/>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Level</w:t>
            </w:r>
          </w:p>
        </w:tc>
        <w:tc>
          <w:tcPr>
            <w:tcW w:w="5935" w:type="dxa"/>
            <w:shd w:val="clear" w:color="auto" w:fill="F1F1F1" w:themeFill="background1" w:themeFillShade="F2"/>
          </w:tcPr>
          <w:p>
            <w:pPr>
              <w:rPr>
                <w:rFonts w:cs="Times New Roman"/>
                <w:sz w:val="28"/>
              </w:rPr>
            </w:pPr>
            <w:r>
              <w:rPr>
                <w:rFonts w:cs="Times New Roman"/>
                <w:sz w:val="28"/>
              </w:rPr>
              <w:t>Primary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 w:val="28"/>
              </w:rPr>
            </w:pPr>
            <w:r>
              <w:rPr>
                <w:rFonts w:cs="Times New Roman"/>
                <w:b/>
                <w:bCs/>
                <w:sz w:val="28"/>
              </w:rPr>
              <w:t>Primary Goal Actor</w:t>
            </w:r>
          </w:p>
        </w:tc>
        <w:tc>
          <w:tcPr>
            <w:tcW w:w="5935" w:type="dxa"/>
          </w:tcPr>
          <w:p>
            <w:pPr>
              <w:rPr>
                <w:rFonts w:cs="Times New Roman"/>
                <w:sz w:val="28"/>
              </w:rPr>
            </w:pPr>
            <w:r>
              <w:rPr>
                <w:rFonts w:cs="Times New Roman"/>
                <w:sz w:val="28"/>
              </w:rPr>
              <w:t>Client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Stakeholders and Interests</w:t>
            </w:r>
          </w:p>
        </w:tc>
        <w:tc>
          <w:tcPr>
            <w:tcW w:w="5935" w:type="dxa"/>
            <w:shd w:val="clear" w:color="auto" w:fill="F1F1F1" w:themeFill="background1" w:themeFillShade="F2"/>
          </w:tcPr>
          <w:p>
            <w:pPr>
              <w:pStyle w:val="25"/>
              <w:numPr>
                <w:ilvl w:val="0"/>
                <w:numId w:val="9"/>
              </w:numPr>
              <w:rPr>
                <w:rFonts w:cs="Times New Roman"/>
                <w:b/>
                <w:bCs/>
                <w:sz w:val="28"/>
              </w:rPr>
            </w:pPr>
            <w:r>
              <w:rPr>
                <w:rFonts w:cs="Times New Roman"/>
                <w:b/>
                <w:bCs/>
                <w:sz w:val="28"/>
              </w:rPr>
              <w:t>User:</w:t>
            </w:r>
          </w:p>
          <w:p>
            <w:pPr>
              <w:rPr>
                <w:rFonts w:cs="Times New Roman"/>
                <w:sz w:val="28"/>
              </w:rPr>
            </w:pPr>
            <w:r>
              <w:rPr>
                <w:rFonts w:cs="Times New Roman"/>
                <w:sz w:val="28"/>
              </w:rPr>
              <w:t xml:space="preserve">Wants to create account successfully </w:t>
            </w:r>
          </w:p>
          <w:p>
            <w:pPr>
              <w:rPr>
                <w:rFonts w:cs="Times New Roman"/>
                <w:sz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 w:val="28"/>
              </w:rPr>
            </w:pPr>
            <w:r>
              <w:rPr>
                <w:rFonts w:cs="Times New Roman"/>
                <w:b/>
                <w:bCs/>
                <w:sz w:val="28"/>
              </w:rPr>
              <w:t>Preconditions</w:t>
            </w:r>
          </w:p>
        </w:tc>
        <w:tc>
          <w:tcPr>
            <w:tcW w:w="5935" w:type="dxa"/>
          </w:tcPr>
          <w:p>
            <w:pPr>
              <w:pStyle w:val="25"/>
              <w:numPr>
                <w:ilvl w:val="0"/>
                <w:numId w:val="10"/>
              </w:numPr>
              <w:rPr>
                <w:rFonts w:cs="Times New Roman"/>
                <w:sz w:val="28"/>
              </w:rPr>
            </w:pPr>
            <w:r>
              <w:rPr>
                <w:rFonts w:cs="Times New Roman"/>
                <w:sz w:val="28"/>
              </w:rPr>
              <w:t xml:space="preserve">User does not have any previous account on his personal cnic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Success Guarantee</w:t>
            </w:r>
          </w:p>
        </w:tc>
        <w:tc>
          <w:tcPr>
            <w:tcW w:w="5935" w:type="dxa"/>
            <w:shd w:val="clear" w:color="auto" w:fill="F1F1F1" w:themeFill="background1" w:themeFillShade="F2"/>
          </w:tcPr>
          <w:p>
            <w:pPr>
              <w:rPr>
                <w:rFonts w:cs="Times New Roman"/>
                <w:sz w:val="28"/>
              </w:rPr>
            </w:pPr>
            <w:r>
              <w:rPr>
                <w:rFonts w:cs="Times New Roman"/>
                <w:sz w:val="28"/>
              </w:rPr>
              <w:t>User will get successfully registered to the 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 w:val="28"/>
              </w:rPr>
            </w:pPr>
            <w:r>
              <w:rPr>
                <w:rFonts w:cs="Times New Roman"/>
                <w:b/>
                <w:bCs/>
                <w:sz w:val="28"/>
              </w:rPr>
              <w:t>Main success scenarios</w:t>
            </w:r>
          </w:p>
        </w:tc>
        <w:tc>
          <w:tcPr>
            <w:tcW w:w="5935" w:type="dxa"/>
          </w:tcPr>
          <w:p>
            <w:pPr>
              <w:rPr>
                <w:rFonts w:cs="Times New Roman"/>
                <w:sz w:val="28"/>
              </w:rPr>
            </w:pPr>
            <w:r>
              <w:rPr>
                <w:rFonts w:eastAsia="Times New Roman" w:cs="Times New Roman"/>
                <w:color w:val="000000" w:themeColor="text1"/>
                <w:szCs w:val="24"/>
                <w14:textFill>
                  <w14:solidFill>
                    <w14:schemeClr w14:val="tx1"/>
                  </w14:solidFill>
                </w14:textFill>
              </w:rPr>
              <w:t>User will enter details to create account and then click sign up button.</w:t>
            </w:r>
          </w:p>
          <w:p>
            <w:pPr>
              <w:rPr>
                <w:rFonts w:cs="Times New Roman"/>
                <w:sz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Exceptions</w:t>
            </w:r>
          </w:p>
        </w:tc>
        <w:tc>
          <w:tcPr>
            <w:tcW w:w="5935" w:type="dxa"/>
            <w:shd w:val="clear" w:color="auto" w:fill="F1F1F1" w:themeFill="background1" w:themeFillShade="F2"/>
          </w:tcPr>
          <w:p>
            <w:pPr>
              <w:pStyle w:val="25"/>
              <w:numPr>
                <w:ilvl w:val="0"/>
                <w:numId w:val="11"/>
              </w:numPr>
              <w:spacing w:after="11" w:line="228" w:lineRule="auto"/>
              <w:rPr>
                <w:rFonts w:cs="Times New Roman"/>
                <w:color w:val="000000" w:themeColor="text1"/>
                <w:szCs w:val="24"/>
                <w14:textFill>
                  <w14:solidFill>
                    <w14:schemeClr w14:val="tx1"/>
                  </w14:solidFill>
                </w14:textFill>
              </w:rPr>
            </w:pPr>
            <w:r>
              <w:rPr>
                <w:rFonts w:cs="Times New Roman"/>
                <w:szCs w:val="24"/>
              </w:rPr>
              <w:t>If user tries to get registered with email that is already been registered, then system shows message “email already exists</w:t>
            </w:r>
          </w:p>
          <w:p>
            <w:pPr>
              <w:pStyle w:val="25"/>
              <w:numPr>
                <w:ilvl w:val="0"/>
                <w:numId w:val="11"/>
              </w:numPr>
              <w:rPr>
                <w:rFonts w:cs="Times New Roman"/>
                <w:szCs w:val="24"/>
              </w:rPr>
            </w:pPr>
            <w:r>
              <w:rPr>
                <w:rFonts w:cs="Times New Roman"/>
                <w:szCs w:val="24"/>
              </w:rPr>
              <w:t>If password do not contain 8 characters, then system will show the message that password do not contain 8 characters</w:t>
            </w:r>
          </w:p>
          <w:p>
            <w:pPr>
              <w:pStyle w:val="25"/>
              <w:numPr>
                <w:ilvl w:val="0"/>
                <w:numId w:val="11"/>
              </w:numPr>
              <w:rPr>
                <w:rFonts w:cs="Times New Roman"/>
                <w:szCs w:val="24"/>
              </w:rPr>
            </w:pPr>
            <w:r>
              <w:rPr>
                <w:rFonts w:cs="Times New Roman"/>
                <w:szCs w:val="24"/>
              </w:rPr>
              <w:t>If wallet address is wrong, then system show “wallet address not found” message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 w:val="28"/>
              </w:rPr>
            </w:pPr>
            <w:r>
              <w:rPr>
                <w:rFonts w:cs="Times New Roman"/>
                <w:b/>
                <w:bCs/>
                <w:sz w:val="28"/>
              </w:rPr>
              <w:t>Special Requirements</w:t>
            </w:r>
          </w:p>
        </w:tc>
        <w:tc>
          <w:tcPr>
            <w:tcW w:w="5935" w:type="dxa"/>
          </w:tcPr>
          <w:p>
            <w:pPr>
              <w:rPr>
                <w:rFonts w:cs="Times New Roman"/>
                <w:sz w:val="28"/>
              </w:rPr>
            </w:pPr>
            <w:r>
              <w:rPr>
                <w:rFonts w:eastAsia="Arial" w:cs="Times New Roman"/>
                <w:color w:val="000000" w:themeColor="text1"/>
                <w:szCs w:val="24"/>
                <w14:textFill>
                  <w14:solidFill>
                    <w14:schemeClr w14:val="tx1"/>
                  </w14:solidFill>
                </w14:textFill>
              </w:rPr>
              <w:t>Confirmation of User signed up to be provided to the user within 5 seconds of submission. Names used for Buttons reflect what the buttons are for.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Technology and Data variations List</w:t>
            </w:r>
          </w:p>
        </w:tc>
        <w:tc>
          <w:tcPr>
            <w:tcW w:w="5935" w:type="dxa"/>
            <w:shd w:val="clear" w:color="auto" w:fill="F1F1F1" w:themeFill="background1" w:themeFillShade="F2"/>
          </w:tcPr>
          <w:p>
            <w:pPr>
              <w:rPr>
                <w:rFonts w:cs="Times New Roman"/>
                <w:sz w:val="28"/>
              </w:rPr>
            </w:pPr>
            <w:r>
              <w:rPr>
                <w:rFonts w:cs="Times New Roman"/>
                <w:sz w:val="2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 w:val="28"/>
              </w:rPr>
            </w:pPr>
            <w:r>
              <w:rPr>
                <w:rFonts w:cs="Times New Roman"/>
                <w:b/>
                <w:bCs/>
                <w:sz w:val="28"/>
              </w:rPr>
              <w:t>Frequency of Occurrences</w:t>
            </w:r>
          </w:p>
        </w:tc>
        <w:tc>
          <w:tcPr>
            <w:tcW w:w="5935" w:type="dxa"/>
          </w:tcPr>
          <w:p>
            <w:pPr>
              <w:rPr>
                <w:rFonts w:cs="Times New Roman"/>
                <w:sz w:val="28"/>
              </w:rPr>
            </w:pPr>
            <w:r>
              <w:rPr>
                <w:rFonts w:cs="Times New Roman"/>
                <w:sz w:val="28"/>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 w:val="28"/>
              </w:rPr>
            </w:pPr>
            <w:r>
              <w:rPr>
                <w:rFonts w:cs="Times New Roman"/>
                <w:b/>
                <w:bCs/>
                <w:sz w:val="28"/>
              </w:rPr>
              <w:t>Miscellaneous</w:t>
            </w:r>
          </w:p>
        </w:tc>
        <w:tc>
          <w:tcPr>
            <w:tcW w:w="5935" w:type="dxa"/>
            <w:shd w:val="clear" w:color="auto" w:fill="F1F1F1" w:themeFill="background1" w:themeFillShade="F2"/>
          </w:tcPr>
          <w:p>
            <w:pPr>
              <w:rPr>
                <w:rFonts w:cs="Times New Roman"/>
                <w:sz w:val="28"/>
              </w:rPr>
            </w:pPr>
            <w:r>
              <w:rPr>
                <w:rFonts w:cs="Times New Roman"/>
                <w:sz w:val="28"/>
              </w:rPr>
              <w:t>-</w:t>
            </w:r>
          </w:p>
        </w:tc>
      </w:tr>
    </w:tbl>
    <w:p>
      <w:pPr>
        <w:pStyle w:val="3"/>
        <w:bidi w:val="0"/>
        <w:rPr>
          <w:rFonts w:hint="default" w:ascii="Times New Roman" w:hAnsi="Times New Roman" w:cs="Times New Roman"/>
          <w:b/>
          <w:bCs/>
          <w:color w:val="auto"/>
          <w:sz w:val="28"/>
          <w:szCs w:val="28"/>
          <w:lang w:eastAsia="ar-SA"/>
        </w:rPr>
      </w:pPr>
    </w:p>
    <w:p>
      <w:pPr>
        <w:bidi w:val="0"/>
        <w:rPr>
          <w:rFonts w:hint="default"/>
          <w:lang w:eastAsia="ar-SA"/>
        </w:rPr>
      </w:pPr>
      <w:r>
        <w:rPr>
          <w:rFonts w:hint="default"/>
          <w:lang w:eastAsia="ar-SA"/>
        </w:rPr>
        <w:t xml:space="preserve">UseCase2: Login </w:t>
      </w:r>
    </w:p>
    <w:p>
      <w:pPr>
        <w:rPr>
          <w:rFonts w:eastAsia="Times New Roman" w:cs="Times New Roman"/>
          <w:b/>
          <w:kern w:val="32"/>
          <w:sz w:val="28"/>
          <w:szCs w:val="28"/>
          <w:lang w:eastAsia="ar-SA"/>
        </w:rPr>
      </w:pPr>
    </w:p>
    <w:tbl>
      <w:tblPr>
        <w:tblStyle w:val="27"/>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31"/>
        <w:gridCol w:w="516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131" w:type="dxa"/>
            <w:shd w:val="clear" w:color="auto" w:fill="D0CECE" w:themeFill="background2" w:themeFillShade="E6"/>
          </w:tcPr>
          <w:p>
            <w:pPr>
              <w:jc w:val="center"/>
              <w:rPr>
                <w:rFonts w:cs="Times New Roman"/>
                <w:b/>
                <w:bCs w:val="0"/>
                <w:sz w:val="28"/>
              </w:rPr>
            </w:pPr>
            <w:r>
              <w:rPr>
                <w:rFonts w:cs="Times New Roman"/>
                <w:b/>
                <w:bCs/>
                <w:sz w:val="28"/>
              </w:rPr>
              <w:t>Use Case Section</w:t>
            </w:r>
          </w:p>
        </w:tc>
        <w:tc>
          <w:tcPr>
            <w:tcW w:w="5165" w:type="dxa"/>
            <w:shd w:val="clear" w:color="auto" w:fill="D0CECE" w:themeFill="background2" w:themeFillShade="E6"/>
          </w:tcPr>
          <w:p>
            <w:pPr>
              <w:jc w:val="center"/>
              <w:rPr>
                <w:rFonts w:cs="Times New Roman"/>
                <w:b/>
                <w:bCs w:val="0"/>
                <w:sz w:val="28"/>
              </w:rPr>
            </w:pPr>
            <w:r>
              <w:rPr>
                <w:rFonts w:cs="Times New Roman"/>
                <w:b/>
                <w:bCs/>
                <w:sz w:val="28"/>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Use Case Name</w:t>
            </w:r>
          </w:p>
        </w:tc>
        <w:tc>
          <w:tcPr>
            <w:tcW w:w="5165" w:type="dxa"/>
            <w:shd w:val="clear" w:color="auto" w:fill="F1F1F1" w:themeFill="background1" w:themeFillShade="F2"/>
          </w:tcPr>
          <w:p>
            <w:pPr>
              <w:rPr>
                <w:rFonts w:cs="Times New Roman"/>
                <w:sz w:val="28"/>
              </w:rPr>
            </w:pPr>
            <w:r>
              <w:rPr>
                <w:rFonts w:cs="Times New Roman"/>
                <w:sz w:val="28"/>
              </w:rPr>
              <w:t>UC1: Sign 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tcPr>
          <w:p>
            <w:pPr>
              <w:rPr>
                <w:rFonts w:cs="Times New Roman"/>
                <w:b w:val="0"/>
                <w:bCs w:val="0"/>
                <w:sz w:val="28"/>
              </w:rPr>
            </w:pPr>
            <w:r>
              <w:rPr>
                <w:rFonts w:cs="Times New Roman"/>
                <w:b/>
                <w:bCs/>
                <w:sz w:val="28"/>
              </w:rPr>
              <w:t>Scope</w:t>
            </w:r>
          </w:p>
        </w:tc>
        <w:tc>
          <w:tcPr>
            <w:tcW w:w="5165" w:type="dxa"/>
          </w:tcPr>
          <w:p>
            <w:pPr>
              <w:rPr>
                <w:rFonts w:cs="Times New Roman"/>
                <w:sz w:val="28"/>
              </w:rPr>
            </w:pPr>
            <w:r>
              <w:rPr>
                <w:rFonts w:cs="Times New Roman"/>
                <w:sz w:val="28"/>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Level</w:t>
            </w:r>
          </w:p>
        </w:tc>
        <w:tc>
          <w:tcPr>
            <w:tcW w:w="5165" w:type="dxa"/>
            <w:shd w:val="clear" w:color="auto" w:fill="F1F1F1" w:themeFill="background1" w:themeFillShade="F2"/>
          </w:tcPr>
          <w:p>
            <w:pPr>
              <w:rPr>
                <w:rFonts w:cs="Times New Roman"/>
                <w:sz w:val="28"/>
              </w:rPr>
            </w:pPr>
            <w:r>
              <w:rPr>
                <w:rFonts w:cs="Times New Roman"/>
                <w:sz w:val="28"/>
              </w:rPr>
              <w:t>Primary Goal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tcPr>
          <w:p>
            <w:pPr>
              <w:rPr>
                <w:rFonts w:cs="Times New Roman"/>
                <w:b w:val="0"/>
                <w:bCs w:val="0"/>
                <w:sz w:val="28"/>
              </w:rPr>
            </w:pPr>
            <w:r>
              <w:rPr>
                <w:rFonts w:cs="Times New Roman"/>
                <w:b/>
                <w:bCs/>
                <w:sz w:val="28"/>
              </w:rPr>
              <w:t>Primary Goal Actor</w:t>
            </w:r>
          </w:p>
        </w:tc>
        <w:tc>
          <w:tcPr>
            <w:tcW w:w="5165" w:type="dxa"/>
          </w:tcPr>
          <w:p>
            <w:pPr>
              <w:rPr>
                <w:rFonts w:cs="Times New Roman"/>
                <w:sz w:val="28"/>
              </w:rPr>
            </w:pPr>
            <w:r>
              <w:rPr>
                <w:rFonts w:cs="Times New Roman"/>
                <w:sz w:val="28"/>
              </w:rPr>
              <w:t>Client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Stakeholders and Interests</w:t>
            </w:r>
          </w:p>
        </w:tc>
        <w:tc>
          <w:tcPr>
            <w:tcW w:w="5165" w:type="dxa"/>
            <w:shd w:val="clear" w:color="auto" w:fill="F1F1F1" w:themeFill="background1" w:themeFillShade="F2"/>
          </w:tcPr>
          <w:p>
            <w:pPr>
              <w:pStyle w:val="25"/>
              <w:numPr>
                <w:ilvl w:val="0"/>
                <w:numId w:val="9"/>
              </w:numPr>
              <w:rPr>
                <w:rFonts w:cs="Times New Roman"/>
                <w:b/>
                <w:bCs/>
                <w:sz w:val="28"/>
              </w:rPr>
            </w:pPr>
            <w:r>
              <w:rPr>
                <w:rFonts w:cs="Times New Roman"/>
                <w:b/>
                <w:bCs/>
                <w:sz w:val="28"/>
              </w:rPr>
              <w:t>User:</w:t>
            </w:r>
          </w:p>
          <w:p>
            <w:pPr>
              <w:rPr>
                <w:rFonts w:cs="Times New Roman"/>
                <w:sz w:val="28"/>
              </w:rPr>
            </w:pPr>
            <w:r>
              <w:rPr>
                <w:rFonts w:cs="Times New Roman"/>
                <w:sz w:val="28"/>
              </w:rPr>
              <w:t xml:space="preserve">Wants to log in successfully  </w:t>
            </w:r>
          </w:p>
          <w:p>
            <w:pPr>
              <w:rPr>
                <w:rFonts w:cs="Times New Roman"/>
                <w:sz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tcPr>
          <w:p>
            <w:pPr>
              <w:rPr>
                <w:rFonts w:cs="Times New Roman"/>
                <w:b w:val="0"/>
                <w:bCs w:val="0"/>
                <w:sz w:val="28"/>
              </w:rPr>
            </w:pPr>
            <w:r>
              <w:rPr>
                <w:rFonts w:cs="Times New Roman"/>
                <w:b/>
                <w:bCs/>
                <w:sz w:val="28"/>
              </w:rPr>
              <w:t>Preconditions</w:t>
            </w:r>
          </w:p>
        </w:tc>
        <w:tc>
          <w:tcPr>
            <w:tcW w:w="5165" w:type="dxa"/>
          </w:tcPr>
          <w:p>
            <w:pPr>
              <w:pStyle w:val="25"/>
              <w:numPr>
                <w:ilvl w:val="0"/>
                <w:numId w:val="10"/>
              </w:numPr>
              <w:rPr>
                <w:rFonts w:cs="Times New Roman"/>
                <w:sz w:val="28"/>
              </w:rPr>
            </w:pPr>
            <w:r>
              <w:rPr>
                <w:rFonts w:cs="Times New Roman"/>
                <w:sz w:val="28"/>
              </w:rPr>
              <w:t xml:space="preserve">User must have created an account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Success Guarantee</w:t>
            </w:r>
          </w:p>
        </w:tc>
        <w:tc>
          <w:tcPr>
            <w:tcW w:w="5165" w:type="dxa"/>
            <w:shd w:val="clear" w:color="auto" w:fill="F1F1F1" w:themeFill="background1" w:themeFillShade="F2"/>
          </w:tcPr>
          <w:p>
            <w:pPr>
              <w:rPr>
                <w:rFonts w:cs="Times New Roman"/>
                <w:sz w:val="28"/>
              </w:rPr>
            </w:pPr>
            <w:r>
              <w:rPr>
                <w:rFonts w:cs="Times New Roman"/>
                <w:sz w:val="28"/>
              </w:rPr>
              <w:t xml:space="preserve">User will get logged in successfully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tcPr>
          <w:p>
            <w:pPr>
              <w:rPr>
                <w:rFonts w:cs="Times New Roman"/>
                <w:b w:val="0"/>
                <w:bCs w:val="0"/>
                <w:sz w:val="28"/>
              </w:rPr>
            </w:pPr>
            <w:r>
              <w:rPr>
                <w:rFonts w:cs="Times New Roman"/>
                <w:b/>
                <w:bCs/>
                <w:sz w:val="28"/>
              </w:rPr>
              <w:t>Main success scenarios</w:t>
            </w:r>
          </w:p>
        </w:tc>
        <w:tc>
          <w:tcPr>
            <w:tcW w:w="5165" w:type="dxa"/>
          </w:tcPr>
          <w:p>
            <w:pPr>
              <w:rPr>
                <w:rFonts w:cs="Times New Roman"/>
                <w:sz w:val="28"/>
              </w:rPr>
            </w:pPr>
            <w:r>
              <w:rPr>
                <w:rFonts w:eastAsia="Times New Roman" w:cs="Times New Roman"/>
                <w:color w:val="000000" w:themeColor="text1"/>
                <w:szCs w:val="24"/>
                <w14:textFill>
                  <w14:solidFill>
                    <w14:schemeClr w14:val="tx1"/>
                  </w14:solidFill>
                </w14:textFill>
              </w:rPr>
              <w:t xml:space="preserve">User will enter details and click on the log in button to get logged in </w:t>
            </w:r>
          </w:p>
          <w:p>
            <w:pPr>
              <w:rPr>
                <w:rFonts w:cs="Times New Roman"/>
                <w:sz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Exceptions</w:t>
            </w:r>
          </w:p>
        </w:tc>
        <w:tc>
          <w:tcPr>
            <w:tcW w:w="5165" w:type="dxa"/>
            <w:shd w:val="clear" w:color="auto" w:fill="F1F1F1" w:themeFill="background1" w:themeFillShade="F2"/>
          </w:tcPr>
          <w:p>
            <w:pPr>
              <w:pStyle w:val="25"/>
              <w:numPr>
                <w:ilvl w:val="0"/>
                <w:numId w:val="9"/>
              </w:numPr>
              <w:rPr>
                <w:rFonts w:cs="Times New Roman"/>
                <w:szCs w:val="24"/>
              </w:rPr>
            </w:pPr>
            <w:r>
              <w:rPr>
                <w:rFonts w:cs="Times New Roman"/>
                <w:szCs w:val="24"/>
              </w:rPr>
              <w:t>If the user email is incorrect, the system will say “this email does not exist</w:t>
            </w:r>
          </w:p>
          <w:p>
            <w:pPr>
              <w:pStyle w:val="25"/>
              <w:numPr>
                <w:ilvl w:val="0"/>
                <w:numId w:val="9"/>
              </w:numPr>
              <w:rPr>
                <w:rFonts w:cs="Times New Roman"/>
                <w:szCs w:val="24"/>
              </w:rPr>
            </w:pPr>
            <w:r>
              <w:rPr>
                <w:rFonts w:cs="Times New Roman"/>
                <w:szCs w:val="24"/>
              </w:rPr>
              <w:t>If the password is incorrect the system will say” the password is incorrect”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tcPr>
          <w:p>
            <w:pPr>
              <w:rPr>
                <w:rFonts w:cs="Times New Roman"/>
                <w:b w:val="0"/>
                <w:bCs w:val="0"/>
                <w:sz w:val="28"/>
              </w:rPr>
            </w:pPr>
            <w:r>
              <w:rPr>
                <w:rFonts w:cs="Times New Roman"/>
                <w:b/>
                <w:bCs/>
                <w:sz w:val="28"/>
              </w:rPr>
              <w:t>Special Requirements</w:t>
            </w:r>
          </w:p>
        </w:tc>
        <w:tc>
          <w:tcPr>
            <w:tcW w:w="5165" w:type="dxa"/>
          </w:tcPr>
          <w:p>
            <w:pPr>
              <w:rPr>
                <w:rFonts w:cs="Times New Roman"/>
                <w:sz w:val="28"/>
              </w:rPr>
            </w:pPr>
            <w:r>
              <w:rPr>
                <w:rFonts w:eastAsia="Arial"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Technology and Data variations List</w:t>
            </w:r>
          </w:p>
        </w:tc>
        <w:tc>
          <w:tcPr>
            <w:tcW w:w="5165" w:type="dxa"/>
            <w:shd w:val="clear" w:color="auto" w:fill="F1F1F1" w:themeFill="background1" w:themeFillShade="F2"/>
          </w:tcPr>
          <w:p>
            <w:pPr>
              <w:rPr>
                <w:rFonts w:cs="Times New Roman"/>
                <w:sz w:val="28"/>
              </w:rPr>
            </w:pPr>
            <w:r>
              <w:rPr>
                <w:rFonts w:cs="Times New Roman"/>
                <w:sz w:val="2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r>
              <w:rPr>
                <w:rFonts w:cs="Times New Roman"/>
                <w:b/>
                <w:bCs/>
                <w:sz w:val="28"/>
              </w:rPr>
              <w:t>Miscellaneous</w:t>
            </w:r>
          </w:p>
        </w:tc>
        <w:tc>
          <w:tcPr>
            <w:tcW w:w="5165" w:type="dxa"/>
            <w:shd w:val="clear" w:color="auto" w:fill="F1F1F1" w:themeFill="background1" w:themeFillShade="F2"/>
          </w:tcPr>
          <w:p>
            <w:pPr>
              <w:rPr>
                <w:rFonts w:cs="Times New Roman"/>
                <w:sz w:val="28"/>
              </w:rPr>
            </w:pPr>
            <w:r>
              <w:rPr>
                <w:rFonts w:cs="Times New Roman"/>
                <w:sz w:val="28"/>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131" w:type="dxa"/>
            <w:shd w:val="clear" w:color="auto" w:fill="F1F1F1" w:themeFill="background1" w:themeFillShade="F2"/>
          </w:tcPr>
          <w:p>
            <w:pPr>
              <w:rPr>
                <w:rFonts w:cs="Times New Roman"/>
                <w:b w:val="0"/>
                <w:bCs w:val="0"/>
                <w:sz w:val="28"/>
              </w:rPr>
            </w:pPr>
          </w:p>
        </w:tc>
        <w:tc>
          <w:tcPr>
            <w:tcW w:w="5165" w:type="dxa"/>
            <w:shd w:val="clear" w:color="auto" w:fill="F1F1F1" w:themeFill="background1" w:themeFillShade="F2"/>
          </w:tcPr>
          <w:p>
            <w:pPr>
              <w:rPr>
                <w:rFonts w:cs="Times New Roman"/>
                <w:sz w:val="28"/>
              </w:rPr>
            </w:pPr>
          </w:p>
        </w:tc>
      </w:tr>
    </w:tbl>
    <w:p>
      <w:pPr>
        <w:rPr>
          <w:rFonts w:cs="Times New Roman"/>
          <w:szCs w:val="24"/>
          <w:lang w:val="en-GB"/>
        </w:rPr>
      </w:pPr>
    </w:p>
    <w:p>
      <w:pPr>
        <w:rPr>
          <w:rFonts w:cs="Times New Roman"/>
          <w:szCs w:val="24"/>
          <w:lang w:val="en-GB"/>
        </w:rPr>
      </w:pPr>
    </w:p>
    <w:p>
      <w:pPr>
        <w:rPr>
          <w:rFonts w:cs="Times New Roman"/>
          <w:b/>
          <w:bCs/>
          <w:szCs w:val="24"/>
          <w:lang w:val="en-GB"/>
        </w:rPr>
      </w:pPr>
      <w:r>
        <w:rPr>
          <w:rFonts w:cs="Times New Roman"/>
          <w:b/>
          <w:bCs/>
          <w:szCs w:val="24"/>
          <w:lang w:val="en-GB"/>
        </w:rPr>
        <w:t xml:space="preserve">Use Case 3: Buy Property </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60"/>
        <w:gridCol w:w="536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w:t>
            </w:r>
            <w:r>
              <w:rPr>
                <w:rFonts w:cs="Times New Roman"/>
                <w:szCs w:val="24"/>
                <w:lang w:val="en-GB"/>
              </w:rPr>
              <w:t xml:space="preserve">3 : Buy Property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cs="Times New Roman"/>
                <w:szCs w:val="24"/>
                <w:lang w:val="en-GB"/>
              </w:rPr>
              <w:t>Buyer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Interests</w:t>
            </w:r>
          </w:p>
        </w:tc>
        <w:tc>
          <w:tcPr>
            <w:tcW w:w="5935" w:type="dxa"/>
            <w:shd w:val="clear" w:color="auto" w:fill="F1F1F1" w:themeFill="background1" w:themeFillShade="F2"/>
          </w:tcPr>
          <w:p>
            <w:pPr>
              <w:rPr>
                <w:rFonts w:cs="Times New Roman"/>
                <w:szCs w:val="24"/>
                <w:lang w:val="en-GB"/>
              </w:rPr>
            </w:pPr>
            <w:r>
              <w:rPr>
                <w:rFonts w:cs="Times New Roman"/>
                <w:b/>
                <w:bCs/>
                <w:szCs w:val="24"/>
                <w:lang w:val="en-GB"/>
              </w:rPr>
              <w:t>Buyer</w:t>
            </w:r>
            <w:r>
              <w:rPr>
                <w:rFonts w:cs="Times New Roman"/>
                <w:szCs w:val="24"/>
              </w:rPr>
              <w:t xml:space="preserve">, </w:t>
            </w:r>
            <w:r>
              <w:rPr>
                <w:rFonts w:cs="Times New Roman"/>
                <w:szCs w:val="24"/>
                <w:lang w:val="en-GB"/>
              </w:rPr>
              <w:t>send buy property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Preconditions</w:t>
            </w:r>
          </w:p>
        </w:tc>
        <w:tc>
          <w:tcPr>
            <w:tcW w:w="5935" w:type="dxa"/>
          </w:tcPr>
          <w:p>
            <w:pPr>
              <w:pStyle w:val="25"/>
              <w:numPr>
                <w:ilvl w:val="0"/>
                <w:numId w:val="12"/>
              </w:numPr>
              <w:rPr>
                <w:rFonts w:cs="Times New Roman"/>
                <w:szCs w:val="24"/>
              </w:rPr>
            </w:pPr>
            <w:r>
              <w:rPr>
                <w:rFonts w:cs="Times New Roman"/>
                <w:szCs w:val="24"/>
                <w:lang w:val="en-GB"/>
              </w:rPr>
              <w:t>Property must be advertised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numPr>
                <w:ilvl w:val="0"/>
                <w:numId w:val="12"/>
              </w:numPr>
              <w:rPr>
                <w:rFonts w:cs="Times New Roman"/>
                <w:szCs w:val="24"/>
              </w:rPr>
            </w:pPr>
            <w:r>
              <w:rPr>
                <w:rFonts w:cs="Times New Roman"/>
                <w:szCs w:val="24"/>
                <w:lang w:val="en-GB"/>
              </w:rPr>
              <w:t xml:space="preserve">Asset is transferred </w:t>
            </w:r>
            <w:r>
              <w:rPr>
                <w:rFonts w:cs="Times New Roman"/>
                <w:szCs w:val="24"/>
              </w:rPr>
              <w:t xml:space="preserve">  </w:t>
            </w:r>
          </w:p>
          <w:p>
            <w:pPr>
              <w:pStyle w:val="25"/>
              <w:numPr>
                <w:ilvl w:val="0"/>
                <w:numId w:val="12"/>
              </w:numPr>
              <w:rPr>
                <w:rFonts w:cs="Times New Roman"/>
                <w:szCs w:val="24"/>
              </w:rPr>
            </w:pPr>
            <w:r>
              <w:rPr>
                <w:rFonts w:cs="Times New Roman"/>
                <w:szCs w:val="24"/>
                <w:lang w:val="en-GB"/>
              </w:rPr>
              <w:t>Ownership is transferred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b/>
                <w:bCs/>
                <w:szCs w:val="24"/>
                <w:lang w:val="en-GB"/>
              </w:rPr>
              <w:t>Buyer</w:t>
            </w:r>
            <w:r>
              <w:rPr>
                <w:rFonts w:cs="Times New Roman"/>
                <w:szCs w:val="24"/>
                <w:lang w:val="en-GB"/>
              </w:rPr>
              <w:t>:</w:t>
            </w:r>
          </w:p>
          <w:p>
            <w:pPr>
              <w:numPr>
                <w:ilvl w:val="0"/>
                <w:numId w:val="13"/>
              </w:numPr>
              <w:rPr>
                <w:rFonts w:cs="Times New Roman"/>
                <w:szCs w:val="24"/>
                <w:lang w:val="en-GB"/>
              </w:rPr>
            </w:pPr>
            <w:r>
              <w:rPr>
                <w:rFonts w:cs="Times New Roman"/>
                <w:szCs w:val="24"/>
                <w:lang w:val="en-GB"/>
              </w:rPr>
              <w:t xml:space="preserve">Buyer sends the buy property request against the certain advertised property </w:t>
            </w:r>
          </w:p>
          <w:p>
            <w:pPr>
              <w:numPr>
                <w:ilvl w:val="0"/>
                <w:numId w:val="13"/>
              </w:numPr>
              <w:rPr>
                <w:rFonts w:cs="Times New Roman"/>
                <w:szCs w:val="24"/>
                <w:lang w:val="en-GB"/>
              </w:rPr>
            </w:pPr>
            <w:r>
              <w:rPr>
                <w:rFonts w:cs="Times New Roman"/>
                <w:szCs w:val="24"/>
                <w:lang w:val="en-GB"/>
              </w:rPr>
              <w:t xml:space="preserve">Buyer register deed </w:t>
            </w:r>
          </w:p>
          <w:p>
            <w:pPr>
              <w:numPr>
                <w:ilvl w:val="0"/>
                <w:numId w:val="13"/>
              </w:numPr>
              <w:rPr>
                <w:rFonts w:cs="Times New Roman"/>
                <w:szCs w:val="24"/>
                <w:lang w:val="en-GB"/>
              </w:rPr>
            </w:pPr>
            <w:r>
              <w:rPr>
                <w:rFonts w:cs="Times New Roman"/>
                <w:szCs w:val="24"/>
                <w:lang w:val="en-GB"/>
              </w:rPr>
              <w:t>Ownership is transferred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numPr>
                <w:ilvl w:val="0"/>
                <w:numId w:val="14"/>
              </w:numPr>
              <w:rPr>
                <w:rFonts w:cs="Times New Roman"/>
                <w:szCs w:val="24"/>
              </w:rPr>
            </w:pPr>
            <w:r>
              <w:rPr>
                <w:rFonts w:cs="Times New Roman"/>
                <w:szCs w:val="24"/>
                <w:lang w:val="en-GB"/>
              </w:rPr>
              <w:t>Buy request cannot be sent against the owned property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numPr>
                <w:ilvl w:val="0"/>
                <w:numId w:val="15"/>
              </w:numPr>
              <w:rPr>
                <w:rFonts w:cs="Times New Roman"/>
                <w:szCs w:val="24"/>
              </w:rPr>
            </w:pPr>
            <w:r>
              <w:rPr>
                <w:rFonts w:cs="Times New Roman"/>
                <w:szCs w:val="24"/>
                <w:lang w:val="en-GB"/>
              </w:rPr>
              <w:t>User is registered with 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50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rPr>
            </w:pPr>
            <w:r>
              <w:rPr>
                <w:rFonts w:cs="Times New Roman"/>
                <w:szCs w:val="24"/>
              </w:rPr>
              <w:t>-</w:t>
            </w:r>
          </w:p>
        </w:tc>
      </w:tr>
    </w:tbl>
    <w:p>
      <w:pPr>
        <w:rPr>
          <w:rFonts w:cs="Times New Roman"/>
          <w:szCs w:val="24"/>
        </w:rPr>
      </w:pPr>
    </w:p>
    <w:p>
      <w:pPr>
        <w:pStyle w:val="25"/>
        <w:ind w:left="1710"/>
        <w:rPr>
          <w:rFonts w:cs="Times New Roman"/>
          <w:szCs w:val="24"/>
        </w:rPr>
      </w:pPr>
    </w:p>
    <w:p>
      <w:pPr>
        <w:pStyle w:val="25"/>
        <w:ind w:left="1710"/>
        <w:rPr>
          <w:rFonts w:cs="Times New Roman"/>
          <w:szCs w:val="24"/>
        </w:rPr>
      </w:pPr>
    </w:p>
    <w:p>
      <w:pPr>
        <w:rPr>
          <w:rFonts w:cs="Times New Roman"/>
          <w:b/>
          <w:bCs/>
          <w:szCs w:val="24"/>
          <w:lang w:val="en-GB"/>
        </w:rPr>
      </w:pPr>
      <w:r>
        <w:rPr>
          <w:rFonts w:cs="Times New Roman"/>
          <w:b/>
          <w:bCs/>
          <w:szCs w:val="24"/>
          <w:lang w:val="en-GB"/>
        </w:rPr>
        <w:t>Use Case 4: Request Loan</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47"/>
        <w:gridCol w:w="537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w:t>
            </w:r>
            <w:r>
              <w:rPr>
                <w:rFonts w:cs="Times New Roman"/>
                <w:szCs w:val="24"/>
                <w:lang w:val="en-GB"/>
              </w:rPr>
              <w:t xml:space="preserve">4: Request Loan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cs="Times New Roman"/>
                <w:szCs w:val="24"/>
                <w:lang w:val="en-GB"/>
              </w:rPr>
              <w:t>Buyer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Interests</w:t>
            </w:r>
          </w:p>
        </w:tc>
        <w:tc>
          <w:tcPr>
            <w:tcW w:w="5935" w:type="dxa"/>
            <w:shd w:val="clear" w:color="auto" w:fill="F1F1F1" w:themeFill="background1" w:themeFillShade="F2"/>
          </w:tcPr>
          <w:p>
            <w:pPr>
              <w:pStyle w:val="25"/>
              <w:spacing w:after="11" w:line="228" w:lineRule="auto"/>
              <w:ind w:left="0"/>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User: want to apply for loan for certain property.</w:t>
            </w:r>
            <w:r>
              <w:rPr>
                <w:rFonts w:eastAsia="Times New Roman" w:cs="Times New Roman"/>
                <w:color w:val="000000" w:themeColor="text1"/>
                <w:szCs w:val="24"/>
                <w14:textFill>
                  <w14:solidFill>
                    <w14:schemeClr w14:val="tx1"/>
                  </w14:solidFill>
                </w14:textFill>
              </w:rPr>
              <w:t xml:space="preserve"> </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Preconditions</w:t>
            </w:r>
          </w:p>
        </w:tc>
        <w:tc>
          <w:tcPr>
            <w:tcW w:w="5935" w:type="dxa"/>
          </w:tcPr>
          <w:p>
            <w:pPr>
              <w:pStyle w:val="25"/>
              <w:numPr>
                <w:ilvl w:val="0"/>
                <w:numId w:val="12"/>
              </w:numPr>
              <w:rPr>
                <w:rFonts w:cs="Times New Roman"/>
                <w:szCs w:val="24"/>
              </w:rPr>
            </w:pPr>
            <w:r>
              <w:rPr>
                <w:rFonts w:eastAsia="Arial" w:cs="Times New Roman"/>
                <w:color w:val="000000" w:themeColor="text1"/>
                <w:szCs w:val="24"/>
                <w14:textFill>
                  <w14:solidFill>
                    <w14:schemeClr w14:val="tx1"/>
                  </w14:solidFill>
                </w14:textFill>
              </w:rPr>
              <w:t>Users have the access to system and the internet connection.</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numPr>
                <w:ilvl w:val="0"/>
                <w:numId w:val="12"/>
              </w:numPr>
              <w:rPr>
                <w:rFonts w:cs="Times New Roman"/>
                <w:szCs w:val="24"/>
              </w:rPr>
            </w:pPr>
            <w:r>
              <w:rPr>
                <w:rFonts w:cs="Times New Roman"/>
                <w:szCs w:val="24"/>
                <w:lang w:val="en-GB"/>
              </w:rPr>
              <w:t>Loan is approved and granted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b/>
                <w:bCs/>
                <w:szCs w:val="24"/>
                <w:lang w:val="en-GB"/>
              </w:rPr>
              <w:t>Buyer</w:t>
            </w:r>
            <w:r>
              <w:rPr>
                <w:rFonts w:cs="Times New Roman"/>
                <w:szCs w:val="24"/>
                <w:lang w:val="en-GB"/>
              </w:rPr>
              <w:t>:</w:t>
            </w:r>
          </w:p>
          <w:p>
            <w:pPr>
              <w:numPr>
                <w:ilvl w:val="0"/>
                <w:numId w:val="13"/>
              </w:numPr>
              <w:rPr>
                <w:rFonts w:cs="Times New Roman"/>
                <w:szCs w:val="24"/>
                <w:lang w:val="en-GB"/>
              </w:rPr>
            </w:pPr>
            <w:r>
              <w:rPr>
                <w:rFonts w:eastAsia="Times New Roman" w:cs="Times New Roman"/>
                <w:color w:val="000000" w:themeColor="text1"/>
                <w:szCs w:val="24"/>
                <w14:textFill>
                  <w14:solidFill>
                    <w14:schemeClr w14:val="tx1"/>
                  </w14:solidFill>
                </w14:textFill>
              </w:rPr>
              <w:t>User wants to apply for loan</w:t>
            </w:r>
          </w:p>
          <w:p>
            <w:pPr>
              <w:numPr>
                <w:ilvl w:val="0"/>
                <w:numId w:val="13"/>
              </w:numPr>
              <w:rPr>
                <w:rFonts w:cs="Times New Roman"/>
                <w:szCs w:val="24"/>
                <w:lang w:val="en-GB"/>
              </w:rPr>
            </w:pPr>
            <w:r>
              <w:rPr>
                <w:rFonts w:eastAsia="Times New Roman" w:cs="Times New Roman"/>
                <w:color w:val="000000" w:themeColor="text1"/>
                <w:szCs w:val="24"/>
                <w:lang w:val="en-GB"/>
                <w14:textFill>
                  <w14:solidFill>
                    <w14:schemeClr w14:val="tx1"/>
                  </w14:solidFill>
                </w14:textFill>
              </w:rPr>
              <w:t>User enters the</w:t>
            </w:r>
            <w:r>
              <w:rPr>
                <w:rFonts w:eastAsia="Times New Roman" w:cs="Times New Roman"/>
                <w:color w:val="000000" w:themeColor="text1"/>
                <w:szCs w:val="24"/>
                <w14:textFill>
                  <w14:solidFill>
                    <w14:schemeClr w14:val="tx1"/>
                  </w14:solidFill>
                </w14:textFill>
              </w:rPr>
              <w:t xml:space="preserve"> details. </w:t>
            </w:r>
          </w:p>
          <w:p>
            <w:pPr>
              <w:numPr>
                <w:ilvl w:val="0"/>
                <w:numId w:val="13"/>
              </w:numPr>
              <w:rPr>
                <w:rFonts w:cs="Times New Roman"/>
                <w:szCs w:val="24"/>
                <w:lang w:val="en-GB"/>
              </w:rPr>
            </w:pPr>
            <w:r>
              <w:rPr>
                <w:rFonts w:eastAsia="Times New Roman" w:cs="Times New Roman"/>
                <w:color w:val="000000" w:themeColor="text1"/>
                <w:szCs w:val="24"/>
                <w:lang w:val="en-GB"/>
                <w14:textFill>
                  <w14:solidFill>
                    <w14:schemeClr w14:val="tx1"/>
                  </w14:solidFill>
                </w14:textFill>
              </w:rPr>
              <w:t>User submits the detail</w:t>
            </w:r>
          </w:p>
          <w:p>
            <w:pPr>
              <w:numPr>
                <w:ilvl w:val="0"/>
                <w:numId w:val="13"/>
              </w:numPr>
              <w:rPr>
                <w:rFonts w:cs="Times New Roman"/>
                <w:szCs w:val="24"/>
                <w:lang w:val="en-GB"/>
              </w:rPr>
            </w:pPr>
            <w:r>
              <w:rPr>
                <w:rFonts w:eastAsia="Times New Roman" w:cs="Times New Roman"/>
                <w:color w:val="000000" w:themeColor="text1"/>
                <w:szCs w:val="24"/>
                <w:lang w:val="en-GB"/>
                <w14:textFill>
                  <w14:solidFill>
                    <w14:schemeClr w14:val="tx1"/>
                  </w14:solidFill>
                </w14:textFill>
              </w:rPr>
              <w:t xml:space="preserve">Loan is granted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numPr>
                <w:ilvl w:val="0"/>
                <w:numId w:val="14"/>
              </w:numPr>
              <w:rPr>
                <w:rFonts w:cs="Times New Roman"/>
                <w:szCs w:val="24"/>
              </w:rPr>
            </w:pPr>
            <w:r>
              <w:rPr>
                <w:rFonts w:cs="Times New Roman"/>
                <w:szCs w:val="24"/>
                <w:lang w:val="en-GB"/>
              </w:rPr>
              <w:t xml:space="preserve">Property is already on leased/mortgaged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5</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rPr>
            </w:pPr>
            <w:r>
              <w:rPr>
                <w:rFonts w:cs="Times New Roman"/>
                <w:szCs w:val="24"/>
              </w:rPr>
              <w:t>-</w:t>
            </w:r>
          </w:p>
        </w:tc>
      </w:tr>
    </w:tbl>
    <w:p>
      <w:pPr>
        <w:spacing w:after="11" w:line="228" w:lineRule="auto"/>
        <w:rPr>
          <w:rFonts w:cs="Times New Roman"/>
          <w:color w:val="000000" w:themeColor="text1"/>
          <w:szCs w:val="24"/>
          <w14:textFill>
            <w14:solidFill>
              <w14:schemeClr w14:val="tx1"/>
            </w14:solidFill>
          </w14:textFill>
        </w:rPr>
      </w:pPr>
    </w:p>
    <w:p>
      <w:pPr>
        <w:pStyle w:val="25"/>
        <w:ind w:left="1710"/>
        <w:rPr>
          <w:rFonts w:cs="Times New Roman"/>
          <w:szCs w:val="24"/>
        </w:rPr>
      </w:pPr>
    </w:p>
    <w:p>
      <w:pPr>
        <w:rPr>
          <w:rFonts w:cs="Times New Roman"/>
          <w:b/>
          <w:bCs/>
          <w:szCs w:val="24"/>
          <w:lang w:val="en-GB"/>
        </w:rPr>
      </w:pPr>
      <w:r>
        <w:rPr>
          <w:rFonts w:cs="Times New Roman"/>
          <w:b/>
          <w:bCs/>
          <w:szCs w:val="24"/>
          <w:lang w:val="en-GB"/>
        </w:rPr>
        <w:t xml:space="preserve">Use Case 5 : Get Fard </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77"/>
        <w:gridCol w:w="534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w:t>
            </w:r>
            <w:r>
              <w:rPr>
                <w:rFonts w:cs="Times New Roman"/>
                <w:szCs w:val="24"/>
                <w:lang w:val="en-GB"/>
              </w:rPr>
              <w:t xml:space="preserve">5: Get Fard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cs="Times New Roman"/>
                <w:szCs w:val="24"/>
                <w:lang w:val="en-GB"/>
              </w:rPr>
              <w:t>Buyer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Interests</w:t>
            </w:r>
          </w:p>
        </w:tc>
        <w:tc>
          <w:tcPr>
            <w:tcW w:w="5935" w:type="dxa"/>
            <w:shd w:val="clear" w:color="auto" w:fill="F1F1F1" w:themeFill="background1" w:themeFillShade="F2"/>
          </w:tcPr>
          <w:p>
            <w:pPr>
              <w:rPr>
                <w:rFonts w:cs="Times New Roman"/>
                <w:szCs w:val="24"/>
                <w:lang w:val="en-GB"/>
              </w:rPr>
            </w:pPr>
            <w:r>
              <w:rPr>
                <w:rFonts w:eastAsia="Arial" w:cs="Times New Roman"/>
                <w:b/>
                <w:bCs/>
                <w:color w:val="000000" w:themeColor="text1"/>
                <w:szCs w:val="24"/>
                <w14:textFill>
                  <w14:solidFill>
                    <w14:schemeClr w14:val="tx1"/>
                  </w14:solidFill>
                </w14:textFill>
              </w:rPr>
              <w:t>Users</w:t>
            </w:r>
            <w:r>
              <w:rPr>
                <w:rFonts w:eastAsia="Arial" w:cs="Times New Roman"/>
                <w:color w:val="000000" w:themeColor="text1"/>
                <w:szCs w:val="24"/>
                <w14:textFill>
                  <w14:solidFill>
                    <w14:schemeClr w14:val="tx1"/>
                  </w14:solidFill>
                </w14:textFill>
              </w:rPr>
              <w:t>:  want to confirm the sale of property form the property owner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Preconditions</w:t>
            </w:r>
          </w:p>
        </w:tc>
        <w:tc>
          <w:tcPr>
            <w:tcW w:w="5935" w:type="dxa"/>
          </w:tcPr>
          <w:p>
            <w:pPr>
              <w:pStyle w:val="25"/>
              <w:numPr>
                <w:ilvl w:val="0"/>
                <w:numId w:val="12"/>
              </w:numPr>
              <w:rPr>
                <w:rFonts w:cs="Times New Roman"/>
                <w:szCs w:val="24"/>
              </w:rPr>
            </w:pPr>
            <w:r>
              <w:rPr>
                <w:rFonts w:eastAsia="Arial" w:cs="Times New Roman"/>
                <w:color w:val="000000" w:themeColor="text1"/>
                <w:szCs w:val="24"/>
                <w14:textFill>
                  <w14:solidFill>
                    <w14:schemeClr w14:val="tx1"/>
                  </w14:solidFill>
                </w14:textFill>
              </w:rPr>
              <w:t xml:space="preserve">The ownership verified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numPr>
                <w:ilvl w:val="0"/>
                <w:numId w:val="12"/>
              </w:numPr>
              <w:rPr>
                <w:rFonts w:cs="Times New Roman"/>
                <w:szCs w:val="24"/>
              </w:rPr>
            </w:pPr>
            <w:r>
              <w:rPr>
                <w:rFonts w:cs="Times New Roman"/>
                <w:szCs w:val="24"/>
                <w:lang w:val="en-GB"/>
              </w:rPr>
              <w:t>The user get the Fard against the requested property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b/>
                <w:bCs/>
                <w:szCs w:val="24"/>
                <w:lang w:val="en-GB"/>
              </w:rPr>
              <w:t>Buyer</w:t>
            </w:r>
            <w:r>
              <w:rPr>
                <w:rFonts w:cs="Times New Roman"/>
                <w:szCs w:val="24"/>
                <w:lang w:val="en-GB"/>
              </w:rPr>
              <w:t>:</w:t>
            </w:r>
          </w:p>
          <w:p>
            <w:pPr>
              <w:numPr>
                <w:ilvl w:val="0"/>
                <w:numId w:val="13"/>
              </w:numPr>
              <w:rPr>
                <w:rFonts w:cs="Times New Roman"/>
                <w:szCs w:val="24"/>
                <w:lang w:val="en-GB"/>
              </w:rPr>
            </w:pPr>
            <w:r>
              <w:rPr>
                <w:rFonts w:eastAsia="Arial" w:cs="Times New Roman"/>
                <w:color w:val="000000" w:themeColor="text1"/>
                <w:szCs w:val="24"/>
                <w:lang w:val="en-GB"/>
                <w14:textFill>
                  <w14:solidFill>
                    <w14:schemeClr w14:val="tx1"/>
                  </w14:solidFill>
                </w14:textFill>
              </w:rPr>
              <w:t>U</w:t>
            </w:r>
            <w:r>
              <w:rPr>
                <w:rFonts w:eastAsia="Arial" w:cs="Times New Roman"/>
                <w:color w:val="000000" w:themeColor="text1"/>
                <w:szCs w:val="24"/>
                <w14:textFill>
                  <w14:solidFill>
                    <w14:schemeClr w14:val="tx1"/>
                  </w14:solidFill>
                </w14:textFill>
              </w:rPr>
              <w:t>ser is applying to get Fard</w:t>
            </w:r>
          </w:p>
          <w:p>
            <w:pPr>
              <w:numPr>
                <w:ilvl w:val="0"/>
                <w:numId w:val="13"/>
              </w:numPr>
              <w:rPr>
                <w:rFonts w:cs="Times New Roman"/>
                <w:szCs w:val="24"/>
                <w:lang w:val="en-GB"/>
              </w:rPr>
            </w:pPr>
            <w:r>
              <w:rPr>
                <w:rFonts w:eastAsia="Arial" w:cs="Times New Roman"/>
                <w:color w:val="000000" w:themeColor="text1"/>
                <w:szCs w:val="24"/>
                <w14:textFill>
                  <w14:solidFill>
                    <w14:schemeClr w14:val="tx1"/>
                  </w14:solidFill>
                </w14:textFill>
              </w:rPr>
              <w:t>system will provide the Fard document.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30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rPr>
          <w:rFonts w:cs="Times New Roman"/>
          <w:szCs w:val="24"/>
        </w:rPr>
      </w:pPr>
    </w:p>
    <w:p>
      <w:pPr>
        <w:rPr>
          <w:rFonts w:cs="Times New Roman"/>
          <w:b/>
          <w:bCs/>
          <w:szCs w:val="24"/>
          <w:lang w:val="en-GB"/>
        </w:rPr>
      </w:pPr>
      <w:r>
        <w:rPr>
          <w:rFonts w:cs="Times New Roman"/>
          <w:b/>
          <w:bCs/>
          <w:szCs w:val="24"/>
          <w:lang w:val="en-GB"/>
        </w:rPr>
        <w:t>Use Case 6: View notifications</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3"/>
        <w:gridCol w:w="536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w:t>
            </w:r>
            <w:r>
              <w:rPr>
                <w:rFonts w:cs="Times New Roman"/>
                <w:szCs w:val="24"/>
                <w:lang w:val="en-GB"/>
              </w:rPr>
              <w:t xml:space="preserve">6: Get Fard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cs="Times New Roman"/>
                <w:szCs w:val="24"/>
                <w:lang w:val="en-GB"/>
              </w:rPr>
              <w:t>Client (Buyer/Seller)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Interests</w:t>
            </w:r>
          </w:p>
        </w:tc>
        <w:tc>
          <w:tcPr>
            <w:tcW w:w="5935" w:type="dxa"/>
            <w:shd w:val="clear" w:color="auto" w:fill="F1F1F1" w:themeFill="background1" w:themeFillShade="F2"/>
          </w:tcPr>
          <w:p>
            <w:pPr>
              <w:pStyle w:val="25"/>
              <w:spacing w:after="11" w:line="228" w:lineRule="auto"/>
              <w:ind w:left="0"/>
              <w:rPr>
                <w:rFonts w:cs="Times New Roman"/>
                <w:color w:val="000000" w:themeColor="text1"/>
                <w:szCs w:val="24"/>
                <w14:textFill>
                  <w14:solidFill>
                    <w14:schemeClr w14:val="tx1"/>
                  </w14:solidFill>
                </w14:textFill>
              </w:rPr>
            </w:pPr>
            <w:r>
              <w:rPr>
                <w:rFonts w:eastAsia="Arial" w:cs="Times New Roman"/>
                <w:b/>
                <w:bCs/>
                <w:color w:val="000000" w:themeColor="text1"/>
                <w:szCs w:val="24"/>
                <w:lang w:val="en-GB"/>
                <w14:textFill>
                  <w14:solidFill>
                    <w14:schemeClr w14:val="tx1"/>
                  </w14:solidFill>
                </w14:textFill>
              </w:rPr>
              <w:t>U</w:t>
            </w:r>
            <w:r>
              <w:rPr>
                <w:rFonts w:eastAsia="Arial" w:cs="Times New Roman"/>
                <w:b/>
                <w:bCs/>
                <w:color w:val="000000" w:themeColor="text1"/>
                <w:szCs w:val="24"/>
                <w14:textFill>
                  <w14:solidFill>
                    <w14:schemeClr w14:val="tx1"/>
                  </w14:solidFill>
                </w14:textFill>
              </w:rPr>
              <w:t>ser</w:t>
            </w:r>
            <w:r>
              <w:rPr>
                <w:rFonts w:eastAsia="Arial" w:cs="Times New Roman"/>
                <w:color w:val="000000" w:themeColor="text1"/>
                <w:szCs w:val="24"/>
                <w14:textFill>
                  <w14:solidFill>
                    <w14:schemeClr w14:val="tx1"/>
                  </w14:solidFill>
                </w14:textFill>
              </w:rPr>
              <w:t>: Want to view notification.</w:t>
            </w:r>
            <w:r>
              <w:rPr>
                <w:rFonts w:eastAsia="Times New Roman" w:cs="Times New Roman"/>
                <w:color w:val="000000" w:themeColor="text1"/>
                <w:szCs w:val="24"/>
                <w14:textFill>
                  <w14:solidFill>
                    <w14:schemeClr w14:val="tx1"/>
                  </w14:solidFill>
                </w14:textFill>
              </w:rPr>
              <w:t xml:space="preserve"> </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tabs>
                <w:tab w:val="left" w:pos="420"/>
              </w:tabs>
              <w:spacing w:after="11" w:line="228" w:lineRule="auto"/>
              <w:ind w:left="420"/>
              <w:rPr>
                <w:rFonts w:cs="Times New Roman"/>
                <w:szCs w:val="24"/>
              </w:rPr>
            </w:pPr>
            <w:r>
              <w:rPr>
                <w:rFonts w:eastAsia="Arial" w:cs="Times New Roman"/>
                <w:color w:val="000000" w:themeColor="text1"/>
                <w:szCs w:val="24"/>
                <w14:textFill>
                  <w14:solidFill>
                    <w14:schemeClr w14:val="tx1"/>
                  </w14:solidFill>
                </w14:textFill>
              </w:rPr>
              <w:t>User must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cs="Times New Roman"/>
                <w:szCs w:val="24"/>
                <w:lang w:val="en-GB"/>
              </w:rPr>
              <w:t>Users get to view the notifications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Client:</w:t>
            </w:r>
          </w:p>
          <w:p>
            <w:pPr>
              <w:numPr>
                <w:ilvl w:val="0"/>
                <w:numId w:val="13"/>
              </w:numPr>
              <w:rPr>
                <w:rFonts w:cs="Times New Roman"/>
                <w:szCs w:val="24"/>
                <w:lang w:val="en-GB"/>
              </w:rPr>
            </w:pPr>
            <w:r>
              <w:rPr>
                <w:rFonts w:eastAsia="Arial" w:cs="Times New Roman"/>
                <w:color w:val="000000" w:themeColor="text1"/>
                <w:szCs w:val="24"/>
                <w:lang w:val="en-GB"/>
                <w14:textFill>
                  <w14:solidFill>
                    <w14:schemeClr w14:val="tx1"/>
                  </w14:solidFill>
                </w14:textFill>
              </w:rPr>
              <w:t xml:space="preserve">Client </w:t>
            </w:r>
            <w:r>
              <w:rPr>
                <w:rFonts w:eastAsia="Arial" w:cs="Times New Roman"/>
                <w:color w:val="000000" w:themeColor="text1"/>
                <w:szCs w:val="24"/>
                <w14:textFill>
                  <w14:solidFill>
                    <w14:schemeClr w14:val="tx1"/>
                  </w14:solidFill>
                </w14:textFill>
              </w:rPr>
              <w:t>will click on view notification option and the list of requests are displayed.</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r>
              <w:rPr>
                <w:rFonts w:cs="Times New Roman"/>
                <w:szCs w:val="24"/>
                <w:lang w:val="en-GB"/>
              </w:rPr>
              <w:t>When there are no notifications, ‘no notifications’ will be displayed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10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spacing w:after="11" w:line="228" w:lineRule="auto"/>
        <w:rPr>
          <w:rFonts w:cs="Times New Roman"/>
          <w:szCs w:val="24"/>
        </w:rPr>
      </w:pPr>
    </w:p>
    <w:p>
      <w:pPr>
        <w:rPr>
          <w:rFonts w:cs="Times New Roman"/>
          <w:b/>
          <w:bCs/>
          <w:szCs w:val="24"/>
          <w:lang w:val="en-GB"/>
        </w:rPr>
      </w:pPr>
      <w:r>
        <w:rPr>
          <w:rFonts w:cs="Times New Roman"/>
          <w:b/>
          <w:bCs/>
          <w:szCs w:val="24"/>
          <w:lang w:val="en-GB"/>
        </w:rPr>
        <w:t>Use Case 7 : View sent requests</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66"/>
        <w:gridCol w:w="53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w:t>
            </w:r>
            <w:r>
              <w:rPr>
                <w:rFonts w:cs="Times New Roman"/>
                <w:szCs w:val="24"/>
                <w:lang w:val="en-GB"/>
              </w:rPr>
              <w:t xml:space="preserve">7: View sent requests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cs="Times New Roman"/>
                <w:szCs w:val="24"/>
                <w:lang w:val="en-GB"/>
              </w:rPr>
              <w:t>Client (Buyer/Seller)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Interests</w:t>
            </w:r>
          </w:p>
        </w:tc>
        <w:tc>
          <w:tcPr>
            <w:tcW w:w="5935" w:type="dxa"/>
            <w:shd w:val="clear" w:color="auto" w:fill="F1F1F1" w:themeFill="background1" w:themeFillShade="F2"/>
          </w:tcPr>
          <w:p>
            <w:pPr>
              <w:pStyle w:val="25"/>
              <w:spacing w:after="11" w:line="228" w:lineRule="auto"/>
              <w:ind w:left="0"/>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Client/Buyer: Want to view his/her sent requests</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tabs>
                <w:tab w:val="left" w:pos="420"/>
              </w:tabs>
              <w:spacing w:after="11" w:line="228" w:lineRule="auto"/>
              <w:ind w:left="420"/>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List of sent requests are displayed to the user.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numPr>
                <w:ilvl w:val="0"/>
                <w:numId w:val="13"/>
              </w:numPr>
              <w:rPr>
                <w:rFonts w:cs="Times New Roman"/>
                <w:szCs w:val="24"/>
                <w:lang w:val="en-GB"/>
              </w:rPr>
            </w:pPr>
            <w:r>
              <w:rPr>
                <w:rFonts w:eastAsia="Times New Roman" w:cs="Times New Roman"/>
                <w:color w:val="000000" w:themeColor="text1"/>
                <w:szCs w:val="24"/>
                <w14:textFill>
                  <w14:solidFill>
                    <w14:schemeClr w14:val="tx1"/>
                  </w14:solidFill>
                </w14:textFill>
              </w:rPr>
              <w:t>Users click on view notifications and after that the user selects the sent request tab and the list of sent requests are displayed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r>
              <w:rPr>
                <w:rFonts w:cs="Times New Roman"/>
                <w:szCs w:val="24"/>
                <w:lang w:val="en-GB"/>
              </w:rPr>
              <w:t>When there are no sent requests, ‘no requests’ will be displayed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10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rPr>
          <w:rFonts w:cs="Times New Roman"/>
          <w:b/>
          <w:bCs/>
        </w:rPr>
      </w:pPr>
      <w:r>
        <w:rPr>
          <w:rFonts w:cs="Times New Roman"/>
          <w:b/>
          <w:bCs/>
          <w:szCs w:val="24"/>
          <w:lang w:val="en-GB"/>
        </w:rPr>
        <w:t>Use Case 8 :</w:t>
      </w:r>
      <w:r>
        <w:rPr>
          <w:rFonts w:cs="Times New Roman"/>
          <w:szCs w:val="24"/>
          <w:lang w:val="en-GB"/>
        </w:rPr>
        <w:t xml:space="preserve"> </w:t>
      </w:r>
      <w:r>
        <w:rPr>
          <w:rFonts w:cs="Times New Roman"/>
          <w:b/>
          <w:bCs/>
        </w:rPr>
        <w:t>View received requests</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76"/>
        <w:gridCol w:w="534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UC8</w:t>
            </w:r>
            <w:r>
              <w:rPr>
                <w:rFonts w:cs="Times New Roman"/>
                <w:szCs w:val="24"/>
                <w:lang w:val="en-GB"/>
              </w:rPr>
              <w:t xml:space="preserve">: </w:t>
            </w:r>
            <w:r>
              <w:rPr>
                <w:rFonts w:cs="Times New Roman"/>
                <w:b/>
                <w:bCs/>
              </w:rPr>
              <w:t>View received requests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cs="Times New Roman"/>
                <w:szCs w:val="24"/>
                <w:lang w:val="en-GB"/>
              </w:rPr>
              <w:t>Client (Buyer/Seller)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Interests</w:t>
            </w:r>
          </w:p>
        </w:tc>
        <w:tc>
          <w:tcPr>
            <w:tcW w:w="5935" w:type="dxa"/>
            <w:shd w:val="clear" w:color="auto" w:fill="F1F1F1" w:themeFill="background1" w:themeFillShade="F2"/>
          </w:tcPr>
          <w:p>
            <w:pPr>
              <w:pStyle w:val="25"/>
              <w:spacing w:after="11" w:line="228" w:lineRule="auto"/>
              <w:ind w:left="0"/>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 xml:space="preserve">Client/Buyer: Want to view his/her </w:t>
            </w:r>
            <w:r>
              <w:rPr>
                <w:rFonts w:cs="Times New Roman"/>
              </w:rPr>
              <w:t>received</w:t>
            </w:r>
            <w:r>
              <w:rPr>
                <w:rFonts w:eastAsia="Arial" w:cs="Times New Roman"/>
                <w:color w:val="000000" w:themeColor="text1"/>
                <w:szCs w:val="24"/>
                <w14:textFill>
                  <w14:solidFill>
                    <w14:schemeClr w14:val="tx1"/>
                  </w14:solidFill>
                </w14:textFill>
              </w:rPr>
              <w:t xml:space="preserve"> requests</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tabs>
                <w:tab w:val="left" w:pos="420"/>
              </w:tabs>
              <w:spacing w:after="11" w:line="228" w:lineRule="auto"/>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rPr>
                <w:rFonts w:cs="Times New Roman"/>
                <w:szCs w:val="24"/>
              </w:rPr>
            </w:pPr>
            <w:r>
              <w:rPr>
                <w:rFonts w:eastAsia="Arial" w:cs="Times New Roman"/>
                <w:color w:val="000000" w:themeColor="text1"/>
                <w:szCs w:val="24"/>
                <w14:textFill>
                  <w14:solidFill>
                    <w14:schemeClr w14:val="tx1"/>
                  </w14:solidFill>
                </w14:textFill>
              </w:rPr>
              <w:t xml:space="preserve">List of </w:t>
            </w:r>
            <w:r>
              <w:rPr>
                <w:rFonts w:cs="Times New Roman"/>
              </w:rPr>
              <w:t>received</w:t>
            </w:r>
            <w:r>
              <w:rPr>
                <w:rFonts w:eastAsia="Arial" w:cs="Times New Roman"/>
                <w:color w:val="000000" w:themeColor="text1"/>
                <w:szCs w:val="24"/>
                <w14:textFill>
                  <w14:solidFill>
                    <w14:schemeClr w14:val="tx1"/>
                  </w14:solidFill>
                </w14:textFill>
              </w:rPr>
              <w:t xml:space="preserve"> requests are displayed to the user.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numPr>
                <w:ilvl w:val="0"/>
                <w:numId w:val="13"/>
              </w:numPr>
              <w:rPr>
                <w:rFonts w:cs="Times New Roman"/>
                <w:szCs w:val="24"/>
                <w:lang w:val="en-GB"/>
              </w:rPr>
            </w:pPr>
            <w:r>
              <w:rPr>
                <w:rFonts w:eastAsia="Times New Roman" w:cs="Times New Roman"/>
                <w:color w:val="000000" w:themeColor="text1"/>
                <w:szCs w:val="24"/>
                <w14:textFill>
                  <w14:solidFill>
                    <w14:schemeClr w14:val="tx1"/>
                  </w14:solidFill>
                </w14:textFill>
              </w:rPr>
              <w:t xml:space="preserve">Users click on view notifications and after that the user selects the </w:t>
            </w:r>
            <w:r>
              <w:rPr>
                <w:rFonts w:cs="Times New Roman"/>
              </w:rPr>
              <w:t>received</w:t>
            </w:r>
            <w:r>
              <w:rPr>
                <w:rFonts w:eastAsia="Times New Roman" w:cs="Times New Roman"/>
                <w:color w:val="000000" w:themeColor="text1"/>
                <w:szCs w:val="24"/>
                <w14:textFill>
                  <w14:solidFill>
                    <w14:schemeClr w14:val="tx1"/>
                  </w14:solidFill>
                </w14:textFill>
              </w:rPr>
              <w:t xml:space="preserve"> request tab and the list of </w:t>
            </w:r>
            <w:r>
              <w:rPr>
                <w:rFonts w:cs="Times New Roman"/>
              </w:rPr>
              <w:t>received</w:t>
            </w:r>
            <w:r>
              <w:rPr>
                <w:rFonts w:eastAsia="Times New Roman" w:cs="Times New Roman"/>
                <w:color w:val="000000" w:themeColor="text1"/>
                <w:szCs w:val="24"/>
                <w14:textFill>
                  <w14:solidFill>
                    <w14:schemeClr w14:val="tx1"/>
                  </w14:solidFill>
                </w14:textFill>
              </w:rPr>
              <w:t xml:space="preserve"> requests are displayed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r>
              <w:rPr>
                <w:rFonts w:cs="Times New Roman"/>
                <w:szCs w:val="24"/>
                <w:lang w:val="en-GB"/>
              </w:rPr>
              <w:t xml:space="preserve">When </w:t>
            </w:r>
            <w:r>
              <w:rPr>
                <w:rFonts w:cs="Times New Roman"/>
                <w:szCs w:val="24"/>
              </w:rPr>
              <w:t xml:space="preserve">there is no </w:t>
            </w:r>
            <w:r>
              <w:rPr>
                <w:rFonts w:eastAsia="Times New Roman" w:cs="Times New Roman"/>
                <w:color w:val="000000" w:themeColor="text1"/>
                <w:szCs w:val="24"/>
                <w14:textFill>
                  <w14:solidFill>
                    <w14:schemeClr w14:val="tx1"/>
                  </w14:solidFill>
                </w14:textFill>
              </w:rPr>
              <w:t>received</w:t>
            </w:r>
            <w:r>
              <w:rPr>
                <w:rFonts w:cs="Times New Roman"/>
                <w:szCs w:val="24"/>
              </w:rPr>
              <w:t xml:space="preserve"> request then the system will show no results found message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10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spacing w:after="11" w:line="228" w:lineRule="auto"/>
        <w:rPr>
          <w:rFonts w:cs="Times New Roman"/>
          <w:color w:val="000000" w:themeColor="text1"/>
          <w:szCs w:val="24"/>
          <w14:textFill>
            <w14:solidFill>
              <w14:schemeClr w14:val="tx1"/>
            </w14:solidFill>
          </w14:textFill>
        </w:rPr>
      </w:pPr>
    </w:p>
    <w:p>
      <w:pPr>
        <w:rPr>
          <w:rFonts w:cs="Times New Roman"/>
          <w:b/>
          <w:bCs/>
        </w:rPr>
      </w:pPr>
      <w:r>
        <w:rPr>
          <w:rFonts w:cs="Times New Roman"/>
          <w:b/>
          <w:bCs/>
          <w:szCs w:val="24"/>
          <w:lang w:val="en-GB"/>
        </w:rPr>
        <w:t>Use Case 9:</w:t>
      </w:r>
      <w:r>
        <w:rPr>
          <w:rFonts w:cs="Times New Roman"/>
          <w:szCs w:val="24"/>
          <w:lang w:val="en-GB"/>
        </w:rPr>
        <w:t xml:space="preserve"> </w:t>
      </w:r>
      <w:r>
        <w:rPr>
          <w:rFonts w:cs="Times New Roman"/>
          <w:b/>
          <w:bCs/>
        </w:rPr>
        <w:t>Upload Assets</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5"/>
        <w:gridCol w:w="536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szCs w:val="24"/>
              </w:rPr>
              <w:t>UC9</w:t>
            </w:r>
            <w:r>
              <w:rPr>
                <w:rFonts w:cs="Times New Roman"/>
                <w:szCs w:val="24"/>
                <w:lang w:val="en-GB"/>
              </w:rPr>
              <w:t xml:space="preserve">: </w:t>
            </w:r>
            <w:r>
              <w:rPr>
                <w:rFonts w:cs="Times New Roman"/>
                <w:b/>
                <w:bCs/>
              </w:rPr>
              <w:t>Upload Assets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eastAsia="Arial" w:cs="Times New Roman"/>
                <w:color w:val="000000" w:themeColor="text1"/>
                <w:szCs w:val="24"/>
                <w14:textFill>
                  <w14:solidFill>
                    <w14:schemeClr w14:val="tx1"/>
                  </w14:solidFill>
                </w14:textFill>
              </w:rPr>
              <w:t>User (Registrar</w:t>
            </w:r>
            <w:r>
              <w:rPr>
                <w:rFonts w:eastAsia="Times New Roman"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Registrar: Want to upload the asset after the verification of the documents</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numPr>
                <w:ilvl w:val="0"/>
                <w:numId w:val="13"/>
              </w:numPr>
              <w:spacing w:after="11" w:line="228" w:lineRule="auto"/>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after verification of documents the asset is uploaded</w:t>
            </w:r>
          </w:p>
          <w:p>
            <w:pPr>
              <w:pStyle w:val="25"/>
              <w:rPr>
                <w:rFonts w:cs="Times New Roman"/>
                <w:szCs w:val="24"/>
              </w:rPr>
            </w:pPr>
            <w:r>
              <w:rPr>
                <w:rFonts w:eastAsia="Arial"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tabs>
                <w:tab w:val="left" w:pos="420"/>
              </w:tabs>
              <w:rPr>
                <w:rFonts w:cs="Times New Roman"/>
                <w:szCs w:val="24"/>
                <w:lang w:val="en-GB"/>
              </w:rPr>
            </w:pPr>
            <w:r>
              <w:rPr>
                <w:rFonts w:eastAsia="Arial" w:cs="Times New Roman"/>
                <w:bCs/>
                <w:color w:val="000000" w:themeColor="text1"/>
                <w:szCs w:val="24"/>
                <w14:textFill>
                  <w14:solidFill>
                    <w14:schemeClr w14:val="tx1"/>
                  </w14:solidFill>
                </w14:textFill>
              </w:rPr>
              <w:t>after the verification of ownership and the documents the register upload the assets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r>
              <w:rPr>
                <w:rFonts w:cs="Times New Roman"/>
                <w:szCs w:val="24"/>
              </w:rPr>
              <w:t>if the documents are not legal then asset is not uploaded</w:t>
            </w:r>
            <w:r>
              <w:rPr>
                <w:rFonts w:eastAsia="Arial" w:cs="Times New Roman"/>
                <w:b/>
                <w:color w:val="000000" w:themeColor="text1"/>
                <w:szCs w:val="24"/>
                <w14:textFill>
                  <w14:solidFill>
                    <w14:schemeClr w14:val="tx1"/>
                  </w14:solidFill>
                </w14:textFill>
              </w:rPr>
              <w:t>.</w:t>
            </w:r>
            <w:r>
              <w:rPr>
                <w:rFonts w:eastAsia="Arial"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50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pStyle w:val="25"/>
        <w:spacing w:after="11" w:line="228" w:lineRule="auto"/>
        <w:ind w:left="360"/>
        <w:rPr>
          <w:rFonts w:cs="Times New Roman"/>
          <w:color w:val="000000" w:themeColor="text1"/>
          <w:szCs w:val="24"/>
          <w14:textFill>
            <w14:solidFill>
              <w14:schemeClr w14:val="tx1"/>
            </w14:solidFill>
          </w14:textFill>
        </w:rPr>
      </w:pPr>
    </w:p>
    <w:p>
      <w:pPr>
        <w:spacing w:after="11" w:line="228" w:lineRule="auto"/>
        <w:rPr>
          <w:rFonts w:cs="Times New Roman"/>
          <w:color w:val="000000" w:themeColor="text1"/>
          <w:szCs w:val="24"/>
          <w14:textFill>
            <w14:solidFill>
              <w14:schemeClr w14:val="tx1"/>
            </w14:solidFill>
          </w14:textFill>
        </w:rPr>
      </w:pPr>
    </w:p>
    <w:p>
      <w:pPr>
        <w:rPr>
          <w:rFonts w:cs="Times New Roman"/>
          <w:b/>
          <w:bCs/>
        </w:rPr>
      </w:pPr>
      <w:r>
        <w:rPr>
          <w:rFonts w:cs="Times New Roman"/>
          <w:b/>
          <w:bCs/>
          <w:szCs w:val="24"/>
          <w:lang w:val="en-GB"/>
        </w:rPr>
        <w:t>Use Case 10:</w:t>
      </w:r>
      <w:r>
        <w:rPr>
          <w:rFonts w:cs="Times New Roman"/>
          <w:szCs w:val="24"/>
          <w:lang w:val="en-GB"/>
        </w:rPr>
        <w:t xml:space="preserve"> </w:t>
      </w:r>
      <w:r>
        <w:rPr>
          <w:rFonts w:cs="Times New Roman"/>
          <w:b/>
          <w:bCs/>
        </w:rPr>
        <w:t>View Fard requests</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2"/>
        <w:gridCol w:w="537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b/>
                <w:bCs/>
                <w:szCs w:val="24"/>
              </w:rPr>
              <w:t>UC10</w:t>
            </w:r>
            <w:r>
              <w:rPr>
                <w:rFonts w:cs="Times New Roman"/>
                <w:b/>
                <w:bCs/>
                <w:szCs w:val="24"/>
                <w:lang w:val="en-GB"/>
              </w:rPr>
              <w:t>:</w:t>
            </w:r>
            <w:r>
              <w:rPr>
                <w:rFonts w:cs="Times New Roman"/>
                <w:szCs w:val="24"/>
                <w:lang w:val="en-GB"/>
              </w:rPr>
              <w:t xml:space="preserve"> </w:t>
            </w:r>
            <w:r>
              <w:rPr>
                <w:rFonts w:cs="Times New Roman"/>
                <w:b/>
                <w:bCs/>
              </w:rPr>
              <w:t>View Fard requests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eastAsia="Arial" w:cs="Times New Roman"/>
                <w:color w:val="000000" w:themeColor="text1"/>
                <w:szCs w:val="24"/>
                <w14:textFill>
                  <w14:solidFill>
                    <w14:schemeClr w14:val="tx1"/>
                  </w14:solidFill>
                </w14:textFill>
              </w:rPr>
              <w:t>User (Registrar</w:t>
            </w:r>
            <w:r>
              <w:rPr>
                <w:rFonts w:eastAsia="Times New Roman"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Registrar: Want to view Fard requests that he received</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numPr>
                <w:ilvl w:val="0"/>
                <w:numId w:val="13"/>
              </w:numPr>
              <w:spacing w:after="11" w:line="228" w:lineRule="auto"/>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registrar can view the received Fard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tabs>
                <w:tab w:val="left" w:pos="420"/>
              </w:tabs>
              <w:rPr>
                <w:rFonts w:cs="Times New Roman"/>
                <w:szCs w:val="24"/>
                <w:lang w:val="en-GB"/>
              </w:rPr>
            </w:pPr>
            <w:r>
              <w:rPr>
                <w:rFonts w:eastAsia="Arial" w:cs="Times New Roman"/>
                <w:color w:val="000000" w:themeColor="text1"/>
                <w:szCs w:val="24"/>
                <w14:textFill>
                  <w14:solidFill>
                    <w14:schemeClr w14:val="tx1"/>
                  </w14:solidFill>
                </w14:textFill>
              </w:rPr>
              <w:t>registrar can view the received Fard request and can perform further proceedings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20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rPr>
          <w:rFonts w:cs="Times New Roman"/>
          <w:b/>
          <w:bCs/>
        </w:rPr>
      </w:pPr>
      <w:r>
        <w:rPr>
          <w:rFonts w:cs="Times New Roman"/>
          <w:b/>
          <w:bCs/>
          <w:szCs w:val="24"/>
          <w:lang w:val="en-GB"/>
        </w:rPr>
        <w:t>Use Case 11:</w:t>
      </w:r>
      <w:r>
        <w:rPr>
          <w:rFonts w:cs="Times New Roman"/>
          <w:szCs w:val="24"/>
          <w:lang w:val="en-GB"/>
        </w:rPr>
        <w:t xml:space="preserve"> </w:t>
      </w:r>
      <w:r>
        <w:rPr>
          <w:rFonts w:cs="Times New Roman"/>
          <w:b/>
          <w:bCs/>
        </w:rPr>
        <w:t>View asset traceback</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48"/>
        <w:gridCol w:w="53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b/>
                <w:bCs/>
                <w:szCs w:val="24"/>
              </w:rPr>
              <w:t>UC11</w:t>
            </w:r>
            <w:r>
              <w:rPr>
                <w:rFonts w:cs="Times New Roman"/>
                <w:b/>
                <w:bCs/>
                <w:szCs w:val="24"/>
                <w:lang w:val="en-GB"/>
              </w:rPr>
              <w:t>:</w:t>
            </w:r>
            <w:r>
              <w:rPr>
                <w:rFonts w:cs="Times New Roman"/>
                <w:szCs w:val="24"/>
                <w:lang w:val="en-GB"/>
              </w:rPr>
              <w:t xml:space="preserve"> </w:t>
            </w:r>
            <w:r>
              <w:rPr>
                <w:rFonts w:cs="Times New Roman"/>
                <w:b/>
                <w:bCs/>
              </w:rPr>
              <w:t>View asset traceback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spacing w:after="10" w:line="228" w:lineRule="auto"/>
              <w:ind w:right="-15"/>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User (Registrar, Client</w:t>
            </w:r>
            <w:r>
              <w:rPr>
                <w:rFonts w:eastAsia="Times New Roman" w:cs="Times New Roman"/>
                <w:color w:val="000000" w:themeColor="text1"/>
                <w:szCs w:val="24"/>
                <w14:textFill>
                  <w14:solidFill>
                    <w14:schemeClr w14:val="tx1"/>
                  </w14:solidFill>
                </w14:textFill>
              </w:rPr>
              <w:t>)</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Registrar: Want to view the asset traceback regarding the specific property.</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numPr>
                <w:ilvl w:val="0"/>
                <w:numId w:val="13"/>
              </w:numPr>
              <w:spacing w:after="11" w:line="228" w:lineRule="auto"/>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Registrar will be able to view the transection history regarding the specific property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tabs>
                <w:tab w:val="left" w:pos="420"/>
              </w:tabs>
              <w:rPr>
                <w:rFonts w:cs="Times New Roman"/>
                <w:szCs w:val="24"/>
                <w:lang w:val="en-GB"/>
              </w:rPr>
            </w:pPr>
            <w:r>
              <w:rPr>
                <w:rFonts w:eastAsia="Arial" w:cs="Times New Roman"/>
                <w:bCs/>
                <w:color w:val="000000" w:themeColor="text1"/>
                <w:szCs w:val="24"/>
                <w14:textFill>
                  <w14:solidFill>
                    <w14:schemeClr w14:val="tx1"/>
                  </w14:solidFill>
                </w14:textFill>
              </w:rPr>
              <w:t xml:space="preserve">Registrar view the </w:t>
            </w:r>
            <w:r>
              <w:rPr>
                <w:rFonts w:eastAsia="Arial" w:cs="Times New Roman"/>
                <w:color w:val="000000" w:themeColor="text1"/>
                <w:szCs w:val="24"/>
                <w14:textFill>
                  <w14:solidFill>
                    <w14:schemeClr w14:val="tx1"/>
                  </w14:solidFill>
                </w14:textFill>
              </w:rPr>
              <w:t>traceback by clicking the check traceback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20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rPr>
          <w:rFonts w:cs="Times New Roman"/>
          <w:b/>
          <w:bCs/>
        </w:rPr>
      </w:pPr>
      <w:r>
        <w:rPr>
          <w:rFonts w:cs="Times New Roman"/>
          <w:b/>
          <w:bCs/>
          <w:szCs w:val="24"/>
          <w:lang w:val="en-GB"/>
        </w:rPr>
        <w:t xml:space="preserve">Use Case </w:t>
      </w:r>
      <w:r>
        <w:rPr>
          <w:rFonts w:cs="Times New Roman"/>
          <w:b/>
          <w:bCs/>
        </w:rPr>
        <w:t>12 View ownership request</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2"/>
        <w:gridCol w:w="537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b/>
                <w:bCs/>
                <w:szCs w:val="24"/>
              </w:rPr>
              <w:t>UC12</w:t>
            </w:r>
            <w:r>
              <w:rPr>
                <w:rFonts w:cs="Times New Roman"/>
                <w:b/>
                <w:bCs/>
                <w:szCs w:val="24"/>
                <w:lang w:val="en-GB"/>
              </w:rPr>
              <w:t>:</w:t>
            </w:r>
            <w:r>
              <w:rPr>
                <w:rFonts w:cs="Times New Roman"/>
                <w:szCs w:val="24"/>
                <w:lang w:val="en-GB"/>
              </w:rPr>
              <w:t xml:space="preserve"> </w:t>
            </w:r>
            <w:r>
              <w:rPr>
                <w:rFonts w:cs="Times New Roman"/>
                <w:b/>
                <w:bCs/>
              </w:rPr>
              <w:t>View ownership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eastAsia="Arial" w:cs="Times New Roman"/>
                <w:color w:val="000000" w:themeColor="text1"/>
                <w:szCs w:val="24"/>
                <w14:textFill>
                  <w14:solidFill>
                    <w14:schemeClr w14:val="tx1"/>
                  </w14:solidFill>
                </w14:textFill>
              </w:rPr>
              <w:t>User (Registrar</w:t>
            </w:r>
            <w:r>
              <w:rPr>
                <w:rFonts w:eastAsia="Times New Roman"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 xml:space="preserve">Registrar: Want to view ownership </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tabs>
                <w:tab w:val="left" w:pos="420"/>
              </w:tabs>
              <w:spacing w:after="11" w:line="228" w:lineRule="auto"/>
              <w:ind w:left="420"/>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registrar can view ownership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tabs>
                <w:tab w:val="left" w:pos="420"/>
              </w:tabs>
              <w:rPr>
                <w:rFonts w:cs="Times New Roman"/>
                <w:szCs w:val="24"/>
                <w:lang w:val="en-GB"/>
              </w:rPr>
            </w:pPr>
            <w:r>
              <w:rPr>
                <w:rFonts w:eastAsia="Arial" w:cs="Times New Roman"/>
                <w:color w:val="000000" w:themeColor="text1"/>
                <w:szCs w:val="24"/>
                <w14:textFill>
                  <w14:solidFill>
                    <w14:schemeClr w14:val="tx1"/>
                  </w14:solidFill>
                </w14:textFill>
              </w:rPr>
              <w:t>registrar can view the ostensible owner of property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20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pStyle w:val="25"/>
        <w:spacing w:after="11" w:line="228" w:lineRule="auto"/>
        <w:ind w:left="360"/>
        <w:rPr>
          <w:rFonts w:cs="Times New Roman"/>
          <w:color w:val="000000" w:themeColor="text1"/>
          <w:szCs w:val="24"/>
          <w14:textFill>
            <w14:solidFill>
              <w14:schemeClr w14:val="tx1"/>
            </w14:solidFill>
          </w14:textFill>
        </w:rPr>
      </w:pPr>
    </w:p>
    <w:p>
      <w:pPr>
        <w:rPr>
          <w:rFonts w:cs="Times New Roman"/>
          <w:b/>
          <w:bCs/>
        </w:rPr>
      </w:pPr>
      <w:r>
        <w:rPr>
          <w:rFonts w:cs="Times New Roman"/>
          <w:b/>
          <w:bCs/>
          <w:szCs w:val="24"/>
          <w:lang w:val="en-GB"/>
        </w:rPr>
        <w:t xml:space="preserve">Use Case </w:t>
      </w:r>
      <w:r>
        <w:rPr>
          <w:rFonts w:cs="Times New Roman"/>
          <w:b/>
          <w:bCs/>
        </w:rPr>
        <w:t>13 View loan request:</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7"/>
        <w:gridCol w:w="536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b/>
                <w:bCs/>
                <w:szCs w:val="24"/>
              </w:rPr>
              <w:t>UC</w:t>
            </w:r>
            <w:r>
              <w:rPr>
                <w:rFonts w:cs="Times New Roman"/>
                <w:b/>
                <w:bCs/>
              </w:rPr>
              <w:t>13 View loan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eastAsia="Arial" w:cs="Times New Roman"/>
                <w:color w:val="000000" w:themeColor="text1"/>
                <w:szCs w:val="24"/>
                <w14:textFill>
                  <w14:solidFill>
                    <w14:schemeClr w14:val="tx1"/>
                  </w14:solidFill>
                </w14:textFill>
              </w:rPr>
              <w:t>User (Bank</w:t>
            </w:r>
            <w:r>
              <w:rPr>
                <w:rFonts w:eastAsia="Times New Roman"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 xml:space="preserve">Bank: Want to view lease/loan request </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tabs>
                <w:tab w:val="left" w:pos="420"/>
              </w:tabs>
              <w:spacing w:after="11" w:line="228" w:lineRule="auto"/>
              <w:ind w:left="420"/>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Bank can be able to see the Lease/Loan request that he received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Bank can view the lease loan request which it can approve or reject after checking</w:t>
            </w:r>
          </w:p>
          <w:p>
            <w:pPr>
              <w:tabs>
                <w:tab w:val="left" w:pos="420"/>
              </w:tabs>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20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rPr>
          <w:rFonts w:cs="Times New Roman"/>
          <w:b/>
          <w:bCs/>
        </w:rPr>
      </w:pPr>
      <w:r>
        <w:rPr>
          <w:rFonts w:cs="Times New Roman"/>
          <w:b/>
          <w:bCs/>
          <w:szCs w:val="24"/>
          <w:lang w:val="en-GB"/>
        </w:rPr>
        <w:t xml:space="preserve">Use Case </w:t>
      </w:r>
      <w:r>
        <w:rPr>
          <w:rFonts w:cs="Times New Roman"/>
          <w:b/>
          <w:bCs/>
        </w:rPr>
        <w:t>14 View Challan Verification request:</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5"/>
        <w:gridCol w:w="536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b/>
                <w:bCs/>
                <w:szCs w:val="24"/>
              </w:rPr>
              <w:t>UC</w:t>
            </w:r>
            <w:r>
              <w:rPr>
                <w:rFonts w:cs="Times New Roman"/>
                <w:b/>
                <w:bCs/>
              </w:rPr>
              <w:t>14 View Challan Verification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eastAsia="Arial" w:cs="Times New Roman"/>
                <w:color w:val="000000" w:themeColor="text1"/>
                <w:szCs w:val="24"/>
                <w14:textFill>
                  <w14:solidFill>
                    <w14:schemeClr w14:val="tx1"/>
                  </w14:solidFill>
                </w14:textFill>
              </w:rPr>
              <w:t>User (Bank</w:t>
            </w:r>
            <w:r>
              <w:rPr>
                <w:rFonts w:eastAsia="Times New Roman"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spacing w:after="11" w:line="228" w:lineRule="auto"/>
              <w:rPr>
                <w:rFonts w:cs="Times New Roman"/>
                <w:color w:val="000000" w:themeColor="text1"/>
                <w:szCs w:val="24"/>
                <w14:textFill>
                  <w14:solidFill>
                    <w14:schemeClr w14:val="tx1"/>
                  </w14:solidFill>
                </w14:textFill>
              </w:rPr>
            </w:pPr>
            <w:r>
              <w:rPr>
                <w:rFonts w:eastAsia="Arial" w:cs="Times New Roman"/>
                <w:color w:val="000000" w:themeColor="text1"/>
                <w:szCs w:val="24"/>
                <w14:textFill>
                  <w14:solidFill>
                    <w14:schemeClr w14:val="tx1"/>
                  </w14:solidFill>
                </w14:textFill>
              </w:rPr>
              <w:t xml:space="preserve">Bank: Want to view challan verification request </w:t>
            </w:r>
          </w:p>
          <w:p>
            <w:pPr>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tabs>
                <w:tab w:val="left" w:pos="420"/>
              </w:tabs>
              <w:spacing w:after="11" w:line="228" w:lineRule="auto"/>
              <w:ind w:left="420"/>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Bank can be able to see the challan verification request that he received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tabs>
                <w:tab w:val="left" w:pos="420"/>
              </w:tabs>
              <w:rPr>
                <w:rFonts w:cs="Times New Roman"/>
                <w:szCs w:val="24"/>
                <w:lang w:val="en-GB"/>
              </w:rPr>
            </w:pPr>
            <w:r>
              <w:rPr>
                <w:rFonts w:eastAsia="Arial" w:cs="Times New Roman"/>
                <w:color w:val="000000" w:themeColor="text1"/>
                <w:szCs w:val="24"/>
                <w14:textFill>
                  <w14:solidFill>
                    <w14:schemeClr w14:val="tx1"/>
                  </w14:solidFill>
                </w14:textFill>
              </w:rPr>
              <w:t>Bank can view the challan verification which it can approve or reject after checking</w:t>
            </w:r>
            <w:r>
              <w:rPr>
                <w:rFonts w:cs="Times New Roman"/>
                <w:szCs w:val="24"/>
                <w:lang w:val="en-GB"/>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20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spacing w:after="11" w:line="228" w:lineRule="auto"/>
        <w:rPr>
          <w:rFonts w:cs="Times New Roman"/>
          <w:color w:val="000000" w:themeColor="text1"/>
          <w:szCs w:val="24"/>
          <w14:textFill>
            <w14:solidFill>
              <w14:schemeClr w14:val="tx1"/>
            </w14:solidFill>
          </w14:textFill>
        </w:rPr>
      </w:pPr>
    </w:p>
    <w:p>
      <w:pPr>
        <w:rPr>
          <w:rFonts w:cs="Times New Roman"/>
          <w:b/>
          <w:bCs/>
        </w:rPr>
      </w:pPr>
      <w:r>
        <w:rPr>
          <w:rFonts w:cs="Times New Roman"/>
          <w:b/>
          <w:bCs/>
          <w:szCs w:val="24"/>
          <w:lang w:val="en-GB"/>
        </w:rPr>
        <w:t xml:space="preserve">Use Case </w:t>
      </w:r>
      <w:r>
        <w:rPr>
          <w:rFonts w:cs="Times New Roman"/>
          <w:b/>
          <w:bCs/>
        </w:rPr>
        <w:t>15 View Deed registration request:</w:t>
      </w:r>
    </w:p>
    <w:p>
      <w:pPr>
        <w:rPr>
          <w:rFonts w:cs="Times New Roman"/>
          <w:szCs w:val="24"/>
          <w:lang w:val="en-GB"/>
        </w:rPr>
      </w:pP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52"/>
        <w:gridCol w:w="537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2" w:hRule="atLeast"/>
        </w:trPr>
        <w:tc>
          <w:tcPr>
            <w:tcW w:w="3415" w:type="dxa"/>
            <w:shd w:val="clear" w:color="auto" w:fill="D0CECE" w:themeFill="background2" w:themeFillShade="E6"/>
          </w:tcPr>
          <w:p>
            <w:pPr>
              <w:jc w:val="center"/>
              <w:rPr>
                <w:rFonts w:cs="Times New Roman"/>
                <w:b/>
                <w:bCs w:val="0"/>
                <w:szCs w:val="24"/>
              </w:rPr>
            </w:pPr>
            <w:r>
              <w:rPr>
                <w:rFonts w:cs="Times New Roman"/>
                <w:b/>
                <w:bCs/>
                <w:szCs w:val="24"/>
              </w:rPr>
              <w:t>Use Case Section</w:t>
            </w:r>
          </w:p>
        </w:tc>
        <w:tc>
          <w:tcPr>
            <w:tcW w:w="5935" w:type="dxa"/>
            <w:shd w:val="clear" w:color="auto" w:fill="D0CECE" w:themeFill="background2" w:themeFillShade="E6"/>
          </w:tcPr>
          <w:p>
            <w:pPr>
              <w:jc w:val="center"/>
              <w:rPr>
                <w:rFonts w:cs="Times New Roman"/>
                <w:b/>
                <w:bCs w:val="0"/>
                <w:szCs w:val="24"/>
              </w:rPr>
            </w:pPr>
            <w:r>
              <w:rPr>
                <w:rFonts w:cs="Times New Roman"/>
                <w:b/>
                <w:bCs/>
                <w:szCs w:val="24"/>
              </w:rPr>
              <w:t>Comments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Use Case Name</w:t>
            </w:r>
          </w:p>
        </w:tc>
        <w:tc>
          <w:tcPr>
            <w:tcW w:w="5935" w:type="dxa"/>
            <w:shd w:val="clear" w:color="auto" w:fill="F1F1F1" w:themeFill="background1" w:themeFillShade="F2"/>
          </w:tcPr>
          <w:p>
            <w:pPr>
              <w:rPr>
                <w:rFonts w:cs="Times New Roman"/>
                <w:szCs w:val="24"/>
                <w:lang w:val="en-GB"/>
              </w:rPr>
            </w:pPr>
            <w:r>
              <w:rPr>
                <w:rFonts w:cs="Times New Roman"/>
                <w:b/>
                <w:bCs/>
                <w:szCs w:val="24"/>
              </w:rPr>
              <w:t>UC</w:t>
            </w:r>
            <w:r>
              <w:rPr>
                <w:rFonts w:cs="Times New Roman"/>
                <w:b/>
                <w:bCs/>
              </w:rPr>
              <w:t>15: View Deed registration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Scope</w:t>
            </w:r>
          </w:p>
        </w:tc>
        <w:tc>
          <w:tcPr>
            <w:tcW w:w="5935" w:type="dxa"/>
          </w:tcPr>
          <w:p>
            <w:pPr>
              <w:rPr>
                <w:rFonts w:cs="Times New Roman"/>
                <w:szCs w:val="24"/>
                <w:lang w:val="en-GB"/>
              </w:rPr>
            </w:pPr>
            <w:r>
              <w:rPr>
                <w:rFonts w:cs="Times New Roman"/>
                <w:szCs w:val="24"/>
                <w:lang w:val="en-GB"/>
              </w:rPr>
              <w:t>LRMS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Level</w:t>
            </w:r>
          </w:p>
        </w:tc>
        <w:tc>
          <w:tcPr>
            <w:tcW w:w="5935" w:type="dxa"/>
            <w:shd w:val="clear" w:color="auto" w:fill="F1F1F1" w:themeFill="background1" w:themeFillShade="F2"/>
          </w:tcPr>
          <w:p>
            <w:pPr>
              <w:rPr>
                <w:rFonts w:cs="Times New Roman"/>
                <w:szCs w:val="24"/>
              </w:rPr>
            </w:pPr>
            <w:r>
              <w:rPr>
                <w:rFonts w:cs="Times New Roman"/>
                <w:szCs w:val="24"/>
              </w:rPr>
              <w:t xml:space="preserve">Primary Goal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Primary Goal Actor</w:t>
            </w:r>
          </w:p>
        </w:tc>
        <w:tc>
          <w:tcPr>
            <w:tcW w:w="5935" w:type="dxa"/>
          </w:tcPr>
          <w:p>
            <w:pPr>
              <w:rPr>
                <w:rFonts w:cs="Times New Roman"/>
                <w:szCs w:val="24"/>
                <w:lang w:val="en-GB"/>
              </w:rPr>
            </w:pPr>
            <w:r>
              <w:rPr>
                <w:rFonts w:eastAsia="Arial" w:cs="Times New Roman"/>
                <w:color w:val="000000" w:themeColor="text1"/>
                <w:szCs w:val="24"/>
                <w14:textFill>
                  <w14:solidFill>
                    <w14:schemeClr w14:val="tx1"/>
                  </w14:solidFill>
                </w14:textFill>
              </w:rPr>
              <w:t>User (Registrar</w:t>
            </w:r>
            <w:r>
              <w:rPr>
                <w:rFonts w:eastAsia="Times New Roman" w:cs="Times New Roman"/>
                <w:color w:val="000000" w:themeColor="text1"/>
                <w:szCs w:val="24"/>
                <w14:textFill>
                  <w14:solidFill>
                    <w14:schemeClr w14:val="tx1"/>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Stakeholders and Interest</w:t>
            </w:r>
          </w:p>
        </w:tc>
        <w:tc>
          <w:tcPr>
            <w:tcW w:w="5935" w:type="dxa"/>
            <w:shd w:val="clear" w:color="auto" w:fill="F1F1F1" w:themeFill="background1" w:themeFillShade="F2"/>
          </w:tcPr>
          <w:p>
            <w:pPr>
              <w:rPr>
                <w:rFonts w:cs="Times New Roman"/>
                <w:szCs w:val="24"/>
                <w:lang w:val="en-GB"/>
              </w:rPr>
            </w:pPr>
            <w:r>
              <w:rPr>
                <w:rFonts w:eastAsia="Arial" w:cs="Times New Roman"/>
                <w:color w:val="000000" w:themeColor="text1"/>
                <w:szCs w:val="24"/>
                <w14:textFill>
                  <w14:solidFill>
                    <w14:schemeClr w14:val="tx1"/>
                  </w14:solidFill>
                </w14:textFill>
              </w:rPr>
              <w:t>Registrar: Want to view deed registration request</w:t>
            </w:r>
            <w:r>
              <w:rPr>
                <w:rFonts w:cs="Times New Roman"/>
                <w:szCs w:val="24"/>
                <w:lang w:val="en-GB"/>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21" w:hRule="atLeast"/>
        </w:trPr>
        <w:tc>
          <w:tcPr>
            <w:tcW w:w="3415" w:type="dxa"/>
          </w:tcPr>
          <w:p>
            <w:pPr>
              <w:rPr>
                <w:rFonts w:cs="Times New Roman"/>
                <w:b w:val="0"/>
                <w:bCs w:val="0"/>
                <w:szCs w:val="24"/>
              </w:rPr>
            </w:pPr>
            <w:r>
              <w:rPr>
                <w:rFonts w:cs="Times New Roman"/>
                <w:b/>
                <w:bCs/>
                <w:szCs w:val="24"/>
              </w:rPr>
              <w:t>Preconditions</w:t>
            </w:r>
          </w:p>
        </w:tc>
        <w:tc>
          <w:tcPr>
            <w:tcW w:w="5935" w:type="dxa"/>
          </w:tcPr>
          <w:p>
            <w:pPr>
              <w:pStyle w:val="25"/>
              <w:tabs>
                <w:tab w:val="left" w:pos="420"/>
              </w:tabs>
              <w:spacing w:after="11" w:line="228" w:lineRule="auto"/>
              <w:ind w:left="420"/>
              <w:rPr>
                <w:rFonts w:cs="Times New Roman"/>
                <w:szCs w:val="24"/>
              </w:rPr>
            </w:pPr>
            <w:r>
              <w:rPr>
                <w:rFonts w:eastAsia="Arial" w:cs="Times New Roman"/>
                <w:color w:val="000000" w:themeColor="text1"/>
                <w:szCs w:val="24"/>
                <w14:textFill>
                  <w14:solidFill>
                    <w14:schemeClr w14:val="tx1"/>
                  </w14:solidFill>
                </w14:textFill>
              </w:rPr>
              <w:t>User should be logged in to the system</w:t>
            </w:r>
            <w:r>
              <w:rPr>
                <w:rFonts w:eastAsia="Times New Roman" w:cs="Times New Roman"/>
                <w:color w:val="000000" w:themeColor="text1"/>
                <w:szCs w:val="24"/>
                <w14:textFill>
                  <w14:solidFill>
                    <w14:schemeClr w14:val="tx1"/>
                  </w14:solidFill>
                </w14:textFill>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Success Guarantee</w:t>
            </w:r>
          </w:p>
        </w:tc>
        <w:tc>
          <w:tcPr>
            <w:tcW w:w="5935" w:type="dxa"/>
            <w:shd w:val="clear" w:color="auto" w:fill="F1F1F1" w:themeFill="background1" w:themeFillShade="F2"/>
          </w:tcPr>
          <w:p>
            <w:pPr>
              <w:pStyle w:val="25"/>
              <w:rPr>
                <w:rFonts w:cs="Times New Roman"/>
                <w:szCs w:val="24"/>
              </w:rPr>
            </w:pPr>
            <w:r>
              <w:rPr>
                <w:rFonts w:eastAsia="Arial" w:cs="Times New Roman"/>
                <w:color w:val="000000" w:themeColor="text1"/>
                <w:szCs w:val="24"/>
                <w14:textFill>
                  <w14:solidFill>
                    <w14:schemeClr w14:val="tx1"/>
                  </w14:solidFill>
                </w14:textFill>
              </w:rPr>
              <w:t>registrar can view deed registration requests.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Main success scenarios</w:t>
            </w:r>
          </w:p>
        </w:tc>
        <w:tc>
          <w:tcPr>
            <w:tcW w:w="5935" w:type="dxa"/>
          </w:tcPr>
          <w:p>
            <w:pPr>
              <w:rPr>
                <w:rFonts w:cs="Times New Roman"/>
                <w:szCs w:val="24"/>
                <w:lang w:val="en-GB"/>
              </w:rPr>
            </w:pPr>
            <w:r>
              <w:rPr>
                <w:rFonts w:cs="Times New Roman"/>
                <w:szCs w:val="24"/>
                <w:lang w:val="en-GB"/>
              </w:rPr>
              <w:t>User:</w:t>
            </w:r>
          </w:p>
          <w:p>
            <w:pPr>
              <w:pStyle w:val="25"/>
              <w:numPr>
                <w:ilvl w:val="0"/>
                <w:numId w:val="16"/>
              </w:numPr>
              <w:tabs>
                <w:tab w:val="left" w:pos="420"/>
              </w:tabs>
              <w:rPr>
                <w:rFonts w:cs="Times New Roman"/>
                <w:szCs w:val="24"/>
                <w:lang w:val="en-GB"/>
              </w:rPr>
            </w:pPr>
            <w:r>
              <w:rPr>
                <w:rFonts w:eastAsia="Arial" w:cs="Times New Roman"/>
                <w:color w:val="000000" w:themeColor="text1"/>
                <w:szCs w:val="24"/>
                <w14:textFill>
                  <w14:solidFill>
                    <w14:schemeClr w14:val="tx1"/>
                  </w14:solidFill>
                </w14:textFill>
              </w:rPr>
              <w:t>registrar can either verify or reject the request.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Exceptions</w:t>
            </w:r>
          </w:p>
        </w:tc>
        <w:tc>
          <w:tcPr>
            <w:tcW w:w="5935" w:type="dxa"/>
            <w:shd w:val="clear" w:color="auto" w:fill="F1F1F1" w:themeFill="background1" w:themeFillShade="F2"/>
          </w:tcPr>
          <w:p>
            <w:pPr>
              <w:pStyle w:val="25"/>
              <w:ind w:left="0"/>
              <w:rPr>
                <w:rFonts w:cs="Times New Roman"/>
                <w:szCs w:val="24"/>
                <w:lang w:val="en-GB"/>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Special Requirements</w:t>
            </w:r>
          </w:p>
        </w:tc>
        <w:tc>
          <w:tcPr>
            <w:tcW w:w="5935" w:type="dxa"/>
          </w:tcPr>
          <w:p>
            <w:pPr>
              <w:pStyle w:val="25"/>
              <w:ind w:left="0"/>
              <w:rPr>
                <w:rFonts w:cs="Times New Roman"/>
                <w:szCs w:val="24"/>
                <w:lang w:val="en-GB"/>
              </w:rPr>
            </w:pPr>
            <w:r>
              <w:rPr>
                <w:rFonts w:cs="Times New Roman"/>
                <w:szCs w:val="24"/>
                <w:lang w:val="en-GB"/>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Technology and Data variations List</w:t>
            </w:r>
          </w:p>
        </w:tc>
        <w:tc>
          <w:tcPr>
            <w:tcW w:w="5935" w:type="dxa"/>
            <w:shd w:val="clear" w:color="auto" w:fill="F1F1F1" w:themeFill="background1" w:themeFillShade="F2"/>
          </w:tcPr>
          <w:p>
            <w:pPr>
              <w:rPr>
                <w:rFonts w:cs="Times New Roman"/>
                <w:szCs w:val="24"/>
              </w:rPr>
            </w:pP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tcPr>
          <w:p>
            <w:pPr>
              <w:rPr>
                <w:rFonts w:cs="Times New Roman"/>
                <w:b w:val="0"/>
                <w:bCs w:val="0"/>
                <w:szCs w:val="24"/>
              </w:rPr>
            </w:pPr>
            <w:r>
              <w:rPr>
                <w:rFonts w:cs="Times New Roman"/>
                <w:b/>
                <w:bCs/>
                <w:szCs w:val="24"/>
              </w:rPr>
              <w:t>Frequency of Occurrences</w:t>
            </w:r>
          </w:p>
        </w:tc>
        <w:tc>
          <w:tcPr>
            <w:tcW w:w="5935" w:type="dxa"/>
          </w:tcPr>
          <w:p>
            <w:pPr>
              <w:rPr>
                <w:rFonts w:cs="Times New Roman"/>
                <w:szCs w:val="24"/>
                <w:lang w:val="en-GB"/>
              </w:rPr>
            </w:pPr>
            <w:r>
              <w:rPr>
                <w:rFonts w:cs="Times New Roman"/>
                <w:szCs w:val="24"/>
                <w:lang w:val="en-GB"/>
              </w:rPr>
              <w:t>20</w:t>
            </w:r>
            <w:r>
              <w:rPr>
                <w:rFonts w:cs="Times New Roman"/>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415" w:type="dxa"/>
            <w:shd w:val="clear" w:color="auto" w:fill="F1F1F1" w:themeFill="background1" w:themeFillShade="F2"/>
          </w:tcPr>
          <w:p>
            <w:pPr>
              <w:rPr>
                <w:rFonts w:cs="Times New Roman"/>
                <w:b w:val="0"/>
                <w:bCs w:val="0"/>
                <w:szCs w:val="24"/>
              </w:rPr>
            </w:pPr>
            <w:r>
              <w:rPr>
                <w:rFonts w:cs="Times New Roman"/>
                <w:b/>
                <w:bCs/>
                <w:szCs w:val="24"/>
              </w:rPr>
              <w:t>Miscellaneous</w:t>
            </w:r>
          </w:p>
        </w:tc>
        <w:tc>
          <w:tcPr>
            <w:tcW w:w="5935" w:type="dxa"/>
            <w:shd w:val="clear" w:color="auto" w:fill="F1F1F1" w:themeFill="background1" w:themeFillShade="F2"/>
          </w:tcPr>
          <w:p>
            <w:pPr>
              <w:rPr>
                <w:rFonts w:cs="Times New Roman"/>
                <w:szCs w:val="24"/>
                <w:lang w:val="en-GB"/>
              </w:rPr>
            </w:pPr>
            <w:r>
              <w:rPr>
                <w:rFonts w:cs="Times New Roman"/>
                <w:szCs w:val="24"/>
                <w:lang w:val="en-GB"/>
              </w:rPr>
              <w:t>-</w:t>
            </w:r>
          </w:p>
        </w:tc>
      </w:tr>
    </w:tbl>
    <w:p>
      <w:pPr>
        <w:spacing w:after="11" w:line="228" w:lineRule="auto"/>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spacing w:after="11" w:line="228" w:lineRule="auto"/>
        <w:ind w:left="0"/>
        <w:rPr>
          <w:rFonts w:cs="Times New Roman"/>
          <w:color w:val="000000" w:themeColor="text1"/>
          <w:szCs w:val="24"/>
          <w14:textFill>
            <w14:solidFill>
              <w14:schemeClr w14:val="tx1"/>
            </w14:solidFill>
          </w14:textFill>
        </w:rPr>
      </w:pPr>
    </w:p>
    <w:p>
      <w:pPr>
        <w:pStyle w:val="25"/>
        <w:keepNext/>
        <w:keepLines/>
        <w:numPr>
          <w:ilvl w:val="1"/>
          <w:numId w:val="8"/>
        </w:numPr>
        <w:spacing w:before="480" w:line="360" w:lineRule="auto"/>
        <w:jc w:val="both"/>
        <w:outlineLvl w:val="1"/>
        <w:rPr>
          <w:rFonts w:cs="Times New Roman"/>
          <w:b/>
          <w:bCs/>
          <w:sz w:val="32"/>
          <w:szCs w:val="32"/>
          <w:lang w:eastAsia="ar-SA"/>
        </w:rPr>
      </w:pPr>
      <w:bookmarkStart w:id="215" w:name="_Toc7587"/>
      <w:r>
        <w:rPr>
          <w:rFonts w:eastAsia="Times New Roman" w:cs="Times New Roman"/>
          <w:b/>
          <w:kern w:val="32"/>
          <w:sz w:val="28"/>
          <w:szCs w:val="28"/>
          <w:lang w:eastAsia="ar-SA"/>
        </w:rPr>
        <w:t>Functional Requirements</w:t>
      </w:r>
      <w:bookmarkEnd w:id="215"/>
    </w:p>
    <w:p>
      <w:pPr>
        <w:rPr>
          <w:rFonts w:cs="Times New Roman"/>
          <w:lang w:eastAsia="ar-SA"/>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1"/>
        <w:gridCol w:w="5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4261" w:type="dxa"/>
            <w:shd w:val="clear" w:color="auto" w:fill="0070C0"/>
          </w:tcPr>
          <w:p>
            <w:pPr>
              <w:widowControl w:val="0"/>
              <w:jc w:val="both"/>
              <w:rPr>
                <w:rFonts w:cs="Times New Roman"/>
                <w:b/>
                <w:bCs/>
                <w:sz w:val="26"/>
                <w:szCs w:val="26"/>
                <w:lang w:val="en-GB" w:eastAsia="ar-SA"/>
              </w:rPr>
            </w:pPr>
            <w:r>
              <w:rPr>
                <w:rFonts w:cs="Times New Roman"/>
                <w:b/>
                <w:bCs/>
                <w:sz w:val="26"/>
                <w:szCs w:val="26"/>
                <w:lang w:val="en-GB" w:eastAsia="ar-SA"/>
              </w:rPr>
              <w:t xml:space="preserve">ENTITIES </w:t>
            </w:r>
          </w:p>
        </w:tc>
        <w:tc>
          <w:tcPr>
            <w:tcW w:w="4261" w:type="dxa"/>
            <w:shd w:val="clear" w:color="auto" w:fill="0070C0"/>
          </w:tcPr>
          <w:p>
            <w:pPr>
              <w:widowControl w:val="0"/>
              <w:jc w:val="both"/>
              <w:rPr>
                <w:rFonts w:cs="Times New Roman"/>
                <w:b/>
                <w:bCs/>
                <w:sz w:val="26"/>
                <w:szCs w:val="26"/>
                <w:lang w:val="en-GB" w:eastAsia="ar-SA"/>
              </w:rPr>
            </w:pPr>
            <w:r>
              <w:rPr>
                <w:rFonts w:cs="Times New Roman"/>
                <w:b/>
                <w:bCs/>
                <w:sz w:val="26"/>
                <w:szCs w:val="26"/>
                <w:lang w:val="en-GB" w:eastAsia="ar-SA"/>
              </w:rPr>
              <w:t xml:space="preserve">WLL BE ABLE TO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9CC2E5" w:themeFill="accent1" w:themeFillTint="99"/>
          </w:tcPr>
          <w:p>
            <w:pPr>
              <w:widowControl w:val="0"/>
              <w:jc w:val="both"/>
              <w:rPr>
                <w:rFonts w:cs="Times New Roman"/>
                <w:lang w:val="en-GB" w:eastAsia="ar-SA"/>
              </w:rPr>
            </w:pPr>
            <w:r>
              <w:rPr>
                <w:rFonts w:cs="Times New Roman"/>
                <w:lang w:val="en-GB" w:eastAsia="ar-SA"/>
              </w:rPr>
              <w:t>Buyer / Seller</w:t>
            </w:r>
          </w:p>
        </w:tc>
        <w:tc>
          <w:tcPr>
            <w:tcW w:w="4261" w:type="dxa"/>
            <w:shd w:val="clear" w:color="auto" w:fill="9CC2E5" w:themeFill="accent1" w:themeFillTint="99"/>
          </w:tcPr>
          <w:p>
            <w:pPr>
              <w:pStyle w:val="13"/>
              <w:widowControl/>
              <w:jc w:val="both"/>
              <w:rPr>
                <w:sz w:val="20"/>
                <w:szCs w:val="20"/>
              </w:rPr>
            </w:pPr>
            <w:r>
              <w:rPr>
                <w:color w:val="000000"/>
                <w:sz w:val="20"/>
                <w:szCs w:val="20"/>
              </w:rPr>
              <w:t>Add/Buy property</w:t>
            </w:r>
          </w:p>
          <w:p>
            <w:pPr>
              <w:pStyle w:val="13"/>
              <w:widowControl/>
              <w:jc w:val="both"/>
              <w:rPr>
                <w:sz w:val="20"/>
                <w:szCs w:val="20"/>
              </w:rPr>
            </w:pPr>
            <w:r>
              <w:rPr>
                <w:color w:val="000000"/>
                <w:sz w:val="20"/>
                <w:szCs w:val="20"/>
              </w:rPr>
              <w:t>Check property Details</w:t>
            </w:r>
          </w:p>
          <w:p>
            <w:pPr>
              <w:pStyle w:val="13"/>
              <w:widowControl/>
              <w:jc w:val="both"/>
              <w:rPr>
                <w:sz w:val="20"/>
                <w:szCs w:val="20"/>
              </w:rPr>
            </w:pPr>
            <w:r>
              <w:rPr>
                <w:color w:val="000000"/>
                <w:sz w:val="20"/>
                <w:szCs w:val="20"/>
              </w:rPr>
              <w:t>Request Fard</w:t>
            </w:r>
          </w:p>
          <w:p>
            <w:pPr>
              <w:pStyle w:val="13"/>
              <w:widowControl/>
              <w:jc w:val="both"/>
              <w:rPr>
                <w:color w:val="000000"/>
                <w:sz w:val="20"/>
                <w:szCs w:val="20"/>
              </w:rPr>
            </w:pPr>
            <w:r>
              <w:rPr>
                <w:color w:val="000000"/>
                <w:sz w:val="20"/>
                <w:szCs w:val="20"/>
              </w:rPr>
              <w:t>Verifies for loan against asset from bank</w:t>
            </w:r>
          </w:p>
          <w:p>
            <w:pPr>
              <w:pStyle w:val="13"/>
              <w:widowControl/>
              <w:jc w:val="both"/>
              <w:rPr>
                <w:color w:val="000000"/>
                <w:sz w:val="20"/>
                <w:szCs w:val="20"/>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9CC2E5" w:themeFill="accent1" w:themeFillTint="99"/>
          </w:tcPr>
          <w:p>
            <w:pPr>
              <w:widowControl w:val="0"/>
              <w:jc w:val="both"/>
              <w:rPr>
                <w:rFonts w:cs="Times New Roman"/>
                <w:lang w:val="en-GB" w:eastAsia="ar-SA"/>
              </w:rPr>
            </w:pPr>
            <w:r>
              <w:rPr>
                <w:rFonts w:cs="Times New Roman"/>
                <w:lang w:val="en-GB" w:eastAsia="ar-SA"/>
              </w:rPr>
              <w:t>Registrar</w:t>
            </w:r>
          </w:p>
        </w:tc>
        <w:tc>
          <w:tcPr>
            <w:tcW w:w="4261" w:type="dxa"/>
            <w:shd w:val="clear" w:color="auto" w:fill="9CC2E5" w:themeFill="accent1" w:themeFillTint="99"/>
          </w:tcPr>
          <w:p>
            <w:pPr>
              <w:pStyle w:val="13"/>
              <w:widowControl/>
              <w:jc w:val="both"/>
              <w:rPr>
                <w:sz w:val="20"/>
                <w:szCs w:val="20"/>
              </w:rPr>
            </w:pPr>
            <w:r>
              <w:rPr>
                <w:color w:val="000000"/>
                <w:sz w:val="20"/>
                <w:szCs w:val="20"/>
              </w:rPr>
              <w:t>Set Property info(Khasra no, Khata no,khewat no)</w:t>
            </w:r>
          </w:p>
          <w:p>
            <w:pPr>
              <w:pStyle w:val="13"/>
              <w:widowControl/>
              <w:jc w:val="both"/>
              <w:rPr>
                <w:sz w:val="20"/>
                <w:szCs w:val="20"/>
              </w:rPr>
            </w:pPr>
            <w:r>
              <w:rPr>
                <w:color w:val="000000"/>
                <w:sz w:val="20"/>
                <w:szCs w:val="20"/>
              </w:rPr>
              <w:t>Add area info(longitude , latitude)</w:t>
            </w:r>
          </w:p>
          <w:p>
            <w:pPr>
              <w:pStyle w:val="13"/>
              <w:widowControl/>
              <w:jc w:val="both"/>
              <w:rPr>
                <w:sz w:val="20"/>
                <w:szCs w:val="20"/>
              </w:rPr>
            </w:pPr>
            <w:r>
              <w:rPr>
                <w:color w:val="000000"/>
                <w:sz w:val="20"/>
                <w:szCs w:val="20"/>
              </w:rPr>
              <w:t>Verify if the seller is legally allowed to make the transaction or not.</w:t>
            </w:r>
          </w:p>
          <w:p>
            <w:pPr>
              <w:pStyle w:val="13"/>
              <w:widowControl/>
              <w:jc w:val="both"/>
              <w:rPr>
                <w:sz w:val="20"/>
                <w:szCs w:val="20"/>
              </w:rPr>
            </w:pPr>
            <w:r>
              <w:rPr>
                <w:color w:val="000000"/>
                <w:sz w:val="20"/>
                <w:szCs w:val="20"/>
              </w:rPr>
              <w:t>Update property record.</w:t>
            </w:r>
          </w:p>
          <w:p>
            <w:pPr>
              <w:pStyle w:val="13"/>
              <w:widowControl/>
              <w:jc w:val="both"/>
              <w:rPr>
                <w:lang w:eastAsia="ar-SA"/>
              </w:rPr>
            </w:pPr>
            <w:r>
              <w:rPr>
                <w:color w:val="000000"/>
                <w:sz w:val="20"/>
                <w:szCs w:val="20"/>
              </w:rPr>
              <w:t>Display Traceback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9CC2E5" w:themeFill="accent1" w:themeFillTint="99"/>
          </w:tcPr>
          <w:p>
            <w:pPr>
              <w:widowControl w:val="0"/>
              <w:jc w:val="both"/>
              <w:rPr>
                <w:rFonts w:cs="Times New Roman"/>
                <w:lang w:val="en-GB" w:eastAsia="ar-SA"/>
              </w:rPr>
            </w:pPr>
            <w:r>
              <w:rPr>
                <w:rFonts w:cs="Times New Roman"/>
                <w:lang w:val="en-GB" w:eastAsia="ar-SA"/>
              </w:rPr>
              <w:t>Bank</w:t>
            </w:r>
          </w:p>
        </w:tc>
        <w:tc>
          <w:tcPr>
            <w:tcW w:w="4261" w:type="dxa"/>
            <w:shd w:val="clear" w:color="auto" w:fill="9CC2E5" w:themeFill="accent1" w:themeFillTint="99"/>
          </w:tcPr>
          <w:p>
            <w:pPr>
              <w:pStyle w:val="13"/>
              <w:widowControl/>
              <w:jc w:val="both"/>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Check for previous loan​</w:t>
            </w:r>
          </w:p>
          <w:p>
            <w:pPr>
              <w:pStyle w:val="13"/>
              <w:widowControl/>
              <w:jc w:val="both"/>
              <w:rPr>
                <w:lang w:eastAsia="ar-SA"/>
              </w:rPr>
            </w:pPr>
            <w:r>
              <w:rPr>
                <w:color w:val="000000" w:themeColor="text1"/>
                <w:sz w:val="20"/>
                <w:szCs w:val="20"/>
                <w14:textFill>
                  <w14:solidFill>
                    <w14:schemeClr w14:val="tx1"/>
                  </w14:solidFill>
                </w14:textFill>
              </w:rPr>
              <w:t>Grant loans in case of one apply for loan.​</w:t>
            </w:r>
          </w:p>
        </w:tc>
      </w:tr>
    </w:tbl>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pStyle w:val="25"/>
        <w:keepNext/>
        <w:keepLines/>
        <w:numPr>
          <w:ilvl w:val="1"/>
          <w:numId w:val="8"/>
        </w:numPr>
        <w:spacing w:before="480" w:line="360" w:lineRule="auto"/>
        <w:jc w:val="both"/>
        <w:outlineLvl w:val="1"/>
        <w:rPr>
          <w:rFonts w:eastAsia="Times New Roman" w:cs="Times New Roman"/>
          <w:b/>
          <w:bCs/>
          <w:kern w:val="32"/>
          <w:sz w:val="28"/>
          <w:szCs w:val="28"/>
          <w:lang w:eastAsia="ar-SA"/>
        </w:rPr>
      </w:pPr>
      <w:bookmarkStart w:id="216" w:name="_Toc341252835"/>
      <w:bookmarkStart w:id="217" w:name="_Toc31561"/>
      <w:r>
        <w:rPr>
          <w:rFonts w:eastAsia="Times New Roman" w:cs="Times New Roman"/>
          <w:b/>
          <w:kern w:val="32"/>
          <w:sz w:val="28"/>
          <w:szCs w:val="28"/>
          <w:lang w:eastAsia="ar-SA"/>
        </w:rPr>
        <w:t>Non-Functional Requirements</w:t>
      </w:r>
      <w:bookmarkEnd w:id="216"/>
      <w:bookmarkEnd w:id="217"/>
    </w:p>
    <w:p>
      <w:pPr>
        <w:rPr>
          <w:rFonts w:cs="Times New Roman"/>
          <w:lang w:eastAsia="ar-SA"/>
        </w:rPr>
      </w:pPr>
    </w:p>
    <w:p>
      <w:pPr>
        <w:rPr>
          <w:rFonts w:cs="Times New Roman"/>
          <w:lang w:eastAsia="ar-SA"/>
        </w:rPr>
      </w:pPr>
    </w:p>
    <w:p>
      <w:pPr>
        <w:rPr>
          <w:rFonts w:cs="Times New Roman"/>
          <w:b/>
          <w:bCs/>
          <w:lang w:eastAsia="ar-SA"/>
        </w:rPr>
      </w:pPr>
      <w:r>
        <w:rPr>
          <w:rFonts w:cs="Times New Roman"/>
          <w:b/>
          <w:bCs/>
          <w:lang w:eastAsia="ar-SA"/>
        </w:rPr>
        <w:t>Performance:</w:t>
      </w:r>
    </w:p>
    <w:p>
      <w:pPr>
        <w:rPr>
          <w:rFonts w:cs="Times New Roman"/>
          <w:lang w:eastAsia="ar-SA"/>
        </w:rPr>
      </w:pPr>
      <w:r>
        <w:rPr>
          <w:rFonts w:cs="Times New Roman"/>
          <w:lang w:eastAsia="ar-SA"/>
        </w:rPr>
        <w:t>Response time will be in few seconds. User’s request</w:t>
      </w:r>
      <w:r>
        <w:rPr>
          <w:rFonts w:cs="Times New Roman"/>
          <w:lang w:val="en-GB" w:eastAsia="ar-SA"/>
        </w:rPr>
        <w:t xml:space="preserve"> will </w:t>
      </w:r>
      <w:r>
        <w:rPr>
          <w:rFonts w:cs="Times New Roman"/>
          <w:lang w:eastAsia="ar-SA"/>
        </w:rPr>
        <w:t>be served within 3 to 5 seconds. Interface load time will not be more than 1 seconds for user.</w:t>
      </w:r>
    </w:p>
    <w:p>
      <w:pPr>
        <w:rPr>
          <w:rFonts w:cs="Times New Roman"/>
          <w:lang w:eastAsia="ar-SA"/>
        </w:rPr>
      </w:pPr>
    </w:p>
    <w:p>
      <w:pPr>
        <w:rPr>
          <w:rFonts w:cs="Times New Roman"/>
          <w:b/>
          <w:bCs/>
          <w:lang w:eastAsia="ar-SA"/>
        </w:rPr>
      </w:pPr>
      <w:r>
        <w:rPr>
          <w:rFonts w:cs="Times New Roman"/>
          <w:b/>
          <w:bCs/>
          <w:lang w:eastAsia="ar-SA"/>
        </w:rPr>
        <w:t>Usability:</w:t>
      </w:r>
    </w:p>
    <w:p>
      <w:pPr>
        <w:rPr>
          <w:rFonts w:cs="Times New Roman"/>
          <w:lang w:eastAsia="ar-SA"/>
        </w:rPr>
      </w:pPr>
      <w:r>
        <w:rPr>
          <w:rFonts w:cs="Times New Roman"/>
          <w:lang w:eastAsia="ar-SA"/>
        </w:rPr>
        <w:t xml:space="preserve">Interface will be friendly and easy to use. </w:t>
      </w:r>
      <w:r>
        <w:rPr>
          <w:rFonts w:cs="Times New Roman"/>
          <w:lang w:val="en-GB" w:eastAsia="ar-SA"/>
        </w:rPr>
        <w:t>E</w:t>
      </w:r>
      <w:r>
        <w:rPr>
          <w:rFonts w:cs="Times New Roman"/>
          <w:lang w:eastAsia="ar-SA"/>
        </w:rPr>
        <w:t>very icon and buttons have proper labeling that will allow user to easily understand what functionality it provides; user can easily remember its interface.</w:t>
      </w:r>
    </w:p>
    <w:p>
      <w:pPr>
        <w:rPr>
          <w:rFonts w:cs="Times New Roman"/>
          <w:lang w:eastAsia="ar-SA"/>
        </w:rPr>
      </w:pPr>
    </w:p>
    <w:p>
      <w:pPr>
        <w:rPr>
          <w:rFonts w:cs="Times New Roman"/>
          <w:lang w:eastAsia="ar-SA"/>
        </w:rPr>
      </w:pPr>
    </w:p>
    <w:p>
      <w:pPr>
        <w:rPr>
          <w:rFonts w:cs="Times New Roman"/>
          <w:b/>
          <w:bCs/>
          <w:lang w:eastAsia="ar-SA"/>
        </w:rPr>
      </w:pPr>
      <w:r>
        <w:rPr>
          <w:rFonts w:cs="Times New Roman"/>
          <w:b/>
          <w:bCs/>
          <w:lang w:eastAsia="ar-SA"/>
        </w:rPr>
        <w:t>Responsiveness:</w:t>
      </w:r>
    </w:p>
    <w:p>
      <w:pPr>
        <w:rPr>
          <w:rFonts w:cs="Times New Roman"/>
          <w:lang w:eastAsia="ar-SA"/>
        </w:rPr>
      </w:pPr>
      <w:r>
        <w:rPr>
          <w:rFonts w:cs="Times New Roman"/>
          <w:lang w:eastAsia="ar-SA"/>
        </w:rPr>
        <w:t>Our system will support multiple screen sizes for different devices.</w:t>
      </w:r>
    </w:p>
    <w:p>
      <w:pPr>
        <w:rPr>
          <w:rFonts w:cs="Times New Roman"/>
          <w:lang w:eastAsia="ar-SA"/>
        </w:rPr>
      </w:pPr>
    </w:p>
    <w:p>
      <w:pPr>
        <w:rPr>
          <w:rFonts w:cs="Times New Roman"/>
          <w:lang w:eastAsia="ar-SA"/>
        </w:rPr>
      </w:pPr>
    </w:p>
    <w:p>
      <w:pPr>
        <w:rPr>
          <w:rFonts w:cs="Times New Roman"/>
          <w:b/>
          <w:bCs/>
          <w:lang w:eastAsia="ar-SA"/>
        </w:rPr>
      </w:pPr>
      <w:r>
        <w:rPr>
          <w:rFonts w:cs="Times New Roman"/>
          <w:b/>
          <w:bCs/>
          <w:lang w:eastAsia="ar-SA"/>
        </w:rPr>
        <w:t>Reliability:</w:t>
      </w:r>
    </w:p>
    <w:p>
      <w:pPr>
        <w:rPr>
          <w:rFonts w:cs="Times New Roman"/>
          <w:lang w:eastAsia="ar-SA"/>
        </w:rPr>
      </w:pPr>
      <w:r>
        <w:rPr>
          <w:rFonts w:cs="Times New Roman"/>
          <w:lang w:val="en-GB" w:eastAsia="ar-SA"/>
        </w:rPr>
        <w:t>T</w:t>
      </w:r>
      <w:r>
        <w:rPr>
          <w:rFonts w:cs="Times New Roman"/>
          <w:lang w:eastAsia="ar-SA"/>
        </w:rPr>
        <w:t>he system is much more reliable than the centralized one because in centralized system when one node or server is down then the whole is inaccessible and this thing is overcome here</w:t>
      </w:r>
    </w:p>
    <w:p>
      <w:pPr>
        <w:rPr>
          <w:rFonts w:cs="Times New Roman"/>
          <w:lang w:eastAsia="ar-SA"/>
        </w:rPr>
      </w:pPr>
    </w:p>
    <w:p>
      <w:pPr>
        <w:rPr>
          <w:rFonts w:cs="Times New Roman"/>
          <w:lang w:eastAsia="ar-SA"/>
        </w:rPr>
      </w:pPr>
      <w:r>
        <w:rPr>
          <w:rFonts w:cs="Times New Roman"/>
          <w:b/>
          <w:bCs/>
          <w:lang w:eastAsia="ar-SA"/>
        </w:rPr>
        <w:t>Transparency:</w:t>
      </w:r>
      <w:r>
        <w:rPr>
          <w:rFonts w:cs="Times New Roman"/>
          <w:lang w:eastAsia="ar-SA"/>
        </w:rPr>
        <w:t xml:space="preserve">  </w:t>
      </w:r>
    </w:p>
    <w:p>
      <w:pPr>
        <w:rPr>
          <w:rFonts w:cs="Times New Roman"/>
          <w:lang w:eastAsia="ar-SA"/>
        </w:rPr>
      </w:pPr>
      <w:r>
        <w:rPr>
          <w:rFonts w:cs="Times New Roman"/>
          <w:lang w:val="en-GB" w:eastAsia="ar-SA"/>
        </w:rPr>
        <w:t>I</w:t>
      </w:r>
      <w:r>
        <w:rPr>
          <w:rFonts w:cs="Times New Roman"/>
          <w:lang w:eastAsia="ar-SA"/>
        </w:rPr>
        <w:t>t is entirely traceable and much easier to maintain,</w:t>
      </w:r>
    </w:p>
    <w:p>
      <w:pPr>
        <w:rPr>
          <w:rFonts w:cs="Times New Roman"/>
          <w:lang w:val="en-GB" w:eastAsia="ar-SA"/>
        </w:rPr>
      </w:pPr>
    </w:p>
    <w:p>
      <w:pPr>
        <w:rPr>
          <w:rFonts w:cs="Times New Roman"/>
          <w:b/>
          <w:bCs/>
          <w:lang w:val="en-GB" w:eastAsia="ar-SA"/>
        </w:rPr>
      </w:pPr>
      <w:r>
        <w:rPr>
          <w:rFonts w:cs="Times New Roman"/>
          <w:b/>
          <w:bCs/>
          <w:lang w:val="en-GB" w:eastAsia="ar-SA"/>
        </w:rPr>
        <w:t>Availability:</w:t>
      </w:r>
    </w:p>
    <w:p>
      <w:pPr>
        <w:rPr>
          <w:rFonts w:cs="Times New Roman"/>
          <w:lang w:val="en-GB" w:eastAsia="ar-SA"/>
        </w:rPr>
      </w:pPr>
      <w:r>
        <w:rPr>
          <w:rFonts w:cs="Times New Roman"/>
          <w:lang w:val="en-GB" w:eastAsia="ar-SA"/>
        </w:rPr>
        <w:t>This decentralized system will be available even when 1 peer or server is down.</w:t>
      </w:r>
    </w:p>
    <w:p>
      <w:pPr>
        <w:rPr>
          <w:rFonts w:cs="Times New Roman"/>
          <w:lang w:eastAsia="ar-SA"/>
        </w:rPr>
      </w:pPr>
    </w:p>
    <w:p>
      <w:pPr>
        <w:rPr>
          <w:rFonts w:cs="Times New Roman"/>
          <w:b/>
          <w:bCs/>
          <w:lang w:val="en-GB" w:eastAsia="ar-SA"/>
        </w:rPr>
      </w:pPr>
      <w:r>
        <w:rPr>
          <w:rFonts w:cs="Times New Roman"/>
          <w:b/>
          <w:bCs/>
          <w:lang w:eastAsia="ar-SA"/>
        </w:rPr>
        <w:t xml:space="preserve">Data </w:t>
      </w:r>
      <w:r>
        <w:rPr>
          <w:rFonts w:cs="Times New Roman"/>
          <w:b/>
          <w:bCs/>
          <w:lang w:val="en-GB" w:eastAsia="ar-SA"/>
        </w:rPr>
        <w:t>Integrated:</w:t>
      </w:r>
    </w:p>
    <w:p>
      <w:pPr>
        <w:rPr>
          <w:rFonts w:cs="Times New Roman"/>
          <w:lang w:val="en-GB" w:eastAsia="ar-SA"/>
        </w:rPr>
      </w:pPr>
      <w:r>
        <w:rPr>
          <w:rFonts w:cs="Times New Roman"/>
          <w:lang w:val="en-GB" w:eastAsia="ar-SA"/>
        </w:rPr>
        <w:t xml:space="preserve">Every module is blockchain integrated. </w:t>
      </w:r>
    </w:p>
    <w:p>
      <w:pPr>
        <w:rPr>
          <w:rFonts w:cs="Times New Roman"/>
          <w:lang w:val="en-GB" w:eastAsia="ar-SA"/>
        </w:rPr>
      </w:pPr>
    </w:p>
    <w:p>
      <w:pPr>
        <w:rPr>
          <w:rFonts w:cs="Times New Roman"/>
          <w:b/>
          <w:bCs/>
          <w:lang w:val="en-GB" w:eastAsia="ar-SA"/>
        </w:rPr>
      </w:pPr>
      <w:r>
        <w:rPr>
          <w:rFonts w:cs="Times New Roman"/>
          <w:b/>
          <w:bCs/>
          <w:lang w:eastAsia="ar-SA"/>
        </w:rPr>
        <w:t>Accessibilit</w:t>
      </w:r>
      <w:r>
        <w:rPr>
          <w:rFonts w:cs="Times New Roman"/>
          <w:b/>
          <w:bCs/>
          <w:lang w:val="en-GB" w:eastAsia="ar-SA"/>
        </w:rPr>
        <w:t>y:</w:t>
      </w:r>
    </w:p>
    <w:p>
      <w:pPr>
        <w:rPr>
          <w:rFonts w:cs="Times New Roman"/>
          <w:lang w:val="en-GB" w:eastAsia="ar-SA"/>
        </w:rPr>
      </w:pPr>
      <w:r>
        <w:rPr>
          <w:rFonts w:cs="Times New Roman"/>
          <w:lang w:val="en-GB" w:eastAsia="ar-SA"/>
        </w:rPr>
        <w:t>Everyone has their own id to have access to the system.</w:t>
      </w:r>
    </w:p>
    <w:p>
      <w:pPr>
        <w:rPr>
          <w:rFonts w:cs="Times New Roman"/>
          <w:lang w:eastAsia="ar-SA"/>
        </w:rPr>
      </w:pPr>
    </w:p>
    <w:p>
      <w:pPr>
        <w:rPr>
          <w:rFonts w:cs="Times New Roman"/>
          <w:b/>
          <w:bCs/>
          <w:lang w:val="en-GB" w:eastAsia="ar-SA"/>
        </w:rPr>
      </w:pPr>
      <w:r>
        <w:rPr>
          <w:rFonts w:cs="Times New Roman"/>
          <w:b/>
          <w:bCs/>
          <w:lang w:eastAsia="ar-SA"/>
        </w:rPr>
        <w:t>Access Security</w:t>
      </w:r>
      <w:r>
        <w:rPr>
          <w:rFonts w:cs="Times New Roman"/>
          <w:b/>
          <w:bCs/>
          <w:lang w:val="en-GB" w:eastAsia="ar-SA"/>
        </w:rPr>
        <w:t>:</w:t>
      </w:r>
    </w:p>
    <w:p>
      <w:pPr>
        <w:rPr>
          <w:rFonts w:cs="Times New Roman"/>
          <w:lang w:val="en-GB" w:eastAsia="ar-SA"/>
        </w:rPr>
      </w:pPr>
      <w:r>
        <w:rPr>
          <w:rFonts w:cs="Times New Roman"/>
          <w:lang w:val="en-GB" w:eastAsia="ar-SA"/>
        </w:rPr>
        <w:t>Data cannot be manipulated by any third party or intermediate.</w:t>
      </w: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pStyle w:val="25"/>
        <w:keepNext/>
        <w:numPr>
          <w:ilvl w:val="0"/>
          <w:numId w:val="8"/>
        </w:numPr>
        <w:suppressAutoHyphens/>
        <w:spacing w:before="360" w:after="120" w:line="360" w:lineRule="auto"/>
        <w:jc w:val="both"/>
        <w:outlineLvl w:val="0"/>
        <w:rPr>
          <w:rFonts w:eastAsia="Times New Roman" w:cs="Times New Roman"/>
          <w:b/>
          <w:bCs/>
          <w:kern w:val="32"/>
          <w:sz w:val="36"/>
          <w:szCs w:val="36"/>
          <w:lang w:eastAsia="ar-SA"/>
        </w:rPr>
      </w:pPr>
      <w:bookmarkStart w:id="218" w:name="_Toc341252836"/>
      <w:bookmarkStart w:id="219" w:name="_Toc32116"/>
      <w:r>
        <w:rPr>
          <w:rFonts w:eastAsia="Times New Roman" w:cs="Times New Roman"/>
          <w:b/>
          <w:bCs/>
          <w:kern w:val="32"/>
          <w:sz w:val="36"/>
          <w:szCs w:val="36"/>
          <w:lang w:eastAsia="ar-SA"/>
        </w:rPr>
        <w:t>Design and Architecture</w:t>
      </w:r>
      <w:bookmarkEnd w:id="218"/>
      <w:bookmarkEnd w:id="219"/>
    </w:p>
    <w:p>
      <w:pPr>
        <w:keepNext/>
        <w:numPr>
          <w:ilvl w:val="0"/>
          <w:numId w:val="4"/>
        </w:numPr>
        <w:suppressAutoHyphens/>
        <w:spacing w:before="360" w:after="120" w:line="360" w:lineRule="auto"/>
        <w:jc w:val="both"/>
        <w:outlineLvl w:val="0"/>
        <w:rPr>
          <w:rFonts w:eastAsia="Times New Roman" w:cs="Times New Roman"/>
          <w:b/>
          <w:bCs/>
          <w:vanish/>
          <w:kern w:val="32"/>
          <w:sz w:val="36"/>
          <w:szCs w:val="36"/>
          <w:lang w:eastAsia="ar-SA"/>
        </w:rPr>
      </w:pPr>
      <w:bookmarkStart w:id="220" w:name="_Toc107174465"/>
      <w:bookmarkEnd w:id="220"/>
      <w:bookmarkStart w:id="221" w:name="_Toc107093290"/>
      <w:bookmarkEnd w:id="221"/>
      <w:bookmarkStart w:id="222" w:name="_Toc107176527"/>
      <w:bookmarkEnd w:id="222"/>
      <w:bookmarkStart w:id="223" w:name="_Toc107193279"/>
      <w:bookmarkEnd w:id="223"/>
      <w:bookmarkStart w:id="224" w:name="_Toc107093051"/>
      <w:bookmarkEnd w:id="224"/>
      <w:bookmarkStart w:id="225" w:name="_Toc107172765"/>
      <w:bookmarkEnd w:id="225"/>
      <w:bookmarkStart w:id="226" w:name="_Toc107094984"/>
      <w:bookmarkEnd w:id="226"/>
      <w:bookmarkStart w:id="227" w:name="_Toc107172911"/>
      <w:bookmarkEnd w:id="227"/>
      <w:bookmarkStart w:id="228" w:name="_Toc107093489"/>
      <w:bookmarkEnd w:id="228"/>
      <w:bookmarkStart w:id="229" w:name="_Toc107093784"/>
      <w:bookmarkEnd w:id="229"/>
      <w:bookmarkStart w:id="230" w:name="_Toc107172213"/>
      <w:bookmarkEnd w:id="230"/>
      <w:bookmarkStart w:id="231" w:name="_Toc107172678"/>
      <w:bookmarkEnd w:id="231"/>
      <w:bookmarkStart w:id="232" w:name="_Toc107095862"/>
      <w:bookmarkEnd w:id="232"/>
      <w:bookmarkStart w:id="233" w:name="_Toc107172969"/>
      <w:bookmarkEnd w:id="233"/>
      <w:bookmarkStart w:id="234" w:name="_Toc107176587"/>
      <w:bookmarkEnd w:id="234"/>
      <w:bookmarkStart w:id="235" w:name="_Toc107173157"/>
      <w:bookmarkEnd w:id="235"/>
      <w:bookmarkStart w:id="236" w:name="_Toc107093930"/>
      <w:bookmarkEnd w:id="236"/>
      <w:bookmarkStart w:id="237" w:name="_Toc107176646"/>
      <w:bookmarkEnd w:id="237"/>
      <w:bookmarkStart w:id="238" w:name="_Toc520773755"/>
      <w:bookmarkEnd w:id="238"/>
      <w:bookmarkStart w:id="239" w:name="_Toc107193372"/>
      <w:bookmarkEnd w:id="239"/>
      <w:bookmarkStart w:id="240" w:name="_Toc107176705"/>
      <w:bookmarkEnd w:id="240"/>
      <w:bookmarkStart w:id="241" w:name="_Toc107093669"/>
      <w:bookmarkEnd w:id="241"/>
    </w:p>
    <w:p>
      <w:pPr>
        <w:keepNext/>
        <w:keepLines/>
        <w:numPr>
          <w:ilvl w:val="0"/>
          <w:numId w:val="7"/>
        </w:numPr>
        <w:spacing w:before="480" w:line="360" w:lineRule="auto"/>
        <w:jc w:val="both"/>
        <w:outlineLvl w:val="1"/>
        <w:rPr>
          <w:rFonts w:eastAsia="Times New Roman" w:cs="Times New Roman"/>
          <w:b/>
          <w:vanish/>
          <w:kern w:val="32"/>
          <w:sz w:val="28"/>
          <w:szCs w:val="28"/>
          <w:lang w:eastAsia="ar-SA"/>
        </w:rPr>
      </w:pPr>
      <w:bookmarkStart w:id="242" w:name="_Toc107176588"/>
      <w:bookmarkEnd w:id="242"/>
      <w:bookmarkStart w:id="243" w:name="_Toc520773756"/>
      <w:bookmarkEnd w:id="243"/>
      <w:bookmarkStart w:id="244" w:name="_Toc107172679"/>
      <w:bookmarkEnd w:id="244"/>
      <w:bookmarkStart w:id="245" w:name="_Toc107093052"/>
      <w:bookmarkEnd w:id="245"/>
      <w:bookmarkStart w:id="246" w:name="_Toc107176528"/>
      <w:bookmarkEnd w:id="246"/>
      <w:bookmarkStart w:id="247" w:name="_Toc107176706"/>
      <w:bookmarkEnd w:id="247"/>
      <w:bookmarkStart w:id="248" w:name="_Toc107095863"/>
      <w:bookmarkEnd w:id="248"/>
      <w:bookmarkStart w:id="249" w:name="_Toc449445594"/>
      <w:bookmarkEnd w:id="249"/>
      <w:bookmarkStart w:id="250" w:name="_Toc107176647"/>
      <w:bookmarkEnd w:id="250"/>
      <w:bookmarkStart w:id="251" w:name="_Toc449445414"/>
      <w:bookmarkEnd w:id="251"/>
      <w:bookmarkStart w:id="252" w:name="_Toc107093931"/>
      <w:bookmarkEnd w:id="252"/>
      <w:bookmarkStart w:id="253" w:name="_Toc107172214"/>
      <w:bookmarkEnd w:id="253"/>
      <w:bookmarkStart w:id="254" w:name="_Toc107193373"/>
      <w:bookmarkEnd w:id="254"/>
      <w:bookmarkStart w:id="255" w:name="_Toc107093670"/>
      <w:bookmarkEnd w:id="255"/>
      <w:bookmarkStart w:id="256" w:name="_Toc107172912"/>
      <w:bookmarkEnd w:id="256"/>
      <w:bookmarkStart w:id="257" w:name="_Toc107173158"/>
      <w:bookmarkEnd w:id="257"/>
      <w:bookmarkStart w:id="258" w:name="_Toc107094985"/>
      <w:bookmarkEnd w:id="258"/>
      <w:bookmarkStart w:id="259" w:name="_Toc107093785"/>
      <w:bookmarkEnd w:id="259"/>
      <w:bookmarkStart w:id="260" w:name="_Toc107172766"/>
      <w:bookmarkEnd w:id="260"/>
      <w:bookmarkStart w:id="261" w:name="_Toc449452588"/>
      <w:bookmarkEnd w:id="261"/>
      <w:bookmarkStart w:id="262" w:name="_Toc107174466"/>
      <w:bookmarkEnd w:id="262"/>
      <w:bookmarkStart w:id="263" w:name="_Toc107093291"/>
      <w:bookmarkEnd w:id="263"/>
      <w:bookmarkStart w:id="264" w:name="_Toc107193280"/>
      <w:bookmarkEnd w:id="264"/>
      <w:bookmarkStart w:id="265" w:name="_Toc107172970"/>
      <w:bookmarkEnd w:id="265"/>
      <w:bookmarkStart w:id="266" w:name="_Toc107093490"/>
      <w:bookmarkEnd w:id="266"/>
    </w:p>
    <w:p>
      <w:pPr>
        <w:keepNext/>
        <w:keepLines/>
        <w:numPr>
          <w:ilvl w:val="0"/>
          <w:numId w:val="7"/>
        </w:numPr>
        <w:spacing w:before="480" w:line="360" w:lineRule="auto"/>
        <w:jc w:val="both"/>
        <w:outlineLvl w:val="1"/>
        <w:rPr>
          <w:rFonts w:eastAsia="Times New Roman" w:cs="Times New Roman"/>
          <w:b/>
          <w:vanish/>
          <w:kern w:val="32"/>
          <w:sz w:val="28"/>
          <w:szCs w:val="28"/>
          <w:lang w:eastAsia="ar-SA"/>
        </w:rPr>
      </w:pPr>
      <w:bookmarkStart w:id="267" w:name="_Toc107172215"/>
      <w:bookmarkEnd w:id="267"/>
      <w:bookmarkStart w:id="268" w:name="_Toc107093786"/>
      <w:bookmarkEnd w:id="268"/>
      <w:bookmarkStart w:id="269" w:name="_Toc107093292"/>
      <w:bookmarkEnd w:id="269"/>
      <w:bookmarkStart w:id="270" w:name="_Toc107093932"/>
      <w:bookmarkEnd w:id="270"/>
      <w:bookmarkStart w:id="271" w:name="_Toc107176529"/>
      <w:bookmarkEnd w:id="271"/>
      <w:bookmarkStart w:id="272" w:name="_Toc107172971"/>
      <w:bookmarkEnd w:id="272"/>
      <w:bookmarkStart w:id="273" w:name="_Toc107176648"/>
      <w:bookmarkEnd w:id="273"/>
      <w:bookmarkStart w:id="274" w:name="_Toc107093053"/>
      <w:bookmarkEnd w:id="274"/>
      <w:bookmarkStart w:id="275" w:name="_Toc107176589"/>
      <w:bookmarkEnd w:id="275"/>
      <w:bookmarkStart w:id="276" w:name="_Toc107093671"/>
      <w:bookmarkEnd w:id="276"/>
      <w:bookmarkStart w:id="277" w:name="_Toc449445595"/>
      <w:bookmarkEnd w:id="277"/>
      <w:bookmarkStart w:id="278" w:name="_Toc107172680"/>
      <w:bookmarkEnd w:id="278"/>
      <w:bookmarkStart w:id="279" w:name="_Toc107173159"/>
      <w:bookmarkEnd w:id="279"/>
      <w:bookmarkStart w:id="280" w:name="_Toc449445415"/>
      <w:bookmarkEnd w:id="280"/>
      <w:bookmarkStart w:id="281" w:name="_Toc107172913"/>
      <w:bookmarkEnd w:id="281"/>
      <w:bookmarkStart w:id="282" w:name="_Toc107172767"/>
      <w:bookmarkEnd w:id="282"/>
      <w:bookmarkStart w:id="283" w:name="_Toc107193281"/>
      <w:bookmarkEnd w:id="283"/>
      <w:bookmarkStart w:id="284" w:name="_Toc107176707"/>
      <w:bookmarkEnd w:id="284"/>
      <w:bookmarkStart w:id="285" w:name="_Toc107093491"/>
      <w:bookmarkEnd w:id="285"/>
      <w:bookmarkStart w:id="286" w:name="_Toc107095864"/>
      <w:bookmarkEnd w:id="286"/>
      <w:bookmarkStart w:id="287" w:name="_Toc107174467"/>
      <w:bookmarkEnd w:id="287"/>
      <w:bookmarkStart w:id="288" w:name="_Toc107094986"/>
      <w:bookmarkEnd w:id="288"/>
      <w:bookmarkStart w:id="289" w:name="_Toc520773757"/>
      <w:bookmarkEnd w:id="289"/>
      <w:bookmarkStart w:id="290" w:name="_Toc107193374"/>
      <w:bookmarkEnd w:id="290"/>
      <w:bookmarkStart w:id="291" w:name="_Toc449452589"/>
      <w:bookmarkEnd w:id="291"/>
    </w:p>
    <w:p>
      <w:pPr>
        <w:keepNext/>
        <w:keepLines/>
        <w:numPr>
          <w:ilvl w:val="0"/>
          <w:numId w:val="7"/>
        </w:numPr>
        <w:spacing w:before="480" w:line="360" w:lineRule="auto"/>
        <w:jc w:val="both"/>
        <w:outlineLvl w:val="1"/>
        <w:rPr>
          <w:rFonts w:eastAsia="Times New Roman" w:cs="Times New Roman"/>
          <w:b/>
          <w:vanish/>
          <w:kern w:val="32"/>
          <w:sz w:val="28"/>
          <w:szCs w:val="28"/>
          <w:lang w:eastAsia="ar-SA"/>
        </w:rPr>
      </w:pPr>
      <w:bookmarkStart w:id="292" w:name="_Toc107093492"/>
      <w:bookmarkEnd w:id="292"/>
      <w:bookmarkStart w:id="293" w:name="_Toc107093054"/>
      <w:bookmarkEnd w:id="293"/>
      <w:bookmarkStart w:id="294" w:name="_Toc107176649"/>
      <w:bookmarkEnd w:id="294"/>
      <w:bookmarkStart w:id="295" w:name="_Toc107174468"/>
      <w:bookmarkEnd w:id="295"/>
      <w:bookmarkStart w:id="296" w:name="_Toc107093933"/>
      <w:bookmarkEnd w:id="296"/>
      <w:bookmarkStart w:id="297" w:name="_Toc520773758"/>
      <w:bookmarkEnd w:id="297"/>
      <w:bookmarkStart w:id="298" w:name="_Toc107193375"/>
      <w:bookmarkEnd w:id="298"/>
      <w:bookmarkStart w:id="299" w:name="_Toc107176708"/>
      <w:bookmarkEnd w:id="299"/>
      <w:bookmarkStart w:id="300" w:name="_Toc107172972"/>
      <w:bookmarkEnd w:id="300"/>
      <w:bookmarkStart w:id="301" w:name="_Toc449445596"/>
      <w:bookmarkEnd w:id="301"/>
      <w:bookmarkStart w:id="302" w:name="_Toc107093672"/>
      <w:bookmarkEnd w:id="302"/>
      <w:bookmarkStart w:id="303" w:name="_Toc107172914"/>
      <w:bookmarkEnd w:id="303"/>
      <w:bookmarkStart w:id="304" w:name="_Toc107193282"/>
      <w:bookmarkEnd w:id="304"/>
      <w:bookmarkStart w:id="305" w:name="_Toc107095865"/>
      <w:bookmarkEnd w:id="305"/>
      <w:bookmarkStart w:id="306" w:name="_Toc107176530"/>
      <w:bookmarkEnd w:id="306"/>
      <w:bookmarkStart w:id="307" w:name="_Toc449452590"/>
      <w:bookmarkEnd w:id="307"/>
      <w:bookmarkStart w:id="308" w:name="_Toc107173160"/>
      <w:bookmarkEnd w:id="308"/>
      <w:bookmarkStart w:id="309" w:name="_Toc107094987"/>
      <w:bookmarkEnd w:id="309"/>
      <w:bookmarkStart w:id="310" w:name="_Toc107172216"/>
      <w:bookmarkEnd w:id="310"/>
      <w:bookmarkStart w:id="311" w:name="_Toc107172681"/>
      <w:bookmarkEnd w:id="311"/>
      <w:bookmarkStart w:id="312" w:name="_Toc107093293"/>
      <w:bookmarkEnd w:id="312"/>
      <w:bookmarkStart w:id="313" w:name="_Toc107176590"/>
      <w:bookmarkEnd w:id="313"/>
      <w:bookmarkStart w:id="314" w:name="_Toc107093787"/>
      <w:bookmarkEnd w:id="314"/>
      <w:bookmarkStart w:id="315" w:name="_Toc107172768"/>
      <w:bookmarkEnd w:id="315"/>
      <w:bookmarkStart w:id="316" w:name="_Toc449445416"/>
      <w:bookmarkEnd w:id="316"/>
    </w:p>
    <w:p>
      <w:pPr>
        <w:pStyle w:val="25"/>
        <w:keepNext/>
        <w:keepLines/>
        <w:numPr>
          <w:ilvl w:val="0"/>
          <w:numId w:val="17"/>
        </w:numPr>
        <w:spacing w:before="480" w:line="360" w:lineRule="auto"/>
        <w:jc w:val="both"/>
        <w:outlineLvl w:val="1"/>
        <w:rPr>
          <w:rFonts w:eastAsia="Times New Roman" w:cs="Times New Roman"/>
          <w:b/>
          <w:vanish/>
          <w:kern w:val="32"/>
          <w:sz w:val="28"/>
          <w:szCs w:val="28"/>
          <w:lang w:eastAsia="ar-SA"/>
        </w:rPr>
      </w:pPr>
      <w:bookmarkStart w:id="317" w:name="_Toc107172973"/>
      <w:bookmarkEnd w:id="317"/>
      <w:bookmarkStart w:id="318" w:name="_Toc107093788"/>
      <w:bookmarkEnd w:id="318"/>
      <w:bookmarkStart w:id="319" w:name="_Toc107172915"/>
      <w:bookmarkEnd w:id="319"/>
      <w:bookmarkStart w:id="320" w:name="_Toc107094988"/>
      <w:bookmarkEnd w:id="320"/>
      <w:bookmarkStart w:id="321" w:name="_Toc107193283"/>
      <w:bookmarkEnd w:id="321"/>
      <w:bookmarkStart w:id="322" w:name="_Toc107172682"/>
      <w:bookmarkEnd w:id="322"/>
      <w:bookmarkStart w:id="323" w:name="_Toc107093934"/>
      <w:bookmarkEnd w:id="323"/>
      <w:bookmarkStart w:id="324" w:name="_Toc107093493"/>
      <w:bookmarkEnd w:id="324"/>
      <w:bookmarkStart w:id="325" w:name="_Toc107095866"/>
      <w:bookmarkEnd w:id="325"/>
      <w:bookmarkStart w:id="326" w:name="_Toc107176531"/>
      <w:bookmarkEnd w:id="326"/>
      <w:bookmarkStart w:id="327" w:name="_Toc107193376"/>
      <w:bookmarkEnd w:id="327"/>
      <w:bookmarkStart w:id="328" w:name="_Toc107093294"/>
      <w:bookmarkEnd w:id="328"/>
      <w:bookmarkStart w:id="329" w:name="_Toc107172769"/>
      <w:bookmarkEnd w:id="329"/>
      <w:bookmarkStart w:id="330" w:name="_Toc107093055"/>
      <w:bookmarkEnd w:id="330"/>
      <w:bookmarkStart w:id="331" w:name="_Toc107172217"/>
      <w:bookmarkEnd w:id="331"/>
      <w:bookmarkStart w:id="332" w:name="_Toc107176591"/>
      <w:bookmarkEnd w:id="332"/>
      <w:bookmarkStart w:id="333" w:name="_Toc107176709"/>
      <w:bookmarkEnd w:id="333"/>
      <w:bookmarkStart w:id="334" w:name="_Toc107174469"/>
      <w:bookmarkEnd w:id="334"/>
      <w:bookmarkStart w:id="335" w:name="_Toc107176650"/>
      <w:bookmarkEnd w:id="335"/>
      <w:bookmarkStart w:id="336" w:name="_Toc107093673"/>
      <w:bookmarkEnd w:id="336"/>
      <w:bookmarkStart w:id="337" w:name="_Toc107173161"/>
      <w:bookmarkEnd w:id="337"/>
    </w:p>
    <w:p>
      <w:pPr>
        <w:pStyle w:val="25"/>
        <w:keepNext/>
        <w:keepLines/>
        <w:numPr>
          <w:ilvl w:val="0"/>
          <w:numId w:val="17"/>
        </w:numPr>
        <w:spacing w:before="480" w:line="360" w:lineRule="auto"/>
        <w:jc w:val="both"/>
        <w:outlineLvl w:val="1"/>
        <w:rPr>
          <w:rFonts w:eastAsia="Times New Roman" w:cs="Times New Roman"/>
          <w:b/>
          <w:vanish/>
          <w:kern w:val="32"/>
          <w:sz w:val="28"/>
          <w:szCs w:val="28"/>
          <w:lang w:eastAsia="ar-SA"/>
        </w:rPr>
      </w:pPr>
      <w:bookmarkStart w:id="338" w:name="_Toc107093935"/>
      <w:bookmarkEnd w:id="338"/>
      <w:bookmarkStart w:id="339" w:name="_Toc107094989"/>
      <w:bookmarkEnd w:id="339"/>
      <w:bookmarkStart w:id="340" w:name="_Toc107193284"/>
      <w:bookmarkEnd w:id="340"/>
      <w:bookmarkStart w:id="341" w:name="_Toc107193377"/>
      <w:bookmarkEnd w:id="341"/>
      <w:bookmarkStart w:id="342" w:name="_Toc107176592"/>
      <w:bookmarkEnd w:id="342"/>
      <w:bookmarkStart w:id="343" w:name="_Toc107174470"/>
      <w:bookmarkEnd w:id="343"/>
      <w:bookmarkStart w:id="344" w:name="_Toc107093674"/>
      <w:bookmarkEnd w:id="344"/>
      <w:bookmarkStart w:id="345" w:name="_Toc107093494"/>
      <w:bookmarkEnd w:id="345"/>
      <w:bookmarkStart w:id="346" w:name="_Toc107093295"/>
      <w:bookmarkEnd w:id="346"/>
      <w:bookmarkStart w:id="347" w:name="_Toc107093789"/>
      <w:bookmarkEnd w:id="347"/>
      <w:bookmarkStart w:id="348" w:name="_Toc107093056"/>
      <w:bookmarkEnd w:id="348"/>
      <w:bookmarkStart w:id="349" w:name="_Toc107172683"/>
      <w:bookmarkEnd w:id="349"/>
      <w:bookmarkStart w:id="350" w:name="_Toc107172974"/>
      <w:bookmarkEnd w:id="350"/>
      <w:bookmarkStart w:id="351" w:name="_Toc107176532"/>
      <w:bookmarkEnd w:id="351"/>
      <w:bookmarkStart w:id="352" w:name="_Toc107176651"/>
      <w:bookmarkEnd w:id="352"/>
      <w:bookmarkStart w:id="353" w:name="_Toc107172916"/>
      <w:bookmarkEnd w:id="353"/>
      <w:bookmarkStart w:id="354" w:name="_Toc107172218"/>
      <w:bookmarkEnd w:id="354"/>
      <w:bookmarkStart w:id="355" w:name="_Toc107095867"/>
      <w:bookmarkEnd w:id="355"/>
      <w:bookmarkStart w:id="356" w:name="_Toc107173162"/>
      <w:bookmarkEnd w:id="356"/>
      <w:bookmarkStart w:id="357" w:name="_Toc107176710"/>
      <w:bookmarkEnd w:id="357"/>
      <w:bookmarkStart w:id="358" w:name="_Toc107172770"/>
      <w:bookmarkEnd w:id="358"/>
    </w:p>
    <w:p>
      <w:pPr>
        <w:pStyle w:val="25"/>
        <w:keepNext/>
        <w:keepLines/>
        <w:numPr>
          <w:ilvl w:val="0"/>
          <w:numId w:val="17"/>
        </w:numPr>
        <w:spacing w:before="480" w:line="360" w:lineRule="auto"/>
        <w:jc w:val="both"/>
        <w:outlineLvl w:val="1"/>
        <w:rPr>
          <w:rFonts w:eastAsia="Times New Roman" w:cs="Times New Roman"/>
          <w:b/>
          <w:vanish/>
          <w:kern w:val="32"/>
          <w:sz w:val="28"/>
          <w:szCs w:val="28"/>
          <w:lang w:eastAsia="ar-SA"/>
        </w:rPr>
      </w:pPr>
      <w:bookmarkStart w:id="359" w:name="_Toc107176711"/>
      <w:bookmarkEnd w:id="359"/>
      <w:bookmarkStart w:id="360" w:name="_Toc107193378"/>
      <w:bookmarkEnd w:id="360"/>
      <w:bookmarkStart w:id="361" w:name="_Toc107093296"/>
      <w:bookmarkEnd w:id="361"/>
      <w:bookmarkStart w:id="362" w:name="_Toc107172219"/>
      <w:bookmarkEnd w:id="362"/>
      <w:bookmarkStart w:id="363" w:name="_Toc107093675"/>
      <w:bookmarkEnd w:id="363"/>
      <w:bookmarkStart w:id="364" w:name="_Toc107094990"/>
      <w:bookmarkEnd w:id="364"/>
      <w:bookmarkStart w:id="365" w:name="_Toc107093495"/>
      <w:bookmarkEnd w:id="365"/>
      <w:bookmarkStart w:id="366" w:name="_Toc107172917"/>
      <w:bookmarkEnd w:id="366"/>
      <w:bookmarkStart w:id="367" w:name="_Toc107093057"/>
      <w:bookmarkEnd w:id="367"/>
      <w:bookmarkStart w:id="368" w:name="_Toc107176652"/>
      <w:bookmarkEnd w:id="368"/>
      <w:bookmarkStart w:id="369" w:name="_Toc107174471"/>
      <w:bookmarkEnd w:id="369"/>
      <w:bookmarkStart w:id="370" w:name="_Toc107172975"/>
      <w:bookmarkEnd w:id="370"/>
      <w:bookmarkStart w:id="371" w:name="_Toc107093936"/>
      <w:bookmarkEnd w:id="371"/>
      <w:bookmarkStart w:id="372" w:name="_Toc107093790"/>
      <w:bookmarkEnd w:id="372"/>
      <w:bookmarkStart w:id="373" w:name="_Toc107176593"/>
      <w:bookmarkEnd w:id="373"/>
      <w:bookmarkStart w:id="374" w:name="_Toc107173163"/>
      <w:bookmarkEnd w:id="374"/>
      <w:bookmarkStart w:id="375" w:name="_Toc107176533"/>
      <w:bookmarkEnd w:id="375"/>
      <w:bookmarkStart w:id="376" w:name="_Toc107172684"/>
      <w:bookmarkEnd w:id="376"/>
      <w:bookmarkStart w:id="377" w:name="_Toc107172771"/>
      <w:bookmarkEnd w:id="377"/>
      <w:bookmarkStart w:id="378" w:name="_Toc107095868"/>
      <w:bookmarkEnd w:id="378"/>
      <w:bookmarkStart w:id="379" w:name="_Toc107193285"/>
      <w:bookmarkEnd w:id="379"/>
    </w:p>
    <w:p>
      <w:pPr>
        <w:pStyle w:val="25"/>
        <w:keepNext/>
        <w:keepLines/>
        <w:numPr>
          <w:ilvl w:val="0"/>
          <w:numId w:val="17"/>
        </w:numPr>
        <w:spacing w:before="480" w:line="360" w:lineRule="auto"/>
        <w:jc w:val="both"/>
        <w:outlineLvl w:val="1"/>
        <w:rPr>
          <w:rFonts w:eastAsia="Times New Roman" w:cs="Times New Roman"/>
          <w:b/>
          <w:vanish/>
          <w:kern w:val="32"/>
          <w:sz w:val="28"/>
          <w:szCs w:val="28"/>
          <w:lang w:eastAsia="ar-SA"/>
        </w:rPr>
      </w:pPr>
      <w:bookmarkStart w:id="380" w:name="_Toc107093791"/>
      <w:bookmarkEnd w:id="380"/>
      <w:bookmarkStart w:id="381" w:name="_Toc107093676"/>
      <w:bookmarkEnd w:id="381"/>
      <w:bookmarkStart w:id="382" w:name="_Toc107093058"/>
      <w:bookmarkEnd w:id="382"/>
      <w:bookmarkStart w:id="383" w:name="_Toc107172772"/>
      <w:bookmarkEnd w:id="383"/>
      <w:bookmarkStart w:id="384" w:name="_Toc107172685"/>
      <w:bookmarkEnd w:id="384"/>
      <w:bookmarkStart w:id="385" w:name="_Toc107172918"/>
      <w:bookmarkEnd w:id="385"/>
      <w:bookmarkStart w:id="386" w:name="_Toc107093496"/>
      <w:bookmarkEnd w:id="386"/>
      <w:bookmarkStart w:id="387" w:name="_Toc107172220"/>
      <w:bookmarkEnd w:id="387"/>
      <w:bookmarkStart w:id="388" w:name="_Toc107174472"/>
      <w:bookmarkEnd w:id="388"/>
      <w:bookmarkStart w:id="389" w:name="_Toc107176712"/>
      <w:bookmarkEnd w:id="389"/>
      <w:bookmarkStart w:id="390" w:name="_Toc107095869"/>
      <w:bookmarkEnd w:id="390"/>
      <w:bookmarkStart w:id="391" w:name="_Toc107172976"/>
      <w:bookmarkEnd w:id="391"/>
      <w:bookmarkStart w:id="392" w:name="_Toc107193286"/>
      <w:bookmarkEnd w:id="392"/>
      <w:bookmarkStart w:id="393" w:name="_Toc107193379"/>
      <w:bookmarkEnd w:id="393"/>
      <w:bookmarkStart w:id="394" w:name="_Toc107093297"/>
      <w:bookmarkEnd w:id="394"/>
      <w:bookmarkStart w:id="395" w:name="_Toc107093937"/>
      <w:bookmarkEnd w:id="395"/>
      <w:bookmarkStart w:id="396" w:name="_Toc107173164"/>
      <w:bookmarkEnd w:id="396"/>
      <w:bookmarkStart w:id="397" w:name="_Toc107176534"/>
      <w:bookmarkEnd w:id="397"/>
      <w:bookmarkStart w:id="398" w:name="_Toc107176653"/>
      <w:bookmarkEnd w:id="398"/>
      <w:bookmarkStart w:id="399" w:name="_Toc107094991"/>
      <w:bookmarkEnd w:id="399"/>
      <w:bookmarkStart w:id="400" w:name="_Toc107176594"/>
      <w:bookmarkEnd w:id="400"/>
    </w:p>
    <w:p>
      <w:pPr>
        <w:pStyle w:val="25"/>
        <w:keepNext/>
        <w:keepLines/>
        <w:numPr>
          <w:ilvl w:val="1"/>
          <w:numId w:val="17"/>
        </w:numPr>
        <w:spacing w:before="480" w:line="360" w:lineRule="auto"/>
        <w:jc w:val="both"/>
        <w:outlineLvl w:val="1"/>
        <w:rPr>
          <w:rFonts w:eastAsia="Times New Roman" w:cs="Times New Roman"/>
          <w:b/>
          <w:kern w:val="32"/>
          <w:sz w:val="28"/>
          <w:szCs w:val="28"/>
          <w:lang w:eastAsia="ar-SA"/>
        </w:rPr>
      </w:pPr>
      <w:bookmarkStart w:id="401" w:name="_Toc23627"/>
      <w:r>
        <w:rPr>
          <w:rFonts w:eastAsia="Times New Roman" w:cs="Times New Roman"/>
          <w:b/>
          <w:kern w:val="32"/>
          <w:sz w:val="28"/>
          <w:szCs w:val="28"/>
          <w:lang w:eastAsia="ar-SA"/>
        </w:rPr>
        <w:t>System Architecture</w:t>
      </w:r>
      <w:bookmarkEnd w:id="401"/>
      <w:r>
        <w:rPr>
          <w:rFonts w:eastAsia="Times New Roman" w:cs="Times New Roman"/>
          <w:b/>
          <w:kern w:val="32"/>
          <w:sz w:val="28"/>
          <w:szCs w:val="28"/>
          <w:lang w:val="en-GB" w:eastAsia="ar-SA"/>
        </w:rPr>
        <w:t xml:space="preserve"> </w:t>
      </w:r>
    </w:p>
    <w:p>
      <w:pPr>
        <w:pStyle w:val="25"/>
        <w:keepNext/>
        <w:keepLines/>
        <w:spacing w:before="480" w:line="360" w:lineRule="auto"/>
        <w:ind w:left="792"/>
        <w:jc w:val="both"/>
        <w:outlineLvl w:val="1"/>
        <w:rPr>
          <w:rFonts w:eastAsia="Times New Roman" w:cs="Times New Roman"/>
          <w:b/>
          <w:kern w:val="32"/>
          <w:sz w:val="28"/>
          <w:szCs w:val="28"/>
          <w:lang w:eastAsia="ar-SA"/>
        </w:rPr>
      </w:pPr>
    </w:p>
    <w:p>
      <w:pPr>
        <w:bidi w:val="0"/>
        <w:rPr>
          <w:lang w:eastAsia="ar-SA"/>
        </w:rPr>
      </w:pPr>
      <w:r>
        <w:rPr>
          <w:lang w:eastAsia="ar-SA"/>
        </w:rPr>
        <w:drawing>
          <wp:inline distT="0" distB="0" distL="0" distR="0">
            <wp:extent cx="4777740" cy="3088640"/>
            <wp:effectExtent l="0" t="0" r="762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77740" cy="3088640"/>
                    </a:xfrm>
                    <a:prstGeom prst="rect">
                      <a:avLst/>
                    </a:prstGeom>
                  </pic:spPr>
                </pic:pic>
              </a:graphicData>
            </a:graphic>
          </wp:inline>
        </w:drawing>
      </w:r>
    </w:p>
    <w:p>
      <w:pPr>
        <w:keepNext/>
        <w:keepLines/>
        <w:spacing w:before="480" w:line="360" w:lineRule="auto"/>
        <w:jc w:val="both"/>
        <w:outlineLvl w:val="1"/>
        <w:rPr>
          <w:rFonts w:eastAsia="Times New Roman" w:cs="Times New Roman"/>
          <w:b/>
          <w:kern w:val="32"/>
          <w:sz w:val="28"/>
          <w:szCs w:val="28"/>
          <w:lang w:eastAsia="ar-SA"/>
        </w:rPr>
      </w:pPr>
    </w:p>
    <w:p>
      <w:pPr>
        <w:keepNext/>
        <w:keepLines/>
        <w:spacing w:before="480" w:line="360" w:lineRule="auto"/>
        <w:jc w:val="both"/>
        <w:outlineLvl w:val="1"/>
        <w:rPr>
          <w:rFonts w:eastAsia="Times New Roman" w:cs="Times New Roman"/>
          <w:b/>
          <w:kern w:val="32"/>
          <w:sz w:val="28"/>
          <w:szCs w:val="28"/>
          <w:lang w:eastAsia="ar-SA"/>
        </w:rPr>
      </w:pPr>
    </w:p>
    <w:p>
      <w:pPr>
        <w:keepNext/>
        <w:keepLines/>
        <w:spacing w:before="480" w:line="360" w:lineRule="auto"/>
        <w:jc w:val="both"/>
        <w:outlineLvl w:val="1"/>
        <w:rPr>
          <w:rFonts w:eastAsia="Times New Roman" w:cs="Times New Roman"/>
          <w:b/>
          <w:kern w:val="32"/>
          <w:sz w:val="28"/>
          <w:szCs w:val="28"/>
          <w:lang w:eastAsia="ar-SA"/>
        </w:rPr>
      </w:pPr>
    </w:p>
    <w:p>
      <w:pPr>
        <w:keepNext/>
        <w:keepLines/>
        <w:spacing w:before="480" w:line="360" w:lineRule="auto"/>
        <w:jc w:val="both"/>
        <w:outlineLvl w:val="1"/>
        <w:rPr>
          <w:rFonts w:eastAsia="Times New Roman" w:cs="Times New Roman"/>
          <w:b/>
          <w:kern w:val="32"/>
          <w:sz w:val="28"/>
          <w:szCs w:val="28"/>
          <w:lang w:eastAsia="ar-SA"/>
        </w:rPr>
      </w:pPr>
    </w:p>
    <w:p>
      <w:pPr>
        <w:keepNext/>
        <w:keepLines/>
        <w:spacing w:before="480" w:line="360" w:lineRule="auto"/>
        <w:jc w:val="both"/>
        <w:outlineLvl w:val="1"/>
        <w:rPr>
          <w:rFonts w:eastAsia="Times New Roman" w:cs="Times New Roman"/>
          <w:b/>
          <w:kern w:val="32"/>
          <w:sz w:val="28"/>
          <w:szCs w:val="28"/>
          <w:lang w:eastAsia="ar-SA"/>
        </w:rPr>
      </w:pPr>
    </w:p>
    <w:p>
      <w:pPr>
        <w:keepNext/>
        <w:keepLines/>
        <w:spacing w:before="480" w:line="360" w:lineRule="auto"/>
        <w:jc w:val="both"/>
        <w:outlineLvl w:val="1"/>
        <w:rPr>
          <w:rFonts w:eastAsia="Times New Roman" w:cs="Times New Roman"/>
          <w:b/>
          <w:kern w:val="32"/>
          <w:sz w:val="28"/>
          <w:szCs w:val="28"/>
          <w:lang w:eastAsia="ar-SA"/>
        </w:rPr>
      </w:pPr>
    </w:p>
    <w:p>
      <w:pPr>
        <w:keepNext/>
        <w:keepLines/>
        <w:spacing w:before="480" w:line="360" w:lineRule="auto"/>
        <w:jc w:val="both"/>
        <w:outlineLvl w:val="1"/>
        <w:rPr>
          <w:rFonts w:eastAsia="Times New Roman" w:cs="Times New Roman"/>
          <w:b/>
          <w:kern w:val="32"/>
          <w:sz w:val="28"/>
          <w:szCs w:val="28"/>
          <w:lang w:eastAsia="ar-SA"/>
        </w:rPr>
      </w:pPr>
    </w:p>
    <w:p>
      <w:pPr>
        <w:tabs>
          <w:tab w:val="left" w:pos="3184"/>
        </w:tabs>
        <w:rPr>
          <w:rFonts w:cs="Times New Roman"/>
          <w:lang w:val="en-GB" w:eastAsia="ar-SA"/>
        </w:rPr>
      </w:pPr>
    </w:p>
    <w:p>
      <w:pPr>
        <w:pStyle w:val="25"/>
        <w:keepNext/>
        <w:keepLines/>
        <w:numPr>
          <w:ilvl w:val="1"/>
          <w:numId w:val="17"/>
        </w:numPr>
        <w:spacing w:before="480" w:line="360" w:lineRule="auto"/>
        <w:jc w:val="both"/>
        <w:outlineLvl w:val="1"/>
        <w:rPr>
          <w:rFonts w:eastAsia="Times New Roman" w:cs="Times New Roman"/>
          <w:b/>
          <w:kern w:val="32"/>
          <w:sz w:val="28"/>
          <w:szCs w:val="28"/>
          <w:lang w:eastAsia="ar-SA"/>
        </w:rPr>
      </w:pPr>
      <w:r>
        <w:rPr>
          <w:rFonts w:eastAsia="Times New Roman" w:cs="Times New Roman"/>
          <w:b/>
          <w:kern w:val="32"/>
          <w:sz w:val="28"/>
          <w:szCs w:val="28"/>
          <w:lang w:eastAsia="ar-SA"/>
        </w:rPr>
        <w:t xml:space="preserve"> </w:t>
      </w:r>
      <w:bookmarkStart w:id="402" w:name="_Toc11188"/>
      <w:r>
        <w:rPr>
          <w:rFonts w:eastAsia="Times New Roman" w:cs="Times New Roman"/>
          <w:b/>
          <w:kern w:val="32"/>
          <w:sz w:val="28"/>
          <w:szCs w:val="28"/>
          <w:lang w:eastAsia="ar-SA"/>
        </w:rPr>
        <w:t>Data representation</w:t>
      </w:r>
      <w:bookmarkEnd w:id="402"/>
      <w:r>
        <w:rPr>
          <w:rFonts w:eastAsia="Times New Roman" w:cs="Times New Roman"/>
          <w:b/>
          <w:kern w:val="32"/>
          <w:sz w:val="28"/>
          <w:szCs w:val="28"/>
          <w:lang w:eastAsia="ar-SA"/>
        </w:rPr>
        <w:t xml:space="preserve"> </w:t>
      </w:r>
    </w:p>
    <w:p>
      <w:pPr>
        <w:bidi w:val="0"/>
        <w:rPr>
          <w:b/>
          <w:bCs/>
          <w:sz w:val="28"/>
          <w:szCs w:val="28"/>
          <w:u w:val="single"/>
          <w:lang w:val="en-GB" w:eastAsia="ar-SA"/>
        </w:rPr>
      </w:pPr>
      <w:r>
        <w:rPr>
          <w:b/>
          <w:bCs/>
          <w:sz w:val="28"/>
          <w:szCs w:val="28"/>
          <w:u w:val="single"/>
          <w:lang w:val="en-GB" w:eastAsia="ar-SA"/>
        </w:rPr>
        <w:t>Data Flow Diagram:</w:t>
      </w:r>
    </w:p>
    <w:p>
      <w:pPr>
        <w:pStyle w:val="25"/>
        <w:keepNext/>
        <w:keepLines/>
        <w:spacing w:before="480" w:line="360" w:lineRule="auto"/>
        <w:ind w:left="0"/>
        <w:jc w:val="both"/>
        <w:outlineLvl w:val="1"/>
        <w:rPr>
          <w:rFonts w:eastAsia="Times New Roman" w:cs="Times New Roman"/>
          <w:b/>
          <w:kern w:val="32"/>
          <w:sz w:val="28"/>
          <w:szCs w:val="28"/>
          <w:lang w:val="en-GB" w:eastAsia="ar-SA"/>
        </w:rPr>
      </w:pPr>
    </w:p>
    <w:p>
      <w:pPr>
        <w:bidi w:val="0"/>
      </w:pPr>
      <w:r>
        <w:drawing>
          <wp:inline distT="0" distB="0" distL="0" distR="0">
            <wp:extent cx="4926965" cy="3260725"/>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6965" cy="3260725"/>
                    </a:xfrm>
                    <a:prstGeom prst="rect">
                      <a:avLst/>
                    </a:prstGeom>
                  </pic:spPr>
                </pic:pic>
              </a:graphicData>
            </a:graphic>
          </wp:inline>
        </w:drawing>
      </w:r>
    </w:p>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pStyle w:val="25"/>
        <w:keepNext/>
        <w:keepLines/>
        <w:spacing w:before="480" w:line="360" w:lineRule="auto"/>
        <w:ind w:left="0"/>
        <w:jc w:val="both"/>
        <w:outlineLvl w:val="1"/>
        <w:rPr>
          <w:rFonts w:cs="Times New Roman"/>
          <w:b/>
          <w:kern w:val="32"/>
          <w:sz w:val="28"/>
          <w:szCs w:val="28"/>
          <w:lang w:eastAsia="ar-SA"/>
        </w:rPr>
      </w:pPr>
      <w:bookmarkStart w:id="403" w:name="_Toc444082392"/>
    </w:p>
    <w:p>
      <w:pPr>
        <w:pStyle w:val="25"/>
        <w:keepNext/>
        <w:keepLines/>
        <w:spacing w:before="480" w:line="360" w:lineRule="auto"/>
        <w:ind w:left="0"/>
        <w:jc w:val="both"/>
        <w:outlineLvl w:val="1"/>
        <w:rPr>
          <w:rFonts w:cs="Times New Roman"/>
          <w:b/>
          <w:kern w:val="32"/>
          <w:sz w:val="28"/>
          <w:szCs w:val="28"/>
          <w:lang w:eastAsia="ar-SA"/>
        </w:rPr>
      </w:pPr>
    </w:p>
    <w:p>
      <w:pPr>
        <w:pStyle w:val="25"/>
        <w:keepNext/>
        <w:keepLines/>
        <w:spacing w:before="480" w:line="360" w:lineRule="auto"/>
        <w:ind w:left="0"/>
        <w:jc w:val="both"/>
        <w:outlineLvl w:val="1"/>
        <w:rPr>
          <w:rFonts w:cs="Times New Roman"/>
          <w:b/>
          <w:kern w:val="32"/>
          <w:sz w:val="28"/>
          <w:szCs w:val="28"/>
          <w:lang w:eastAsia="ar-SA"/>
        </w:rPr>
      </w:pPr>
    </w:p>
    <w:p>
      <w:pPr>
        <w:pStyle w:val="25"/>
        <w:keepNext/>
        <w:keepLines/>
        <w:spacing w:before="480" w:line="360" w:lineRule="auto"/>
        <w:ind w:left="0"/>
        <w:jc w:val="both"/>
        <w:outlineLvl w:val="1"/>
        <w:rPr>
          <w:rFonts w:cs="Times New Roman"/>
          <w:b/>
          <w:kern w:val="32"/>
          <w:sz w:val="28"/>
          <w:szCs w:val="28"/>
          <w:lang w:eastAsia="ar-SA"/>
        </w:rPr>
      </w:pPr>
    </w:p>
    <w:p>
      <w:pPr>
        <w:pStyle w:val="25"/>
        <w:keepNext/>
        <w:keepLines/>
        <w:spacing w:before="480" w:line="360" w:lineRule="auto"/>
        <w:ind w:left="0"/>
        <w:jc w:val="both"/>
        <w:outlineLvl w:val="1"/>
        <w:rPr>
          <w:rFonts w:cs="Times New Roman"/>
          <w:b/>
          <w:kern w:val="32"/>
          <w:sz w:val="28"/>
          <w:szCs w:val="28"/>
          <w:lang w:eastAsia="ar-SA"/>
        </w:rPr>
      </w:pPr>
    </w:p>
    <w:bookmarkEnd w:id="403"/>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rPr>
          <w:rFonts w:cs="Times New Roman"/>
          <w:lang w:val="en-GB" w:eastAsia="ar-SA"/>
        </w:rPr>
      </w:pPr>
    </w:p>
    <w:p>
      <w:pPr>
        <w:pStyle w:val="3"/>
        <w:numPr>
          <w:ilvl w:val="1"/>
          <w:numId w:val="17"/>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w:t>
      </w:r>
      <w:bookmarkStart w:id="404" w:name="_Toc26080"/>
      <w:r>
        <w:rPr>
          <w:rFonts w:ascii="Times New Roman" w:hAnsi="Times New Roman" w:cs="Times New Roman"/>
          <w:b/>
          <w:bCs/>
          <w:color w:val="000000" w:themeColor="text1"/>
          <w:sz w:val="28"/>
          <w:szCs w:val="28"/>
          <w14:textFill>
            <w14:solidFill>
              <w14:schemeClr w14:val="tx1"/>
            </w14:solidFill>
          </w14:textFill>
        </w:rPr>
        <w:t>Process/Flow Representation:</w:t>
      </w:r>
      <w:bookmarkEnd w:id="404"/>
    </w:p>
    <w:p>
      <w:pPr>
        <w:rPr>
          <w:rFonts w:cs="Times New Roman"/>
          <w:lang w:val="en-GB" w:eastAsia="ar-SA"/>
        </w:rPr>
      </w:pPr>
    </w:p>
    <w:p>
      <w:pPr>
        <w:rPr>
          <w:rFonts w:cs="Times New Roman"/>
          <w:b/>
          <w:bCs/>
          <w:lang w:val="en-GB" w:eastAsia="ar-SA"/>
        </w:rPr>
      </w:pPr>
      <w:r>
        <w:rPr>
          <w:rFonts w:cs="Times New Roman"/>
          <w:b/>
          <w:bCs/>
          <w:lang w:val="en-GB" w:eastAsia="ar-SA"/>
        </w:rPr>
        <w:t>Get Fard:</w:t>
      </w:r>
    </w:p>
    <w:p>
      <w:pPr>
        <w:rPr>
          <w:rFonts w:cs="Times New Roman"/>
          <w:lang w:val="en-GB" w:eastAsia="ar-SA"/>
        </w:rPr>
      </w:pPr>
    </w:p>
    <w:p>
      <w:pPr>
        <w:rPr>
          <w:rFonts w:cs="Times New Roman"/>
          <w:lang w:val="en-GB" w:eastAsia="ar-SA"/>
        </w:rPr>
      </w:pPr>
    </w:p>
    <w:p>
      <w:pPr>
        <w:keepNext/>
        <w:rPr>
          <w:rFonts w:cs="Times New Roman"/>
        </w:rPr>
      </w:pPr>
      <w:r>
        <w:rPr>
          <w:rFonts w:cs="Times New Roman"/>
          <w:lang w:val="en-GB"/>
        </w:rPr>
        <w:drawing>
          <wp:inline distT="0" distB="0" distL="0" distR="0">
            <wp:extent cx="3707130" cy="4549140"/>
            <wp:effectExtent l="0" t="0" r="762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28205" cy="4575198"/>
                    </a:xfrm>
                    <a:prstGeom prst="rect">
                      <a:avLst/>
                    </a:prstGeom>
                  </pic:spPr>
                </pic:pic>
              </a:graphicData>
            </a:graphic>
          </wp:inline>
        </w:drawing>
      </w:r>
    </w:p>
    <w:p>
      <w:pPr>
        <w:pStyle w:val="8"/>
        <w:rPr>
          <w:rFonts w:ascii="Times New Roman" w:hAnsi="Times New Roman" w:cs="Times New Roman"/>
          <w:lang w:val="en-GB" w:eastAsia="ar-SA"/>
        </w:rPr>
      </w:pPr>
      <w:r>
        <w:rPr>
          <w:rFonts w:ascii="Times New Roman" w:hAnsi="Times New Roman" w:cs="Times New Roman"/>
        </w:rPr>
        <w:t>Figure 4 get Fard</w:t>
      </w:r>
    </w:p>
    <w:p>
      <w:pPr>
        <w:rPr>
          <w:rFonts w:cs="Times New Roman"/>
          <w:lang w:val="en-GB"/>
        </w:rPr>
      </w:pPr>
    </w:p>
    <w:p>
      <w:pPr>
        <w:rPr>
          <w:rFonts w:cs="Times New Roman"/>
          <w:lang w:val="en-GB"/>
        </w:rPr>
      </w:pPr>
    </w:p>
    <w:p>
      <w:pPr>
        <w:rPr>
          <w:rFonts w:cs="Times New Roman"/>
          <w:bCs/>
          <w:szCs w:val="24"/>
          <w:lang w:val="en-GB"/>
        </w:rPr>
      </w:pPr>
      <w:r>
        <w:rPr>
          <w:rFonts w:cs="Times New Roman"/>
          <w:bCs/>
          <w:szCs w:val="24"/>
          <w:lang w:val="en-GB"/>
        </w:rPr>
        <w:br w:type="textWrapping"/>
      </w: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Cs/>
          <w:szCs w:val="24"/>
          <w:lang w:val="en-GB"/>
        </w:rPr>
      </w:pPr>
    </w:p>
    <w:p>
      <w:pPr>
        <w:rPr>
          <w:rFonts w:cs="Times New Roman"/>
          <w:b/>
          <w:szCs w:val="24"/>
          <w:lang w:val="en-GB"/>
        </w:rPr>
      </w:pPr>
      <w:r>
        <w:rPr>
          <w:rFonts w:cs="Times New Roman"/>
          <w:b/>
          <w:szCs w:val="24"/>
          <w:lang w:val="en-GB"/>
        </w:rPr>
        <w:t xml:space="preserve">Buy Property: </w:t>
      </w:r>
    </w:p>
    <w:p>
      <w:pPr>
        <w:rPr>
          <w:rFonts w:cs="Times New Roman"/>
          <w:bCs/>
          <w:szCs w:val="24"/>
          <w:lang w:val="en-GB"/>
        </w:rPr>
      </w:pPr>
    </w:p>
    <w:p>
      <w:pPr>
        <w:keepNext/>
        <w:rPr>
          <w:rFonts w:cs="Times New Roman"/>
        </w:rPr>
      </w:pPr>
      <w:r>
        <w:rPr>
          <w:rFonts w:cs="Times New Roman"/>
          <w:lang w:val="en-GB"/>
        </w:rPr>
        <w:drawing>
          <wp:inline distT="0" distB="0" distL="0" distR="0">
            <wp:extent cx="2720975" cy="7529195"/>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4599" cy="7538147"/>
                    </a:xfrm>
                    <a:prstGeom prst="rect">
                      <a:avLst/>
                    </a:prstGeom>
                  </pic:spPr>
                </pic:pic>
              </a:graphicData>
            </a:graphic>
          </wp:inline>
        </w:drawing>
      </w:r>
    </w:p>
    <w:p>
      <w:pPr>
        <w:pStyle w:val="8"/>
        <w:rPr>
          <w:rFonts w:ascii="Times New Roman" w:hAnsi="Times New Roman" w:cs="Times New Roman"/>
          <w:lang w:val="en-GB"/>
        </w:rPr>
      </w:pPr>
      <w:r>
        <w:rPr>
          <w:rFonts w:ascii="Times New Roman" w:hAnsi="Times New Roman" w:cs="Times New Roman"/>
        </w:rPr>
        <w:t>Figure 5 Buy Property</w:t>
      </w: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b/>
          <w:bCs/>
          <w:lang w:val="en-GB"/>
        </w:rPr>
      </w:pPr>
      <w:r>
        <w:rPr>
          <w:rFonts w:cs="Times New Roman"/>
          <w:b/>
          <w:bCs/>
          <w:lang w:val="en-GB"/>
        </w:rPr>
        <w:t>Apply for loan:</w:t>
      </w:r>
    </w:p>
    <w:p>
      <w:pPr>
        <w:rPr>
          <w:rFonts w:cs="Times New Roman"/>
          <w:lang w:val="en-GB"/>
        </w:rPr>
      </w:pPr>
    </w:p>
    <w:p>
      <w:pPr>
        <w:keepNext/>
        <w:rPr>
          <w:rFonts w:cs="Times New Roman"/>
        </w:rPr>
      </w:pPr>
      <w:r>
        <w:rPr>
          <w:rFonts w:cs="Times New Roman"/>
          <w:lang w:val="en-GB"/>
        </w:rPr>
        <w:drawing>
          <wp:inline distT="0" distB="0" distL="114300" distR="114300">
            <wp:extent cx="4300855" cy="7959090"/>
            <wp:effectExtent l="0" t="0" r="4445" b="3810"/>
            <wp:docPr id="24" name="Picture 24" descr="apply for l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ly for loan"/>
                    <pic:cNvPicPr>
                      <a:picLocks noChangeAspect="1"/>
                    </pic:cNvPicPr>
                  </pic:nvPicPr>
                  <pic:blipFill>
                    <a:blip r:embed="rId16"/>
                    <a:stretch>
                      <a:fillRect/>
                    </a:stretch>
                  </pic:blipFill>
                  <pic:spPr>
                    <a:xfrm>
                      <a:off x="0" y="0"/>
                      <a:ext cx="4302860" cy="7962905"/>
                    </a:xfrm>
                    <a:prstGeom prst="rect">
                      <a:avLst/>
                    </a:prstGeom>
                  </pic:spPr>
                </pic:pic>
              </a:graphicData>
            </a:graphic>
          </wp:inline>
        </w:drawing>
      </w:r>
    </w:p>
    <w:p>
      <w:pPr>
        <w:pStyle w:val="8"/>
        <w:rPr>
          <w:rFonts w:ascii="Times New Roman" w:hAnsi="Times New Roman" w:cs="Times New Roman"/>
          <w:lang w:val="en-GB"/>
        </w:rPr>
      </w:pPr>
      <w:r>
        <w:rPr>
          <w:rFonts w:ascii="Times New Roman" w:hAnsi="Times New Roman" w:cs="Times New Roman"/>
        </w:rPr>
        <w:t>Figure 6 Apply For Loan</w:t>
      </w:r>
    </w:p>
    <w:p>
      <w:pPr>
        <w:pStyle w:val="25"/>
        <w:keepNext/>
        <w:keepLines/>
        <w:spacing w:before="480" w:line="360" w:lineRule="auto"/>
        <w:ind w:left="360"/>
        <w:jc w:val="both"/>
        <w:outlineLvl w:val="1"/>
        <w:rPr>
          <w:rFonts w:cs="Times New Roman"/>
          <w:b/>
          <w:kern w:val="32"/>
          <w:sz w:val="28"/>
          <w:szCs w:val="28"/>
          <w:lang w:eastAsia="ar-SA"/>
        </w:rPr>
      </w:pPr>
      <w:bookmarkStart w:id="405" w:name="_Toc444082393"/>
      <w:bookmarkStart w:id="406" w:name="_Toc14740"/>
      <w:r>
        <w:rPr>
          <w:rFonts w:cs="Times New Roman"/>
          <w:b/>
          <w:kern w:val="32"/>
          <w:sz w:val="28"/>
          <w:szCs w:val="28"/>
          <w:lang w:val="en-GB" w:eastAsia="ar-SA"/>
        </w:rPr>
        <w:t>4.4.</w:t>
      </w:r>
      <w:r>
        <w:rPr>
          <w:rFonts w:cs="Times New Roman"/>
          <w:b/>
          <w:kern w:val="32"/>
          <w:sz w:val="28"/>
          <w:szCs w:val="28"/>
          <w:lang w:eastAsia="ar-SA"/>
        </w:rPr>
        <w:t xml:space="preserve"> Design Models [Class diagram]</w:t>
      </w:r>
      <w:bookmarkEnd w:id="405"/>
      <w:bookmarkEnd w:id="406"/>
    </w:p>
    <w:p>
      <w:pPr>
        <w:pStyle w:val="25"/>
        <w:keepNext/>
        <w:keepLines/>
        <w:spacing w:before="480" w:line="360" w:lineRule="auto"/>
        <w:ind w:left="792"/>
        <w:jc w:val="both"/>
        <w:outlineLvl w:val="1"/>
        <w:rPr>
          <w:rFonts w:cs="Times New Roman"/>
          <w:b/>
          <w:kern w:val="32"/>
          <w:sz w:val="26"/>
          <w:szCs w:val="26"/>
          <w:lang w:eastAsia="ar-SA"/>
        </w:rPr>
      </w:pPr>
    </w:p>
    <w:p>
      <w:pPr>
        <w:pStyle w:val="25"/>
        <w:keepNext/>
        <w:keepLines/>
        <w:numPr>
          <w:ilvl w:val="2"/>
          <w:numId w:val="18"/>
        </w:numPr>
        <w:spacing w:before="480" w:line="360" w:lineRule="auto"/>
        <w:jc w:val="both"/>
        <w:outlineLvl w:val="1"/>
        <w:rPr>
          <w:rFonts w:cs="Times New Roman"/>
          <w:szCs w:val="24"/>
        </w:rPr>
      </w:pPr>
      <w:bookmarkStart w:id="407" w:name="_Toc1409"/>
      <w:r>
        <w:rPr>
          <w:rFonts w:cs="Times New Roman"/>
          <w:b/>
          <w:bCs/>
          <w:szCs w:val="24"/>
          <w:lang w:val="en-GB"/>
        </w:rPr>
        <w:t>Sequence Diagrams</w:t>
      </w:r>
      <w:bookmarkEnd w:id="407"/>
    </w:p>
    <w:p>
      <w:pPr>
        <w:rPr>
          <w:rFonts w:cs="Times New Roman"/>
          <w:szCs w:val="24"/>
        </w:rPr>
      </w:pPr>
    </w:p>
    <w:p>
      <w:pPr>
        <w:rPr>
          <w:rFonts w:cs="Times New Roman"/>
          <w:szCs w:val="24"/>
        </w:rPr>
      </w:pPr>
      <w:r>
        <w:rPr>
          <w:rFonts w:cs="Times New Roman"/>
          <w:szCs w:val="24"/>
        </w:rPr>
        <w:t>Sequence diagram 1:</w:t>
      </w:r>
    </w:p>
    <w:p>
      <w:pPr>
        <w:rPr>
          <w:rFonts w:cs="Times New Roman"/>
          <w:b/>
          <w:bCs/>
          <w:szCs w:val="24"/>
          <w:lang w:val="en-GB"/>
        </w:rPr>
      </w:pPr>
    </w:p>
    <w:p>
      <w:pPr>
        <w:rPr>
          <w:rFonts w:cs="Times New Roman"/>
          <w:szCs w:val="24"/>
          <w:lang w:val="en-GB"/>
        </w:rPr>
      </w:pPr>
      <w:r>
        <w:rPr>
          <w:rFonts w:cs="Times New Roman"/>
          <w:szCs w:val="24"/>
          <w:lang w:val="en-GB"/>
        </w:rPr>
        <w:drawing>
          <wp:inline distT="0" distB="0" distL="114300" distR="114300">
            <wp:extent cx="5273040" cy="4578985"/>
            <wp:effectExtent l="0" t="0" r="0" b="8255"/>
            <wp:docPr id="7" name="Picture 7" descr="buyproperty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ypropertysd"/>
                    <pic:cNvPicPr>
                      <a:picLocks noChangeAspect="1"/>
                    </pic:cNvPicPr>
                  </pic:nvPicPr>
                  <pic:blipFill>
                    <a:blip r:embed="rId17"/>
                    <a:stretch>
                      <a:fillRect/>
                    </a:stretch>
                  </pic:blipFill>
                  <pic:spPr>
                    <a:xfrm>
                      <a:off x="0" y="0"/>
                      <a:ext cx="5273040" cy="4578985"/>
                    </a:xfrm>
                    <a:prstGeom prst="rect">
                      <a:avLst/>
                    </a:prstGeom>
                  </pic:spPr>
                </pic:pic>
              </a:graphicData>
            </a:graphic>
          </wp:inline>
        </w:drawing>
      </w:r>
    </w:p>
    <w:p>
      <w:pPr>
        <w:rPr>
          <w:rFonts w:cs="Times New Roman"/>
          <w:szCs w:val="24"/>
          <w:lang w:val="en-GB"/>
        </w:rPr>
      </w:pPr>
    </w:p>
    <w:p>
      <w:pPr>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p>
    <w:p>
      <w:pPr>
        <w:ind w:left="120" w:hanging="120" w:hangingChars="50"/>
        <w:rPr>
          <w:rFonts w:cs="Times New Roman"/>
          <w:szCs w:val="24"/>
          <w:lang w:val="en-GB"/>
        </w:rPr>
      </w:pPr>
      <w:r>
        <w:rPr>
          <w:rFonts w:cs="Times New Roman"/>
          <w:szCs w:val="24"/>
          <w:lang w:val="en-GB"/>
        </w:rPr>
        <w:t>Sequence Diagram 2:</w:t>
      </w:r>
    </w:p>
    <w:p>
      <w:pPr>
        <w:ind w:left="120" w:hanging="120" w:hangingChars="50"/>
        <w:rPr>
          <w:rFonts w:cs="Times New Roman"/>
          <w:szCs w:val="24"/>
          <w:lang w:val="en-GB"/>
        </w:rPr>
      </w:pPr>
      <w:r>
        <w:rPr>
          <w:rFonts w:cs="Times New Roman"/>
          <w:szCs w:val="24"/>
          <w:lang w:val="en-GB"/>
        </w:rPr>
        <w:t xml:space="preserve"> </w:t>
      </w:r>
    </w:p>
    <w:p>
      <w:pPr>
        <w:rPr>
          <w:rFonts w:cs="Times New Roman"/>
          <w:szCs w:val="24"/>
          <w:lang w:val="en-GB"/>
        </w:rPr>
      </w:pPr>
      <w:r>
        <w:rPr>
          <w:rFonts w:cs="Times New Roman"/>
          <w:szCs w:val="24"/>
          <w:lang w:val="en-GB"/>
        </w:rPr>
        <w:drawing>
          <wp:inline distT="0" distB="0" distL="114300" distR="114300">
            <wp:extent cx="5267325" cy="3275965"/>
            <wp:effectExtent l="0" t="0" r="5715" b="635"/>
            <wp:docPr id="6" name="Picture 6" descr="far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ardsd"/>
                    <pic:cNvPicPr>
                      <a:picLocks noChangeAspect="1"/>
                    </pic:cNvPicPr>
                  </pic:nvPicPr>
                  <pic:blipFill>
                    <a:blip r:embed="rId18"/>
                    <a:stretch>
                      <a:fillRect/>
                    </a:stretch>
                  </pic:blipFill>
                  <pic:spPr>
                    <a:xfrm>
                      <a:off x="0" y="0"/>
                      <a:ext cx="5267325" cy="3275965"/>
                    </a:xfrm>
                    <a:prstGeom prst="rect">
                      <a:avLst/>
                    </a:prstGeom>
                  </pic:spPr>
                </pic:pic>
              </a:graphicData>
            </a:graphic>
          </wp:inline>
        </w:drawing>
      </w:r>
    </w:p>
    <w:p>
      <w:pPr>
        <w:rPr>
          <w:rFonts w:cs="Times New Roman"/>
          <w:szCs w:val="24"/>
          <w:lang w:val="en-GB"/>
        </w:rPr>
      </w:pPr>
    </w:p>
    <w:p>
      <w:pPr>
        <w:rPr>
          <w:rFonts w:cs="Times New Roman"/>
          <w:szCs w:val="24"/>
          <w:lang w:val="en-GB"/>
        </w:rPr>
      </w:pPr>
    </w:p>
    <w:p>
      <w:pPr>
        <w:rPr>
          <w:rFonts w:cs="Times New Roman"/>
          <w:szCs w:val="24"/>
          <w:lang w:val="en-GB"/>
        </w:rPr>
      </w:pPr>
    </w:p>
    <w:p>
      <w:pPr>
        <w:rPr>
          <w:rFonts w:cs="Times New Roman"/>
          <w:szCs w:val="24"/>
          <w:lang w:val="en-GB"/>
        </w:rPr>
      </w:pPr>
      <w:r>
        <w:rPr>
          <w:rFonts w:cs="Times New Roman"/>
          <w:szCs w:val="24"/>
          <w:lang w:val="en-GB"/>
        </w:rPr>
        <w:t>Sequence Diagram 3 :</w:t>
      </w:r>
    </w:p>
    <w:p>
      <w:pPr>
        <w:rPr>
          <w:rFonts w:cs="Times New Roman"/>
          <w:szCs w:val="24"/>
          <w:lang w:val="en-GB"/>
        </w:rPr>
      </w:pPr>
    </w:p>
    <w:p>
      <w:pPr>
        <w:rPr>
          <w:rFonts w:cs="Times New Roman"/>
          <w:szCs w:val="24"/>
          <w:lang w:val="en-GB"/>
        </w:rPr>
      </w:pPr>
      <w:r>
        <w:rPr>
          <w:rFonts w:cs="Times New Roman"/>
          <w:szCs w:val="24"/>
          <w:lang w:val="en-GB"/>
        </w:rPr>
        <w:drawing>
          <wp:inline distT="0" distB="0" distL="114300" distR="114300">
            <wp:extent cx="5266690" cy="3345180"/>
            <wp:effectExtent l="0" t="0" r="6350" b="7620"/>
            <wp:docPr id="5" name="Picture 5" descr="Loan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ansd"/>
                    <pic:cNvPicPr>
                      <a:picLocks noChangeAspect="1"/>
                    </pic:cNvPicPr>
                  </pic:nvPicPr>
                  <pic:blipFill>
                    <a:blip r:embed="rId19"/>
                    <a:stretch>
                      <a:fillRect/>
                    </a:stretch>
                  </pic:blipFill>
                  <pic:spPr>
                    <a:xfrm>
                      <a:off x="0" y="0"/>
                      <a:ext cx="5266690" cy="3345180"/>
                    </a:xfrm>
                    <a:prstGeom prst="rect">
                      <a:avLst/>
                    </a:prstGeom>
                  </pic:spPr>
                </pic:pic>
              </a:graphicData>
            </a:graphic>
          </wp:inline>
        </w:drawing>
      </w:r>
    </w:p>
    <w:p>
      <w:pPr>
        <w:rPr>
          <w:rFonts w:cs="Times New Roman"/>
          <w:szCs w:val="24"/>
          <w:lang w:val="en-GB"/>
        </w:rPr>
      </w:pPr>
    </w:p>
    <w:p>
      <w:pPr>
        <w:rPr>
          <w:rFonts w:cs="Times New Roman"/>
          <w:szCs w:val="24"/>
          <w:lang w:val="en-GB"/>
        </w:rPr>
      </w:pPr>
    </w:p>
    <w:p>
      <w:pPr>
        <w:rPr>
          <w:rFonts w:cs="Times New Roman"/>
          <w:szCs w:val="24"/>
          <w:lang w:val="en-GB"/>
        </w:rPr>
      </w:pPr>
    </w:p>
    <w:p>
      <w:pPr>
        <w:rPr>
          <w:rFonts w:cs="Times New Roman"/>
          <w:szCs w:val="24"/>
          <w:lang w:val="en-GB"/>
        </w:rPr>
      </w:pPr>
    </w:p>
    <w:p>
      <w:pPr>
        <w:rPr>
          <w:rFonts w:cs="Times New Roman"/>
          <w:szCs w:val="24"/>
          <w:lang w:val="en-GB"/>
        </w:rPr>
      </w:pPr>
    </w:p>
    <w:p>
      <w:pPr>
        <w:rPr>
          <w:rFonts w:cs="Times New Roman"/>
          <w:szCs w:val="24"/>
          <w:lang w:val="en-GB"/>
        </w:rPr>
      </w:pPr>
    </w:p>
    <w:p>
      <w:pPr>
        <w:rPr>
          <w:rFonts w:cs="Times New Roman"/>
          <w:szCs w:val="24"/>
          <w:lang w:val="en-GB"/>
        </w:rPr>
      </w:pPr>
      <w:r>
        <w:rPr>
          <w:rFonts w:cs="Times New Roman"/>
          <w:szCs w:val="24"/>
          <w:lang w:val="en-GB"/>
        </w:rPr>
        <w:t>Sequence Diagram 4 :</w:t>
      </w:r>
    </w:p>
    <w:p>
      <w:pPr>
        <w:rPr>
          <w:rFonts w:cs="Times New Roman"/>
          <w:lang w:val="en-GB"/>
        </w:rPr>
      </w:pPr>
    </w:p>
    <w:p>
      <w:pPr>
        <w:ind w:left="120" w:hanging="120" w:hangingChars="50"/>
        <w:rPr>
          <w:rFonts w:cs="Times New Roman"/>
          <w:lang w:val="en-GB"/>
        </w:rPr>
      </w:pPr>
      <w:r>
        <w:rPr>
          <w:rFonts w:cs="Times New Roman"/>
          <w:lang w:val="en-GB"/>
        </w:rPr>
        <w:drawing>
          <wp:inline distT="0" distB="0" distL="114300" distR="114300">
            <wp:extent cx="5272405" cy="4554855"/>
            <wp:effectExtent l="0" t="0" r="635" b="1905"/>
            <wp:docPr id="3" name="Picture 3" descr="Lease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sesd"/>
                    <pic:cNvPicPr>
                      <a:picLocks noChangeAspect="1"/>
                    </pic:cNvPicPr>
                  </pic:nvPicPr>
                  <pic:blipFill>
                    <a:blip r:embed="rId20"/>
                    <a:stretch>
                      <a:fillRect/>
                    </a:stretch>
                  </pic:blipFill>
                  <pic:spPr>
                    <a:xfrm>
                      <a:off x="0" y="0"/>
                      <a:ext cx="5272405" cy="4554855"/>
                    </a:xfrm>
                    <a:prstGeom prst="rect">
                      <a:avLst/>
                    </a:prstGeom>
                  </pic:spPr>
                </pic:pic>
              </a:graphicData>
            </a:graphic>
          </wp:inline>
        </w:drawing>
      </w: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ind w:left="120" w:hanging="120" w:hangingChars="50"/>
        <w:rPr>
          <w:rFonts w:cs="Times New Roman"/>
          <w:lang w:val="en-GB"/>
        </w:rPr>
      </w:pPr>
    </w:p>
    <w:p>
      <w:pPr>
        <w:rPr>
          <w:rFonts w:cs="Times New Roman"/>
          <w:lang w:val="en-GB"/>
        </w:rPr>
      </w:pPr>
    </w:p>
    <w:p>
      <w:pPr>
        <w:ind w:left="120" w:hanging="120" w:hangingChars="50"/>
        <w:rPr>
          <w:rFonts w:cs="Times New Roman"/>
          <w:b/>
          <w:bCs/>
          <w:szCs w:val="24"/>
          <w:lang w:val="en-GB"/>
        </w:rPr>
      </w:pPr>
      <w:r>
        <w:rPr>
          <w:rFonts w:cs="Times New Roman"/>
          <w:b/>
          <w:bCs/>
          <w:szCs w:val="24"/>
          <w:lang w:val="en-GB"/>
        </w:rPr>
        <w:t xml:space="preserve">System Sequence Diagrams : </w:t>
      </w:r>
    </w:p>
    <w:p>
      <w:pPr>
        <w:ind w:left="120" w:hanging="120" w:hangingChars="50"/>
        <w:rPr>
          <w:rFonts w:cs="Times New Roman"/>
          <w:lang w:val="en-GB"/>
        </w:rPr>
      </w:pPr>
    </w:p>
    <w:p>
      <w:pPr>
        <w:ind w:left="120" w:hanging="120" w:hangingChars="50"/>
        <w:rPr>
          <w:rFonts w:cs="Times New Roman"/>
          <w:lang w:val="en-GB"/>
        </w:rPr>
      </w:pPr>
    </w:p>
    <w:p>
      <w:pPr>
        <w:rPr>
          <w:rFonts w:cs="Times New Roman"/>
          <w:b/>
          <w:bCs/>
          <w:lang w:val="en-GB"/>
        </w:rPr>
      </w:pPr>
      <w:r>
        <w:rPr>
          <w:rFonts w:cs="Times New Roman"/>
          <w:b/>
          <w:bCs/>
          <w:lang w:val="en-GB"/>
        </w:rPr>
        <w:t>1 .</w:t>
      </w:r>
    </w:p>
    <w:p>
      <w:pPr>
        <w:rPr>
          <w:rFonts w:cs="Times New Roman"/>
        </w:rPr>
      </w:pPr>
    </w:p>
    <w:p>
      <w:pPr>
        <w:rPr>
          <w:rFonts w:cs="Times New Roman"/>
        </w:rPr>
      </w:pPr>
      <w:r>
        <w:rPr>
          <w:rFonts w:cs="Times New Roman"/>
        </w:rPr>
        <w:drawing>
          <wp:inline distT="0" distB="0" distL="114300" distR="114300">
            <wp:extent cx="4505325" cy="3500755"/>
            <wp:effectExtent l="0" t="0" r="0" b="0"/>
            <wp:docPr id="12" name="Content Placeholder 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4" descr="signup"/>
                    <pic:cNvPicPr>
                      <a:picLocks noChangeAspect="1"/>
                    </pic:cNvPicPr>
                  </pic:nvPicPr>
                  <pic:blipFill>
                    <a:blip r:embed="rId21"/>
                    <a:stretch>
                      <a:fillRect/>
                    </a:stretch>
                  </pic:blipFill>
                  <pic:spPr>
                    <a:xfrm>
                      <a:off x="0" y="0"/>
                      <a:ext cx="4511405" cy="3505681"/>
                    </a:xfrm>
                    <a:prstGeom prst="rect">
                      <a:avLst/>
                    </a:prstGeom>
                  </pic:spPr>
                </pic:pic>
              </a:graphicData>
            </a:graphic>
          </wp:inline>
        </w:drawing>
      </w:r>
    </w:p>
    <w:p>
      <w:pPr>
        <w:rPr>
          <w:rFonts w:cs="Times New Roman"/>
          <w:b/>
          <w:bCs/>
        </w:rPr>
      </w:pPr>
      <w:r>
        <w:rPr>
          <w:rFonts w:cs="Times New Roman"/>
          <w:b/>
          <w:bCs/>
        </w:rPr>
        <w:t>2</w:t>
      </w:r>
    </w:p>
    <w:p>
      <w:pPr>
        <w:rPr>
          <w:rFonts w:cs="Times New Roman"/>
        </w:rPr>
      </w:pPr>
    </w:p>
    <w:p>
      <w:pPr>
        <w:rPr>
          <w:rFonts w:cs="Times New Roman"/>
        </w:rPr>
      </w:pPr>
      <w:r>
        <w:rPr>
          <w:rFonts w:cs="Times New Roman"/>
        </w:rPr>
        <w:drawing>
          <wp:inline distT="0" distB="0" distL="114300" distR="114300">
            <wp:extent cx="3980815" cy="3638550"/>
            <wp:effectExtent l="0" t="0" r="0" b="0"/>
            <wp:docPr id="13" name="Content Placeholder 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descr="login"/>
                    <pic:cNvPicPr>
                      <a:picLocks noChangeAspect="1"/>
                    </pic:cNvPicPr>
                  </pic:nvPicPr>
                  <pic:blipFill>
                    <a:blip r:embed="rId22"/>
                    <a:stretch>
                      <a:fillRect/>
                    </a:stretch>
                  </pic:blipFill>
                  <pic:spPr>
                    <a:xfrm>
                      <a:off x="0" y="0"/>
                      <a:ext cx="3987960" cy="3644952"/>
                    </a:xfrm>
                    <a:prstGeom prst="rect">
                      <a:avLst/>
                    </a:prstGeom>
                  </pic:spPr>
                </pic:pic>
              </a:graphicData>
            </a:graphic>
          </wp:inline>
        </w:drawing>
      </w:r>
    </w:p>
    <w:p>
      <w:pPr>
        <w:rPr>
          <w:rFonts w:cs="Times New Roman"/>
        </w:rPr>
      </w:pPr>
    </w:p>
    <w:p>
      <w:pPr>
        <w:rPr>
          <w:rFonts w:cs="Times New Roman"/>
          <w:lang w:val="en-GB"/>
        </w:rPr>
      </w:pPr>
    </w:p>
    <w:p>
      <w:pPr>
        <w:rPr>
          <w:rFonts w:cs="Times New Roman"/>
          <w:b/>
          <w:bCs/>
          <w:lang w:val="en-GB"/>
        </w:rPr>
      </w:pPr>
      <w:r>
        <w:rPr>
          <w:rFonts w:cs="Times New Roman"/>
          <w:b/>
          <w:bCs/>
          <w:lang w:val="en-GB"/>
        </w:rPr>
        <w:t>3.</w:t>
      </w:r>
    </w:p>
    <w:p>
      <w:pPr>
        <w:rPr>
          <w:rFonts w:cs="Times New Roman"/>
        </w:rPr>
      </w:pPr>
      <w:r>
        <w:rPr>
          <w:rFonts w:cs="Times New Roman"/>
        </w:rPr>
        <w:drawing>
          <wp:inline distT="0" distB="0" distL="114300" distR="114300">
            <wp:extent cx="4674235" cy="3552825"/>
            <wp:effectExtent l="0" t="0" r="0" b="0"/>
            <wp:docPr id="14" name="Content Placeholder 4" descr="view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view property"/>
                    <pic:cNvPicPr>
                      <a:picLocks noChangeAspect="1"/>
                    </pic:cNvPicPr>
                  </pic:nvPicPr>
                  <pic:blipFill>
                    <a:blip r:embed="rId23"/>
                    <a:stretch>
                      <a:fillRect/>
                    </a:stretch>
                  </pic:blipFill>
                  <pic:spPr>
                    <a:xfrm>
                      <a:off x="0" y="0"/>
                      <a:ext cx="4680493" cy="3557154"/>
                    </a:xfrm>
                    <a:prstGeom prst="rect">
                      <a:avLst/>
                    </a:prstGeom>
                  </pic:spPr>
                </pic:pic>
              </a:graphicData>
            </a:graphic>
          </wp:inline>
        </w:drawing>
      </w:r>
    </w:p>
    <w:p>
      <w:pPr>
        <w:rPr>
          <w:rFonts w:cs="Times New Roman"/>
        </w:rPr>
      </w:pPr>
    </w:p>
    <w:p>
      <w:pPr>
        <w:rPr>
          <w:rFonts w:cs="Times New Roman"/>
        </w:rPr>
      </w:pPr>
    </w:p>
    <w:p>
      <w:pPr>
        <w:rPr>
          <w:rFonts w:cs="Times New Roman"/>
        </w:rPr>
      </w:pPr>
      <w:r>
        <w:rPr>
          <w:rFonts w:cs="Times New Roman"/>
          <w:b/>
          <w:bCs/>
        </w:rPr>
        <w:t>4.</w:t>
      </w:r>
      <w:r>
        <w:rPr>
          <w:rFonts w:cs="Times New Roman"/>
        </w:rPr>
        <w:t xml:space="preserve"> </w:t>
      </w:r>
      <w:r>
        <w:rPr>
          <w:rFonts w:cs="Times New Roman"/>
        </w:rPr>
        <w:drawing>
          <wp:inline distT="0" distB="0" distL="114300" distR="114300">
            <wp:extent cx="5274310" cy="3636010"/>
            <wp:effectExtent l="0" t="0" r="0" b="0"/>
            <wp:docPr id="15" name="Content Placeholder 4" descr="Register D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 Placeholder 4" descr="Register Deed"/>
                    <pic:cNvPicPr>
                      <a:picLocks noChangeAspect="1"/>
                    </pic:cNvPicPr>
                  </pic:nvPicPr>
                  <pic:blipFill>
                    <a:blip r:embed="rId24"/>
                    <a:stretch>
                      <a:fillRect/>
                    </a:stretch>
                  </pic:blipFill>
                  <pic:spPr>
                    <a:xfrm>
                      <a:off x="0" y="0"/>
                      <a:ext cx="5274310" cy="3636439"/>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lang w:val="en-GB"/>
        </w:rPr>
      </w:pPr>
    </w:p>
    <w:p>
      <w:pPr>
        <w:rPr>
          <w:rFonts w:cs="Times New Roman"/>
          <w:lang w:val="en-GB"/>
        </w:rPr>
      </w:pPr>
    </w:p>
    <w:p>
      <w:pPr>
        <w:rPr>
          <w:rFonts w:cs="Times New Roman"/>
          <w:b/>
          <w:bCs/>
          <w:lang w:val="en-GB"/>
        </w:rPr>
      </w:pPr>
      <w:r>
        <w:rPr>
          <w:rFonts w:cs="Times New Roman"/>
          <w:b/>
          <w:bCs/>
          <w:lang w:val="en-GB"/>
        </w:rPr>
        <w:t>5.</w:t>
      </w:r>
    </w:p>
    <w:p>
      <w:pPr>
        <w:rPr>
          <w:rFonts w:cs="Times New Roman"/>
        </w:rPr>
      </w:pPr>
      <w:r>
        <w:rPr>
          <w:rFonts w:cs="Times New Roman"/>
        </w:rPr>
        <w:drawing>
          <wp:inline distT="0" distB="0" distL="114300" distR="114300">
            <wp:extent cx="4495800" cy="3099435"/>
            <wp:effectExtent l="0" t="0" r="0" b="0"/>
            <wp:docPr id="16" name="Content Placeholder 4" descr="verify tax clea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nt Placeholder 4" descr="verify tax clearence"/>
                    <pic:cNvPicPr>
                      <a:picLocks noChangeAspect="1"/>
                    </pic:cNvPicPr>
                  </pic:nvPicPr>
                  <pic:blipFill>
                    <a:blip r:embed="rId25"/>
                    <a:stretch>
                      <a:fillRect/>
                    </a:stretch>
                  </pic:blipFill>
                  <pic:spPr>
                    <a:xfrm>
                      <a:off x="0" y="0"/>
                      <a:ext cx="4508496" cy="3108268"/>
                    </a:xfrm>
                    <a:prstGeom prst="rect">
                      <a:avLst/>
                    </a:prstGeom>
                  </pic:spPr>
                </pic:pic>
              </a:graphicData>
            </a:graphic>
          </wp:inline>
        </w:drawing>
      </w:r>
    </w:p>
    <w:p>
      <w:pPr>
        <w:rPr>
          <w:rFonts w:cs="Times New Roman"/>
          <w:b/>
          <w:bCs/>
          <w:lang w:val="en-GB"/>
        </w:rPr>
      </w:pPr>
      <w:r>
        <w:rPr>
          <w:rFonts w:cs="Times New Roman"/>
          <w:b/>
          <w:bCs/>
          <w:lang w:val="en-GB"/>
        </w:rPr>
        <w:t>6.</w:t>
      </w:r>
    </w:p>
    <w:p>
      <w:pPr>
        <w:rPr>
          <w:rFonts w:cs="Times New Roman"/>
          <w:lang w:val="en-GB"/>
        </w:rPr>
      </w:pPr>
    </w:p>
    <w:p>
      <w:pPr>
        <w:rPr>
          <w:rFonts w:cs="Times New Roman"/>
          <w:lang w:val="en-GB"/>
        </w:rPr>
      </w:pPr>
      <w:r>
        <w:rPr>
          <w:rFonts w:cs="Times New Roman"/>
        </w:rPr>
        <w:drawing>
          <wp:inline distT="0" distB="0" distL="114300" distR="114300">
            <wp:extent cx="5274310" cy="3545840"/>
            <wp:effectExtent l="0" t="0" r="0" b="0"/>
            <wp:docPr id="19" name="Content Placeholder 4" descr="Verify Ex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Placeholder 4" descr="Verify Existance"/>
                    <pic:cNvPicPr>
                      <a:picLocks noChangeAspect="1"/>
                    </pic:cNvPicPr>
                  </pic:nvPicPr>
                  <pic:blipFill>
                    <a:blip r:embed="rId26"/>
                    <a:stretch>
                      <a:fillRect/>
                    </a:stretch>
                  </pic:blipFill>
                  <pic:spPr>
                    <a:xfrm>
                      <a:off x="0" y="0"/>
                      <a:ext cx="5274310" cy="3546390"/>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lang w:val="en-GB"/>
        </w:rPr>
      </w:pPr>
      <w:r>
        <w:rPr>
          <w:rFonts w:cs="Times New Roman"/>
          <w:lang w:val="en-GB"/>
        </w:rPr>
        <w:t>7</w:t>
      </w:r>
    </w:p>
    <w:p>
      <w:pPr>
        <w:rPr>
          <w:rFonts w:cs="Times New Roman"/>
        </w:rPr>
      </w:pPr>
      <w:r>
        <w:rPr>
          <w:rFonts w:cs="Times New Roman"/>
        </w:rPr>
        <w:drawing>
          <wp:inline distT="0" distB="0" distL="114300" distR="114300">
            <wp:extent cx="5229225" cy="3209290"/>
            <wp:effectExtent l="0" t="0" r="0" b="0"/>
            <wp:docPr id="18" name="Content Placeholder 4" descr="request trace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nt Placeholder 4" descr="request traceback"/>
                    <pic:cNvPicPr>
                      <a:picLocks noChangeAspect="1"/>
                    </pic:cNvPicPr>
                  </pic:nvPicPr>
                  <pic:blipFill>
                    <a:blip r:embed="rId27"/>
                    <a:stretch>
                      <a:fillRect/>
                    </a:stretch>
                  </pic:blipFill>
                  <pic:spPr>
                    <a:xfrm>
                      <a:off x="0" y="0"/>
                      <a:ext cx="5242475" cy="3217904"/>
                    </a:xfrm>
                    <a:prstGeom prst="rect">
                      <a:avLst/>
                    </a:prstGeom>
                  </pic:spPr>
                </pic:pic>
              </a:graphicData>
            </a:graphic>
          </wp:inline>
        </w:drawing>
      </w:r>
    </w:p>
    <w:p>
      <w:pPr>
        <w:rPr>
          <w:rFonts w:cs="Times New Roman"/>
        </w:rPr>
      </w:pPr>
      <w:r>
        <w:rPr>
          <w:rFonts w:cs="Times New Roman"/>
        </w:rPr>
        <w:t>8.</w:t>
      </w:r>
    </w:p>
    <w:p>
      <w:pPr>
        <w:rPr>
          <w:rFonts w:cs="Times New Roman"/>
        </w:rPr>
      </w:pPr>
    </w:p>
    <w:p>
      <w:pPr>
        <w:rPr>
          <w:rFonts w:cs="Times New Roman"/>
        </w:rPr>
      </w:pPr>
      <w:r>
        <w:rPr>
          <w:rFonts w:cs="Times New Roman"/>
        </w:rPr>
        <w:drawing>
          <wp:inline distT="0" distB="0" distL="114300" distR="114300">
            <wp:extent cx="5274310" cy="2775585"/>
            <wp:effectExtent l="0" t="0" r="2540" b="5715"/>
            <wp:docPr id="9" name="Content Placeholder 8" descr="Ssd - Page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Ssd - Page 1 (2)"/>
                    <pic:cNvPicPr>
                      <a:picLocks noChangeAspect="1"/>
                    </pic:cNvPicPr>
                  </pic:nvPicPr>
                  <pic:blipFill>
                    <a:blip r:embed="rId28"/>
                    <a:stretch>
                      <a:fillRect/>
                    </a:stretch>
                  </pic:blipFill>
                  <pic:spPr>
                    <a:xfrm>
                      <a:off x="0" y="0"/>
                      <a:ext cx="5274310" cy="2776171"/>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lang w:val="en-GB"/>
        </w:rPr>
      </w:pPr>
      <w:r>
        <w:rPr>
          <w:rFonts w:cs="Times New Roman"/>
          <w:lang w:val="en-GB"/>
        </w:rPr>
        <w:t xml:space="preserve">9 . </w:t>
      </w:r>
    </w:p>
    <w:p>
      <w:pPr>
        <w:rPr>
          <w:rFonts w:cs="Times New Roman"/>
          <w:lang w:val="en-GB"/>
        </w:rPr>
      </w:pPr>
    </w:p>
    <w:p>
      <w:pPr>
        <w:rPr>
          <w:rFonts w:cs="Times New Roman"/>
          <w:lang w:val="en-GB"/>
        </w:rPr>
      </w:pPr>
      <w:r>
        <w:rPr>
          <w:rFonts w:cs="Times New Roman"/>
          <w:lang w:val="en-GB"/>
        </w:rPr>
        <w:drawing>
          <wp:inline distT="0" distB="0" distL="114300" distR="114300">
            <wp:extent cx="5271135" cy="3431540"/>
            <wp:effectExtent l="0" t="0" r="1905" b="12700"/>
            <wp:docPr id="20" name="Picture 20" descr="Smart Policing system - Page 1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mart Policing system - Page 10 (1)"/>
                    <pic:cNvPicPr>
                      <a:picLocks noChangeAspect="1"/>
                    </pic:cNvPicPr>
                  </pic:nvPicPr>
                  <pic:blipFill>
                    <a:blip r:embed="rId29"/>
                    <a:stretch>
                      <a:fillRect/>
                    </a:stretch>
                  </pic:blipFill>
                  <pic:spPr>
                    <a:xfrm>
                      <a:off x="0" y="0"/>
                      <a:ext cx="5271135" cy="3431540"/>
                    </a:xfrm>
                    <a:prstGeom prst="rect">
                      <a:avLst/>
                    </a:prstGeom>
                  </pic:spPr>
                </pic:pic>
              </a:graphicData>
            </a:graphic>
          </wp:inline>
        </w:drawing>
      </w: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b/>
          <w:bCs/>
          <w:lang w:val="en-GB"/>
        </w:rPr>
      </w:pPr>
      <w:r>
        <w:rPr>
          <w:rFonts w:cs="Times New Roman"/>
          <w:b/>
          <w:bCs/>
          <w:lang w:val="en-GB"/>
        </w:rPr>
        <w:t>10 . verify documents</w:t>
      </w:r>
    </w:p>
    <w:p>
      <w:pPr>
        <w:rPr>
          <w:rFonts w:cs="Times New Roman"/>
          <w:lang w:val="en-GB"/>
        </w:rPr>
      </w:pPr>
    </w:p>
    <w:p>
      <w:pPr>
        <w:rPr>
          <w:rFonts w:cs="Times New Roman"/>
          <w:lang w:val="en-GB"/>
        </w:rPr>
      </w:pPr>
      <w:r>
        <w:rPr>
          <w:rFonts w:cs="Times New Roman"/>
          <w:lang w:val="en-GB"/>
        </w:rPr>
        <w:drawing>
          <wp:inline distT="0" distB="0" distL="114300" distR="114300">
            <wp:extent cx="5266690" cy="2447925"/>
            <wp:effectExtent l="0" t="0" r="6350" b="5715"/>
            <wp:docPr id="21" name="Picture 21" descr="Smart Policing system - P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mart Policing system - Page 25"/>
                    <pic:cNvPicPr>
                      <a:picLocks noChangeAspect="1"/>
                    </pic:cNvPicPr>
                  </pic:nvPicPr>
                  <pic:blipFill>
                    <a:blip r:embed="rId30"/>
                    <a:stretch>
                      <a:fillRect/>
                    </a:stretch>
                  </pic:blipFill>
                  <pic:spPr>
                    <a:xfrm>
                      <a:off x="0" y="0"/>
                      <a:ext cx="5266690" cy="2447925"/>
                    </a:xfrm>
                    <a:prstGeom prst="rect">
                      <a:avLst/>
                    </a:prstGeom>
                  </pic:spPr>
                </pic:pic>
              </a:graphicData>
            </a:graphic>
          </wp:inline>
        </w:drawing>
      </w: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b/>
          <w:bCs/>
          <w:lang w:val="en-GB"/>
        </w:rPr>
      </w:pPr>
      <w:r>
        <w:rPr>
          <w:rFonts w:cs="Times New Roman"/>
          <w:b/>
          <w:bCs/>
          <w:lang w:val="en-GB"/>
        </w:rPr>
        <w:t>11 .  view notification</w:t>
      </w:r>
    </w:p>
    <w:p>
      <w:pPr>
        <w:rPr>
          <w:rFonts w:cs="Times New Roman"/>
          <w:lang w:val="en-GB"/>
        </w:rPr>
      </w:pPr>
    </w:p>
    <w:p>
      <w:pPr>
        <w:rPr>
          <w:rFonts w:cs="Times New Roman"/>
          <w:lang w:val="en-GB"/>
        </w:rPr>
      </w:pPr>
    </w:p>
    <w:p>
      <w:pPr>
        <w:rPr>
          <w:rFonts w:cs="Times New Roman"/>
          <w:lang w:val="en-GB"/>
        </w:rPr>
      </w:pPr>
      <w:r>
        <w:rPr>
          <w:rFonts w:cs="Times New Roman"/>
          <w:lang w:val="en-GB"/>
        </w:rPr>
        <w:drawing>
          <wp:inline distT="0" distB="0" distL="0" distR="0">
            <wp:extent cx="5274310" cy="289369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pPr>
        <w:rPr>
          <w:rFonts w:cs="Times New Roman"/>
          <w:lang w:val="en-GB"/>
        </w:rPr>
      </w:pPr>
    </w:p>
    <w:p>
      <w:pPr>
        <w:rPr>
          <w:rFonts w:cs="Times New Roman"/>
          <w:lang w:val="en-GB"/>
        </w:rPr>
      </w:pPr>
    </w:p>
    <w:p>
      <w:pPr>
        <w:rPr>
          <w:rFonts w:cs="Times New Roman"/>
          <w:lang w:val="en-GB"/>
        </w:rPr>
      </w:pPr>
    </w:p>
    <w:p>
      <w:pPr>
        <w:rPr>
          <w:rFonts w:cs="Times New Roman"/>
          <w:b/>
          <w:bCs/>
          <w:lang w:val="en-GB"/>
        </w:rPr>
      </w:pPr>
      <w:r>
        <w:rPr>
          <w:rFonts w:cs="Times New Roman"/>
          <w:b/>
          <w:bCs/>
          <w:lang w:val="en-GB"/>
        </w:rPr>
        <w:t>12. view my assets</w:t>
      </w: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p>
    <w:p>
      <w:pPr>
        <w:rPr>
          <w:rFonts w:cs="Times New Roman"/>
          <w:lang w:val="en-GB"/>
        </w:rPr>
      </w:pPr>
      <w:r>
        <w:rPr>
          <w:rFonts w:cs="Times New Roman"/>
          <w:lang w:val="en-GB"/>
        </w:rPr>
        <w:drawing>
          <wp:inline distT="0" distB="0" distL="0" distR="0">
            <wp:extent cx="5274310" cy="313372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pPr>
        <w:rPr>
          <w:rFonts w:cs="Times New Roman"/>
          <w:lang w:val="en-GB"/>
        </w:rPr>
      </w:pPr>
    </w:p>
    <w:p>
      <w:pPr>
        <w:rPr>
          <w:rFonts w:cs="Times New Roman"/>
          <w:lang w:val="en-GB"/>
        </w:rPr>
      </w:pPr>
    </w:p>
    <w:p>
      <w:pPr>
        <w:rPr>
          <w:rFonts w:cs="Times New Roman"/>
          <w:lang w:val="en-GB"/>
        </w:rPr>
      </w:pPr>
    </w:p>
    <w:p>
      <w:pPr>
        <w:rPr>
          <w:rFonts w:cs="Times New Roman"/>
          <w:b/>
          <w:bCs/>
        </w:rPr>
      </w:pPr>
      <w:r>
        <w:rPr>
          <w:rFonts w:cs="Times New Roman"/>
          <w:b/>
          <w:bCs/>
        </w:rPr>
        <w:t>13 view sent Request</w:t>
      </w:r>
    </w:p>
    <w:p>
      <w:pPr>
        <w:rPr>
          <w:rFonts w:cs="Times New Roman"/>
        </w:rPr>
      </w:pPr>
    </w:p>
    <w:p>
      <w:pPr>
        <w:rPr>
          <w:rFonts w:cs="Times New Roman"/>
        </w:rPr>
      </w:pPr>
    </w:p>
    <w:p>
      <w:pPr>
        <w:rPr>
          <w:rFonts w:cs="Times New Roman"/>
        </w:rPr>
      </w:pPr>
      <w:r>
        <w:rPr>
          <w:rFonts w:cs="Times New Roman"/>
        </w:rPr>
        <w:drawing>
          <wp:inline distT="0" distB="0" distL="0" distR="0">
            <wp:extent cx="5274310" cy="37852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p>
    <w:p>
      <w:pPr>
        <w:rPr>
          <w:rFonts w:cs="Times New Roman"/>
        </w:rPr>
      </w:pPr>
    </w:p>
    <w:p>
      <w:pPr>
        <w:rPr>
          <w:rFonts w:cs="Times New Roman"/>
        </w:rPr>
      </w:pPr>
      <w:r>
        <w:rPr>
          <w:rFonts w:cs="Times New Roman"/>
        </w:rPr>
        <w:t>14 view Received Request</w:t>
      </w:r>
    </w:p>
    <w:p>
      <w:pPr>
        <w:rPr>
          <w:rFonts w:cs="Times New Roman"/>
        </w:rPr>
      </w:pPr>
    </w:p>
    <w:p>
      <w:pPr>
        <w:rPr>
          <w:rFonts w:cs="Times New Roman"/>
        </w:rPr>
      </w:pPr>
    </w:p>
    <w:p>
      <w:pPr>
        <w:rPr>
          <w:rFonts w:cs="Times New Roman"/>
        </w:rPr>
      </w:pPr>
      <w:r>
        <w:rPr>
          <w:rFonts w:cs="Times New Roman"/>
        </w:rPr>
        <w:drawing>
          <wp:inline distT="0" distB="0" distL="0" distR="0">
            <wp:extent cx="5274310" cy="378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5235"/>
                    </a:xfrm>
                    <a:prstGeom prst="rect">
                      <a:avLst/>
                    </a:prstGeom>
                  </pic:spPr>
                </pic:pic>
              </a:graphicData>
            </a:graphic>
          </wp:inline>
        </w:drawing>
      </w:r>
    </w:p>
    <w:p>
      <w:pPr>
        <w:pStyle w:val="2"/>
        <w:numPr>
          <w:ilvl w:val="0"/>
          <w:numId w:val="18"/>
        </w:numPr>
        <w:rPr>
          <w:rFonts w:ascii="Times New Roman" w:hAnsi="Times New Roman" w:cs="Times New Roman"/>
          <w:b/>
          <w:bCs/>
          <w:lang w:val="en-GB" w:eastAsia="ar-SA"/>
        </w:rPr>
      </w:pPr>
      <w:bookmarkStart w:id="408" w:name="_Toc9102"/>
      <w:r>
        <w:rPr>
          <w:rFonts w:ascii="Times New Roman" w:hAnsi="Times New Roman" w:cs="Times New Roman"/>
          <w:b/>
          <w:bCs/>
          <w:lang w:val="en-GB" w:eastAsia="ar-SA"/>
        </w:rPr>
        <w:t>Implementation</w:t>
      </w:r>
      <w:bookmarkEnd w:id="408"/>
    </w:p>
    <w:p>
      <w:pPr>
        <w:pStyle w:val="25"/>
        <w:ind w:left="360"/>
        <w:rPr>
          <w:rFonts w:cs="Times New Roman"/>
          <w:lang w:val="en-GB" w:eastAsia="ar-SA"/>
        </w:rPr>
      </w:pPr>
    </w:p>
    <w:p>
      <w:pPr>
        <w:pStyle w:val="25"/>
        <w:keepNext/>
        <w:keepLines/>
        <w:spacing w:before="480" w:line="360" w:lineRule="auto"/>
        <w:ind w:left="360"/>
        <w:jc w:val="both"/>
        <w:outlineLvl w:val="1"/>
        <w:rPr>
          <w:rFonts w:cs="Times New Roman"/>
          <w:b/>
          <w:kern w:val="32"/>
          <w:sz w:val="28"/>
          <w:szCs w:val="28"/>
          <w:lang w:val="en-GB" w:eastAsia="ar-SA"/>
        </w:rPr>
      </w:pPr>
      <w:bookmarkStart w:id="409" w:name="_Toc32537"/>
      <w:r>
        <w:rPr>
          <w:rFonts w:cs="Times New Roman"/>
          <w:b/>
          <w:kern w:val="32"/>
          <w:sz w:val="28"/>
          <w:szCs w:val="28"/>
          <w:lang w:val="en-GB" w:eastAsia="ar-SA"/>
        </w:rPr>
        <w:t xml:space="preserve">5.1. </w:t>
      </w:r>
      <w:r>
        <w:rPr>
          <w:rFonts w:cs="Times New Roman"/>
          <w:b/>
          <w:kern w:val="32"/>
          <w:sz w:val="28"/>
          <w:szCs w:val="28"/>
          <w:lang w:eastAsia="ar-SA"/>
        </w:rPr>
        <w:t>Algorithm</w:t>
      </w:r>
      <w:r>
        <w:rPr>
          <w:rFonts w:cs="Times New Roman"/>
          <w:b/>
          <w:kern w:val="32"/>
          <w:sz w:val="28"/>
          <w:szCs w:val="28"/>
          <w:lang w:val="en-GB" w:eastAsia="ar-SA"/>
        </w:rPr>
        <w:t>/Pseudo Code</w:t>
      </w:r>
      <w:bookmarkEnd w:id="409"/>
    </w:p>
    <w:p>
      <w:pPr>
        <w:rPr>
          <w:rFonts w:cs="Times New Roman"/>
          <w:lang w:val="en-GB" w:eastAsia="ar-SA"/>
        </w:rPr>
      </w:pPr>
      <w:r>
        <w:rPr>
          <w:rFonts w:cs="Times New Roman"/>
          <w:lang w:val="en-GB" w:eastAsia="ar-SA"/>
        </w:rPr>
        <w:t>5.1.1. Owner Verification :</w:t>
      </w:r>
    </w:p>
    <w:p>
      <w:pPr>
        <w:rPr>
          <w:rFonts w:cs="Times New Roman"/>
          <w:lang w:eastAsia="ar-SA"/>
        </w:rPr>
      </w:pPr>
    </w:p>
    <w:p>
      <w:pPr>
        <w:rPr>
          <w:rFonts w:cs="Times New Roman"/>
        </w:rPr>
      </w:pPr>
      <w:r>
        <w:rPr>
          <w:rFonts w:cs="Times New Roman"/>
        </w:rPr>
        <w:t xml:space="preserve"> </w:t>
      </w:r>
      <w:r>
        <w:rPr>
          <w:rFonts w:cs="Times New Roman"/>
        </w:rPr>
        <w:drawing>
          <wp:inline distT="0" distB="0" distL="114300" distR="114300">
            <wp:extent cx="5965190" cy="3085465"/>
            <wp:effectExtent l="0" t="0" r="8890" b="8255"/>
            <wp:docPr id="28" name="Content Placeholder 4" descr="Owner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ent Placeholder 4" descr="Ownerverification"/>
                    <pic:cNvPicPr>
                      <a:picLocks noChangeAspect="1"/>
                    </pic:cNvPicPr>
                  </pic:nvPicPr>
                  <pic:blipFill>
                    <a:blip r:embed="rId35"/>
                    <a:stretch>
                      <a:fillRect/>
                    </a:stretch>
                  </pic:blipFill>
                  <pic:spPr>
                    <a:xfrm>
                      <a:off x="0" y="0"/>
                      <a:ext cx="5965190" cy="3085465"/>
                    </a:xfrm>
                    <a:prstGeom prst="rect">
                      <a:avLst/>
                    </a:prstGeom>
                  </pic:spPr>
                </pic:pic>
              </a:graphicData>
            </a:graphic>
          </wp:inline>
        </w:drawing>
      </w:r>
    </w:p>
    <w:p>
      <w:pPr>
        <w:rPr>
          <w:rFonts w:cs="Times New Roman"/>
          <w:lang w:eastAsia="ar-SA"/>
        </w:rPr>
      </w:pPr>
    </w:p>
    <w:p>
      <w:pPr>
        <w:rPr>
          <w:rFonts w:cs="Times New Roman"/>
          <w:lang w:val="en-GB" w:eastAsia="ar-SA"/>
        </w:rPr>
      </w:pPr>
      <w:r>
        <w:rPr>
          <w:rFonts w:cs="Times New Roman"/>
          <w:lang w:val="en-GB" w:eastAsia="ar-SA"/>
        </w:rPr>
        <w:t>Lease Property :</w:t>
      </w:r>
    </w:p>
    <w:p>
      <w:pPr>
        <w:rPr>
          <w:rFonts w:cs="Times New Roman"/>
          <w:lang w:val="en-GB" w:eastAsia="ar-SA"/>
        </w:rPr>
      </w:pPr>
    </w:p>
    <w:p>
      <w:pPr>
        <w:rPr>
          <w:rFonts w:cs="Times New Roman"/>
          <w:lang w:eastAsia="ar-SA"/>
        </w:rPr>
      </w:pPr>
    </w:p>
    <w:p>
      <w:pPr>
        <w:rPr>
          <w:rFonts w:cs="Times New Roman"/>
          <w:lang w:eastAsia="ar-SA"/>
        </w:rPr>
      </w:pPr>
    </w:p>
    <w:p>
      <w:pPr>
        <w:rPr>
          <w:rFonts w:cs="Times New Roman"/>
          <w:lang w:eastAsia="ar-SA"/>
        </w:rPr>
      </w:pPr>
      <w:r>
        <w:rPr>
          <w:rFonts w:cs="Times New Roman"/>
        </w:rPr>
        <w:drawing>
          <wp:inline distT="0" distB="0" distL="114300" distR="114300">
            <wp:extent cx="5572125" cy="2762885"/>
            <wp:effectExtent l="0" t="0" r="0" b="0"/>
            <wp:docPr id="29" name="Content Placeholder 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ent Placeholder 5" descr="property"/>
                    <pic:cNvPicPr>
                      <a:picLocks noChangeAspect="1"/>
                    </pic:cNvPicPr>
                  </pic:nvPicPr>
                  <pic:blipFill>
                    <a:blip r:embed="rId36"/>
                    <a:stretch>
                      <a:fillRect/>
                    </a:stretch>
                  </pic:blipFill>
                  <pic:spPr>
                    <a:xfrm>
                      <a:off x="0" y="0"/>
                      <a:ext cx="5582614" cy="2768534"/>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rPr>
      </w:pPr>
    </w:p>
    <w:p>
      <w:pPr>
        <w:rPr>
          <w:rFonts w:cs="Times New Roman"/>
          <w:lang w:val="en-GB" w:eastAsia="ar-SA"/>
        </w:rPr>
      </w:pPr>
      <w:r>
        <w:rPr>
          <w:rFonts w:cs="Times New Roman"/>
          <w:lang w:val="en-GB" w:eastAsia="ar-SA"/>
        </w:rPr>
        <w:t>5.1.3. Get Fard :</w:t>
      </w:r>
    </w:p>
    <w:p>
      <w:pPr>
        <w:rPr>
          <w:rFonts w:cs="Times New Roman"/>
          <w:lang w:eastAsia="ar-SA"/>
        </w:rPr>
      </w:pPr>
    </w:p>
    <w:p>
      <w:pPr>
        <w:rPr>
          <w:rFonts w:cs="Times New Roman"/>
        </w:rPr>
      </w:pPr>
      <w:r>
        <w:rPr>
          <w:rFonts w:cs="Times New Roman"/>
        </w:rPr>
        <w:drawing>
          <wp:inline distT="0" distB="0" distL="114300" distR="114300">
            <wp:extent cx="6188075" cy="2968625"/>
            <wp:effectExtent l="0" t="0" r="14605" b="3175"/>
            <wp:docPr id="31" name="Content Placeholder 5" descr="F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t Placeholder 5" descr="Fard"/>
                    <pic:cNvPicPr>
                      <a:picLocks noChangeAspect="1"/>
                    </pic:cNvPicPr>
                  </pic:nvPicPr>
                  <pic:blipFill>
                    <a:blip r:embed="rId37"/>
                    <a:stretch>
                      <a:fillRect/>
                    </a:stretch>
                  </pic:blipFill>
                  <pic:spPr>
                    <a:xfrm>
                      <a:off x="0" y="0"/>
                      <a:ext cx="6188075" cy="2968625"/>
                    </a:xfrm>
                    <a:prstGeom prst="rect">
                      <a:avLst/>
                    </a:prstGeom>
                  </pic:spPr>
                </pic:pic>
              </a:graphicData>
            </a:graphic>
          </wp:inline>
        </w:drawing>
      </w:r>
    </w:p>
    <w:p>
      <w:pPr>
        <w:rPr>
          <w:rFonts w:cs="Times New Roman"/>
          <w:lang w:eastAsia="ar-SA"/>
        </w:rPr>
      </w:pPr>
    </w:p>
    <w:p>
      <w:pPr>
        <w:rPr>
          <w:rFonts w:cs="Times New Roman"/>
          <w:lang w:val="en-GB" w:eastAsia="ar-SA"/>
        </w:rPr>
      </w:pPr>
      <w:r>
        <w:rPr>
          <w:rFonts w:cs="Times New Roman"/>
          <w:lang w:val="en-GB" w:eastAsia="ar-SA"/>
        </w:rPr>
        <w:t>Buy Property :</w:t>
      </w:r>
    </w:p>
    <w:p>
      <w:pPr>
        <w:rPr>
          <w:rFonts w:cs="Times New Roman"/>
          <w:lang w:eastAsia="ar-SA"/>
        </w:rPr>
      </w:pPr>
    </w:p>
    <w:p>
      <w:pPr>
        <w:rPr>
          <w:rFonts w:cs="Times New Roman"/>
        </w:rPr>
      </w:pPr>
      <w:r>
        <w:rPr>
          <w:rFonts w:cs="Times New Roman"/>
        </w:rPr>
        <w:drawing>
          <wp:inline distT="0" distB="0" distL="114300" distR="114300">
            <wp:extent cx="6015355" cy="2821305"/>
            <wp:effectExtent l="0" t="0" r="4445" b="13335"/>
            <wp:docPr id="32" name="Content Placeholder 5" descr="buy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ent Placeholder 5" descr="buyproperty"/>
                    <pic:cNvPicPr>
                      <a:picLocks noChangeAspect="1"/>
                    </pic:cNvPicPr>
                  </pic:nvPicPr>
                  <pic:blipFill>
                    <a:blip r:embed="rId38"/>
                    <a:stretch>
                      <a:fillRect/>
                    </a:stretch>
                  </pic:blipFill>
                  <pic:spPr>
                    <a:xfrm>
                      <a:off x="0" y="0"/>
                      <a:ext cx="6015355" cy="2821305"/>
                    </a:xfrm>
                    <a:prstGeom prst="rect">
                      <a:avLst/>
                    </a:prstGeom>
                  </pic:spPr>
                </pic:pic>
              </a:graphicData>
            </a:graphic>
          </wp:inline>
        </w:drawing>
      </w:r>
    </w:p>
    <w:p>
      <w:pPr>
        <w:rPr>
          <w:rFonts w:cs="Times New Roman"/>
        </w:rPr>
      </w:pPr>
    </w:p>
    <w:p>
      <w:pPr>
        <w:rPr>
          <w:rFonts w:cs="Times New Roman"/>
        </w:rPr>
      </w:pPr>
    </w:p>
    <w:p>
      <w:pPr>
        <w:rPr>
          <w:rFonts w:cs="Times New Roman"/>
        </w:rPr>
      </w:pPr>
    </w:p>
    <w:p>
      <w:pPr>
        <w:rPr>
          <w:rFonts w:cs="Times New Roman"/>
          <w:lang w:eastAsia="ar-SA"/>
        </w:rPr>
      </w:pPr>
    </w:p>
    <w:p>
      <w:pPr>
        <w:rPr>
          <w:rFonts w:cs="Times New Roman"/>
          <w:lang w:eastAsia="ar-SA"/>
        </w:rPr>
      </w:pPr>
    </w:p>
    <w:p>
      <w:pPr>
        <w:rPr>
          <w:rFonts w:cs="Times New Roman"/>
          <w:lang w:eastAsia="ar-SA"/>
        </w:rPr>
      </w:pPr>
    </w:p>
    <w:p>
      <w:pPr>
        <w:pStyle w:val="25"/>
        <w:keepNext/>
        <w:keepLines/>
        <w:spacing w:before="480" w:line="360" w:lineRule="auto"/>
        <w:ind w:left="360"/>
        <w:jc w:val="both"/>
        <w:outlineLvl w:val="1"/>
        <w:rPr>
          <w:rFonts w:eastAsia="Times New Roman" w:cs="Times New Roman"/>
          <w:b/>
          <w:kern w:val="32"/>
          <w:sz w:val="28"/>
          <w:szCs w:val="28"/>
          <w:lang w:eastAsia="ar-SA"/>
        </w:rPr>
      </w:pPr>
      <w:bookmarkStart w:id="410" w:name="_Toc520773766"/>
      <w:bookmarkStart w:id="411" w:name="_Toc22997"/>
      <w:r>
        <w:rPr>
          <w:rFonts w:eastAsia="Times New Roman" w:cs="Times New Roman"/>
          <w:b/>
          <w:kern w:val="32"/>
          <w:sz w:val="28"/>
          <w:szCs w:val="28"/>
          <w:lang w:val="en-GB" w:eastAsia="ar-SA"/>
        </w:rPr>
        <w:t>5.2.</w:t>
      </w:r>
      <w:r>
        <w:rPr>
          <w:rFonts w:eastAsia="Times New Roman" w:cs="Times New Roman"/>
          <w:b/>
          <w:kern w:val="32"/>
          <w:sz w:val="28"/>
          <w:szCs w:val="28"/>
          <w:lang w:eastAsia="ar-SA"/>
        </w:rPr>
        <w:t>External APIs</w:t>
      </w:r>
      <w:bookmarkEnd w:id="410"/>
      <w:bookmarkEnd w:id="411"/>
    </w:p>
    <w:p>
      <w:pPr>
        <w:keepNext/>
        <w:spacing w:after="200"/>
        <w:jc w:val="center"/>
        <w:rPr>
          <w:rFonts w:eastAsia="Times New Roman" w:cs="Times New Roman"/>
          <w:b/>
          <w:kern w:val="32"/>
          <w:sz w:val="28"/>
          <w:szCs w:val="28"/>
          <w:lang w:eastAsia="ar-SA"/>
        </w:rPr>
      </w:pPr>
      <w:r>
        <w:rPr>
          <w:rFonts w:eastAsia="Times New Roman" w:cs="Times New Roman"/>
          <w:b/>
          <w:kern w:val="32"/>
          <w:sz w:val="28"/>
          <w:szCs w:val="28"/>
          <w:lang w:eastAsia="ar-SA"/>
        </w:rPr>
        <w:t xml:space="preserve">                    </w:t>
      </w:r>
      <w:r>
        <w:rPr>
          <w:rFonts w:eastAsia="Times New Roman" w:cs="Times New Roman"/>
          <w:bCs/>
          <w:i/>
          <w:szCs w:val="18"/>
        </w:rPr>
        <w:t>Table 5.2: Details of APIs used in the project</w:t>
      </w:r>
    </w:p>
    <w:tbl>
      <w:tblPr>
        <w:tblStyle w:val="26"/>
        <w:tblW w:w="82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9"/>
        <w:gridCol w:w="1480"/>
        <w:gridCol w:w="1272"/>
        <w:gridCol w:w="2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jc w:val="center"/>
        </w:trPr>
        <w:tc>
          <w:tcPr>
            <w:tcW w:w="2909" w:type="dxa"/>
          </w:tcPr>
          <w:p>
            <w:pPr>
              <w:tabs>
                <w:tab w:val="left" w:pos="864"/>
              </w:tabs>
              <w:jc w:val="both"/>
              <w:rPr>
                <w:rFonts w:eastAsia="Times New Roman" w:cs="Times New Roman"/>
                <w:b/>
                <w:szCs w:val="24"/>
              </w:rPr>
            </w:pPr>
            <w:r>
              <w:rPr>
                <w:rFonts w:eastAsia="Times New Roman" w:cs="Times New Roman"/>
                <w:b/>
                <w:szCs w:val="24"/>
              </w:rPr>
              <w:t>Name of API</w:t>
            </w:r>
          </w:p>
        </w:tc>
        <w:tc>
          <w:tcPr>
            <w:tcW w:w="1480" w:type="dxa"/>
          </w:tcPr>
          <w:p>
            <w:pPr>
              <w:tabs>
                <w:tab w:val="left" w:pos="864"/>
              </w:tabs>
              <w:jc w:val="both"/>
              <w:rPr>
                <w:rFonts w:eastAsia="Times New Roman" w:cs="Times New Roman"/>
                <w:b/>
                <w:szCs w:val="24"/>
              </w:rPr>
            </w:pPr>
            <w:r>
              <w:rPr>
                <w:rFonts w:eastAsia="Times New Roman" w:cs="Times New Roman"/>
                <w:b/>
                <w:szCs w:val="24"/>
              </w:rPr>
              <w:t>Description of API</w:t>
            </w:r>
          </w:p>
        </w:tc>
        <w:tc>
          <w:tcPr>
            <w:tcW w:w="1272" w:type="dxa"/>
          </w:tcPr>
          <w:p>
            <w:pPr>
              <w:tabs>
                <w:tab w:val="left" w:pos="864"/>
              </w:tabs>
              <w:jc w:val="both"/>
              <w:rPr>
                <w:rFonts w:eastAsia="Times New Roman" w:cs="Times New Roman"/>
                <w:b/>
                <w:szCs w:val="24"/>
              </w:rPr>
            </w:pPr>
            <w:r>
              <w:rPr>
                <w:rFonts w:eastAsia="Times New Roman" w:cs="Times New Roman"/>
                <w:b/>
                <w:szCs w:val="24"/>
              </w:rPr>
              <w:t>Purpose of usage</w:t>
            </w:r>
          </w:p>
        </w:tc>
        <w:tc>
          <w:tcPr>
            <w:tcW w:w="2622" w:type="dxa"/>
          </w:tcPr>
          <w:p>
            <w:pPr>
              <w:tabs>
                <w:tab w:val="left" w:pos="864"/>
              </w:tabs>
              <w:jc w:val="both"/>
              <w:rPr>
                <w:rFonts w:eastAsia="Times New Roman" w:cs="Times New Roman"/>
                <w:b/>
                <w:szCs w:val="24"/>
              </w:rPr>
            </w:pPr>
            <w:r>
              <w:rPr>
                <w:rFonts w:eastAsia="Times New Roman" w:cs="Times New Roman"/>
                <w:b/>
                <w:szCs w:val="24"/>
              </w:rPr>
              <w:t>List down the function/class name in which it is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2909" w:type="dxa"/>
          </w:tcPr>
          <w:p>
            <w:pPr>
              <w:jc w:val="both"/>
              <w:rPr>
                <w:rFonts w:eastAsia="Times New Roman" w:cs="Times New Roman"/>
                <w:bCs/>
                <w:sz w:val="32"/>
                <w:szCs w:val="24"/>
              </w:rPr>
            </w:pPr>
            <w:r>
              <w:rPr>
                <w:rFonts w:eastAsia="Times New Roman" w:cs="Times New Roman"/>
                <w:bCs/>
                <w:sz w:val="32"/>
                <w:szCs w:val="24"/>
              </w:rPr>
              <w:t>Fabric shim api</w:t>
            </w:r>
          </w:p>
        </w:tc>
        <w:tc>
          <w:tcPr>
            <w:tcW w:w="1480" w:type="dxa"/>
          </w:tcPr>
          <w:p>
            <w:pPr>
              <w:jc w:val="both"/>
              <w:rPr>
                <w:rFonts w:eastAsia="Times New Roman" w:cs="Times New Roman"/>
                <w:b/>
                <w:sz w:val="32"/>
                <w:szCs w:val="24"/>
              </w:rPr>
            </w:pPr>
          </w:p>
        </w:tc>
        <w:tc>
          <w:tcPr>
            <w:tcW w:w="1272" w:type="dxa"/>
          </w:tcPr>
          <w:p>
            <w:pPr>
              <w:jc w:val="both"/>
              <w:rPr>
                <w:rFonts w:eastAsia="Times New Roman" w:cs="Times New Roman"/>
                <w:b/>
                <w:sz w:val="32"/>
                <w:szCs w:val="24"/>
              </w:rPr>
            </w:pPr>
          </w:p>
        </w:tc>
        <w:tc>
          <w:tcPr>
            <w:tcW w:w="2622" w:type="dxa"/>
          </w:tcPr>
          <w:p>
            <w:pPr>
              <w:jc w:val="both"/>
              <w:rPr>
                <w:rFonts w:eastAsia="Times New Roman" w:cs="Times New Roman"/>
                <w:b/>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2909" w:type="dxa"/>
          </w:tcPr>
          <w:p>
            <w:pPr>
              <w:jc w:val="both"/>
              <w:rPr>
                <w:rFonts w:eastAsia="Times New Roman" w:cs="Times New Roman"/>
                <w:bCs/>
                <w:sz w:val="32"/>
                <w:szCs w:val="24"/>
              </w:rPr>
            </w:pPr>
            <w:r>
              <w:rPr>
                <w:rFonts w:eastAsia="Times New Roman" w:cs="Times New Roman"/>
                <w:bCs/>
                <w:sz w:val="32"/>
                <w:szCs w:val="24"/>
              </w:rPr>
              <w:t>Fabric contract api</w:t>
            </w:r>
          </w:p>
        </w:tc>
        <w:tc>
          <w:tcPr>
            <w:tcW w:w="1480" w:type="dxa"/>
          </w:tcPr>
          <w:p>
            <w:pPr>
              <w:jc w:val="both"/>
              <w:rPr>
                <w:rFonts w:eastAsia="Times New Roman" w:cs="Times New Roman"/>
                <w:b/>
                <w:sz w:val="32"/>
                <w:szCs w:val="24"/>
              </w:rPr>
            </w:pPr>
          </w:p>
        </w:tc>
        <w:tc>
          <w:tcPr>
            <w:tcW w:w="1272" w:type="dxa"/>
          </w:tcPr>
          <w:p>
            <w:pPr>
              <w:jc w:val="both"/>
              <w:rPr>
                <w:rFonts w:eastAsia="Times New Roman" w:cs="Times New Roman"/>
                <w:b/>
                <w:sz w:val="32"/>
                <w:szCs w:val="24"/>
              </w:rPr>
            </w:pPr>
          </w:p>
        </w:tc>
        <w:tc>
          <w:tcPr>
            <w:tcW w:w="2622" w:type="dxa"/>
          </w:tcPr>
          <w:p>
            <w:pPr>
              <w:jc w:val="both"/>
              <w:rPr>
                <w:rFonts w:eastAsia="Times New Roman" w:cs="Times New Roman"/>
                <w:b/>
                <w:sz w:val="3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2909" w:type="dxa"/>
          </w:tcPr>
          <w:p>
            <w:pPr>
              <w:jc w:val="both"/>
              <w:rPr>
                <w:rFonts w:eastAsia="Times New Roman" w:cs="Times New Roman"/>
                <w:bCs/>
                <w:sz w:val="32"/>
                <w:szCs w:val="24"/>
              </w:rPr>
            </w:pPr>
            <w:r>
              <w:rPr>
                <w:rFonts w:eastAsia="Times New Roman" w:cs="Times New Roman"/>
                <w:bCs/>
                <w:sz w:val="32"/>
                <w:szCs w:val="24"/>
              </w:rPr>
              <w:t>Gateway client api</w:t>
            </w:r>
          </w:p>
        </w:tc>
        <w:tc>
          <w:tcPr>
            <w:tcW w:w="1480" w:type="dxa"/>
          </w:tcPr>
          <w:p>
            <w:pPr>
              <w:jc w:val="both"/>
              <w:rPr>
                <w:rFonts w:eastAsia="Times New Roman" w:cs="Times New Roman"/>
                <w:b/>
                <w:sz w:val="32"/>
                <w:szCs w:val="24"/>
              </w:rPr>
            </w:pPr>
          </w:p>
        </w:tc>
        <w:tc>
          <w:tcPr>
            <w:tcW w:w="1272" w:type="dxa"/>
          </w:tcPr>
          <w:p>
            <w:pPr>
              <w:jc w:val="both"/>
              <w:rPr>
                <w:rFonts w:eastAsia="Times New Roman" w:cs="Times New Roman"/>
                <w:b/>
                <w:sz w:val="32"/>
                <w:szCs w:val="24"/>
              </w:rPr>
            </w:pPr>
          </w:p>
        </w:tc>
        <w:tc>
          <w:tcPr>
            <w:tcW w:w="2622" w:type="dxa"/>
          </w:tcPr>
          <w:p>
            <w:pPr>
              <w:jc w:val="both"/>
              <w:rPr>
                <w:rFonts w:eastAsia="Times New Roman" w:cs="Times New Roman"/>
                <w:b/>
                <w:sz w:val="32"/>
                <w:szCs w:val="24"/>
              </w:rPr>
            </w:pPr>
          </w:p>
        </w:tc>
      </w:tr>
    </w:tbl>
    <w:p>
      <w:pPr>
        <w:pStyle w:val="25"/>
        <w:keepNext/>
        <w:keepLines/>
        <w:spacing w:before="480" w:line="360" w:lineRule="auto"/>
        <w:ind w:left="360"/>
        <w:jc w:val="both"/>
        <w:outlineLvl w:val="1"/>
        <w:rPr>
          <w:rFonts w:eastAsia="Times New Roman" w:cs="Times New Roman"/>
          <w:b/>
          <w:kern w:val="32"/>
          <w:sz w:val="28"/>
          <w:szCs w:val="28"/>
          <w:lang w:eastAsia="ar-SA"/>
        </w:rPr>
      </w:pPr>
    </w:p>
    <w:p>
      <w:pPr>
        <w:rPr>
          <w:rFonts w:cs="Times New Roman"/>
          <w:lang w:eastAsia="ar-SA"/>
        </w:rPr>
      </w:pPr>
    </w:p>
    <w:p>
      <w:pPr>
        <w:rPr>
          <w:rFonts w:cs="Times New Roman"/>
          <w:lang w:eastAsia="ar-SA"/>
        </w:rPr>
      </w:pPr>
    </w:p>
    <w:p>
      <w:pPr>
        <w:keepNext/>
        <w:keepLines/>
        <w:spacing w:before="480" w:line="360" w:lineRule="auto"/>
        <w:ind w:left="360"/>
        <w:jc w:val="both"/>
        <w:outlineLvl w:val="1"/>
        <w:rPr>
          <w:rFonts w:cs="Times New Roman"/>
          <w:b/>
          <w:kern w:val="32"/>
          <w:sz w:val="28"/>
          <w:szCs w:val="28"/>
          <w:lang w:eastAsia="ar-SA"/>
        </w:rPr>
      </w:pPr>
      <w:bookmarkStart w:id="412" w:name="_Toc5688"/>
      <w:r>
        <w:rPr>
          <w:rFonts w:cs="Times New Roman"/>
          <w:b/>
          <w:kern w:val="32"/>
          <w:sz w:val="28"/>
          <w:szCs w:val="28"/>
          <w:lang w:eastAsia="ar-SA"/>
        </w:rPr>
        <w:t>5.3. User Interface</w:t>
      </w:r>
      <w:bookmarkEnd w:id="412"/>
    </w:p>
    <w:p>
      <w:pPr>
        <w:pStyle w:val="25"/>
        <w:keepNext/>
        <w:keepLines/>
        <w:spacing w:before="480" w:line="360" w:lineRule="auto"/>
        <w:ind w:left="1440"/>
        <w:jc w:val="both"/>
        <w:outlineLvl w:val="1"/>
        <w:rPr>
          <w:rFonts w:cs="Times New Roman"/>
          <w:b/>
          <w:kern w:val="32"/>
          <w:szCs w:val="24"/>
          <w:lang w:eastAsia="ar-SA"/>
        </w:rPr>
      </w:pPr>
      <w:bookmarkStart w:id="413" w:name="_Toc32057"/>
      <w:r>
        <w:rPr>
          <w:rFonts w:cs="Times New Roman"/>
          <w:b/>
          <w:kern w:val="32"/>
          <w:szCs w:val="24"/>
          <w:lang w:eastAsia="ar-SA"/>
        </w:rPr>
        <w:t>5.3.1 Registration form</w:t>
      </w:r>
      <w:bookmarkEnd w:id="413"/>
    </w:p>
    <w:p>
      <w:pPr>
        <w:pStyle w:val="25"/>
        <w:keepNext/>
        <w:keepLines/>
        <w:spacing w:before="480" w:line="360" w:lineRule="auto"/>
        <w:ind w:left="840"/>
        <w:jc w:val="both"/>
        <w:outlineLvl w:val="1"/>
        <w:rPr>
          <w:rFonts w:cs="Times New Roman"/>
          <w:b/>
          <w:kern w:val="32"/>
          <w:szCs w:val="24"/>
          <w:lang w:eastAsia="ar-SA"/>
        </w:rPr>
      </w:pPr>
    </w:p>
    <w:p>
      <w:pPr>
        <w:bidi w:val="0"/>
        <w:rPr>
          <w:lang w:eastAsia="ar-SA"/>
        </w:rPr>
      </w:pPr>
      <w:r>
        <w:rPr>
          <w:lang w:eastAsia="ar-SA"/>
        </w:rPr>
        <w:drawing>
          <wp:inline distT="0" distB="0" distL="0" distR="0">
            <wp:extent cx="5214620" cy="3330575"/>
            <wp:effectExtent l="0" t="0" r="1270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14620" cy="3330575"/>
                    </a:xfrm>
                    <a:prstGeom prst="rect">
                      <a:avLst/>
                    </a:prstGeom>
                  </pic:spPr>
                </pic:pic>
              </a:graphicData>
            </a:graphic>
          </wp:inline>
        </w:drawing>
      </w:r>
    </w:p>
    <w:p>
      <w:pPr>
        <w:pStyle w:val="25"/>
        <w:keepNext/>
        <w:keepLines/>
        <w:spacing w:before="480" w:line="360" w:lineRule="auto"/>
        <w:ind w:left="0"/>
        <w:jc w:val="both"/>
        <w:outlineLvl w:val="1"/>
        <w:rPr>
          <w:rFonts w:cs="Times New Roman"/>
          <w:b/>
          <w:kern w:val="32"/>
          <w:szCs w:val="24"/>
          <w:lang w:eastAsia="ar-SA"/>
        </w:rPr>
      </w:pPr>
    </w:p>
    <w:p>
      <w:pPr>
        <w:pStyle w:val="25"/>
        <w:keepNext/>
        <w:keepLines/>
        <w:spacing w:before="480" w:line="360" w:lineRule="auto"/>
        <w:ind w:left="0"/>
        <w:jc w:val="both"/>
        <w:outlineLvl w:val="1"/>
        <w:rPr>
          <w:rFonts w:cs="Times New Roman"/>
          <w:b/>
          <w:kern w:val="32"/>
          <w:szCs w:val="24"/>
          <w:lang w:eastAsia="ar-SA"/>
        </w:rPr>
      </w:pPr>
    </w:p>
    <w:p>
      <w:pPr>
        <w:pStyle w:val="25"/>
        <w:keepNext/>
        <w:keepLines/>
        <w:spacing w:before="480" w:line="360" w:lineRule="auto"/>
        <w:ind w:left="0"/>
        <w:jc w:val="both"/>
        <w:outlineLvl w:val="1"/>
        <w:rPr>
          <w:rFonts w:cs="Times New Roman"/>
          <w:b/>
          <w:kern w:val="32"/>
          <w:szCs w:val="24"/>
          <w:lang w:eastAsia="ar-SA"/>
        </w:rPr>
      </w:pPr>
    </w:p>
    <w:p>
      <w:pPr>
        <w:rPr>
          <w:rFonts w:cs="Times New Roman"/>
          <w:b/>
          <w:bCs/>
          <w:lang w:eastAsia="ar-SA"/>
        </w:rPr>
      </w:pPr>
      <w:r>
        <w:rPr>
          <w:rFonts w:cs="Times New Roman"/>
          <w:b/>
          <w:bCs/>
          <w:lang w:eastAsia="ar-SA"/>
        </w:rPr>
        <w:t>5.3.2. Client/buyer login</w:t>
      </w: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400040" cy="2723515"/>
            <wp:effectExtent l="0" t="0" r="10160" b="444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723515"/>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5.3.3. Registrar Login</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293995" cy="3308985"/>
            <wp:effectExtent l="0" t="0" r="9525" b="13335"/>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ebsit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93995" cy="3308985"/>
                    </a:xfrm>
                    <a:prstGeom prst="rect">
                      <a:avLst/>
                    </a:prstGeom>
                  </pic:spPr>
                </pic:pic>
              </a:graphicData>
            </a:graphic>
          </wp:inline>
        </w:drawing>
      </w:r>
    </w:p>
    <w:p>
      <w:pPr>
        <w:rPr>
          <w:rFonts w:cs="Times New Roman"/>
          <w:b/>
          <w:bCs/>
          <w:lang w:eastAsia="ar-SA"/>
        </w:rPr>
      </w:pPr>
    </w:p>
    <w:p>
      <w:pPr>
        <w:rPr>
          <w:rFonts w:hint="default" w:cs="Times New Roman"/>
          <w:b/>
          <w:bCs/>
          <w:lang w:val="en-GB" w:eastAsia="ar-SA"/>
        </w:rPr>
      </w:pPr>
    </w:p>
    <w:p>
      <w:pPr>
        <w:rPr>
          <w:rFonts w:cs="Times New Roman"/>
          <w:b/>
          <w:bCs/>
          <w:lang w:eastAsia="ar-SA"/>
        </w:rPr>
      </w:pPr>
      <w:r>
        <w:rPr>
          <w:rFonts w:cs="Times New Roman"/>
          <w:b/>
          <w:bCs/>
          <w:lang w:eastAsia="ar-SA"/>
        </w:rPr>
        <w:t>5.3.4. Upload assets</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739130" cy="390588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42066" cy="3907844"/>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5.3.5. Check traceback</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290820" cy="3696970"/>
            <wp:effectExtent l="0" t="0" r="1270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90820" cy="3696970"/>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5.3.6. Advertised assets</w:t>
      </w:r>
    </w:p>
    <w:p>
      <w:pPr>
        <w:rPr>
          <w:rFonts w:cs="Times New Roman"/>
          <w:b/>
          <w:bCs/>
          <w:lang w:eastAsia="ar-SA"/>
        </w:rPr>
      </w:pPr>
      <w:r>
        <w:rPr>
          <w:rFonts w:cs="Times New Roman"/>
          <w:b/>
          <w:bCs/>
          <w:lang w:eastAsia="ar-SA"/>
        </w:rPr>
        <w:drawing>
          <wp:inline distT="0" distB="0" distL="0" distR="0">
            <wp:extent cx="5652135" cy="3029585"/>
            <wp:effectExtent l="0" t="0" r="1905" b="317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652135" cy="3029585"/>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5.3.7. Registrar dashboard</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483225" cy="3335655"/>
            <wp:effectExtent l="0" t="0" r="3175" b="190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83225" cy="3335655"/>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5.3.8. Client/buyer Dash board</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229860" cy="3270250"/>
            <wp:effectExtent l="0" t="0" r="12700" b="635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29860" cy="3270250"/>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5.3.9. Buyer/seller Profile</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4899025" cy="3491865"/>
            <wp:effectExtent l="0" t="0" r="8255" b="133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899025" cy="3491865"/>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5.3.9. My assets</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4886960" cy="3046730"/>
            <wp:effectExtent l="0" t="0" r="5080" b="127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6960" cy="3046730"/>
                    </a:xfrm>
                    <a:prstGeom prst="rect">
                      <a:avLst/>
                    </a:prstGeom>
                  </pic:spPr>
                </pic:pic>
              </a:graphicData>
            </a:graphic>
          </wp:inline>
        </w:drawing>
      </w:r>
    </w:p>
    <w:p>
      <w:pPr>
        <w:rPr>
          <w:rFonts w:cs="Times New Roman"/>
          <w:b/>
          <w:bCs/>
          <w:lang w:eastAsia="ar-SA"/>
        </w:rPr>
      </w:pPr>
    </w:p>
    <w:p>
      <w:pPr>
        <w:rPr>
          <w:rFonts w:cs="Times New Roman"/>
          <w:b/>
          <w:bCs/>
          <w:lang w:eastAsia="ar-SA"/>
        </w:rPr>
      </w:pPr>
      <w:r>
        <w:rPr>
          <w:rFonts w:cs="Times New Roman"/>
          <w:b/>
          <w:bCs/>
          <w:lang w:eastAsia="ar-SA"/>
        </w:rPr>
        <w:t>5.3.10. Apply for loan</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532120" cy="3090545"/>
            <wp:effectExtent l="0" t="0" r="0" b="3175"/>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32120" cy="3090545"/>
                    </a:xfrm>
                    <a:prstGeom prst="rect">
                      <a:avLst/>
                    </a:prstGeom>
                  </pic:spPr>
                </pic:pic>
              </a:graphicData>
            </a:graphic>
          </wp:inline>
        </w:drawing>
      </w: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p>
    <w:p>
      <w:pPr>
        <w:rPr>
          <w:rFonts w:cs="Times New Roman"/>
          <w:b/>
          <w:bCs/>
          <w:lang w:eastAsia="ar-SA"/>
        </w:rPr>
      </w:pPr>
      <w:r>
        <w:rPr>
          <w:rFonts w:cs="Times New Roman"/>
          <w:b/>
          <w:bCs/>
          <w:lang w:eastAsia="ar-SA"/>
        </w:rPr>
        <w:t>5.3.11. Main Dashboard</w:t>
      </w:r>
    </w:p>
    <w:p>
      <w:pPr>
        <w:rPr>
          <w:rFonts w:cs="Times New Roman"/>
          <w:b/>
          <w:bCs/>
          <w:lang w:eastAsia="ar-SA"/>
        </w:rPr>
      </w:pPr>
    </w:p>
    <w:p>
      <w:pPr>
        <w:rPr>
          <w:rFonts w:cs="Times New Roman"/>
          <w:b/>
          <w:bCs/>
          <w:lang w:eastAsia="ar-SA"/>
        </w:rPr>
      </w:pPr>
      <w:r>
        <w:rPr>
          <w:rFonts w:cs="Times New Roman"/>
          <w:b/>
          <w:bCs/>
          <w:lang w:eastAsia="ar-SA"/>
        </w:rPr>
        <w:drawing>
          <wp:inline distT="0" distB="0" distL="0" distR="0">
            <wp:extent cx="5390515" cy="3555365"/>
            <wp:effectExtent l="0" t="0" r="4445" b="10795"/>
            <wp:docPr id="39" name="Picture 3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screen&#10;&#10;Description automatically generated with medium confidence"/>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390515" cy="3555365"/>
                    </a:xfrm>
                    <a:prstGeom prst="rect">
                      <a:avLst/>
                    </a:prstGeom>
                  </pic:spPr>
                </pic:pic>
              </a:graphicData>
            </a:graphic>
          </wp:inline>
        </w:drawing>
      </w:r>
    </w:p>
    <w:p>
      <w:pPr>
        <w:pStyle w:val="25"/>
        <w:keepNext/>
        <w:numPr>
          <w:ilvl w:val="0"/>
          <w:numId w:val="18"/>
        </w:numPr>
        <w:suppressAutoHyphens/>
        <w:spacing w:before="360" w:after="120" w:line="360" w:lineRule="auto"/>
        <w:jc w:val="both"/>
        <w:outlineLvl w:val="0"/>
        <w:rPr>
          <w:rFonts w:cs="Times New Roman"/>
          <w:b/>
          <w:bCs/>
          <w:kern w:val="32"/>
          <w:sz w:val="28"/>
          <w:szCs w:val="28"/>
          <w:lang w:eastAsia="ar-SA"/>
        </w:rPr>
      </w:pPr>
      <w:bookmarkStart w:id="414" w:name="_Toc341252844"/>
      <w:bookmarkStart w:id="415" w:name="_Toc43985264"/>
      <w:bookmarkStart w:id="416" w:name="_Toc11755"/>
      <w:r>
        <w:rPr>
          <w:rFonts w:cs="Times New Roman"/>
          <w:b/>
          <w:bCs/>
          <w:kern w:val="32"/>
          <w:sz w:val="28"/>
          <w:szCs w:val="28"/>
          <w:lang w:eastAsia="ar-SA"/>
        </w:rPr>
        <w:t>Testing and Evaluation</w:t>
      </w:r>
      <w:bookmarkEnd w:id="414"/>
      <w:bookmarkEnd w:id="415"/>
      <w:bookmarkEnd w:id="416"/>
    </w:p>
    <w:p>
      <w:pPr>
        <w:keepNext/>
        <w:keepLines/>
        <w:spacing w:before="480" w:line="276" w:lineRule="auto"/>
        <w:ind w:left="360"/>
        <w:jc w:val="both"/>
        <w:outlineLvl w:val="1"/>
        <w:rPr>
          <w:rFonts w:cs="Times New Roman"/>
          <w:b/>
          <w:kern w:val="32"/>
          <w:sz w:val="26"/>
          <w:szCs w:val="26"/>
          <w:lang w:eastAsia="ar-SA"/>
        </w:rPr>
      </w:pPr>
      <w:bookmarkStart w:id="417" w:name="_Toc449445607"/>
      <w:bookmarkEnd w:id="417"/>
      <w:bookmarkStart w:id="418" w:name="_Toc449452601"/>
      <w:bookmarkEnd w:id="418"/>
      <w:bookmarkStart w:id="419" w:name="_Toc520773769"/>
      <w:bookmarkEnd w:id="419"/>
      <w:bookmarkStart w:id="420" w:name="_Toc449445427"/>
      <w:bookmarkEnd w:id="420"/>
      <w:bookmarkStart w:id="421" w:name="_Toc43985265"/>
      <w:bookmarkStart w:id="422" w:name="_Toc31781"/>
      <w:r>
        <w:rPr>
          <w:rFonts w:cs="Times New Roman"/>
          <w:b/>
          <w:kern w:val="32"/>
          <w:sz w:val="26"/>
          <w:szCs w:val="26"/>
          <w:lang w:eastAsia="ar-SA"/>
        </w:rPr>
        <w:t>6.1. Manual Testing</w:t>
      </w:r>
      <w:bookmarkEnd w:id="421"/>
      <w:bookmarkEnd w:id="422"/>
    </w:p>
    <w:p>
      <w:pPr>
        <w:pStyle w:val="25"/>
        <w:keepNext/>
        <w:keepLines/>
        <w:spacing w:before="480" w:line="276" w:lineRule="auto"/>
        <w:ind w:left="0"/>
        <w:jc w:val="both"/>
        <w:outlineLvl w:val="1"/>
        <w:rPr>
          <w:rFonts w:cs="Times New Roman"/>
          <w:b/>
          <w:kern w:val="32"/>
          <w:sz w:val="26"/>
          <w:szCs w:val="26"/>
          <w:lang w:eastAsia="ar-SA"/>
        </w:rPr>
      </w:pPr>
    </w:p>
    <w:p>
      <w:pPr>
        <w:pStyle w:val="25"/>
        <w:keepNext/>
        <w:keepLines/>
        <w:numPr>
          <w:ilvl w:val="2"/>
          <w:numId w:val="19"/>
        </w:numPr>
        <w:spacing w:before="480" w:line="276" w:lineRule="auto"/>
        <w:outlineLvl w:val="2"/>
        <w:rPr>
          <w:rFonts w:cs="Times New Roman"/>
          <w:b/>
          <w:kern w:val="32"/>
          <w:szCs w:val="24"/>
          <w:lang w:eastAsia="ar-SA"/>
        </w:rPr>
      </w:pPr>
      <w:bookmarkStart w:id="423" w:name="_Toc43985266"/>
      <w:bookmarkStart w:id="424" w:name="_Toc31800"/>
      <w:r>
        <w:rPr>
          <w:rFonts w:cs="Times New Roman"/>
          <w:b/>
          <w:kern w:val="32"/>
          <w:szCs w:val="24"/>
          <w:lang w:eastAsia="ar-SA"/>
        </w:rPr>
        <w:t>System testing</w:t>
      </w:r>
      <w:bookmarkEnd w:id="423"/>
      <w:bookmarkEnd w:id="424"/>
      <w:r>
        <w:rPr>
          <w:rFonts w:cs="Times New Roman"/>
          <w:b/>
          <w:kern w:val="32"/>
          <w:szCs w:val="24"/>
          <w:lang w:eastAsia="ar-SA"/>
        </w:rPr>
        <w:t xml:space="preserve"> </w:t>
      </w:r>
    </w:p>
    <w:p>
      <w:pPr>
        <w:pStyle w:val="13"/>
      </w:pPr>
      <w:r>
        <w:t>Extensive manual testing was performed on the system wit all the modules integrated with blockchain.</w:t>
      </w:r>
    </w:p>
    <w:p>
      <w:pPr>
        <w:pStyle w:val="13"/>
      </w:pPr>
      <w:r>
        <w:t>We have checked all the requirements. The result for every test is ‘PASS’.</w:t>
      </w:r>
    </w:p>
    <w:p>
      <w:pPr>
        <w:pStyle w:val="25"/>
        <w:keepNext/>
        <w:keepLines/>
        <w:spacing w:before="480" w:line="276" w:lineRule="auto"/>
        <w:outlineLvl w:val="2"/>
        <w:rPr>
          <w:rFonts w:cs="Times New Roman"/>
          <w:b/>
          <w:kern w:val="32"/>
          <w:szCs w:val="24"/>
          <w:lang w:eastAsia="ar-SA"/>
        </w:rPr>
      </w:pPr>
    </w:p>
    <w:p>
      <w:pPr>
        <w:pStyle w:val="25"/>
        <w:keepNext/>
        <w:keepLines/>
        <w:numPr>
          <w:ilvl w:val="2"/>
          <w:numId w:val="19"/>
        </w:numPr>
        <w:spacing w:before="480" w:line="276" w:lineRule="auto"/>
        <w:outlineLvl w:val="2"/>
        <w:rPr>
          <w:rFonts w:cs="Times New Roman"/>
          <w:b/>
          <w:kern w:val="32"/>
          <w:szCs w:val="24"/>
          <w:lang w:eastAsia="ar-SA"/>
        </w:rPr>
      </w:pPr>
      <w:bookmarkStart w:id="425" w:name="_Toc43985268"/>
      <w:bookmarkStart w:id="426" w:name="_Toc22696"/>
      <w:r>
        <w:rPr>
          <w:rFonts w:cs="Times New Roman"/>
          <w:b/>
          <w:kern w:val="32"/>
          <w:szCs w:val="24"/>
          <w:lang w:eastAsia="ar-SA"/>
        </w:rPr>
        <w:t>Unit Testing</w:t>
      </w:r>
      <w:bookmarkEnd w:id="425"/>
      <w:bookmarkEnd w:id="426"/>
    </w:p>
    <w:p>
      <w:pPr>
        <w:rPr>
          <w:rFonts w:cs="Times New Roman"/>
          <w:lang w:eastAsia="ar-SA"/>
        </w:rPr>
      </w:pPr>
    </w:p>
    <w:p>
      <w:pPr>
        <w:rPr>
          <w:rFonts w:cs="Times New Roman"/>
          <w:sz w:val="32"/>
          <w:szCs w:val="32"/>
          <w:lang w:eastAsia="ar-SA"/>
        </w:rPr>
      </w:pPr>
      <w:r>
        <w:rPr>
          <w:rFonts w:cs="Times New Roman"/>
          <w:bCs/>
          <w:sz w:val="32"/>
          <w:szCs w:val="32"/>
          <w:lang w:eastAsia="ar-SA"/>
        </w:rPr>
        <w:t>Unit testing 1</w:t>
      </w:r>
      <w:r>
        <w:rPr>
          <w:rFonts w:cs="Times New Roman"/>
          <w:sz w:val="32"/>
          <w:szCs w:val="32"/>
          <w:lang w:eastAsia="ar-SA"/>
        </w:rPr>
        <w:t>: Login test case</w:t>
      </w:r>
    </w:p>
    <w:p>
      <w:pPr>
        <w:rPr>
          <w:rFonts w:cs="Times New Roman"/>
          <w:sz w:val="32"/>
          <w:szCs w:val="32"/>
          <w:lang w:eastAsia="ar-SA"/>
        </w:rPr>
      </w:pPr>
      <w:r>
        <w:rPr>
          <w:rFonts w:cs="Times New Roman"/>
          <w:bCs/>
          <w:sz w:val="32"/>
          <w:szCs w:val="32"/>
          <w:lang w:eastAsia="ar-SA"/>
        </w:rPr>
        <w:t>Testing objective</w:t>
      </w:r>
      <w:r>
        <w:rPr>
          <w:rFonts w:cs="Times New Roman"/>
          <w:sz w:val="32"/>
          <w:szCs w:val="32"/>
          <w:lang w:eastAsia="ar-SA"/>
        </w:rPr>
        <w:t>: To ensure login form is working properly</w:t>
      </w:r>
    </w:p>
    <w:p>
      <w:pPr>
        <w:pStyle w:val="25"/>
        <w:keepNext/>
        <w:suppressAutoHyphens/>
        <w:spacing w:before="360" w:after="120" w:line="360" w:lineRule="auto"/>
        <w:ind w:left="0"/>
        <w:jc w:val="both"/>
        <w:outlineLvl w:val="0"/>
        <w:rPr>
          <w:rFonts w:cs="Times New Roman"/>
          <w:sz w:val="32"/>
          <w:szCs w:val="32"/>
          <w:lang w:eastAsia="ar-SA"/>
        </w:rPr>
      </w:pPr>
    </w:p>
    <w:p>
      <w:pPr>
        <w:pStyle w:val="8"/>
        <w:keepNext/>
        <w:jc w:val="center"/>
        <w:rPr>
          <w:rFonts w:ascii="Times New Roman" w:hAnsi="Times New Roman" w:cs="Times New Roman"/>
          <w:b w:val="0"/>
          <w:bCs w:val="0"/>
          <w:i/>
          <w:iCs/>
          <w:sz w:val="22"/>
          <w:szCs w:val="22"/>
        </w:rPr>
      </w:pPr>
      <w:r>
        <w:rPr>
          <w:rFonts w:ascii="Times New Roman" w:hAnsi="Times New Roman" w:cs="Times New Roman"/>
          <w:lang w:eastAsia="ar-SA"/>
        </w:rPr>
        <w:t xml:space="preserve">:                                     </w:t>
      </w:r>
      <w:bookmarkStart w:id="427" w:name="_Toc43983814"/>
      <w:r>
        <w:rPr>
          <w:rFonts w:ascii="Times New Roman" w:hAnsi="Times New Roman" w:cs="Times New Roman"/>
          <w:b w:val="0"/>
          <w:bCs w:val="0"/>
          <w:i/>
          <w:iCs/>
          <w:sz w:val="22"/>
          <w:szCs w:val="22"/>
        </w:rPr>
        <w:t>Table 6.1: Login testcase</w:t>
      </w:r>
      <w:bookmarkEnd w:id="427"/>
    </w:p>
    <w:p>
      <w:pPr>
        <w:rPr>
          <w:rFonts w:cs="Times New Roman"/>
          <w:lang w:eastAsia="ar-SA"/>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2292"/>
        <w:gridCol w:w="2657"/>
        <w:gridCol w:w="1517"/>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570" w:type="dxa"/>
          </w:tcPr>
          <w:p>
            <w:pPr>
              <w:spacing w:line="276" w:lineRule="auto"/>
              <w:jc w:val="both"/>
              <w:rPr>
                <w:rFonts w:eastAsia="Times New Roman" w:cs="Times New Roman"/>
                <w:b/>
                <w:szCs w:val="24"/>
                <w:lang w:eastAsia="ar-SA"/>
              </w:rPr>
            </w:pPr>
            <w:r>
              <w:rPr>
                <w:rFonts w:eastAsia="Times New Roman" w:cs="Times New Roman"/>
                <w:b/>
                <w:szCs w:val="24"/>
                <w:lang w:eastAsia="ar-SA"/>
              </w:rPr>
              <w:t>No.</w:t>
            </w:r>
          </w:p>
        </w:tc>
        <w:tc>
          <w:tcPr>
            <w:tcW w:w="2292"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Test case/Test script </w:t>
            </w:r>
          </w:p>
          <w:p>
            <w:pPr>
              <w:spacing w:line="276" w:lineRule="auto"/>
              <w:jc w:val="both"/>
              <w:rPr>
                <w:rFonts w:eastAsia="Times New Roman" w:cs="Times New Roman"/>
                <w:szCs w:val="24"/>
                <w:lang w:eastAsia="ar-SA"/>
              </w:rPr>
            </w:pPr>
          </w:p>
        </w:tc>
        <w:tc>
          <w:tcPr>
            <w:tcW w:w="2657"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Attribute and value </w:t>
            </w:r>
          </w:p>
          <w:p>
            <w:pPr>
              <w:spacing w:line="276" w:lineRule="auto"/>
              <w:jc w:val="both"/>
              <w:rPr>
                <w:rFonts w:eastAsia="Times New Roman" w:cs="Times New Roman"/>
                <w:szCs w:val="24"/>
                <w:lang w:eastAsia="ar-SA"/>
              </w:rPr>
            </w:pPr>
          </w:p>
        </w:tc>
        <w:tc>
          <w:tcPr>
            <w:tcW w:w="1517"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Expected result </w:t>
            </w:r>
          </w:p>
          <w:p>
            <w:pPr>
              <w:spacing w:line="276" w:lineRule="auto"/>
              <w:jc w:val="both"/>
              <w:rPr>
                <w:rFonts w:eastAsia="Times New Roman" w:cs="Times New Roman"/>
                <w:szCs w:val="24"/>
                <w:lang w:eastAsia="ar-SA"/>
              </w:rPr>
            </w:pPr>
          </w:p>
        </w:tc>
        <w:tc>
          <w:tcPr>
            <w:tcW w:w="1152"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Result </w:t>
            </w:r>
          </w:p>
          <w:p>
            <w:pPr>
              <w:spacing w:line="276" w:lineRule="auto"/>
              <w:jc w:val="both"/>
              <w:rPr>
                <w:rFonts w:eastAsia="Times New Roman"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9" w:hRule="atLeast"/>
        </w:trPr>
        <w:tc>
          <w:tcPr>
            <w:tcW w:w="570" w:type="dxa"/>
          </w:tcPr>
          <w:p>
            <w:pPr>
              <w:spacing w:line="276" w:lineRule="auto"/>
              <w:jc w:val="both"/>
              <w:rPr>
                <w:rFonts w:eastAsia="Times New Roman" w:cs="Times New Roman"/>
                <w:szCs w:val="24"/>
                <w:lang w:eastAsia="ar-SA"/>
              </w:rPr>
            </w:pPr>
            <w:r>
              <w:rPr>
                <w:rFonts w:eastAsia="Times New Roman" w:cs="Times New Roman"/>
                <w:szCs w:val="24"/>
                <w:lang w:eastAsia="ar-SA"/>
              </w:rPr>
              <w:t>1.</w:t>
            </w:r>
          </w:p>
        </w:tc>
        <w:tc>
          <w:tcPr>
            <w:tcW w:w="2292"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check user login after clicking on the ‘sign in’ button on login form </w:t>
            </w:r>
          </w:p>
        </w:tc>
        <w:tc>
          <w:tcPr>
            <w:tcW w:w="2657"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Email address </w:t>
            </w:r>
          </w:p>
          <w:p>
            <w:pPr>
              <w:autoSpaceDE w:val="0"/>
              <w:autoSpaceDN w:val="0"/>
              <w:adjustRightInd w:val="0"/>
              <w:spacing w:line="276" w:lineRule="auto"/>
              <w:jc w:val="both"/>
              <w:rPr>
                <w:rFonts w:eastAsia="Calibri" w:cs="Times New Roman"/>
                <w:color w:val="000000"/>
                <w:szCs w:val="24"/>
              </w:rPr>
            </w:pPr>
            <w:r>
              <w:fldChar w:fldCharType="begin"/>
            </w:r>
            <w:r>
              <w:instrText xml:space="preserve"> HYPERLINK "mailto:Danialkarim@gmail.com" </w:instrText>
            </w:r>
            <w:r>
              <w:fldChar w:fldCharType="separate"/>
            </w:r>
            <w:r>
              <w:rPr>
                <w:rStyle w:val="12"/>
                <w:rFonts w:cs="Times New Roman"/>
              </w:rPr>
              <w:t>Danialkarim</w:t>
            </w:r>
            <w:r>
              <w:rPr>
                <w:rStyle w:val="12"/>
                <w:rFonts w:eastAsia="Calibri" w:cs="Times New Roman"/>
                <w:szCs w:val="24"/>
              </w:rPr>
              <w:t>@gmail.com</w:t>
            </w:r>
            <w:r>
              <w:rPr>
                <w:rStyle w:val="12"/>
                <w:rFonts w:eastAsia="Calibri" w:cs="Times New Roman"/>
                <w:szCs w:val="24"/>
              </w:rPr>
              <w:fldChar w:fldCharType="end"/>
            </w:r>
          </w:p>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Password: </w:t>
            </w:r>
          </w:p>
          <w:p>
            <w:pPr>
              <w:spacing w:line="276" w:lineRule="auto"/>
              <w:jc w:val="both"/>
              <w:rPr>
                <w:rFonts w:eastAsia="Times New Roman" w:cs="Times New Roman"/>
                <w:szCs w:val="24"/>
                <w:lang w:eastAsia="ar-SA"/>
              </w:rPr>
            </w:pPr>
            <w:r>
              <w:rPr>
                <w:rFonts w:eastAsia="Times New Roman" w:cs="Times New Roman"/>
                <w:szCs w:val="24"/>
              </w:rPr>
              <w:t xml:space="preserve">87654321 </w:t>
            </w:r>
          </w:p>
        </w:tc>
        <w:tc>
          <w:tcPr>
            <w:tcW w:w="1517"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After entering the credentials logged in successfully as client/buyer </w:t>
            </w:r>
          </w:p>
        </w:tc>
        <w:tc>
          <w:tcPr>
            <w:tcW w:w="1152"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spacing w:line="276" w:lineRule="auto"/>
              <w:jc w:val="both"/>
              <w:rPr>
                <w:rFonts w:eastAsia="Times New Roman"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570" w:type="dxa"/>
          </w:tcPr>
          <w:p>
            <w:pPr>
              <w:spacing w:line="276" w:lineRule="auto"/>
              <w:jc w:val="both"/>
              <w:rPr>
                <w:rFonts w:eastAsia="Times New Roman" w:cs="Times New Roman"/>
                <w:szCs w:val="24"/>
                <w:lang w:eastAsia="ar-SA"/>
              </w:rPr>
            </w:pPr>
            <w:r>
              <w:rPr>
                <w:rFonts w:eastAsia="Times New Roman" w:cs="Times New Roman"/>
                <w:szCs w:val="24"/>
                <w:lang w:eastAsia="ar-SA"/>
              </w:rPr>
              <w:t>2.</w:t>
            </w:r>
          </w:p>
          <w:p>
            <w:pPr>
              <w:spacing w:line="276" w:lineRule="auto"/>
              <w:jc w:val="both"/>
              <w:rPr>
                <w:rFonts w:eastAsia="Times New Roman" w:cs="Times New Roman"/>
                <w:szCs w:val="24"/>
                <w:lang w:eastAsia="ar-SA"/>
              </w:rPr>
            </w:pPr>
          </w:p>
        </w:tc>
        <w:tc>
          <w:tcPr>
            <w:tcW w:w="2292" w:type="dxa"/>
          </w:tcPr>
          <w:p>
            <w:pPr>
              <w:spacing w:line="276" w:lineRule="auto"/>
              <w:jc w:val="both"/>
              <w:rPr>
                <w:rFonts w:eastAsia="Times New Roman" w:cs="Times New Roman"/>
                <w:szCs w:val="24"/>
                <w:lang w:eastAsia="ar-SA"/>
              </w:rPr>
            </w:pPr>
            <w:r>
              <w:rPr>
                <w:rFonts w:eastAsia="Calibri" w:cs="Times New Roman"/>
                <w:color w:val="000000"/>
                <w:szCs w:val="24"/>
              </w:rPr>
              <w:t>Verify user login after clicking on the ‘sign in’ button on login form with correct email and wrong password. (Password should be 8 characters)</w:t>
            </w:r>
          </w:p>
        </w:tc>
        <w:tc>
          <w:tcPr>
            <w:tcW w:w="2657" w:type="dxa"/>
          </w:tcPr>
          <w:p>
            <w:pPr>
              <w:spacing w:line="276" w:lineRule="auto"/>
              <w:jc w:val="both"/>
              <w:rPr>
                <w:rFonts w:eastAsia="Times New Roman" w:cs="Times New Roman"/>
                <w:szCs w:val="24"/>
                <w:lang w:eastAsia="ar-SA"/>
              </w:rPr>
            </w:pPr>
            <w:r>
              <w:rPr>
                <w:rFonts w:eastAsia="Times New Roman" w:cs="Times New Roman"/>
                <w:szCs w:val="24"/>
                <w:lang w:eastAsia="ar-SA"/>
              </w:rPr>
              <w:t>Email:</w:t>
            </w:r>
          </w:p>
          <w:p>
            <w:pPr>
              <w:autoSpaceDE w:val="0"/>
              <w:autoSpaceDN w:val="0"/>
              <w:adjustRightInd w:val="0"/>
              <w:spacing w:line="276" w:lineRule="auto"/>
              <w:jc w:val="both"/>
              <w:rPr>
                <w:rFonts w:eastAsia="Calibri" w:cs="Times New Roman"/>
                <w:color w:val="000000"/>
                <w:szCs w:val="24"/>
              </w:rPr>
            </w:pPr>
            <w:r>
              <w:fldChar w:fldCharType="begin"/>
            </w:r>
            <w:r>
              <w:instrText xml:space="preserve"> HYPERLINK "mailto:Danialkarim@gmail.com" </w:instrText>
            </w:r>
            <w:r>
              <w:fldChar w:fldCharType="separate"/>
            </w:r>
            <w:r>
              <w:rPr>
                <w:rStyle w:val="12"/>
                <w:rFonts w:cs="Times New Roman"/>
              </w:rPr>
              <w:t>Danialkarim</w:t>
            </w:r>
            <w:r>
              <w:rPr>
                <w:rStyle w:val="12"/>
                <w:rFonts w:eastAsia="Calibri" w:cs="Times New Roman"/>
                <w:szCs w:val="24"/>
              </w:rPr>
              <w:t>@gmail.com</w:t>
            </w:r>
            <w:r>
              <w:rPr>
                <w:rStyle w:val="12"/>
                <w:rFonts w:eastAsia="Calibri" w:cs="Times New Roman"/>
                <w:szCs w:val="24"/>
              </w:rPr>
              <w:fldChar w:fldCharType="end"/>
            </w:r>
          </w:p>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Password:</w:t>
            </w:r>
          </w:p>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123ab</w:t>
            </w:r>
          </w:p>
          <w:p>
            <w:pPr>
              <w:autoSpaceDE w:val="0"/>
              <w:autoSpaceDN w:val="0"/>
              <w:adjustRightInd w:val="0"/>
              <w:spacing w:line="276" w:lineRule="auto"/>
              <w:jc w:val="both"/>
              <w:rPr>
                <w:rFonts w:eastAsia="Calibri" w:cs="Times New Roman"/>
                <w:color w:val="000000"/>
                <w:szCs w:val="24"/>
              </w:rPr>
            </w:pPr>
          </w:p>
          <w:p>
            <w:pPr>
              <w:spacing w:line="276" w:lineRule="auto"/>
              <w:jc w:val="both"/>
              <w:rPr>
                <w:rFonts w:eastAsia="Times New Roman" w:cs="Times New Roman"/>
                <w:szCs w:val="24"/>
                <w:lang w:eastAsia="ar-SA"/>
              </w:rPr>
            </w:pPr>
          </w:p>
        </w:tc>
        <w:tc>
          <w:tcPr>
            <w:tcW w:w="1517" w:type="dxa"/>
          </w:tcPr>
          <w:p>
            <w:pPr>
              <w:spacing w:line="276" w:lineRule="auto"/>
              <w:jc w:val="both"/>
              <w:rPr>
                <w:rFonts w:eastAsia="Times New Roman" w:cs="Times New Roman"/>
                <w:szCs w:val="24"/>
                <w:lang w:eastAsia="ar-SA"/>
              </w:rPr>
            </w:pPr>
            <w:r>
              <w:rPr>
                <w:rFonts w:eastAsia="Times New Roman" w:cs="Times New Roman"/>
                <w:szCs w:val="24"/>
                <w:lang w:eastAsia="ar-SA"/>
              </w:rPr>
              <w:t xml:space="preserve">Invalid password </w:t>
            </w:r>
          </w:p>
        </w:tc>
        <w:tc>
          <w:tcPr>
            <w:tcW w:w="1152" w:type="dxa"/>
          </w:tcPr>
          <w:p>
            <w:pPr>
              <w:spacing w:line="276" w:lineRule="auto"/>
              <w:jc w:val="both"/>
              <w:rPr>
                <w:rFonts w:eastAsia="Times New Roman" w:cs="Times New Roman"/>
                <w:szCs w:val="24"/>
                <w:lang w:eastAsia="ar-SA"/>
              </w:rPr>
            </w:pPr>
          </w:p>
          <w:p>
            <w:pPr>
              <w:spacing w:line="276" w:lineRule="auto"/>
              <w:jc w:val="both"/>
              <w:rPr>
                <w:rFonts w:eastAsia="Times New Roman" w:cs="Times New Roman"/>
                <w:szCs w:val="24"/>
                <w:lang w:eastAsia="ar-SA"/>
              </w:rPr>
            </w:pPr>
            <w:r>
              <w:rPr>
                <w:rFonts w:eastAsia="Times New Roman" w:cs="Times New Roman"/>
                <w:szCs w:val="24"/>
                <w:lang w:eastAsia="ar-SA"/>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570" w:type="dxa"/>
          </w:tcPr>
          <w:p>
            <w:pPr>
              <w:spacing w:line="276" w:lineRule="auto"/>
              <w:jc w:val="both"/>
              <w:rPr>
                <w:rFonts w:eastAsia="Times New Roman" w:cs="Times New Roman"/>
                <w:szCs w:val="24"/>
                <w:lang w:eastAsia="ar-SA"/>
              </w:rPr>
            </w:pPr>
            <w:r>
              <w:rPr>
                <w:rFonts w:eastAsia="Times New Roman" w:cs="Times New Roman"/>
                <w:szCs w:val="24"/>
                <w:lang w:eastAsia="ar-SA"/>
              </w:rPr>
              <w:t>3</w:t>
            </w:r>
          </w:p>
        </w:tc>
        <w:tc>
          <w:tcPr>
            <w:tcW w:w="2292" w:type="dxa"/>
          </w:tcPr>
          <w:p>
            <w:pPr>
              <w:spacing w:line="276" w:lineRule="auto"/>
              <w:jc w:val="both"/>
              <w:rPr>
                <w:rFonts w:eastAsia="Calibri" w:cs="Times New Roman"/>
                <w:color w:val="000000"/>
                <w:szCs w:val="24"/>
              </w:rPr>
            </w:pPr>
            <w:r>
              <w:rPr>
                <w:rFonts w:eastAsia="Calibri" w:cs="Times New Roman"/>
                <w:color w:val="000000"/>
                <w:szCs w:val="24"/>
              </w:rPr>
              <w:t>Verify user login after clicking on the ‘sign in’ button on login form with correct password and incorrect Email</w:t>
            </w:r>
          </w:p>
        </w:tc>
        <w:tc>
          <w:tcPr>
            <w:tcW w:w="2657" w:type="dxa"/>
          </w:tcPr>
          <w:p>
            <w:pPr>
              <w:spacing w:line="276" w:lineRule="auto"/>
              <w:jc w:val="both"/>
              <w:rPr>
                <w:rFonts w:eastAsia="Times New Roman" w:cs="Times New Roman"/>
                <w:szCs w:val="24"/>
                <w:lang w:eastAsia="ar-SA"/>
              </w:rPr>
            </w:pPr>
            <w:r>
              <w:rPr>
                <w:rFonts w:eastAsia="Times New Roman" w:cs="Times New Roman"/>
                <w:szCs w:val="24"/>
                <w:lang w:eastAsia="ar-SA"/>
              </w:rPr>
              <w:t>Email</w:t>
            </w:r>
          </w:p>
          <w:p>
            <w:pPr>
              <w:spacing w:line="276" w:lineRule="auto"/>
              <w:jc w:val="both"/>
              <w:rPr>
                <w:rFonts w:eastAsia="Times New Roman" w:cs="Times New Roman"/>
                <w:szCs w:val="24"/>
                <w:lang w:eastAsia="ar-SA"/>
              </w:rPr>
            </w:pPr>
            <w:r>
              <w:rPr>
                <w:rFonts w:eastAsia="Times New Roman" w:cs="Times New Roman"/>
                <w:szCs w:val="24"/>
                <w:lang w:eastAsia="ar-SA"/>
              </w:rPr>
              <w:t>Danial3</w:t>
            </w:r>
          </w:p>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Password:</w:t>
            </w:r>
          </w:p>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87654321</w:t>
            </w:r>
          </w:p>
          <w:p>
            <w:pPr>
              <w:spacing w:line="276" w:lineRule="auto"/>
              <w:jc w:val="both"/>
              <w:rPr>
                <w:rFonts w:eastAsia="Times New Roman" w:cs="Times New Roman"/>
                <w:szCs w:val="24"/>
                <w:lang w:eastAsia="ar-SA"/>
              </w:rPr>
            </w:pPr>
          </w:p>
        </w:tc>
        <w:tc>
          <w:tcPr>
            <w:tcW w:w="1517" w:type="dxa"/>
          </w:tcPr>
          <w:p>
            <w:pPr>
              <w:spacing w:line="276" w:lineRule="auto"/>
              <w:jc w:val="both"/>
              <w:rPr>
                <w:rFonts w:eastAsia="Times New Roman" w:cs="Times New Roman"/>
                <w:szCs w:val="24"/>
                <w:lang w:eastAsia="ar-SA"/>
              </w:rPr>
            </w:pPr>
            <w:r>
              <w:rPr>
                <w:rFonts w:eastAsia="Times New Roman" w:cs="Times New Roman"/>
                <w:szCs w:val="24"/>
                <w:lang w:eastAsia="ar-SA"/>
              </w:rPr>
              <w:t>Invalid email provided</w:t>
            </w:r>
          </w:p>
        </w:tc>
        <w:tc>
          <w:tcPr>
            <w:tcW w:w="1152" w:type="dxa"/>
          </w:tcPr>
          <w:p>
            <w:pPr>
              <w:spacing w:line="276" w:lineRule="auto"/>
              <w:jc w:val="both"/>
              <w:rPr>
                <w:rFonts w:eastAsia="Times New Roman" w:cs="Times New Roman"/>
                <w:szCs w:val="24"/>
                <w:lang w:eastAsia="ar-SA"/>
              </w:rPr>
            </w:pPr>
            <w:r>
              <w:rPr>
                <w:rFonts w:eastAsia="Times New Roman" w:cs="Times New Roman"/>
                <w:szCs w:val="24"/>
                <w:lang w:eastAsia="ar-SA"/>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570" w:type="dxa"/>
          </w:tcPr>
          <w:p>
            <w:pPr>
              <w:spacing w:line="276" w:lineRule="auto"/>
              <w:jc w:val="both"/>
              <w:rPr>
                <w:rFonts w:eastAsia="Times New Roman" w:cs="Times New Roman"/>
                <w:szCs w:val="24"/>
                <w:lang w:eastAsia="ar-SA"/>
              </w:rPr>
            </w:pPr>
            <w:r>
              <w:rPr>
                <w:rFonts w:eastAsia="Times New Roman" w:cs="Times New Roman"/>
                <w:szCs w:val="24"/>
                <w:lang w:eastAsia="ar-SA"/>
              </w:rPr>
              <w:t>4</w:t>
            </w:r>
          </w:p>
        </w:tc>
        <w:tc>
          <w:tcPr>
            <w:tcW w:w="2292" w:type="dxa"/>
          </w:tcPr>
          <w:p>
            <w:pPr>
              <w:spacing w:line="276" w:lineRule="auto"/>
              <w:jc w:val="both"/>
              <w:rPr>
                <w:rFonts w:eastAsia="Calibri" w:cs="Times New Roman"/>
                <w:color w:val="000000"/>
                <w:szCs w:val="24"/>
              </w:rPr>
            </w:pPr>
            <w:r>
              <w:rPr>
                <w:rFonts w:eastAsia="Calibri" w:cs="Times New Roman"/>
                <w:color w:val="000000"/>
                <w:szCs w:val="24"/>
              </w:rPr>
              <w:t>Verify user login after clicking on the ‘sign in’ button on login form with incorrect password and incorrect Email</w:t>
            </w:r>
          </w:p>
        </w:tc>
        <w:tc>
          <w:tcPr>
            <w:tcW w:w="2657" w:type="dxa"/>
          </w:tcPr>
          <w:p>
            <w:pPr>
              <w:spacing w:line="276" w:lineRule="auto"/>
              <w:jc w:val="both"/>
              <w:rPr>
                <w:rFonts w:eastAsia="Times New Roman" w:cs="Times New Roman"/>
                <w:szCs w:val="24"/>
                <w:lang w:eastAsia="ar-SA"/>
              </w:rPr>
            </w:pPr>
            <w:r>
              <w:rPr>
                <w:rFonts w:eastAsia="Times New Roman" w:cs="Times New Roman"/>
                <w:szCs w:val="24"/>
                <w:lang w:eastAsia="ar-SA"/>
              </w:rPr>
              <w:t>Email:</w:t>
            </w:r>
          </w:p>
          <w:p>
            <w:pPr>
              <w:spacing w:line="276" w:lineRule="auto"/>
              <w:jc w:val="both"/>
              <w:rPr>
                <w:rFonts w:eastAsia="Times New Roman" w:cs="Times New Roman"/>
                <w:szCs w:val="24"/>
                <w:lang w:eastAsia="ar-SA"/>
              </w:rPr>
            </w:pPr>
            <w:r>
              <w:rPr>
                <w:rFonts w:eastAsia="Times New Roman" w:cs="Times New Roman"/>
                <w:szCs w:val="24"/>
                <w:lang w:eastAsia="ar-SA"/>
              </w:rPr>
              <w:t>Danial44</w:t>
            </w:r>
          </w:p>
          <w:p>
            <w:pPr>
              <w:spacing w:line="276" w:lineRule="auto"/>
              <w:jc w:val="both"/>
              <w:rPr>
                <w:rFonts w:eastAsia="Times New Roman" w:cs="Times New Roman"/>
                <w:szCs w:val="24"/>
                <w:lang w:eastAsia="ar-SA"/>
              </w:rPr>
            </w:pPr>
            <w:r>
              <w:rPr>
                <w:rFonts w:eastAsia="Times New Roman" w:cs="Times New Roman"/>
                <w:szCs w:val="24"/>
                <w:lang w:eastAsia="ar-SA"/>
              </w:rPr>
              <w:t>Password:</w:t>
            </w:r>
          </w:p>
          <w:p>
            <w:pPr>
              <w:spacing w:line="276" w:lineRule="auto"/>
              <w:jc w:val="both"/>
              <w:rPr>
                <w:rFonts w:eastAsia="Times New Roman" w:cs="Times New Roman"/>
                <w:szCs w:val="24"/>
                <w:lang w:eastAsia="ar-SA"/>
              </w:rPr>
            </w:pPr>
            <w:r>
              <w:rPr>
                <w:rFonts w:eastAsia="Times New Roman" w:cs="Times New Roman"/>
                <w:szCs w:val="24"/>
                <w:lang w:eastAsia="ar-SA"/>
              </w:rPr>
              <w:t>123aa</w:t>
            </w:r>
          </w:p>
        </w:tc>
        <w:tc>
          <w:tcPr>
            <w:tcW w:w="1517" w:type="dxa"/>
          </w:tcPr>
          <w:p>
            <w:pPr>
              <w:spacing w:line="276" w:lineRule="auto"/>
              <w:jc w:val="both"/>
              <w:rPr>
                <w:rFonts w:eastAsia="Times New Roman" w:cs="Times New Roman"/>
                <w:szCs w:val="24"/>
                <w:lang w:eastAsia="ar-SA"/>
              </w:rPr>
            </w:pPr>
            <w:r>
              <w:rPr>
                <w:rFonts w:eastAsia="Times New Roman" w:cs="Times New Roman"/>
                <w:szCs w:val="24"/>
                <w:lang w:eastAsia="ar-SA"/>
              </w:rPr>
              <w:t>Invalid email format and invalid password</w:t>
            </w:r>
          </w:p>
        </w:tc>
        <w:tc>
          <w:tcPr>
            <w:tcW w:w="1152" w:type="dxa"/>
          </w:tcPr>
          <w:p>
            <w:pPr>
              <w:spacing w:line="276" w:lineRule="auto"/>
              <w:jc w:val="both"/>
              <w:rPr>
                <w:rFonts w:eastAsia="Times New Roman" w:cs="Times New Roman"/>
                <w:szCs w:val="24"/>
                <w:lang w:eastAsia="ar-SA"/>
              </w:rPr>
            </w:pPr>
            <w:r>
              <w:rPr>
                <w:rFonts w:eastAsia="Times New Roman" w:cs="Times New Roman"/>
                <w:szCs w:val="24"/>
                <w:lang w:eastAsia="ar-SA"/>
              </w:rPr>
              <w:t>Fail</w:t>
            </w:r>
          </w:p>
        </w:tc>
      </w:tr>
    </w:tbl>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numPr>
          <w:ilvl w:val="0"/>
          <w:numId w:val="20"/>
        </w:numPr>
        <w:rPr>
          <w:rFonts w:cs="Times New Roman"/>
          <w:lang w:eastAsia="ar-SA"/>
        </w:rPr>
      </w:pPr>
      <w:r>
        <w:rPr>
          <w:rFonts w:cs="Times New Roman"/>
          <w:b/>
          <w:bCs/>
          <w:sz w:val="32"/>
          <w:szCs w:val="32"/>
          <w:lang w:eastAsia="ar-SA"/>
        </w:rPr>
        <w:t>Unit testing 2</w:t>
      </w:r>
      <w:r>
        <w:rPr>
          <w:rFonts w:cs="Times New Roman"/>
          <w:sz w:val="32"/>
          <w:szCs w:val="32"/>
          <w:lang w:eastAsia="ar-SA"/>
        </w:rPr>
        <w:t>: Add property</w:t>
      </w:r>
    </w:p>
    <w:p>
      <w:pPr>
        <w:rPr>
          <w:rFonts w:cs="Times New Roman"/>
          <w:lang w:eastAsia="ar-SA"/>
        </w:rPr>
      </w:pPr>
      <w:r>
        <w:rPr>
          <w:rFonts w:cs="Times New Roman"/>
          <w:b/>
          <w:bCs/>
          <w:sz w:val="32"/>
          <w:szCs w:val="32"/>
          <w:lang w:eastAsia="ar-SA"/>
        </w:rPr>
        <w:t>Testing objective</w:t>
      </w:r>
      <w:r>
        <w:rPr>
          <w:rFonts w:cs="Times New Roman"/>
          <w:lang w:eastAsia="ar-SA"/>
        </w:rPr>
        <w:t>: To ensure that the property is uploaded successfully by the registrar.</w:t>
      </w:r>
    </w:p>
    <w:p>
      <w:pPr>
        <w:rPr>
          <w:rFonts w:cs="Times New Roman"/>
          <w:lang w:eastAsia="ar-SA"/>
        </w:rPr>
      </w:pPr>
    </w:p>
    <w:p>
      <w:pPr>
        <w:rPr>
          <w:rFonts w:cs="Times New Roman"/>
          <w:lang w:eastAsia="ar-SA"/>
        </w:rPr>
      </w:pPr>
    </w:p>
    <w:p>
      <w:pPr>
        <w:rPr>
          <w:rFonts w:cs="Times New Roman"/>
          <w:lang w:eastAsia="ar-SA"/>
        </w:rPr>
      </w:pPr>
    </w:p>
    <w:p>
      <w:pPr>
        <w:rPr>
          <w:rFonts w:cs="Times New Roman"/>
          <w:lang w:eastAsia="ar-SA"/>
        </w:rPr>
      </w:pPr>
    </w:p>
    <w:p>
      <w:pPr>
        <w:pStyle w:val="8"/>
        <w:keepNext/>
        <w:jc w:val="center"/>
        <w:rPr>
          <w:rFonts w:ascii="Times New Roman" w:hAnsi="Times New Roman" w:cs="Times New Roman"/>
          <w:b w:val="0"/>
          <w:bCs w:val="0"/>
          <w:i/>
          <w:iCs/>
          <w:sz w:val="22"/>
          <w:szCs w:val="22"/>
        </w:rPr>
      </w:pPr>
      <w:r>
        <w:rPr>
          <w:rFonts w:ascii="Times New Roman" w:hAnsi="Times New Roman" w:cs="Times New Roman"/>
          <w:lang w:eastAsia="ar-SA"/>
        </w:rPr>
        <w:t xml:space="preserve">                                         </w:t>
      </w:r>
      <w:r>
        <w:rPr>
          <w:rFonts w:ascii="Times New Roman" w:hAnsi="Times New Roman" w:cs="Times New Roman"/>
          <w:b w:val="0"/>
          <w:bCs w:val="0"/>
          <w:i/>
          <w:iCs/>
          <w:sz w:val="22"/>
          <w:szCs w:val="22"/>
        </w:rPr>
        <w:t>Table 6.2: Add Property testcase</w:t>
      </w:r>
    </w:p>
    <w:p>
      <w:pPr>
        <w:rPr>
          <w:rFonts w:cs="Times New Roman"/>
          <w:lang w:eastAsia="ar-SA"/>
        </w:rPr>
      </w:pPr>
    </w:p>
    <w:p>
      <w:pPr>
        <w:rPr>
          <w:rFonts w:cs="Times New Roman"/>
          <w:lang w:eastAsia="ar-SA"/>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2333"/>
        <w:gridCol w:w="2645"/>
        <w:gridCol w:w="1575"/>
        <w:gridCol w:w="1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570" w:type="dxa"/>
          </w:tcPr>
          <w:p>
            <w:pPr>
              <w:spacing w:line="276" w:lineRule="auto"/>
              <w:jc w:val="both"/>
              <w:rPr>
                <w:rFonts w:eastAsia="Times New Roman" w:cs="Times New Roman"/>
                <w:b/>
                <w:szCs w:val="24"/>
                <w:lang w:eastAsia="ar-SA"/>
              </w:rPr>
            </w:pPr>
            <w:r>
              <w:rPr>
                <w:rFonts w:eastAsia="Times New Roman" w:cs="Times New Roman"/>
                <w:b/>
                <w:szCs w:val="24"/>
                <w:lang w:eastAsia="ar-SA"/>
              </w:rPr>
              <w:t>No.</w:t>
            </w:r>
          </w:p>
        </w:tc>
        <w:tc>
          <w:tcPr>
            <w:tcW w:w="2333"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Test case/Test script </w:t>
            </w:r>
          </w:p>
          <w:p>
            <w:pPr>
              <w:spacing w:line="276" w:lineRule="auto"/>
              <w:jc w:val="both"/>
              <w:rPr>
                <w:rFonts w:eastAsia="Times New Roman" w:cs="Times New Roman"/>
                <w:szCs w:val="24"/>
                <w:lang w:eastAsia="ar-SA"/>
              </w:rPr>
            </w:pPr>
          </w:p>
        </w:tc>
        <w:tc>
          <w:tcPr>
            <w:tcW w:w="2645"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Attribute and value </w:t>
            </w:r>
          </w:p>
          <w:p>
            <w:pPr>
              <w:spacing w:line="276" w:lineRule="auto"/>
              <w:jc w:val="both"/>
              <w:rPr>
                <w:rFonts w:eastAsia="Times New Roman" w:cs="Times New Roman"/>
                <w:szCs w:val="24"/>
                <w:lang w:eastAsia="ar-SA"/>
              </w:rPr>
            </w:pPr>
          </w:p>
        </w:tc>
        <w:tc>
          <w:tcPr>
            <w:tcW w:w="1575"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Expected result </w:t>
            </w:r>
          </w:p>
          <w:p>
            <w:pPr>
              <w:spacing w:line="276" w:lineRule="auto"/>
              <w:jc w:val="both"/>
              <w:rPr>
                <w:rFonts w:eastAsia="Times New Roman" w:cs="Times New Roman"/>
                <w:szCs w:val="24"/>
                <w:lang w:eastAsia="ar-SA"/>
              </w:rPr>
            </w:pPr>
          </w:p>
        </w:tc>
        <w:tc>
          <w:tcPr>
            <w:tcW w:w="1291" w:type="dxa"/>
          </w:tcPr>
          <w:p>
            <w:pPr>
              <w:autoSpaceDE w:val="0"/>
              <w:autoSpaceDN w:val="0"/>
              <w:adjustRightInd w:val="0"/>
              <w:spacing w:line="276" w:lineRule="auto"/>
              <w:jc w:val="both"/>
              <w:rPr>
                <w:rFonts w:eastAsia="Calibri" w:cs="Times New Roman"/>
                <w:color w:val="000000"/>
                <w:sz w:val="23"/>
                <w:szCs w:val="23"/>
              </w:rPr>
            </w:pPr>
            <w:r>
              <w:rPr>
                <w:rFonts w:eastAsia="Calibri" w:cs="Times New Roman"/>
                <w:b/>
                <w:bCs/>
                <w:color w:val="000000"/>
                <w:sz w:val="23"/>
                <w:szCs w:val="23"/>
              </w:rPr>
              <w:t xml:space="preserve">Result </w:t>
            </w:r>
          </w:p>
          <w:p>
            <w:pPr>
              <w:spacing w:line="276" w:lineRule="auto"/>
              <w:jc w:val="both"/>
              <w:rPr>
                <w:rFonts w:eastAsia="Times New Roman"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9" w:hRule="atLeast"/>
        </w:trPr>
        <w:tc>
          <w:tcPr>
            <w:tcW w:w="570" w:type="dxa"/>
          </w:tcPr>
          <w:p>
            <w:pPr>
              <w:spacing w:line="276" w:lineRule="auto"/>
              <w:jc w:val="both"/>
              <w:rPr>
                <w:rFonts w:eastAsia="Times New Roman" w:cs="Times New Roman"/>
                <w:szCs w:val="24"/>
                <w:lang w:eastAsia="ar-SA"/>
              </w:rPr>
            </w:pPr>
            <w:r>
              <w:rPr>
                <w:rFonts w:eastAsia="Times New Roman" w:cs="Times New Roman"/>
                <w:szCs w:val="24"/>
                <w:lang w:eastAsia="ar-SA"/>
              </w:rPr>
              <w:t>1.</w:t>
            </w:r>
          </w:p>
        </w:tc>
        <w:tc>
          <w:tcPr>
            <w:tcW w:w="2333"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Verify registrar adding the property of seller after the registrar click on “add property”</w:t>
            </w:r>
          </w:p>
        </w:tc>
        <w:tc>
          <w:tcPr>
            <w:tcW w:w="2645" w:type="dxa"/>
          </w:tcPr>
          <w:p>
            <w:pPr>
              <w:spacing w:line="276" w:lineRule="auto"/>
              <w:jc w:val="both"/>
              <w:rPr>
                <w:rFonts w:eastAsia="Calibri" w:cs="Times New Roman"/>
                <w:color w:val="000000"/>
                <w:szCs w:val="24"/>
              </w:rPr>
            </w:pPr>
            <w:r>
              <w:rPr>
                <w:rFonts w:eastAsia="Calibri" w:cs="Times New Roman"/>
                <w:color w:val="000000"/>
                <w:szCs w:val="24"/>
              </w:rPr>
              <w:t xml:space="preserve">Write the Cnic </w:t>
            </w:r>
          </w:p>
          <w:p>
            <w:pPr>
              <w:spacing w:line="276" w:lineRule="auto"/>
              <w:jc w:val="both"/>
              <w:rPr>
                <w:rFonts w:eastAsia="Calibri" w:cs="Times New Roman"/>
                <w:color w:val="000000"/>
                <w:szCs w:val="24"/>
              </w:rPr>
            </w:pPr>
            <w:r>
              <w:rPr>
                <w:rFonts w:eastAsia="Calibri" w:cs="Times New Roman"/>
                <w:color w:val="000000"/>
                <w:szCs w:val="24"/>
              </w:rPr>
              <w:t>Write the boundary values (latitude/ longitude)</w:t>
            </w:r>
          </w:p>
          <w:p>
            <w:pPr>
              <w:spacing w:line="276" w:lineRule="auto"/>
              <w:jc w:val="both"/>
              <w:rPr>
                <w:rFonts w:eastAsia="Calibri" w:cs="Times New Roman"/>
                <w:color w:val="000000"/>
                <w:szCs w:val="24"/>
                <w:lang w:eastAsia="ar-SA"/>
              </w:rPr>
            </w:pPr>
            <w:r>
              <w:rPr>
                <w:rFonts w:eastAsia="Calibri" w:cs="Times New Roman"/>
                <w:color w:val="000000"/>
                <w:szCs w:val="24"/>
              </w:rPr>
              <w:t xml:space="preserve">Write khasra number </w:t>
            </w:r>
          </w:p>
        </w:tc>
        <w:tc>
          <w:tcPr>
            <w:tcW w:w="1575"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Property uploaded successfully</w:t>
            </w:r>
          </w:p>
        </w:tc>
        <w:tc>
          <w:tcPr>
            <w:tcW w:w="1291"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spacing w:line="276" w:lineRule="auto"/>
              <w:jc w:val="both"/>
              <w:rPr>
                <w:rFonts w:eastAsia="Times New Roman" w:cs="Times New Roman"/>
                <w:szCs w:val="24"/>
                <w:lang w:eastAsia="ar-SA"/>
              </w:rPr>
            </w:pPr>
          </w:p>
        </w:tc>
      </w:tr>
    </w:tbl>
    <w:p>
      <w:pPr>
        <w:rPr>
          <w:rFonts w:cs="Times New Roman"/>
          <w:lang w:eastAsia="ar-SA"/>
        </w:rPr>
      </w:pPr>
    </w:p>
    <w:p>
      <w:pPr>
        <w:rPr>
          <w:rFonts w:cs="Times New Roman"/>
          <w:lang w:eastAsia="ar-SA"/>
        </w:rPr>
      </w:pPr>
    </w:p>
    <w:p>
      <w:pPr>
        <w:rPr>
          <w:rFonts w:cs="Times New Roman"/>
          <w:lang w:eastAsia="ar-SA"/>
        </w:rPr>
      </w:pPr>
    </w:p>
    <w:p>
      <w:pPr>
        <w:pStyle w:val="25"/>
        <w:keepNext/>
        <w:keepLines/>
        <w:numPr>
          <w:ilvl w:val="2"/>
          <w:numId w:val="19"/>
        </w:numPr>
        <w:spacing w:before="480" w:line="360" w:lineRule="auto"/>
        <w:outlineLvl w:val="2"/>
        <w:rPr>
          <w:rFonts w:cs="Times New Roman"/>
          <w:b/>
          <w:kern w:val="32"/>
          <w:szCs w:val="24"/>
          <w:lang w:eastAsia="ar-SA"/>
        </w:rPr>
      </w:pPr>
      <w:bookmarkStart w:id="428" w:name="_Toc43985269"/>
      <w:bookmarkStart w:id="429" w:name="_Toc5776"/>
      <w:r>
        <w:rPr>
          <w:rFonts w:cs="Times New Roman"/>
          <w:b/>
          <w:kern w:val="32"/>
          <w:szCs w:val="24"/>
          <w:lang w:eastAsia="ar-SA"/>
        </w:rPr>
        <w:t>Functional Testing</w:t>
      </w:r>
      <w:bookmarkEnd w:id="428"/>
      <w:bookmarkEnd w:id="429"/>
    </w:p>
    <w:p>
      <w:pPr>
        <w:rPr>
          <w:rFonts w:cs="Times New Roman"/>
          <w:sz w:val="28"/>
          <w:szCs w:val="28"/>
          <w:lang w:eastAsia="ar-SA"/>
        </w:rPr>
      </w:pPr>
      <w:r>
        <w:rPr>
          <w:rFonts w:cs="Times New Roman"/>
          <w:b/>
          <w:color w:val="000000"/>
          <w:szCs w:val="24"/>
        </w:rPr>
        <w:t>Functional Testing 1:</w:t>
      </w:r>
      <w:r>
        <w:rPr>
          <w:rFonts w:cs="Times New Roman"/>
          <w:sz w:val="28"/>
          <w:szCs w:val="28"/>
          <w:lang w:eastAsia="ar-SA"/>
        </w:rPr>
        <w:t xml:space="preserve"> login with different roles</w:t>
      </w:r>
    </w:p>
    <w:p>
      <w:pPr>
        <w:rPr>
          <w:rFonts w:cs="Times New Roman"/>
          <w:sz w:val="28"/>
          <w:szCs w:val="28"/>
          <w:lang w:eastAsia="ar-SA"/>
        </w:rPr>
      </w:pPr>
      <w:r>
        <w:rPr>
          <w:rFonts w:cs="Times New Roman"/>
          <w:b/>
          <w:bCs/>
          <w:sz w:val="28"/>
          <w:szCs w:val="28"/>
          <w:lang w:eastAsia="ar-SA"/>
        </w:rPr>
        <w:t>Testing objective</w:t>
      </w:r>
      <w:r>
        <w:rPr>
          <w:rFonts w:cs="Times New Roman"/>
          <w:sz w:val="28"/>
          <w:szCs w:val="28"/>
          <w:lang w:eastAsia="ar-SA"/>
        </w:rPr>
        <w:t>: To ensure correct page is loaded.</w:t>
      </w:r>
    </w:p>
    <w:p>
      <w:pPr>
        <w:rPr>
          <w:rFonts w:cs="Times New Roman"/>
          <w:sz w:val="28"/>
          <w:szCs w:val="28"/>
          <w:lang w:eastAsia="ar-SA"/>
        </w:rPr>
      </w:pPr>
    </w:p>
    <w:p>
      <w:pPr>
        <w:pStyle w:val="8"/>
        <w:keepNext/>
        <w:jc w:val="center"/>
        <w:rPr>
          <w:rFonts w:ascii="Times New Roman" w:hAnsi="Times New Roman" w:cs="Times New Roman"/>
          <w:b w:val="0"/>
          <w:bCs w:val="0"/>
          <w:i/>
          <w:iCs/>
          <w:sz w:val="22"/>
          <w:szCs w:val="22"/>
        </w:rPr>
      </w:pPr>
      <w:r>
        <w:rPr>
          <w:rFonts w:ascii="Times New Roman" w:hAnsi="Times New Roman" w:cs="Times New Roman"/>
          <w:sz w:val="28"/>
          <w:szCs w:val="28"/>
          <w:lang w:eastAsia="ar-SA"/>
        </w:rPr>
        <w:t xml:space="preserve">                         </w:t>
      </w:r>
      <w:r>
        <w:rPr>
          <w:rFonts w:ascii="Times New Roman" w:hAnsi="Times New Roman" w:cs="Times New Roman"/>
          <w:b w:val="0"/>
          <w:bCs w:val="0"/>
          <w:i/>
          <w:iCs/>
          <w:sz w:val="22"/>
          <w:szCs w:val="22"/>
        </w:rPr>
        <w:t>Table 6.3: Login testcase</w:t>
      </w:r>
    </w:p>
    <w:p>
      <w:pPr>
        <w:rPr>
          <w:rFonts w:cs="Times New Roman"/>
          <w:sz w:val="28"/>
          <w:szCs w:val="28"/>
          <w:lang w:eastAsia="ar-SA"/>
        </w:rPr>
      </w:pP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1923"/>
        <w:gridCol w:w="2523"/>
        <w:gridCol w:w="2074"/>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610" w:type="dxa"/>
          </w:tcPr>
          <w:p>
            <w:pPr>
              <w:jc w:val="both"/>
              <w:rPr>
                <w:rFonts w:eastAsia="Times New Roman" w:cs="Times New Roman"/>
                <w:b/>
                <w:szCs w:val="24"/>
                <w:lang w:eastAsia="ar-SA"/>
              </w:rPr>
            </w:pPr>
            <w:r>
              <w:rPr>
                <w:rFonts w:eastAsia="Times New Roman" w:cs="Times New Roman"/>
                <w:b/>
                <w:szCs w:val="24"/>
                <w:lang w:eastAsia="ar-SA"/>
              </w:rPr>
              <w:t>No.</w:t>
            </w:r>
          </w:p>
        </w:tc>
        <w:tc>
          <w:tcPr>
            <w:tcW w:w="1923" w:type="dxa"/>
          </w:tcPr>
          <w:p>
            <w:pPr>
              <w:autoSpaceDE w:val="0"/>
              <w:autoSpaceDN w:val="0"/>
              <w:adjustRightInd w:val="0"/>
              <w:jc w:val="both"/>
              <w:rPr>
                <w:rFonts w:eastAsia="Calibri" w:cs="Times New Roman"/>
                <w:color w:val="000000"/>
                <w:sz w:val="23"/>
                <w:szCs w:val="23"/>
              </w:rPr>
            </w:pPr>
            <w:r>
              <w:rPr>
                <w:rFonts w:eastAsia="Calibri" w:cs="Times New Roman"/>
                <w:b/>
                <w:bCs/>
                <w:color w:val="000000"/>
                <w:sz w:val="23"/>
                <w:szCs w:val="23"/>
              </w:rPr>
              <w:t xml:space="preserve">Test case/Test script </w:t>
            </w:r>
          </w:p>
          <w:p>
            <w:pPr>
              <w:jc w:val="both"/>
              <w:rPr>
                <w:rFonts w:eastAsia="Times New Roman" w:cs="Times New Roman"/>
                <w:szCs w:val="24"/>
                <w:lang w:eastAsia="ar-SA"/>
              </w:rPr>
            </w:pPr>
          </w:p>
        </w:tc>
        <w:tc>
          <w:tcPr>
            <w:tcW w:w="2523" w:type="dxa"/>
          </w:tcPr>
          <w:p>
            <w:pPr>
              <w:autoSpaceDE w:val="0"/>
              <w:autoSpaceDN w:val="0"/>
              <w:adjustRightInd w:val="0"/>
              <w:jc w:val="both"/>
              <w:rPr>
                <w:rFonts w:eastAsia="Calibri" w:cs="Times New Roman"/>
                <w:b/>
                <w:bCs/>
                <w:color w:val="000000"/>
                <w:sz w:val="23"/>
                <w:szCs w:val="23"/>
              </w:rPr>
            </w:pPr>
            <w:r>
              <w:rPr>
                <w:rFonts w:eastAsia="Calibri" w:cs="Times New Roman"/>
                <w:b/>
                <w:bCs/>
                <w:color w:val="000000"/>
                <w:sz w:val="23"/>
                <w:szCs w:val="23"/>
              </w:rPr>
              <w:t>Attribute and</w:t>
            </w:r>
          </w:p>
          <w:p>
            <w:pPr>
              <w:autoSpaceDE w:val="0"/>
              <w:autoSpaceDN w:val="0"/>
              <w:adjustRightInd w:val="0"/>
              <w:jc w:val="both"/>
              <w:rPr>
                <w:rFonts w:eastAsia="Calibri" w:cs="Times New Roman"/>
                <w:color w:val="000000"/>
                <w:sz w:val="23"/>
                <w:szCs w:val="23"/>
              </w:rPr>
            </w:pPr>
            <w:r>
              <w:rPr>
                <w:rFonts w:eastAsia="Calibri" w:cs="Times New Roman"/>
                <w:b/>
                <w:bCs/>
                <w:color w:val="000000"/>
                <w:sz w:val="23"/>
                <w:szCs w:val="23"/>
              </w:rPr>
              <w:t xml:space="preserve"> value </w:t>
            </w:r>
          </w:p>
          <w:p>
            <w:pPr>
              <w:jc w:val="both"/>
              <w:rPr>
                <w:rFonts w:eastAsia="Times New Roman" w:cs="Times New Roman"/>
                <w:szCs w:val="24"/>
                <w:lang w:eastAsia="ar-SA"/>
              </w:rPr>
            </w:pPr>
          </w:p>
        </w:tc>
        <w:tc>
          <w:tcPr>
            <w:tcW w:w="2074" w:type="dxa"/>
          </w:tcPr>
          <w:p>
            <w:pPr>
              <w:autoSpaceDE w:val="0"/>
              <w:autoSpaceDN w:val="0"/>
              <w:adjustRightInd w:val="0"/>
              <w:jc w:val="both"/>
              <w:rPr>
                <w:rFonts w:eastAsia="Calibri" w:cs="Times New Roman"/>
                <w:color w:val="000000"/>
                <w:sz w:val="23"/>
                <w:szCs w:val="23"/>
              </w:rPr>
            </w:pPr>
            <w:r>
              <w:rPr>
                <w:rFonts w:eastAsia="Calibri" w:cs="Times New Roman"/>
                <w:b/>
                <w:bCs/>
                <w:color w:val="000000"/>
                <w:sz w:val="23"/>
                <w:szCs w:val="23"/>
              </w:rPr>
              <w:t xml:space="preserve">Expected result </w:t>
            </w:r>
          </w:p>
          <w:p>
            <w:pPr>
              <w:jc w:val="both"/>
              <w:rPr>
                <w:rFonts w:eastAsia="Times New Roman" w:cs="Times New Roman"/>
                <w:szCs w:val="24"/>
                <w:lang w:eastAsia="ar-SA"/>
              </w:rPr>
            </w:pPr>
          </w:p>
        </w:tc>
        <w:tc>
          <w:tcPr>
            <w:tcW w:w="1392" w:type="dxa"/>
          </w:tcPr>
          <w:p>
            <w:pPr>
              <w:autoSpaceDE w:val="0"/>
              <w:autoSpaceDN w:val="0"/>
              <w:adjustRightInd w:val="0"/>
              <w:jc w:val="both"/>
              <w:rPr>
                <w:rFonts w:eastAsia="Calibri" w:cs="Times New Roman"/>
                <w:color w:val="000000"/>
                <w:sz w:val="23"/>
                <w:szCs w:val="23"/>
              </w:rPr>
            </w:pPr>
            <w:r>
              <w:rPr>
                <w:rFonts w:eastAsia="Calibri" w:cs="Times New Roman"/>
                <w:b/>
                <w:bCs/>
                <w:color w:val="000000"/>
                <w:sz w:val="23"/>
                <w:szCs w:val="23"/>
              </w:rPr>
              <w:t xml:space="preserve">Result </w:t>
            </w:r>
          </w:p>
          <w:p>
            <w:pPr>
              <w:jc w:val="both"/>
              <w:rPr>
                <w:rFonts w:eastAsia="Times New Roman"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Pr>
          <w:p>
            <w:pPr>
              <w:jc w:val="both"/>
              <w:rPr>
                <w:rFonts w:eastAsia="Times New Roman" w:cs="Times New Roman"/>
                <w:szCs w:val="24"/>
                <w:lang w:eastAsia="ar-SA"/>
              </w:rPr>
            </w:pPr>
            <w:r>
              <w:rPr>
                <w:rFonts w:eastAsia="Times New Roman" w:cs="Times New Roman"/>
                <w:szCs w:val="24"/>
                <w:lang w:eastAsia="ar-SA"/>
              </w:rPr>
              <w:t>1.</w:t>
            </w:r>
          </w:p>
        </w:tc>
        <w:tc>
          <w:tcPr>
            <w:tcW w:w="1923"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Login as a buyer</w:t>
            </w:r>
          </w:p>
          <w:p>
            <w:pPr>
              <w:autoSpaceDE w:val="0"/>
              <w:autoSpaceDN w:val="0"/>
              <w:adjustRightInd w:val="0"/>
              <w:spacing w:line="276" w:lineRule="auto"/>
              <w:jc w:val="both"/>
              <w:rPr>
                <w:rFonts w:eastAsia="Calibri" w:cs="Times New Roman"/>
                <w:color w:val="000000"/>
                <w:szCs w:val="24"/>
                <w:lang w:eastAsia="ar-SA"/>
              </w:rPr>
            </w:pPr>
          </w:p>
        </w:tc>
        <w:tc>
          <w:tcPr>
            <w:tcW w:w="2523"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Email  address: </w:t>
            </w:r>
            <w:r>
              <w:fldChar w:fldCharType="begin"/>
            </w:r>
            <w:r>
              <w:instrText xml:space="preserve"> HYPERLINK "mailto:Danialkarim@gmail.com" </w:instrText>
            </w:r>
            <w:r>
              <w:fldChar w:fldCharType="separate"/>
            </w:r>
            <w:r>
              <w:rPr>
                <w:rStyle w:val="12"/>
                <w:rFonts w:eastAsia="Calibri" w:cs="Times New Roman"/>
                <w:szCs w:val="24"/>
              </w:rPr>
              <w:t>Danialkarim@gmail.com</w:t>
            </w:r>
            <w:r>
              <w:rPr>
                <w:rStyle w:val="12"/>
                <w:rFonts w:eastAsia="Calibri" w:cs="Times New Roman"/>
                <w:szCs w:val="24"/>
              </w:rPr>
              <w:fldChar w:fldCharType="end"/>
            </w:r>
          </w:p>
          <w:p>
            <w:pPr>
              <w:autoSpaceDE w:val="0"/>
              <w:autoSpaceDN w:val="0"/>
              <w:adjustRightInd w:val="0"/>
              <w:spacing w:line="276" w:lineRule="auto"/>
              <w:jc w:val="both"/>
              <w:rPr>
                <w:rFonts w:eastAsia="Calibri" w:cs="Times New Roman"/>
                <w:color w:val="000000"/>
                <w:szCs w:val="24"/>
              </w:rPr>
            </w:pPr>
          </w:p>
          <w:p>
            <w:pPr>
              <w:spacing w:line="276" w:lineRule="auto"/>
              <w:jc w:val="both"/>
              <w:rPr>
                <w:rFonts w:eastAsia="Times New Roman" w:cs="Times New Roman"/>
                <w:szCs w:val="24"/>
                <w:lang w:eastAsia="ar-SA"/>
              </w:rPr>
            </w:pPr>
            <w:r>
              <w:rPr>
                <w:rFonts w:eastAsia="Times New Roman" w:cs="Times New Roman"/>
                <w:szCs w:val="24"/>
              </w:rPr>
              <w:t>Password: 87654321</w:t>
            </w:r>
          </w:p>
        </w:tc>
        <w:tc>
          <w:tcPr>
            <w:tcW w:w="2074"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Login successful and the Dashboard of buyer is shown </w:t>
            </w:r>
          </w:p>
          <w:p>
            <w:pPr>
              <w:spacing w:line="276" w:lineRule="auto"/>
              <w:jc w:val="both"/>
              <w:rPr>
                <w:rFonts w:eastAsia="Times New Roman" w:cs="Times New Roman"/>
                <w:szCs w:val="24"/>
                <w:lang w:eastAsia="ar-SA"/>
              </w:rPr>
            </w:pPr>
          </w:p>
        </w:tc>
        <w:tc>
          <w:tcPr>
            <w:tcW w:w="1392"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spacing w:line="276" w:lineRule="auto"/>
              <w:jc w:val="both"/>
              <w:rPr>
                <w:rFonts w:eastAsia="Times New Roman"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Pr>
          <w:p>
            <w:pPr>
              <w:jc w:val="both"/>
              <w:rPr>
                <w:rFonts w:eastAsia="Times New Roman" w:cs="Times New Roman"/>
                <w:szCs w:val="24"/>
                <w:lang w:eastAsia="ar-SA"/>
              </w:rPr>
            </w:pPr>
            <w:r>
              <w:rPr>
                <w:rFonts w:eastAsia="Times New Roman" w:cs="Times New Roman"/>
                <w:szCs w:val="24"/>
                <w:lang w:eastAsia="ar-SA"/>
              </w:rPr>
              <w:t>2</w:t>
            </w:r>
          </w:p>
        </w:tc>
        <w:tc>
          <w:tcPr>
            <w:tcW w:w="1923"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Login as a Registrar</w:t>
            </w:r>
          </w:p>
          <w:p>
            <w:pPr>
              <w:jc w:val="both"/>
              <w:rPr>
                <w:rFonts w:eastAsia="Times New Roman" w:cs="Times New Roman"/>
                <w:szCs w:val="24"/>
                <w:lang w:eastAsia="ar-SA"/>
              </w:rPr>
            </w:pPr>
          </w:p>
        </w:tc>
        <w:tc>
          <w:tcPr>
            <w:tcW w:w="2523"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Email  address: </w:t>
            </w:r>
            <w:r>
              <w:fldChar w:fldCharType="begin"/>
            </w:r>
            <w:r>
              <w:instrText xml:space="preserve"> HYPERLINK "mailto:Momin@gmail.com" </w:instrText>
            </w:r>
            <w:r>
              <w:fldChar w:fldCharType="separate"/>
            </w:r>
            <w:r>
              <w:rPr>
                <w:rStyle w:val="12"/>
                <w:rFonts w:cs="Times New Roman"/>
              </w:rPr>
              <w:t>Momin</w:t>
            </w:r>
            <w:r>
              <w:rPr>
                <w:rStyle w:val="12"/>
                <w:rFonts w:eastAsia="Calibri" w:cs="Times New Roman"/>
                <w:szCs w:val="24"/>
              </w:rPr>
              <w:t>@gmail.com</w:t>
            </w:r>
            <w:r>
              <w:rPr>
                <w:rStyle w:val="12"/>
                <w:rFonts w:eastAsia="Calibri" w:cs="Times New Roman"/>
                <w:szCs w:val="24"/>
              </w:rPr>
              <w:fldChar w:fldCharType="end"/>
            </w:r>
          </w:p>
          <w:p>
            <w:pPr>
              <w:autoSpaceDE w:val="0"/>
              <w:autoSpaceDN w:val="0"/>
              <w:adjustRightInd w:val="0"/>
              <w:spacing w:line="276" w:lineRule="auto"/>
              <w:jc w:val="both"/>
              <w:rPr>
                <w:rFonts w:eastAsia="Calibri" w:cs="Times New Roman"/>
                <w:color w:val="000000"/>
                <w:szCs w:val="24"/>
              </w:rPr>
            </w:pPr>
          </w:p>
          <w:p>
            <w:pPr>
              <w:jc w:val="both"/>
              <w:rPr>
                <w:rFonts w:eastAsia="Times New Roman" w:cs="Times New Roman"/>
                <w:szCs w:val="24"/>
                <w:lang w:eastAsia="ar-SA"/>
              </w:rPr>
            </w:pPr>
            <w:r>
              <w:rPr>
                <w:rFonts w:eastAsia="Times New Roman" w:cs="Times New Roman"/>
                <w:szCs w:val="24"/>
              </w:rPr>
              <w:t>Password: 12345678</w:t>
            </w:r>
          </w:p>
        </w:tc>
        <w:tc>
          <w:tcPr>
            <w:tcW w:w="2074"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Login successful and the Dashboard of Registrar is shown </w:t>
            </w:r>
          </w:p>
          <w:p>
            <w:pPr>
              <w:jc w:val="both"/>
              <w:rPr>
                <w:rFonts w:eastAsia="Times New Roman" w:cs="Times New Roman"/>
                <w:szCs w:val="24"/>
                <w:lang w:eastAsia="ar-SA"/>
              </w:rPr>
            </w:pPr>
          </w:p>
        </w:tc>
        <w:tc>
          <w:tcPr>
            <w:tcW w:w="1392" w:type="dxa"/>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jc w:val="both"/>
              <w:rPr>
                <w:rFonts w:eastAsia="Times New Roman" w:cs="Times New Roman"/>
                <w:szCs w:val="24"/>
                <w:lang w:eastAsia="ar-SA"/>
              </w:rPr>
            </w:pPr>
          </w:p>
        </w:tc>
      </w:tr>
    </w:tbl>
    <w:p>
      <w:pPr>
        <w:rPr>
          <w:rFonts w:cs="Times New Roman"/>
          <w:sz w:val="28"/>
          <w:szCs w:val="28"/>
          <w:lang w:eastAsia="ar-SA"/>
        </w:rPr>
      </w:pPr>
    </w:p>
    <w:p>
      <w:pPr>
        <w:rPr>
          <w:rFonts w:cs="Times New Roman"/>
          <w:sz w:val="28"/>
          <w:szCs w:val="28"/>
          <w:lang w:eastAsia="ar-SA"/>
        </w:rPr>
      </w:pPr>
    </w:p>
    <w:p>
      <w:pPr>
        <w:pStyle w:val="25"/>
        <w:keepNext/>
        <w:keepLines/>
        <w:numPr>
          <w:ilvl w:val="2"/>
          <w:numId w:val="19"/>
        </w:numPr>
        <w:spacing w:before="480" w:line="360" w:lineRule="auto"/>
        <w:outlineLvl w:val="2"/>
        <w:rPr>
          <w:rFonts w:cs="Times New Roman"/>
          <w:b/>
          <w:kern w:val="32"/>
          <w:szCs w:val="24"/>
          <w:lang w:eastAsia="ar-SA"/>
        </w:rPr>
      </w:pPr>
      <w:bookmarkStart w:id="430" w:name="_Toc43985270"/>
      <w:bookmarkStart w:id="431" w:name="_Toc26531"/>
      <w:r>
        <w:rPr>
          <w:rFonts w:cs="Times New Roman"/>
          <w:b/>
          <w:bCs/>
          <w:kern w:val="32"/>
          <w:szCs w:val="24"/>
          <w:lang w:eastAsia="ar-SA"/>
        </w:rPr>
        <w:t>Integration Testing</w:t>
      </w:r>
      <w:bookmarkEnd w:id="430"/>
      <w:bookmarkEnd w:id="431"/>
    </w:p>
    <w:p>
      <w:pPr>
        <w:pStyle w:val="8"/>
        <w:keepNext/>
        <w:jc w:val="center"/>
        <w:rPr>
          <w:rFonts w:ascii="Times New Roman" w:hAnsi="Times New Roman" w:cs="Times New Roman"/>
          <w:b w:val="0"/>
          <w:bCs w:val="0"/>
          <w:i/>
          <w:iCs/>
          <w:sz w:val="22"/>
          <w:szCs w:val="22"/>
        </w:rPr>
      </w:pPr>
      <w:r>
        <w:rPr>
          <w:rFonts w:ascii="Times New Roman" w:hAnsi="Times New Roman" w:cs="Times New Roman"/>
          <w:sz w:val="28"/>
          <w:szCs w:val="28"/>
          <w:lang w:eastAsia="ar-SA"/>
        </w:rPr>
        <w:t xml:space="preserve">                                                   </w:t>
      </w:r>
      <w:r>
        <w:rPr>
          <w:rFonts w:ascii="Times New Roman" w:hAnsi="Times New Roman" w:cs="Times New Roman"/>
          <w:b w:val="0"/>
          <w:bCs w:val="0"/>
          <w:i/>
          <w:iCs/>
          <w:sz w:val="22"/>
          <w:szCs w:val="22"/>
        </w:rPr>
        <w:t>Table 6.4: post project test case</w:t>
      </w:r>
    </w:p>
    <w:p>
      <w:pPr>
        <w:rPr>
          <w:rFonts w:cs="Times New Roman"/>
          <w:sz w:val="28"/>
          <w:szCs w:val="28"/>
          <w:lang w:eastAsia="ar-SA"/>
        </w:rPr>
      </w:pPr>
    </w:p>
    <w:p>
      <w:pPr>
        <w:rPr>
          <w:rFonts w:cs="Times New Roman"/>
          <w:sz w:val="28"/>
          <w:szCs w:val="28"/>
          <w:lang w:eastAsia="ar-SA"/>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
        <w:gridCol w:w="1717"/>
        <w:gridCol w:w="2657"/>
        <w:gridCol w:w="2629"/>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610" w:type="dxa"/>
            <w:tcBorders>
              <w:top w:val="single" w:color="auto" w:sz="4" w:space="0"/>
              <w:left w:val="single" w:color="auto" w:sz="4" w:space="0"/>
              <w:bottom w:val="single" w:color="auto" w:sz="4" w:space="0"/>
              <w:right w:val="single" w:color="auto" w:sz="4" w:space="0"/>
            </w:tcBorders>
          </w:tcPr>
          <w:p>
            <w:pPr>
              <w:jc w:val="both"/>
              <w:rPr>
                <w:rFonts w:cs="Times New Roman"/>
                <w:b/>
                <w:szCs w:val="24"/>
                <w:lang w:eastAsia="ar-SA"/>
              </w:rPr>
            </w:pPr>
            <w:r>
              <w:rPr>
                <w:rFonts w:cs="Times New Roman"/>
                <w:b/>
                <w:szCs w:val="24"/>
                <w:lang w:eastAsia="ar-SA"/>
              </w:rPr>
              <w:t>No.</w:t>
            </w:r>
          </w:p>
        </w:tc>
        <w:tc>
          <w:tcPr>
            <w:tcW w:w="1717" w:type="dxa"/>
            <w:tcBorders>
              <w:top w:val="single" w:color="auto" w:sz="4" w:space="0"/>
              <w:left w:val="single" w:color="auto" w:sz="4" w:space="0"/>
              <w:bottom w:val="single" w:color="auto" w:sz="4" w:space="0"/>
              <w:right w:val="single" w:color="auto" w:sz="4" w:space="0"/>
            </w:tcBorders>
          </w:tcPr>
          <w:p>
            <w:pPr>
              <w:adjustRightInd w:val="0"/>
              <w:jc w:val="both"/>
              <w:rPr>
                <w:rFonts w:eastAsia="Calibri" w:cs="Times New Roman"/>
                <w:color w:val="000000"/>
                <w:szCs w:val="24"/>
              </w:rPr>
            </w:pPr>
            <w:r>
              <w:rPr>
                <w:rFonts w:eastAsia="Calibri" w:cs="Times New Roman"/>
                <w:b/>
                <w:bCs/>
                <w:color w:val="000000"/>
                <w:szCs w:val="24"/>
              </w:rPr>
              <w:t xml:space="preserve">Test case/Test script </w:t>
            </w:r>
          </w:p>
          <w:p>
            <w:pPr>
              <w:jc w:val="both"/>
              <w:rPr>
                <w:rFonts w:cs="Times New Roman"/>
                <w:szCs w:val="24"/>
                <w:lang w:eastAsia="ar-SA"/>
              </w:rPr>
            </w:pPr>
          </w:p>
        </w:tc>
        <w:tc>
          <w:tcPr>
            <w:tcW w:w="2470" w:type="dxa"/>
            <w:tcBorders>
              <w:top w:val="single" w:color="auto" w:sz="4" w:space="0"/>
              <w:left w:val="single" w:color="auto" w:sz="4" w:space="0"/>
              <w:bottom w:val="single" w:color="auto" w:sz="4" w:space="0"/>
              <w:right w:val="single" w:color="auto" w:sz="4" w:space="0"/>
            </w:tcBorders>
          </w:tcPr>
          <w:p>
            <w:pPr>
              <w:adjustRightInd w:val="0"/>
              <w:jc w:val="both"/>
              <w:rPr>
                <w:rFonts w:eastAsia="Calibri" w:cs="Times New Roman"/>
                <w:color w:val="000000"/>
                <w:szCs w:val="24"/>
              </w:rPr>
            </w:pPr>
            <w:r>
              <w:rPr>
                <w:rFonts w:eastAsia="Calibri" w:cs="Times New Roman"/>
                <w:b/>
                <w:bCs/>
                <w:color w:val="000000"/>
                <w:szCs w:val="24"/>
              </w:rPr>
              <w:t xml:space="preserve">Attribute and value </w:t>
            </w:r>
          </w:p>
          <w:p>
            <w:pPr>
              <w:jc w:val="both"/>
              <w:rPr>
                <w:rFonts w:cs="Times New Roman"/>
                <w:szCs w:val="24"/>
                <w:lang w:eastAsia="ar-SA"/>
              </w:rPr>
            </w:pPr>
          </w:p>
        </w:tc>
        <w:tc>
          <w:tcPr>
            <w:tcW w:w="2629" w:type="dxa"/>
            <w:tcBorders>
              <w:top w:val="single" w:color="auto" w:sz="4" w:space="0"/>
              <w:left w:val="single" w:color="auto" w:sz="4" w:space="0"/>
              <w:bottom w:val="single" w:color="auto" w:sz="4" w:space="0"/>
              <w:right w:val="single" w:color="auto" w:sz="4" w:space="0"/>
            </w:tcBorders>
          </w:tcPr>
          <w:p>
            <w:pPr>
              <w:adjustRightInd w:val="0"/>
              <w:jc w:val="both"/>
              <w:rPr>
                <w:rFonts w:eastAsia="Calibri" w:cs="Times New Roman"/>
                <w:color w:val="000000"/>
                <w:szCs w:val="24"/>
              </w:rPr>
            </w:pPr>
            <w:r>
              <w:rPr>
                <w:rFonts w:eastAsia="Calibri" w:cs="Times New Roman"/>
                <w:b/>
                <w:bCs/>
                <w:color w:val="000000"/>
                <w:szCs w:val="24"/>
              </w:rPr>
              <w:t xml:space="preserve">Expected result </w:t>
            </w:r>
          </w:p>
          <w:p>
            <w:pPr>
              <w:jc w:val="both"/>
              <w:rPr>
                <w:rFonts w:cs="Times New Roman"/>
                <w:szCs w:val="24"/>
                <w:lang w:eastAsia="ar-SA"/>
              </w:rPr>
            </w:pPr>
          </w:p>
        </w:tc>
        <w:tc>
          <w:tcPr>
            <w:tcW w:w="870" w:type="dxa"/>
            <w:tcBorders>
              <w:top w:val="single" w:color="auto" w:sz="4" w:space="0"/>
              <w:left w:val="single" w:color="auto" w:sz="4" w:space="0"/>
              <w:bottom w:val="single" w:color="auto" w:sz="4" w:space="0"/>
              <w:right w:val="single" w:color="auto" w:sz="4" w:space="0"/>
            </w:tcBorders>
          </w:tcPr>
          <w:p>
            <w:pPr>
              <w:adjustRightInd w:val="0"/>
              <w:jc w:val="both"/>
              <w:rPr>
                <w:rFonts w:eastAsia="Calibri" w:cs="Times New Roman"/>
                <w:color w:val="000000"/>
                <w:szCs w:val="24"/>
              </w:rPr>
            </w:pPr>
            <w:r>
              <w:rPr>
                <w:rFonts w:eastAsia="Calibri" w:cs="Times New Roman"/>
                <w:b/>
                <w:bCs/>
                <w:color w:val="000000"/>
                <w:szCs w:val="24"/>
              </w:rPr>
              <w:t xml:space="preserve">Result </w:t>
            </w:r>
          </w:p>
          <w:p>
            <w:pPr>
              <w:jc w:val="both"/>
              <w:rPr>
                <w:rFonts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10"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1.</w:t>
            </w:r>
          </w:p>
        </w:tc>
        <w:tc>
          <w:tcPr>
            <w:tcW w:w="1717"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Login as a client</w:t>
            </w:r>
          </w:p>
          <w:p>
            <w:pPr>
              <w:adjustRightInd w:val="0"/>
              <w:spacing w:line="276" w:lineRule="auto"/>
              <w:jc w:val="both"/>
              <w:rPr>
                <w:rFonts w:eastAsia="Calibri" w:cs="Times New Roman"/>
                <w:color w:val="000000"/>
                <w:szCs w:val="24"/>
                <w:lang w:eastAsia="ar-SA"/>
              </w:rPr>
            </w:pPr>
          </w:p>
        </w:tc>
        <w:tc>
          <w:tcPr>
            <w:tcW w:w="2470"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 xml:space="preserve">Email address: </w:t>
            </w:r>
          </w:p>
          <w:p>
            <w:pPr>
              <w:autoSpaceDE w:val="0"/>
              <w:autoSpaceDN w:val="0"/>
              <w:adjustRightInd w:val="0"/>
              <w:spacing w:line="276" w:lineRule="auto"/>
              <w:jc w:val="both"/>
              <w:rPr>
                <w:rFonts w:eastAsia="Calibri" w:cs="Times New Roman"/>
                <w:color w:val="000000"/>
                <w:szCs w:val="24"/>
              </w:rPr>
            </w:pPr>
            <w:r>
              <w:fldChar w:fldCharType="begin"/>
            </w:r>
            <w:r>
              <w:instrText xml:space="preserve"> HYPERLINK "mailto:Danialkarim@gmail.com" </w:instrText>
            </w:r>
            <w:r>
              <w:fldChar w:fldCharType="separate"/>
            </w:r>
            <w:r>
              <w:rPr>
                <w:rStyle w:val="12"/>
                <w:rFonts w:cs="Times New Roman"/>
              </w:rPr>
              <w:t>Danialkarim</w:t>
            </w:r>
            <w:r>
              <w:rPr>
                <w:rStyle w:val="12"/>
                <w:rFonts w:eastAsia="Calibri" w:cs="Times New Roman"/>
                <w:szCs w:val="24"/>
              </w:rPr>
              <w:t>@gmail.com</w:t>
            </w:r>
            <w:r>
              <w:rPr>
                <w:rStyle w:val="12"/>
                <w:rFonts w:eastAsia="Calibri" w:cs="Times New Roman"/>
                <w:szCs w:val="24"/>
              </w:rPr>
              <w:fldChar w:fldCharType="end"/>
            </w:r>
          </w:p>
          <w:p>
            <w:pPr>
              <w:autoSpaceDE w:val="0"/>
              <w:autoSpaceDN w:val="0"/>
              <w:adjustRightInd w:val="0"/>
              <w:spacing w:line="276" w:lineRule="auto"/>
              <w:jc w:val="both"/>
              <w:rPr>
                <w:rFonts w:eastAsia="Calibri" w:cs="Times New Roman"/>
                <w:color w:val="000000"/>
                <w:szCs w:val="24"/>
              </w:rPr>
            </w:pPr>
          </w:p>
          <w:p>
            <w:pPr>
              <w:spacing w:line="276" w:lineRule="auto"/>
              <w:jc w:val="both"/>
              <w:rPr>
                <w:rFonts w:cs="Times New Roman"/>
                <w:szCs w:val="24"/>
              </w:rPr>
            </w:pPr>
            <w:r>
              <w:rPr>
                <w:rFonts w:cs="Times New Roman"/>
                <w:szCs w:val="24"/>
              </w:rPr>
              <w:t xml:space="preserve">Password: </w:t>
            </w:r>
          </w:p>
          <w:p>
            <w:pPr>
              <w:spacing w:line="276" w:lineRule="auto"/>
              <w:jc w:val="both"/>
              <w:rPr>
                <w:rFonts w:cs="Times New Roman"/>
                <w:szCs w:val="24"/>
                <w:lang w:eastAsia="ar-SA"/>
              </w:rPr>
            </w:pPr>
            <w:r>
              <w:rPr>
                <w:rFonts w:cs="Times New Roman"/>
                <w:szCs w:val="24"/>
                <w:lang w:eastAsia="ar-SA"/>
              </w:rPr>
              <w:t>12345678</w:t>
            </w:r>
          </w:p>
        </w:tc>
        <w:tc>
          <w:tcPr>
            <w:tcW w:w="2629"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Login successful and the dashboard displayed</w:t>
            </w:r>
          </w:p>
          <w:p>
            <w:pPr>
              <w:spacing w:line="276" w:lineRule="auto"/>
              <w:jc w:val="both"/>
              <w:rPr>
                <w:rFonts w:cs="Times New Roman"/>
                <w:szCs w:val="24"/>
                <w:lang w:eastAsia="ar-SA"/>
              </w:rPr>
            </w:pPr>
          </w:p>
        </w:tc>
        <w:tc>
          <w:tcPr>
            <w:tcW w:w="870"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spacing w:line="276" w:lineRule="auto"/>
              <w:jc w:val="both"/>
              <w:rPr>
                <w:rFonts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2.</w:t>
            </w:r>
          </w:p>
          <w:p>
            <w:pPr>
              <w:jc w:val="both"/>
              <w:rPr>
                <w:rFonts w:cs="Times New Roman"/>
                <w:szCs w:val="24"/>
                <w:lang w:eastAsia="ar-SA"/>
              </w:rPr>
            </w:pPr>
          </w:p>
        </w:tc>
        <w:tc>
          <w:tcPr>
            <w:tcW w:w="1717"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View Fard Sent Request</w:t>
            </w:r>
          </w:p>
          <w:p>
            <w:pPr>
              <w:spacing w:line="276" w:lineRule="auto"/>
              <w:jc w:val="both"/>
              <w:rPr>
                <w:rFonts w:cs="Times New Roman"/>
                <w:szCs w:val="24"/>
                <w:lang w:eastAsia="ar-SA"/>
              </w:rPr>
            </w:pPr>
          </w:p>
        </w:tc>
        <w:tc>
          <w:tcPr>
            <w:tcW w:w="2470" w:type="dxa"/>
            <w:tcBorders>
              <w:top w:val="single" w:color="auto" w:sz="4" w:space="0"/>
              <w:left w:val="single" w:color="auto" w:sz="4" w:space="0"/>
              <w:bottom w:val="single" w:color="auto" w:sz="4" w:space="0"/>
              <w:right w:val="single" w:color="auto" w:sz="4" w:space="0"/>
            </w:tcBorders>
          </w:tcPr>
          <w:p>
            <w:pPr>
              <w:spacing w:line="276" w:lineRule="auto"/>
              <w:jc w:val="both"/>
              <w:rPr>
                <w:rFonts w:cs="Times New Roman"/>
                <w:szCs w:val="24"/>
                <w:lang w:eastAsia="ar-SA"/>
              </w:rPr>
            </w:pPr>
            <w:r>
              <w:rPr>
                <w:rFonts w:eastAsia="Calibri" w:cs="Times New Roman"/>
                <w:color w:val="000000"/>
                <w:szCs w:val="24"/>
              </w:rPr>
              <w:t>-</w:t>
            </w:r>
          </w:p>
        </w:tc>
        <w:tc>
          <w:tcPr>
            <w:tcW w:w="2629" w:type="dxa"/>
            <w:tcBorders>
              <w:top w:val="single" w:color="auto" w:sz="4" w:space="0"/>
              <w:left w:val="single" w:color="auto" w:sz="4" w:space="0"/>
              <w:bottom w:val="single" w:color="auto" w:sz="4" w:space="0"/>
              <w:right w:val="single" w:color="auto" w:sz="4" w:space="0"/>
            </w:tcBorders>
          </w:tcPr>
          <w:p>
            <w:pPr>
              <w:autoSpaceDE w:val="0"/>
              <w:autoSpaceDN w:val="0"/>
              <w:adjustRightInd w:val="0"/>
              <w:spacing w:line="276" w:lineRule="auto"/>
              <w:jc w:val="both"/>
              <w:rPr>
                <w:rFonts w:eastAsia="Calibri" w:cs="Times New Roman"/>
                <w:color w:val="000000"/>
                <w:szCs w:val="24"/>
              </w:rPr>
            </w:pPr>
            <w:r>
              <w:rPr>
                <w:rFonts w:eastAsia="Calibri" w:cs="Times New Roman"/>
                <w:color w:val="000000"/>
                <w:szCs w:val="24"/>
              </w:rPr>
              <w:t xml:space="preserve">List of sent Fard request shown successfully </w:t>
            </w:r>
          </w:p>
          <w:p>
            <w:pPr>
              <w:adjustRightInd w:val="0"/>
              <w:spacing w:line="276" w:lineRule="auto"/>
              <w:jc w:val="both"/>
              <w:rPr>
                <w:rFonts w:cs="Times New Roman"/>
                <w:szCs w:val="24"/>
                <w:lang w:eastAsia="ar-SA"/>
              </w:rPr>
            </w:pPr>
          </w:p>
        </w:tc>
        <w:tc>
          <w:tcPr>
            <w:tcW w:w="870"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spacing w:line="276" w:lineRule="auto"/>
              <w:jc w:val="both"/>
              <w:rPr>
                <w:rFonts w:cs="Times New Roman"/>
                <w:szCs w:val="24"/>
                <w:lang w:eastAsia="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0"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3.</w:t>
            </w:r>
          </w:p>
        </w:tc>
        <w:tc>
          <w:tcPr>
            <w:tcW w:w="1717"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View notifications</w:t>
            </w:r>
          </w:p>
        </w:tc>
        <w:tc>
          <w:tcPr>
            <w:tcW w:w="2470" w:type="dxa"/>
            <w:tcBorders>
              <w:top w:val="single" w:color="auto" w:sz="4" w:space="0"/>
              <w:left w:val="single" w:color="auto" w:sz="4" w:space="0"/>
              <w:bottom w:val="single" w:color="auto" w:sz="4" w:space="0"/>
              <w:right w:val="single" w:color="auto" w:sz="4" w:space="0"/>
            </w:tcBorders>
          </w:tcPr>
          <w:p>
            <w:pPr>
              <w:spacing w:line="276" w:lineRule="auto"/>
              <w:jc w:val="both"/>
              <w:rPr>
                <w:rFonts w:cs="Times New Roman"/>
                <w:szCs w:val="24"/>
                <w:lang w:eastAsia="ar-SA"/>
              </w:rPr>
            </w:pPr>
            <w:r>
              <w:rPr>
                <w:rFonts w:cs="Times New Roman"/>
                <w:szCs w:val="24"/>
                <w:lang w:eastAsia="ar-SA"/>
              </w:rPr>
              <w:t>-</w:t>
            </w:r>
          </w:p>
        </w:tc>
        <w:tc>
          <w:tcPr>
            <w:tcW w:w="2629"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List of received and sent request be shown to the client</w:t>
            </w:r>
          </w:p>
        </w:tc>
        <w:tc>
          <w:tcPr>
            <w:tcW w:w="870" w:type="dxa"/>
            <w:tcBorders>
              <w:top w:val="single" w:color="auto" w:sz="4" w:space="0"/>
              <w:left w:val="single" w:color="auto" w:sz="4" w:space="0"/>
              <w:bottom w:val="single" w:color="auto" w:sz="4" w:space="0"/>
              <w:right w:val="single" w:color="auto" w:sz="4" w:space="0"/>
            </w:tcBorders>
          </w:tcPr>
          <w:p>
            <w:pPr>
              <w:adjustRightInd w:val="0"/>
              <w:spacing w:line="276" w:lineRule="auto"/>
              <w:jc w:val="both"/>
              <w:rPr>
                <w:rFonts w:eastAsia="Calibri" w:cs="Times New Roman"/>
                <w:color w:val="000000"/>
                <w:szCs w:val="24"/>
              </w:rPr>
            </w:pPr>
            <w:r>
              <w:rPr>
                <w:rFonts w:eastAsia="Calibri" w:cs="Times New Roman"/>
                <w:color w:val="000000"/>
                <w:szCs w:val="24"/>
              </w:rPr>
              <w:t xml:space="preserve">Pass </w:t>
            </w:r>
          </w:p>
          <w:p>
            <w:pPr>
              <w:adjustRightInd w:val="0"/>
              <w:spacing w:line="276" w:lineRule="auto"/>
              <w:jc w:val="both"/>
              <w:rPr>
                <w:rFonts w:eastAsia="Calibri" w:cs="Times New Roman"/>
                <w:color w:val="000000"/>
                <w:szCs w:val="24"/>
              </w:rPr>
            </w:pPr>
          </w:p>
        </w:tc>
      </w:tr>
    </w:tbl>
    <w:p>
      <w:pPr>
        <w:rPr>
          <w:rFonts w:cs="Times New Roman"/>
          <w:sz w:val="28"/>
          <w:szCs w:val="28"/>
          <w:lang w:eastAsia="ar-SA"/>
        </w:rPr>
      </w:pPr>
    </w:p>
    <w:p>
      <w:pPr>
        <w:rPr>
          <w:rFonts w:cs="Times New Roman"/>
          <w:sz w:val="28"/>
          <w:szCs w:val="28"/>
          <w:lang w:eastAsia="ar-SA"/>
        </w:rPr>
      </w:pPr>
    </w:p>
    <w:p>
      <w:pPr>
        <w:pStyle w:val="25"/>
        <w:keepNext/>
        <w:keepLines/>
        <w:numPr>
          <w:ilvl w:val="1"/>
          <w:numId w:val="19"/>
        </w:numPr>
        <w:spacing w:before="480" w:line="360" w:lineRule="auto"/>
        <w:ind w:left="716"/>
        <w:outlineLvl w:val="1"/>
        <w:rPr>
          <w:rFonts w:cs="Times New Roman"/>
          <w:b/>
          <w:kern w:val="32"/>
          <w:sz w:val="26"/>
          <w:szCs w:val="26"/>
          <w:lang w:eastAsia="ar-SA"/>
        </w:rPr>
      </w:pPr>
      <w:r>
        <w:rPr>
          <w:rFonts w:cs="Times New Roman"/>
          <w:b/>
          <w:kern w:val="32"/>
          <w:sz w:val="26"/>
          <w:szCs w:val="26"/>
          <w:lang w:eastAsia="ar-SA"/>
        </w:rPr>
        <w:t xml:space="preserve"> </w:t>
      </w:r>
      <w:bookmarkStart w:id="432" w:name="_Toc43985271"/>
      <w:bookmarkStart w:id="433" w:name="_Toc1715"/>
      <w:r>
        <w:rPr>
          <w:rFonts w:cs="Times New Roman"/>
          <w:b/>
          <w:kern w:val="32"/>
          <w:sz w:val="26"/>
          <w:szCs w:val="26"/>
          <w:lang w:eastAsia="ar-SA"/>
        </w:rPr>
        <w:t>Automated Testing:</w:t>
      </w:r>
      <w:bookmarkEnd w:id="432"/>
      <w:bookmarkEnd w:id="433"/>
    </w:p>
    <w:p>
      <w:pPr>
        <w:pStyle w:val="25"/>
        <w:keepNext/>
        <w:keepLines/>
        <w:numPr>
          <w:ilvl w:val="2"/>
          <w:numId w:val="19"/>
        </w:numPr>
        <w:spacing w:before="480" w:line="360" w:lineRule="auto"/>
        <w:ind w:hanging="594"/>
        <w:jc w:val="both"/>
        <w:outlineLvl w:val="1"/>
        <w:rPr>
          <w:rFonts w:cs="Times New Roman"/>
          <w:b/>
          <w:kern w:val="32"/>
          <w:szCs w:val="24"/>
          <w:lang w:eastAsia="ar-SA"/>
        </w:rPr>
      </w:pPr>
      <w:bookmarkStart w:id="434" w:name="_Toc43985272"/>
      <w:bookmarkStart w:id="435" w:name="_Toc6808"/>
      <w:r>
        <w:rPr>
          <w:rFonts w:cs="Times New Roman"/>
          <w:b/>
          <w:kern w:val="32"/>
          <w:szCs w:val="24"/>
          <w:lang w:eastAsia="ar-SA"/>
        </w:rPr>
        <w:t>Tools used:</w:t>
      </w:r>
      <w:bookmarkEnd w:id="434"/>
      <w:bookmarkEnd w:id="435"/>
      <w:r>
        <w:rPr>
          <w:rFonts w:cs="Times New Roman"/>
          <w:b/>
          <w:kern w:val="32"/>
          <w:sz w:val="26"/>
          <w:szCs w:val="26"/>
          <w:lang w:eastAsia="ar-SA"/>
        </w:rPr>
        <w:t xml:space="preserve">                             </w:t>
      </w:r>
    </w:p>
    <w:p>
      <w:pPr>
        <w:pStyle w:val="8"/>
        <w:keepNext/>
        <w:jc w:val="center"/>
        <w:rPr>
          <w:rFonts w:ascii="Times New Roman" w:hAnsi="Times New Roman" w:cs="Times New Roman"/>
          <w:kern w:val="32"/>
          <w:sz w:val="26"/>
          <w:szCs w:val="26"/>
          <w:lang w:eastAsia="ar-SA"/>
        </w:rPr>
      </w:pPr>
      <w:r>
        <w:rPr>
          <w:rFonts w:ascii="Times New Roman" w:hAnsi="Times New Roman" w:cs="Times New Roman"/>
          <w:sz w:val="28"/>
          <w:szCs w:val="28"/>
          <w:lang w:eastAsia="ar-SA"/>
        </w:rPr>
        <w:t xml:space="preserve">                                                   </w:t>
      </w:r>
      <w:r>
        <w:rPr>
          <w:rFonts w:ascii="Times New Roman" w:hAnsi="Times New Roman" w:cs="Times New Roman"/>
          <w:b w:val="0"/>
          <w:bCs w:val="0"/>
          <w:i/>
          <w:iCs/>
          <w:sz w:val="22"/>
          <w:szCs w:val="22"/>
        </w:rPr>
        <w:t>Table 6.5: Tools used</w:t>
      </w:r>
    </w:p>
    <w:tbl>
      <w:tblPr>
        <w:tblStyle w:val="26"/>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7"/>
        <w:gridCol w:w="2390"/>
        <w:gridCol w:w="2473"/>
        <w:gridCol w:w="2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33" w:hRule="atLeast"/>
        </w:trPr>
        <w:tc>
          <w:tcPr>
            <w:tcW w:w="2077" w:type="dxa"/>
            <w:tcBorders>
              <w:top w:val="single" w:color="auto" w:sz="4" w:space="0"/>
              <w:left w:val="single" w:color="auto" w:sz="4" w:space="0"/>
              <w:bottom w:val="single" w:color="auto" w:sz="4" w:space="0"/>
              <w:right w:val="single" w:color="auto" w:sz="4" w:space="0"/>
            </w:tcBorders>
          </w:tcPr>
          <w:p>
            <w:pPr>
              <w:ind w:firstLine="120" w:firstLineChars="50"/>
              <w:jc w:val="both"/>
              <w:rPr>
                <w:rFonts w:cs="Times New Roman"/>
                <w:b/>
                <w:szCs w:val="24"/>
                <w:lang w:eastAsia="ar-SA"/>
              </w:rPr>
            </w:pPr>
            <w:r>
              <w:rPr>
                <w:rFonts w:cs="Times New Roman"/>
                <w:b/>
                <w:szCs w:val="24"/>
                <w:lang w:eastAsia="ar-SA"/>
              </w:rPr>
              <w:t>Tool Name</w:t>
            </w:r>
          </w:p>
        </w:tc>
        <w:tc>
          <w:tcPr>
            <w:tcW w:w="2390" w:type="dxa"/>
            <w:tcBorders>
              <w:top w:val="single" w:color="auto" w:sz="4" w:space="0"/>
              <w:left w:val="single" w:color="auto" w:sz="4" w:space="0"/>
              <w:bottom w:val="single" w:color="auto" w:sz="4" w:space="0"/>
              <w:right w:val="single" w:color="auto" w:sz="4" w:space="0"/>
            </w:tcBorders>
          </w:tcPr>
          <w:p>
            <w:pPr>
              <w:jc w:val="both"/>
              <w:rPr>
                <w:rFonts w:cs="Times New Roman"/>
                <w:b/>
                <w:szCs w:val="24"/>
                <w:lang w:eastAsia="ar-SA"/>
              </w:rPr>
            </w:pPr>
            <w:r>
              <w:rPr>
                <w:rFonts w:cs="Times New Roman"/>
                <w:b/>
                <w:szCs w:val="24"/>
                <w:lang w:eastAsia="ar-SA"/>
              </w:rPr>
              <w:t>Tool Description</w:t>
            </w:r>
          </w:p>
        </w:tc>
        <w:tc>
          <w:tcPr>
            <w:tcW w:w="2473" w:type="dxa"/>
            <w:tcBorders>
              <w:top w:val="single" w:color="auto" w:sz="4" w:space="0"/>
              <w:left w:val="single" w:color="auto" w:sz="4" w:space="0"/>
              <w:bottom w:val="single" w:color="auto" w:sz="4" w:space="0"/>
              <w:right w:val="single" w:color="auto" w:sz="4" w:space="0"/>
            </w:tcBorders>
          </w:tcPr>
          <w:p>
            <w:pPr>
              <w:jc w:val="both"/>
              <w:rPr>
                <w:rFonts w:cs="Times New Roman"/>
                <w:b/>
                <w:szCs w:val="24"/>
                <w:lang w:eastAsia="ar-SA"/>
              </w:rPr>
            </w:pPr>
            <w:r>
              <w:rPr>
                <w:rFonts w:cs="Times New Roman"/>
                <w:b/>
                <w:szCs w:val="24"/>
                <w:lang w:eastAsia="ar-SA"/>
              </w:rPr>
              <w:t>Applied on [list of related tests cases / FR / NFR]</w:t>
            </w:r>
          </w:p>
        </w:tc>
        <w:tc>
          <w:tcPr>
            <w:tcW w:w="2060" w:type="dxa"/>
            <w:tcBorders>
              <w:top w:val="single" w:color="auto" w:sz="4" w:space="0"/>
              <w:left w:val="single" w:color="auto" w:sz="4" w:space="0"/>
              <w:bottom w:val="single" w:color="auto" w:sz="4" w:space="0"/>
              <w:right w:val="single" w:color="auto" w:sz="4" w:space="0"/>
            </w:tcBorders>
          </w:tcPr>
          <w:p>
            <w:pPr>
              <w:jc w:val="both"/>
              <w:rPr>
                <w:rFonts w:cs="Times New Roman"/>
                <w:b/>
                <w:szCs w:val="24"/>
                <w:lang w:eastAsia="ar-SA"/>
              </w:rPr>
            </w:pPr>
            <w:r>
              <w:rPr>
                <w:rFonts w:cs="Times New Roman"/>
                <w:b/>
                <w:szCs w:val="24"/>
                <w:lang w:eastAsia="ar-SA"/>
              </w:rPr>
              <w:t>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2077"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Selenium</w:t>
            </w:r>
          </w:p>
        </w:tc>
        <w:tc>
          <w:tcPr>
            <w:tcW w:w="2390"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Selenium is an open-source testing framework for web-based application</w:t>
            </w:r>
          </w:p>
          <w:p>
            <w:pPr>
              <w:jc w:val="both"/>
              <w:rPr>
                <w:rFonts w:cs="Times New Roman"/>
                <w:szCs w:val="24"/>
                <w:lang w:eastAsia="ar-SA"/>
              </w:rPr>
            </w:pPr>
            <w:r>
              <w:rPr>
                <w:rFonts w:cs="Times New Roman"/>
                <w:szCs w:val="24"/>
                <w:lang w:eastAsia="ar-SA"/>
              </w:rPr>
              <w:t>It is designed to support Automation Testing of functional aspects of different applications.</w:t>
            </w:r>
          </w:p>
        </w:tc>
        <w:tc>
          <w:tcPr>
            <w:tcW w:w="2473"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Sign in, Signup, view Fard Request, View Notifications, Buy Property</w:t>
            </w:r>
          </w:p>
        </w:tc>
        <w:tc>
          <w:tcPr>
            <w:tcW w:w="2060" w:type="dxa"/>
            <w:tcBorders>
              <w:top w:val="single" w:color="auto" w:sz="4" w:space="0"/>
              <w:left w:val="single" w:color="auto" w:sz="4" w:space="0"/>
              <w:bottom w:val="single" w:color="auto" w:sz="4" w:space="0"/>
              <w:right w:val="single" w:color="auto" w:sz="4" w:space="0"/>
            </w:tcBorders>
          </w:tcPr>
          <w:p>
            <w:pPr>
              <w:jc w:val="both"/>
              <w:rPr>
                <w:rFonts w:cs="Times New Roman"/>
                <w:szCs w:val="24"/>
                <w:lang w:eastAsia="ar-SA"/>
              </w:rPr>
            </w:pPr>
            <w:r>
              <w:rPr>
                <w:rFonts w:cs="Times New Roman"/>
                <w:szCs w:val="24"/>
                <w:lang w:eastAsia="ar-SA"/>
              </w:rPr>
              <w:t>Pass</w:t>
            </w:r>
          </w:p>
        </w:tc>
      </w:tr>
    </w:tbl>
    <w:p>
      <w:pPr>
        <w:rPr>
          <w:rFonts w:cs="Times New Roman"/>
          <w:sz w:val="28"/>
          <w:szCs w:val="28"/>
          <w:lang w:eastAsia="ar-SA"/>
        </w:rPr>
      </w:pPr>
    </w:p>
    <w:p>
      <w:pPr>
        <w:rPr>
          <w:rFonts w:cs="Times New Roman"/>
          <w:sz w:val="28"/>
          <w:szCs w:val="28"/>
          <w:lang w:eastAsia="ar-SA"/>
        </w:rPr>
      </w:pPr>
    </w:p>
    <w:p>
      <w:pPr>
        <w:rPr>
          <w:rFonts w:cs="Times New Roman"/>
          <w:sz w:val="28"/>
          <w:szCs w:val="28"/>
          <w:lang w:eastAsia="ar-SA"/>
        </w:rPr>
      </w:pPr>
    </w:p>
    <w:p>
      <w:pPr>
        <w:rPr>
          <w:rFonts w:cs="Times New Roman"/>
          <w:sz w:val="28"/>
          <w:szCs w:val="28"/>
          <w:lang w:eastAsia="ar-SA"/>
        </w:rPr>
      </w:pPr>
    </w:p>
    <w:p>
      <w:pPr>
        <w:pStyle w:val="25"/>
        <w:keepNext/>
        <w:numPr>
          <w:ilvl w:val="0"/>
          <w:numId w:val="19"/>
        </w:numPr>
        <w:suppressAutoHyphens/>
        <w:spacing w:before="360" w:after="120" w:line="360" w:lineRule="auto"/>
        <w:jc w:val="both"/>
        <w:outlineLvl w:val="0"/>
        <w:rPr>
          <w:rFonts w:cs="Times New Roman"/>
          <w:b/>
          <w:bCs/>
          <w:kern w:val="32"/>
          <w:sz w:val="28"/>
          <w:szCs w:val="28"/>
          <w:lang w:eastAsia="ar-SA"/>
        </w:rPr>
      </w:pPr>
      <w:bookmarkStart w:id="436" w:name="_Toc341252857"/>
      <w:bookmarkStart w:id="437" w:name="_Toc43985273"/>
      <w:bookmarkStart w:id="438" w:name="_Toc21468"/>
      <w:r>
        <w:rPr>
          <w:rFonts w:cs="Times New Roman"/>
          <w:b/>
          <w:bCs/>
          <w:kern w:val="32"/>
          <w:sz w:val="28"/>
          <w:szCs w:val="28"/>
          <w:lang w:eastAsia="ar-SA"/>
        </w:rPr>
        <w:t>Conclusion and Future Work</w:t>
      </w:r>
      <w:bookmarkEnd w:id="436"/>
      <w:bookmarkEnd w:id="437"/>
      <w:bookmarkEnd w:id="438"/>
    </w:p>
    <w:p>
      <w:pPr>
        <w:pStyle w:val="25"/>
        <w:keepNext/>
        <w:keepLines/>
        <w:numPr>
          <w:ilvl w:val="1"/>
          <w:numId w:val="19"/>
        </w:numPr>
        <w:spacing w:before="480" w:line="360" w:lineRule="auto"/>
        <w:ind w:left="716"/>
        <w:jc w:val="both"/>
        <w:outlineLvl w:val="1"/>
        <w:rPr>
          <w:rFonts w:cs="Times New Roman"/>
          <w:b/>
          <w:kern w:val="32"/>
          <w:sz w:val="26"/>
          <w:szCs w:val="26"/>
          <w:lang w:eastAsia="ar-SA"/>
        </w:rPr>
      </w:pPr>
      <w:bookmarkStart w:id="439" w:name="_Toc43985274"/>
      <w:bookmarkStart w:id="440" w:name="_Toc341252858"/>
      <w:bookmarkStart w:id="441" w:name="_Toc12455"/>
      <w:r>
        <w:rPr>
          <w:rFonts w:cs="Times New Roman"/>
          <w:b/>
          <w:kern w:val="32"/>
          <w:sz w:val="26"/>
          <w:szCs w:val="26"/>
          <w:lang w:eastAsia="ar-SA"/>
        </w:rPr>
        <w:t>Conclusion</w:t>
      </w:r>
      <w:bookmarkEnd w:id="439"/>
      <w:bookmarkEnd w:id="440"/>
      <w:bookmarkEnd w:id="441"/>
    </w:p>
    <w:p>
      <w:pPr>
        <w:rPr>
          <w:rFonts w:cs="Times New Roman"/>
          <w:sz w:val="28"/>
          <w:szCs w:val="28"/>
          <w:lang w:val="en-GB" w:eastAsia="ar-SA"/>
        </w:rPr>
      </w:pPr>
      <w:r>
        <w:rPr>
          <w:rFonts w:cs="Times New Roman"/>
          <w:sz w:val="28"/>
          <w:szCs w:val="28"/>
          <w:lang w:eastAsia="ar-SA"/>
        </w:rPr>
        <w:t>The app is designed to overcome</w:t>
      </w:r>
      <w:r>
        <w:rPr>
          <w:rFonts w:cs="Times New Roman"/>
          <w:sz w:val="28"/>
          <w:szCs w:val="28"/>
          <w:lang w:val="en-GB" w:eastAsia="ar-SA"/>
        </w:rPr>
        <w:t xml:space="preserve"> the loopholes and threats faced by the existing Land Management centralized systems which are always on the brick of bottleneck.</w:t>
      </w:r>
      <w:r>
        <w:rPr>
          <w:rFonts w:cs="Times New Roman"/>
          <w:sz w:val="28"/>
          <w:szCs w:val="28"/>
          <w:lang w:eastAsia="ar-SA"/>
        </w:rPr>
        <w:t xml:space="preserve"> Transactions are done through smart contracts which removes</w:t>
      </w:r>
      <w:r>
        <w:rPr>
          <w:rFonts w:cs="Times New Roman"/>
          <w:sz w:val="28"/>
          <w:szCs w:val="28"/>
          <w:lang w:val="en-GB" w:eastAsia="ar-SA"/>
        </w:rPr>
        <w:t xml:space="preserve"> the fear of document theft and forgery.</w:t>
      </w:r>
    </w:p>
    <w:p>
      <w:pPr>
        <w:rPr>
          <w:rFonts w:cs="Times New Roman"/>
          <w:sz w:val="28"/>
          <w:szCs w:val="28"/>
          <w:lang w:val="en-GB" w:eastAsia="ar-SA"/>
        </w:rPr>
      </w:pPr>
      <w:r>
        <w:rPr>
          <w:rFonts w:cs="Times New Roman"/>
          <w:sz w:val="28"/>
          <w:szCs w:val="28"/>
          <w:lang w:val="en-GB" w:eastAsia="ar-SA"/>
        </w:rPr>
        <w:t>Using decentralized system will reduce the double spending too.</w:t>
      </w:r>
    </w:p>
    <w:p>
      <w:pPr>
        <w:rPr>
          <w:rFonts w:cs="Times New Roman"/>
          <w:sz w:val="28"/>
          <w:szCs w:val="28"/>
          <w:lang w:val="en-GB" w:eastAsia="ar-SA"/>
        </w:rPr>
      </w:pPr>
      <w:r>
        <w:rPr>
          <w:rFonts w:cs="Times New Roman"/>
          <w:sz w:val="28"/>
          <w:szCs w:val="28"/>
          <w:lang w:val="en-GB" w:eastAsia="ar-SA"/>
        </w:rPr>
        <w:t>Clients can easily Traceback any property and have clarity.</w:t>
      </w:r>
    </w:p>
    <w:p>
      <w:pPr>
        <w:rPr>
          <w:rFonts w:cs="Times New Roman"/>
          <w:sz w:val="28"/>
          <w:szCs w:val="28"/>
          <w:lang w:val="en-GB" w:eastAsia="ar-SA"/>
        </w:rPr>
      </w:pPr>
      <w:r>
        <w:rPr>
          <w:rFonts w:cs="Times New Roman"/>
          <w:sz w:val="28"/>
          <w:szCs w:val="28"/>
          <w:lang w:val="en-GB" w:eastAsia="ar-SA"/>
        </w:rPr>
        <w:t xml:space="preserve">Our system provides the transparency and eliminates the involvement </w:t>
      </w:r>
      <w:r>
        <w:rPr>
          <w:rFonts w:cs="Times New Roman"/>
          <w:sz w:val="28"/>
          <w:szCs w:val="28"/>
          <w:lang w:eastAsia="ar-SA"/>
        </w:rPr>
        <w:t xml:space="preserve">of </w:t>
      </w:r>
      <w:r>
        <w:rPr>
          <w:rFonts w:cs="Times New Roman"/>
          <w:sz w:val="28"/>
          <w:szCs w:val="28"/>
          <w:lang w:val="en-GB" w:eastAsia="ar-SA"/>
        </w:rPr>
        <w:t>any intermediate or third party.</w:t>
      </w:r>
    </w:p>
    <w:p>
      <w:pPr>
        <w:rPr>
          <w:rFonts w:cs="Times New Roman"/>
          <w:sz w:val="28"/>
          <w:szCs w:val="28"/>
          <w:lang w:eastAsia="ar-SA"/>
        </w:rPr>
      </w:pPr>
    </w:p>
    <w:p>
      <w:pPr>
        <w:pStyle w:val="25"/>
        <w:keepNext/>
        <w:keepLines/>
        <w:numPr>
          <w:ilvl w:val="1"/>
          <w:numId w:val="19"/>
        </w:numPr>
        <w:spacing w:before="480" w:line="360" w:lineRule="auto"/>
        <w:ind w:left="716"/>
        <w:jc w:val="both"/>
        <w:outlineLvl w:val="1"/>
        <w:rPr>
          <w:rFonts w:cs="Times New Roman"/>
          <w:b/>
          <w:kern w:val="32"/>
          <w:sz w:val="26"/>
          <w:szCs w:val="26"/>
          <w:lang w:eastAsia="ar-SA"/>
        </w:rPr>
      </w:pPr>
      <w:bookmarkStart w:id="442" w:name="_Toc43985275"/>
      <w:bookmarkStart w:id="443" w:name="_Toc2611"/>
      <w:r>
        <w:rPr>
          <w:rFonts w:cs="Times New Roman"/>
          <w:b/>
          <w:kern w:val="32"/>
          <w:sz w:val="26"/>
          <w:szCs w:val="26"/>
          <w:lang w:eastAsia="ar-SA"/>
        </w:rPr>
        <w:t>Future Work</w:t>
      </w:r>
      <w:bookmarkEnd w:id="442"/>
      <w:bookmarkEnd w:id="443"/>
    </w:p>
    <w:p>
      <w:pPr>
        <w:rPr>
          <w:rFonts w:cs="Times New Roman"/>
        </w:rPr>
      </w:pPr>
      <w:r>
        <w:rPr>
          <w:rFonts w:cs="Times New Roman"/>
        </w:rPr>
        <w:t>New emerging technologies such as Artificial Intelligence (AI) and Machine Learning can be incorporated with the suggested system to handle all the dynamic updates in the Blockchain environment, making the land management system more efficient, secure, and</w:t>
      </w:r>
    </w:p>
    <w:p>
      <w:pPr>
        <w:rPr>
          <w:rFonts w:cs="Times New Roman"/>
        </w:rPr>
      </w:pPr>
      <w:r>
        <w:rPr>
          <w:rFonts w:cs="Times New Roman"/>
        </w:rPr>
        <w:t>responsive.</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25"/>
        <w:keepNext/>
        <w:numPr>
          <w:ilvl w:val="0"/>
          <w:numId w:val="19"/>
        </w:numPr>
        <w:suppressAutoHyphens/>
        <w:spacing w:before="360" w:after="120" w:line="360" w:lineRule="auto"/>
        <w:jc w:val="both"/>
        <w:outlineLvl w:val="0"/>
        <w:rPr>
          <w:rFonts w:cs="Times New Roman"/>
          <w:b/>
          <w:bCs/>
          <w:kern w:val="32"/>
          <w:sz w:val="28"/>
          <w:szCs w:val="28"/>
          <w:lang w:eastAsia="ar-SA"/>
        </w:rPr>
      </w:pPr>
      <w:bookmarkStart w:id="444" w:name="_Toc43985276"/>
      <w:bookmarkStart w:id="445" w:name="_Toc20667"/>
      <w:r>
        <w:rPr>
          <w:rFonts w:cs="Times New Roman"/>
          <w:b/>
          <w:bCs/>
          <w:kern w:val="32"/>
          <w:sz w:val="28"/>
          <w:szCs w:val="28"/>
          <w:lang w:eastAsia="ar-SA"/>
        </w:rPr>
        <w:t>References</w:t>
      </w:r>
      <w:bookmarkEnd w:id="444"/>
      <w:bookmarkEnd w:id="445"/>
    </w:p>
    <w:p>
      <w:pPr>
        <w:rPr>
          <w:rFonts w:eastAsia="SimSun" w:cs="Times New Roman"/>
          <w:szCs w:val="24"/>
        </w:rPr>
      </w:pPr>
    </w:p>
    <w:p>
      <w:pPr>
        <w:pStyle w:val="25"/>
        <w:numPr>
          <w:ilvl w:val="0"/>
          <w:numId w:val="21"/>
        </w:numPr>
        <w:rPr>
          <w:rFonts w:eastAsia="SimSun" w:cs="Times New Roman"/>
          <w:szCs w:val="24"/>
        </w:rPr>
      </w:pPr>
      <w:r>
        <w:fldChar w:fldCharType="begin"/>
      </w:r>
      <w:r>
        <w:instrText xml:space="preserve"> HYPERLINK "https://hyperledger-fabric.readthedocs.io/en/release-2.2/" </w:instrText>
      </w:r>
      <w:r>
        <w:fldChar w:fldCharType="separate"/>
      </w:r>
      <w:r>
        <w:rPr>
          <w:rStyle w:val="12"/>
          <w:rFonts w:eastAsia="SimSun" w:cs="Times New Roman"/>
          <w:szCs w:val="24"/>
        </w:rPr>
        <w:t>https://hyperledger-fabric.readthedocs.io/en/release-2.2/</w:t>
      </w:r>
      <w:r>
        <w:rPr>
          <w:rStyle w:val="12"/>
          <w:rFonts w:eastAsia="SimSun" w:cs="Times New Roman"/>
          <w:szCs w:val="24"/>
        </w:rPr>
        <w:fldChar w:fldCharType="end"/>
      </w:r>
    </w:p>
    <w:p>
      <w:pPr>
        <w:rPr>
          <w:rFonts w:eastAsia="SimSun" w:cs="Times New Roman"/>
          <w:szCs w:val="24"/>
        </w:rPr>
      </w:pPr>
    </w:p>
    <w:p>
      <w:pPr>
        <w:pStyle w:val="25"/>
        <w:numPr>
          <w:ilvl w:val="0"/>
          <w:numId w:val="21"/>
        </w:numPr>
        <w:rPr>
          <w:rStyle w:val="12"/>
          <w:rFonts w:eastAsia="SimSun" w:cs="Times New Roman"/>
          <w:color w:val="auto"/>
          <w:szCs w:val="24"/>
          <w:u w:val="none"/>
        </w:rPr>
      </w:pPr>
      <w:r>
        <w:fldChar w:fldCharType="begin"/>
      </w:r>
      <w:r>
        <w:instrText xml:space="preserve"> HYPERLINK "https://www.globalapptesting.com/manual-testing-best-practices" </w:instrText>
      </w:r>
      <w:r>
        <w:fldChar w:fldCharType="separate"/>
      </w:r>
      <w:r>
        <w:rPr>
          <w:rStyle w:val="12"/>
          <w:rFonts w:eastAsia="SimSun" w:cs="Times New Roman"/>
          <w:szCs w:val="24"/>
        </w:rPr>
        <w:t>https://www.globalapptesting.com/manual-testing-best-practices</w:t>
      </w:r>
      <w:r>
        <w:rPr>
          <w:rStyle w:val="12"/>
          <w:rFonts w:eastAsia="SimSun" w:cs="Times New Roman"/>
          <w:szCs w:val="24"/>
        </w:rPr>
        <w:fldChar w:fldCharType="end"/>
      </w:r>
    </w:p>
    <w:p>
      <w:pPr>
        <w:pStyle w:val="25"/>
        <w:rPr>
          <w:rFonts w:eastAsia="SimSun" w:cs="Times New Roman"/>
          <w:szCs w:val="24"/>
        </w:rPr>
      </w:pPr>
    </w:p>
    <w:p>
      <w:pPr>
        <w:pStyle w:val="25"/>
        <w:numPr>
          <w:ilvl w:val="0"/>
          <w:numId w:val="21"/>
        </w:numPr>
        <w:rPr>
          <w:rFonts w:eastAsia="SimSun" w:cs="Times New Roman"/>
          <w:szCs w:val="24"/>
        </w:rPr>
      </w:pPr>
      <w:r>
        <w:fldChar w:fldCharType="begin"/>
      </w:r>
      <w:r>
        <w:instrText xml:space="preserve"> HYPERLINK "https://fabrictestdocs.readthedocs.io/en/latest/glossary.html" </w:instrText>
      </w:r>
      <w:r>
        <w:fldChar w:fldCharType="separate"/>
      </w:r>
      <w:r>
        <w:rPr>
          <w:rStyle w:val="12"/>
          <w:rFonts w:eastAsia="SimSun" w:cs="Times New Roman"/>
          <w:szCs w:val="24"/>
        </w:rPr>
        <w:t>https://fabrictestdocs.readthedocs.io/en/latest/glossary.html</w:t>
      </w:r>
      <w:r>
        <w:rPr>
          <w:rStyle w:val="12"/>
          <w:rFonts w:eastAsia="SimSun" w:cs="Times New Roman"/>
          <w:szCs w:val="24"/>
        </w:rPr>
        <w:fldChar w:fldCharType="end"/>
      </w:r>
    </w:p>
    <w:p>
      <w:pPr>
        <w:pStyle w:val="25"/>
        <w:rPr>
          <w:rFonts w:eastAsia="SimSun" w:cs="Times New Roman"/>
          <w:szCs w:val="24"/>
        </w:rPr>
      </w:pPr>
    </w:p>
    <w:p>
      <w:pPr>
        <w:pStyle w:val="25"/>
        <w:rPr>
          <w:rFonts w:eastAsia="SimSun" w:cs="Times New Roman"/>
          <w:szCs w:val="24"/>
        </w:rPr>
      </w:pPr>
    </w:p>
    <w:p>
      <w:pPr>
        <w:rPr>
          <w:rFonts w:eastAsia="SimSun" w:cs="Times New Roman"/>
          <w:szCs w:val="24"/>
        </w:rPr>
      </w:pPr>
    </w:p>
    <w:p>
      <w:pPr>
        <w:rPr>
          <w:rFonts w:eastAsia="SimSun" w:cs="Times New Roman"/>
          <w:szCs w:val="24"/>
        </w:rPr>
      </w:pPr>
    </w:p>
    <w:p>
      <w:pPr>
        <w:rPr>
          <w:rFonts w:eastAsia="SimSun" w:cs="Times New Roman"/>
          <w:szCs w:val="24"/>
          <w:lang w:eastAsia="ar-SA"/>
        </w:rPr>
      </w:pPr>
    </w:p>
    <w:p>
      <w:pPr>
        <w:rPr>
          <w:rFonts w:cs="Times New Roman"/>
          <w:szCs w:val="24"/>
          <w:lang w:eastAsia="ar-SA"/>
        </w:rPr>
      </w:pPr>
    </w:p>
    <w:p>
      <w:pPr>
        <w:rPr>
          <w:rFonts w:cs="Times New Roman"/>
          <w:sz w:val="28"/>
          <w:szCs w:val="28"/>
          <w:lang w:eastAsia="ar-SA"/>
        </w:rPr>
      </w:pPr>
    </w:p>
    <w:p>
      <w:pPr>
        <w:rPr>
          <w:rFonts w:cs="Times New Roman"/>
          <w:sz w:val="28"/>
          <w:szCs w:val="28"/>
          <w:lang w:eastAsia="ar-SA"/>
        </w:rPr>
      </w:pPr>
    </w:p>
    <w:p>
      <w:pPr>
        <w:rPr>
          <w:rFonts w:cs="Times New Roman"/>
          <w:sz w:val="28"/>
          <w:szCs w:val="28"/>
          <w:lang w:eastAsia="ar-SA"/>
        </w:rPr>
      </w:pPr>
    </w:p>
    <w:p>
      <w:pPr>
        <w:rPr>
          <w:rFonts w:cs="Times New Roman"/>
          <w:sz w:val="28"/>
          <w:szCs w:val="28"/>
          <w:lang w:eastAsia="ar-SA"/>
        </w:rPr>
      </w:pPr>
    </w:p>
    <w:p>
      <w:pPr>
        <w:rPr>
          <w:rFonts w:cs="Times New Roman"/>
          <w:lang w:eastAsia="ar-SA"/>
        </w:rPr>
      </w:pPr>
    </w:p>
    <w:sectPr>
      <w:headerReference r:id="rId8" w:type="default"/>
      <w:pgSz w:w="11906" w:h="16838"/>
      <w:pgMar w:top="1440" w:right="1800" w:bottom="1440" w:left="1800" w:header="720" w:footer="720" w:gutter="0"/>
      <w:pgBorders w:offsetFrom="page">
        <w:top w:val="double" w:color="auto" w:sz="4" w:space="24"/>
        <w:left w:val="double" w:color="auto" w:sz="4" w:space="24"/>
        <w:bottom w:val="double" w:color="auto" w:sz="4" w:space="24"/>
        <w:right w:val="double" w:color="auto" w:sz="4" w:space="2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w:altName w:val="Sylfaen"/>
    <w:panose1 w:val="02020603050405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p>
  <w:p>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r>
      <w:rPr>
        <w:sz w:val="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5</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r>
      <w:rPr>
        <w:sz w:val="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10</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2"/>
        <w:szCs w:val="22"/>
      </w:rPr>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22"/>
        <w:szCs w:val="22"/>
      </w:rPr>
      <w:t xml:space="preserve">Land record Management system Using </w:t>
    </w:r>
    <w:r>
      <w:rPr>
        <w:rFonts w:hint="default"/>
        <w:sz w:val="22"/>
        <w:szCs w:val="22"/>
        <w:lang w:val="en-GB"/>
      </w:rPr>
      <w:t>B</w:t>
    </w:r>
    <w:r>
      <w:rPr>
        <w:sz w:val="22"/>
        <w:szCs w:val="22"/>
      </w:rPr>
      <w:t>lockchain</w:t>
    </w:r>
  </w:p>
  <w:p>
    <w:pPr>
      <w:pStyle w:val="11"/>
      <w:rPr>
        <w:sz w:val="22"/>
        <w:szCs w:val="22"/>
      </w:rPr>
    </w:pPr>
  </w:p>
  <w:p>
    <w:pPr>
      <w:pStyle w:val="11"/>
      <w:rPr>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B2AED6"/>
    <w:multiLevelType w:val="singleLevel"/>
    <w:tmpl w:val="9DB2AED6"/>
    <w:lvl w:ilvl="0" w:tentative="0">
      <w:start w:val="1"/>
      <w:numFmt w:val="bullet"/>
      <w:lvlText w:val=""/>
      <w:lvlJc w:val="left"/>
      <w:pPr>
        <w:tabs>
          <w:tab w:val="left" w:pos="420"/>
        </w:tabs>
        <w:ind w:left="420" w:hanging="420"/>
      </w:pPr>
      <w:rPr>
        <w:rFonts w:hint="default" w:ascii="Wingdings" w:hAnsi="Wingdings"/>
      </w:rPr>
    </w:lvl>
  </w:abstractNum>
  <w:abstractNum w:abstractNumId="1">
    <w:nsid w:val="9FE67CBA"/>
    <w:multiLevelType w:val="singleLevel"/>
    <w:tmpl w:val="9FE67CBA"/>
    <w:lvl w:ilvl="0" w:tentative="0">
      <w:start w:val="1"/>
      <w:numFmt w:val="bullet"/>
      <w:lvlText w:val=""/>
      <w:lvlJc w:val="left"/>
      <w:pPr>
        <w:tabs>
          <w:tab w:val="left" w:pos="420"/>
        </w:tabs>
        <w:ind w:left="420" w:hanging="420"/>
      </w:pPr>
      <w:rPr>
        <w:rFonts w:hint="default" w:ascii="Wingdings" w:hAnsi="Wingdings"/>
      </w:rPr>
    </w:lvl>
  </w:abstractNum>
  <w:abstractNum w:abstractNumId="2">
    <w:nsid w:val="0C7B7C9C"/>
    <w:multiLevelType w:val="multilevel"/>
    <w:tmpl w:val="0C7B7C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6AD74EC"/>
    <w:multiLevelType w:val="multilevel"/>
    <w:tmpl w:val="26AD74E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273E2788"/>
    <w:multiLevelType w:val="multilevel"/>
    <w:tmpl w:val="273E27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C044A9A"/>
    <w:multiLevelType w:val="multilevel"/>
    <w:tmpl w:val="2C044A9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rPr>
        <w:b/>
        <w:bCs/>
      </w:r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2C863B6D"/>
    <w:multiLevelType w:val="multilevel"/>
    <w:tmpl w:val="2C863B6D"/>
    <w:lvl w:ilvl="0" w:tentative="0">
      <w:start w:val="1"/>
      <w:numFmt w:val="bullet"/>
      <w:lvlText w:val=""/>
      <w:lvlJc w:val="left"/>
      <w:pPr>
        <w:ind w:left="540" w:hanging="540"/>
      </w:pPr>
      <w:rPr>
        <w:rFonts w:hint="default" w:ascii="Symbol" w:hAnsi="Symbol"/>
      </w:rPr>
    </w:lvl>
    <w:lvl w:ilvl="1" w:tentative="0">
      <w:start w:val="1"/>
      <w:numFmt w:val="decimal"/>
      <w:lvlText w:val="%1.%2."/>
      <w:lvlJc w:val="left"/>
      <w:pPr>
        <w:ind w:left="900" w:hanging="540"/>
      </w:pPr>
      <w:rPr>
        <w:rFonts w:hint="default"/>
      </w:rPr>
    </w:lvl>
    <w:lvl w:ilvl="2" w:tentative="0">
      <w:start w:val="4"/>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7">
    <w:nsid w:val="2F272801"/>
    <w:multiLevelType w:val="multilevel"/>
    <w:tmpl w:val="2F2728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9AE311A"/>
    <w:multiLevelType w:val="multilevel"/>
    <w:tmpl w:val="39AE311A"/>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850"/>
        </w:tabs>
        <w:ind w:left="853"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45FA3948"/>
    <w:multiLevelType w:val="multilevel"/>
    <w:tmpl w:val="45FA3948"/>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0">
    <w:nsid w:val="4874466C"/>
    <w:multiLevelType w:val="multilevel"/>
    <w:tmpl w:val="4874466C"/>
    <w:lvl w:ilvl="0" w:tentative="0">
      <w:start w:val="4"/>
      <w:numFmt w:val="decimal"/>
      <w:lvlText w:val="%1."/>
      <w:lvlJc w:val="left"/>
      <w:pPr>
        <w:ind w:left="540" w:hanging="540"/>
      </w:pPr>
      <w:rPr>
        <w:rFonts w:hint="default"/>
        <w:b/>
      </w:rPr>
    </w:lvl>
    <w:lvl w:ilvl="1" w:tentative="0">
      <w:start w:val="4"/>
      <w:numFmt w:val="decimal"/>
      <w:lvlText w:val="%1.%2."/>
      <w:lvlJc w:val="left"/>
      <w:pPr>
        <w:ind w:left="900" w:hanging="540"/>
      </w:pPr>
      <w:rPr>
        <w:rFonts w:hint="default"/>
        <w:b/>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2880" w:hanging="108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3960" w:hanging="1440"/>
      </w:pPr>
      <w:rPr>
        <w:rFonts w:hint="default"/>
        <w:b/>
      </w:rPr>
    </w:lvl>
    <w:lvl w:ilvl="8" w:tentative="0">
      <w:start w:val="1"/>
      <w:numFmt w:val="decimal"/>
      <w:lvlText w:val="%1.%2.%3.%4.%5.%6.%7.%8.%9."/>
      <w:lvlJc w:val="left"/>
      <w:pPr>
        <w:ind w:left="4680" w:hanging="1800"/>
      </w:pPr>
      <w:rPr>
        <w:rFonts w:hint="default"/>
        <w:b/>
      </w:rPr>
    </w:lvl>
  </w:abstractNum>
  <w:abstractNum w:abstractNumId="11">
    <w:nsid w:val="4D50B3CF"/>
    <w:multiLevelType w:val="singleLevel"/>
    <w:tmpl w:val="4D50B3CF"/>
    <w:lvl w:ilvl="0" w:tentative="0">
      <w:start w:val="1"/>
      <w:numFmt w:val="bullet"/>
      <w:lvlText w:val=""/>
      <w:lvlJc w:val="left"/>
      <w:pPr>
        <w:tabs>
          <w:tab w:val="left" w:pos="420"/>
        </w:tabs>
        <w:ind w:left="420" w:hanging="420"/>
      </w:pPr>
      <w:rPr>
        <w:rFonts w:hint="default" w:ascii="Wingdings" w:hAnsi="Wingdings"/>
      </w:rPr>
    </w:lvl>
  </w:abstractNum>
  <w:abstractNum w:abstractNumId="12">
    <w:nsid w:val="522A57FB"/>
    <w:multiLevelType w:val="multilevel"/>
    <w:tmpl w:val="522A57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3355A4A"/>
    <w:multiLevelType w:val="multilevel"/>
    <w:tmpl w:val="53355A4A"/>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613864F4"/>
    <w:multiLevelType w:val="multilevel"/>
    <w:tmpl w:val="613864F4"/>
    <w:lvl w:ilvl="0" w:tentative="0">
      <w:start w:val="1"/>
      <w:numFmt w:val="decimal"/>
      <w:lvlText w:val="Chapter %1:"/>
      <w:lvlJc w:val="left"/>
      <w:pPr>
        <w:ind w:left="432" w:hanging="432"/>
      </w:pPr>
      <w:rPr>
        <w:rFonts w:hint="default"/>
      </w:rPr>
    </w:lvl>
    <w:lvl w:ilvl="1" w:tentative="0">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5">
    <w:nsid w:val="6B171BA8"/>
    <w:multiLevelType w:val="multilevel"/>
    <w:tmpl w:val="6B171BA8"/>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EC123C7"/>
    <w:multiLevelType w:val="multilevel"/>
    <w:tmpl w:val="6EC123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2D11120"/>
    <w:multiLevelType w:val="multilevel"/>
    <w:tmpl w:val="72D111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48F5642"/>
    <w:multiLevelType w:val="multilevel"/>
    <w:tmpl w:val="748F5642"/>
    <w:lvl w:ilvl="0" w:tentative="0">
      <w:start w:val="6"/>
      <w:numFmt w:val="decimal"/>
      <w:lvlText w:val="%1."/>
      <w:lvlJc w:val="left"/>
      <w:pPr>
        <w:ind w:left="540" w:hanging="540"/>
      </w:pPr>
      <w:rPr>
        <w:rFonts w:hint="default"/>
      </w:rPr>
    </w:lvl>
    <w:lvl w:ilvl="1" w:tentative="0">
      <w:start w:val="1"/>
      <w:numFmt w:val="decimal"/>
      <w:lvlText w:val="%1.%2."/>
      <w:lvlJc w:val="left"/>
      <w:pPr>
        <w:ind w:left="900" w:hanging="54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9">
    <w:nsid w:val="7AA01AA4"/>
    <w:multiLevelType w:val="multilevel"/>
    <w:tmpl w:val="7AA01A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6"/>
  </w:num>
  <w:num w:numId="3">
    <w:abstractNumId w:val="16"/>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13"/>
  </w:num>
  <w:num w:numId="9">
    <w:abstractNumId w:val="12"/>
  </w:num>
  <w:num w:numId="10">
    <w:abstractNumId w:val="2"/>
  </w:num>
  <w:num w:numId="11">
    <w:abstractNumId w:val="15"/>
  </w:num>
  <w:num w:numId="12">
    <w:abstractNumId w:val="17"/>
  </w:num>
  <w:num w:numId="13">
    <w:abstractNumId w:val="0"/>
  </w:num>
  <w:num w:numId="14">
    <w:abstractNumId w:val="4"/>
  </w:num>
  <w:num w:numId="15">
    <w:abstractNumId w:val="7"/>
  </w:num>
  <w:num w:numId="16">
    <w:abstractNumId w:val="9"/>
  </w:num>
  <w:num w:numId="17">
    <w:abstractNumId w:val="5"/>
  </w:num>
  <w:num w:numId="18">
    <w:abstractNumId w:val="10"/>
  </w:num>
  <w:num w:numId="19">
    <w:abstractNumId w:val="18"/>
  </w:num>
  <w:num w:numId="20">
    <w:abstractNumId w:val="1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6D2DB8"/>
    <w:rsid w:val="00024A98"/>
    <w:rsid w:val="00030492"/>
    <w:rsid w:val="000319A3"/>
    <w:rsid w:val="00042A4E"/>
    <w:rsid w:val="000566A5"/>
    <w:rsid w:val="00063629"/>
    <w:rsid w:val="00066C31"/>
    <w:rsid w:val="00082D49"/>
    <w:rsid w:val="00091BD6"/>
    <w:rsid w:val="00096CDB"/>
    <w:rsid w:val="000A335F"/>
    <w:rsid w:val="000A6646"/>
    <w:rsid w:val="000A6BE5"/>
    <w:rsid w:val="000C164F"/>
    <w:rsid w:val="000C225E"/>
    <w:rsid w:val="000D000F"/>
    <w:rsid w:val="000D2F92"/>
    <w:rsid w:val="000D391A"/>
    <w:rsid w:val="000E405A"/>
    <w:rsid w:val="000F2B46"/>
    <w:rsid w:val="00100875"/>
    <w:rsid w:val="00105D55"/>
    <w:rsid w:val="001124FB"/>
    <w:rsid w:val="001209C1"/>
    <w:rsid w:val="00135119"/>
    <w:rsid w:val="00162E78"/>
    <w:rsid w:val="00163C8B"/>
    <w:rsid w:val="0017755D"/>
    <w:rsid w:val="00177E39"/>
    <w:rsid w:val="001810EC"/>
    <w:rsid w:val="00195C8F"/>
    <w:rsid w:val="0019769F"/>
    <w:rsid w:val="001A22F6"/>
    <w:rsid w:val="001C3DEF"/>
    <w:rsid w:val="001D1881"/>
    <w:rsid w:val="001E4BC7"/>
    <w:rsid w:val="002204CE"/>
    <w:rsid w:val="0022251E"/>
    <w:rsid w:val="0022669E"/>
    <w:rsid w:val="00236E95"/>
    <w:rsid w:val="00241D61"/>
    <w:rsid w:val="00250339"/>
    <w:rsid w:val="00255D7D"/>
    <w:rsid w:val="00255DBF"/>
    <w:rsid w:val="002608F0"/>
    <w:rsid w:val="002A1EAA"/>
    <w:rsid w:val="002A5FD5"/>
    <w:rsid w:val="002B7DD0"/>
    <w:rsid w:val="002C6B54"/>
    <w:rsid w:val="002D4D09"/>
    <w:rsid w:val="002E2E0D"/>
    <w:rsid w:val="002F238C"/>
    <w:rsid w:val="00307C24"/>
    <w:rsid w:val="00317F6B"/>
    <w:rsid w:val="00334CF6"/>
    <w:rsid w:val="003469D5"/>
    <w:rsid w:val="00346D29"/>
    <w:rsid w:val="00355BAD"/>
    <w:rsid w:val="00363CDE"/>
    <w:rsid w:val="00370CBF"/>
    <w:rsid w:val="00370F3B"/>
    <w:rsid w:val="00381B20"/>
    <w:rsid w:val="003A149D"/>
    <w:rsid w:val="003C2B55"/>
    <w:rsid w:val="003C6928"/>
    <w:rsid w:val="003D364D"/>
    <w:rsid w:val="003E178B"/>
    <w:rsid w:val="003F1FDC"/>
    <w:rsid w:val="0041120B"/>
    <w:rsid w:val="0047485D"/>
    <w:rsid w:val="00475DF6"/>
    <w:rsid w:val="00491DB3"/>
    <w:rsid w:val="004A0C1D"/>
    <w:rsid w:val="004A7CF6"/>
    <w:rsid w:val="004C6CD8"/>
    <w:rsid w:val="004C70DC"/>
    <w:rsid w:val="004F00E7"/>
    <w:rsid w:val="004F2CE6"/>
    <w:rsid w:val="004F2FBA"/>
    <w:rsid w:val="00511687"/>
    <w:rsid w:val="00513BEA"/>
    <w:rsid w:val="00522618"/>
    <w:rsid w:val="00526FBE"/>
    <w:rsid w:val="00545ABB"/>
    <w:rsid w:val="00572BAE"/>
    <w:rsid w:val="005B036B"/>
    <w:rsid w:val="005B54C2"/>
    <w:rsid w:val="005B645A"/>
    <w:rsid w:val="005E10B6"/>
    <w:rsid w:val="005E150B"/>
    <w:rsid w:val="005E328A"/>
    <w:rsid w:val="005E6086"/>
    <w:rsid w:val="005F63B9"/>
    <w:rsid w:val="005F676E"/>
    <w:rsid w:val="00600D03"/>
    <w:rsid w:val="006114A5"/>
    <w:rsid w:val="00616345"/>
    <w:rsid w:val="00641BFF"/>
    <w:rsid w:val="0064460D"/>
    <w:rsid w:val="00651973"/>
    <w:rsid w:val="00670927"/>
    <w:rsid w:val="006A02B9"/>
    <w:rsid w:val="006A3FD3"/>
    <w:rsid w:val="006A6B2D"/>
    <w:rsid w:val="006B6F3E"/>
    <w:rsid w:val="006C2D52"/>
    <w:rsid w:val="006D17F7"/>
    <w:rsid w:val="006D2596"/>
    <w:rsid w:val="006E2405"/>
    <w:rsid w:val="006E4FAA"/>
    <w:rsid w:val="006F1873"/>
    <w:rsid w:val="00703582"/>
    <w:rsid w:val="00707397"/>
    <w:rsid w:val="00710F03"/>
    <w:rsid w:val="0073093B"/>
    <w:rsid w:val="007342C9"/>
    <w:rsid w:val="007447E2"/>
    <w:rsid w:val="007467C3"/>
    <w:rsid w:val="0075698F"/>
    <w:rsid w:val="00760D9C"/>
    <w:rsid w:val="00762C19"/>
    <w:rsid w:val="00781E7E"/>
    <w:rsid w:val="007843ED"/>
    <w:rsid w:val="00784530"/>
    <w:rsid w:val="007C1891"/>
    <w:rsid w:val="007D0E50"/>
    <w:rsid w:val="007E1754"/>
    <w:rsid w:val="007F7A59"/>
    <w:rsid w:val="008214BB"/>
    <w:rsid w:val="00826CFA"/>
    <w:rsid w:val="00865D5A"/>
    <w:rsid w:val="00870BA8"/>
    <w:rsid w:val="008716B4"/>
    <w:rsid w:val="00874B52"/>
    <w:rsid w:val="008A07EA"/>
    <w:rsid w:val="008B3839"/>
    <w:rsid w:val="008C1980"/>
    <w:rsid w:val="008C610A"/>
    <w:rsid w:val="008D1D6A"/>
    <w:rsid w:val="008D2659"/>
    <w:rsid w:val="008D2E60"/>
    <w:rsid w:val="008D453C"/>
    <w:rsid w:val="008D45D6"/>
    <w:rsid w:val="008D5163"/>
    <w:rsid w:val="008E5FC7"/>
    <w:rsid w:val="008E76D8"/>
    <w:rsid w:val="008F0307"/>
    <w:rsid w:val="00904470"/>
    <w:rsid w:val="00916944"/>
    <w:rsid w:val="00922B70"/>
    <w:rsid w:val="00923362"/>
    <w:rsid w:val="009309B9"/>
    <w:rsid w:val="009406AA"/>
    <w:rsid w:val="00947605"/>
    <w:rsid w:val="00953FDD"/>
    <w:rsid w:val="00980831"/>
    <w:rsid w:val="0098106F"/>
    <w:rsid w:val="00987B51"/>
    <w:rsid w:val="00991244"/>
    <w:rsid w:val="0099261D"/>
    <w:rsid w:val="009A7063"/>
    <w:rsid w:val="009B0533"/>
    <w:rsid w:val="009B0919"/>
    <w:rsid w:val="009B11DB"/>
    <w:rsid w:val="009B120E"/>
    <w:rsid w:val="009B1225"/>
    <w:rsid w:val="009B7624"/>
    <w:rsid w:val="009D2E07"/>
    <w:rsid w:val="009E083A"/>
    <w:rsid w:val="009E790E"/>
    <w:rsid w:val="009F138D"/>
    <w:rsid w:val="009F273A"/>
    <w:rsid w:val="00A277E5"/>
    <w:rsid w:val="00A30E2F"/>
    <w:rsid w:val="00A30F9E"/>
    <w:rsid w:val="00A32583"/>
    <w:rsid w:val="00A42C5E"/>
    <w:rsid w:val="00A52D46"/>
    <w:rsid w:val="00AA3481"/>
    <w:rsid w:val="00AC0E5D"/>
    <w:rsid w:val="00AC11EC"/>
    <w:rsid w:val="00AD162E"/>
    <w:rsid w:val="00AD3209"/>
    <w:rsid w:val="00AE360D"/>
    <w:rsid w:val="00AF6BB1"/>
    <w:rsid w:val="00B01C53"/>
    <w:rsid w:val="00B13533"/>
    <w:rsid w:val="00B16170"/>
    <w:rsid w:val="00B4747F"/>
    <w:rsid w:val="00B5035C"/>
    <w:rsid w:val="00B962A2"/>
    <w:rsid w:val="00BB1AC8"/>
    <w:rsid w:val="00BC7FE1"/>
    <w:rsid w:val="00BE40D5"/>
    <w:rsid w:val="00BF463B"/>
    <w:rsid w:val="00BF4982"/>
    <w:rsid w:val="00C03B5E"/>
    <w:rsid w:val="00C848B7"/>
    <w:rsid w:val="00C95C43"/>
    <w:rsid w:val="00CA2E56"/>
    <w:rsid w:val="00CB39C8"/>
    <w:rsid w:val="00CB65F6"/>
    <w:rsid w:val="00CC78B6"/>
    <w:rsid w:val="00CD271F"/>
    <w:rsid w:val="00CD7684"/>
    <w:rsid w:val="00D04C71"/>
    <w:rsid w:val="00D20670"/>
    <w:rsid w:val="00D22D85"/>
    <w:rsid w:val="00D25169"/>
    <w:rsid w:val="00D322EE"/>
    <w:rsid w:val="00D37919"/>
    <w:rsid w:val="00D431F2"/>
    <w:rsid w:val="00D5048A"/>
    <w:rsid w:val="00D62E05"/>
    <w:rsid w:val="00D7505C"/>
    <w:rsid w:val="00D8077D"/>
    <w:rsid w:val="00D8124E"/>
    <w:rsid w:val="00D81699"/>
    <w:rsid w:val="00D8253E"/>
    <w:rsid w:val="00D845AF"/>
    <w:rsid w:val="00DC5FA8"/>
    <w:rsid w:val="00DF01BF"/>
    <w:rsid w:val="00E1458B"/>
    <w:rsid w:val="00E27CD8"/>
    <w:rsid w:val="00E410D2"/>
    <w:rsid w:val="00E51946"/>
    <w:rsid w:val="00E61E8E"/>
    <w:rsid w:val="00E719C1"/>
    <w:rsid w:val="00E735A7"/>
    <w:rsid w:val="00E82338"/>
    <w:rsid w:val="00E843F6"/>
    <w:rsid w:val="00E9389A"/>
    <w:rsid w:val="00EC34B9"/>
    <w:rsid w:val="00EC591A"/>
    <w:rsid w:val="00EF2E8E"/>
    <w:rsid w:val="00EF422C"/>
    <w:rsid w:val="00F41AB7"/>
    <w:rsid w:val="00F54FED"/>
    <w:rsid w:val="00F94EF8"/>
    <w:rsid w:val="00FA3D35"/>
    <w:rsid w:val="00FC46A4"/>
    <w:rsid w:val="00FC755B"/>
    <w:rsid w:val="00FD436A"/>
    <w:rsid w:val="00FD7A5C"/>
    <w:rsid w:val="00FE57E4"/>
    <w:rsid w:val="00FE686E"/>
    <w:rsid w:val="00FF19AF"/>
    <w:rsid w:val="011D6A86"/>
    <w:rsid w:val="02C17273"/>
    <w:rsid w:val="05D80D40"/>
    <w:rsid w:val="063509EF"/>
    <w:rsid w:val="07F0196A"/>
    <w:rsid w:val="09705829"/>
    <w:rsid w:val="0B4C2920"/>
    <w:rsid w:val="0C1A29D4"/>
    <w:rsid w:val="0C2142E7"/>
    <w:rsid w:val="0D794C7F"/>
    <w:rsid w:val="106043C7"/>
    <w:rsid w:val="1077125A"/>
    <w:rsid w:val="113B0990"/>
    <w:rsid w:val="13974999"/>
    <w:rsid w:val="15325271"/>
    <w:rsid w:val="15E56ED8"/>
    <w:rsid w:val="161D17C8"/>
    <w:rsid w:val="17BB3D00"/>
    <w:rsid w:val="1A106F57"/>
    <w:rsid w:val="1AE75F6B"/>
    <w:rsid w:val="222F39EA"/>
    <w:rsid w:val="228478EE"/>
    <w:rsid w:val="22C25902"/>
    <w:rsid w:val="25B240D7"/>
    <w:rsid w:val="28AC2235"/>
    <w:rsid w:val="2BFF9D9B"/>
    <w:rsid w:val="2C722505"/>
    <w:rsid w:val="2E254B04"/>
    <w:rsid w:val="2F3D5EE2"/>
    <w:rsid w:val="30E671E3"/>
    <w:rsid w:val="31305F39"/>
    <w:rsid w:val="3192361D"/>
    <w:rsid w:val="3229275A"/>
    <w:rsid w:val="337E5891"/>
    <w:rsid w:val="33AF522D"/>
    <w:rsid w:val="33FF57DF"/>
    <w:rsid w:val="35845BB2"/>
    <w:rsid w:val="364611A8"/>
    <w:rsid w:val="377DD61B"/>
    <w:rsid w:val="38CA5637"/>
    <w:rsid w:val="39C7074C"/>
    <w:rsid w:val="3A8F74D3"/>
    <w:rsid w:val="3BDE84C3"/>
    <w:rsid w:val="3CFE4958"/>
    <w:rsid w:val="3D8C1216"/>
    <w:rsid w:val="3DDC4415"/>
    <w:rsid w:val="3F337FF6"/>
    <w:rsid w:val="3F3E47C2"/>
    <w:rsid w:val="3F74444D"/>
    <w:rsid w:val="3FBFAFBE"/>
    <w:rsid w:val="3FC77420"/>
    <w:rsid w:val="405160F4"/>
    <w:rsid w:val="41BA6BC8"/>
    <w:rsid w:val="430749E2"/>
    <w:rsid w:val="435B6C54"/>
    <w:rsid w:val="43CE5F49"/>
    <w:rsid w:val="47307A33"/>
    <w:rsid w:val="4AA56C78"/>
    <w:rsid w:val="4B04288A"/>
    <w:rsid w:val="4B950002"/>
    <w:rsid w:val="4C2D559F"/>
    <w:rsid w:val="4DC26A6A"/>
    <w:rsid w:val="4ED66ABC"/>
    <w:rsid w:val="4EE27A70"/>
    <w:rsid w:val="50314020"/>
    <w:rsid w:val="51180D53"/>
    <w:rsid w:val="525270B9"/>
    <w:rsid w:val="53702505"/>
    <w:rsid w:val="53BC1FD9"/>
    <w:rsid w:val="546D2DB8"/>
    <w:rsid w:val="550E3200"/>
    <w:rsid w:val="562261F8"/>
    <w:rsid w:val="573E03AB"/>
    <w:rsid w:val="59331BE2"/>
    <w:rsid w:val="5A32300C"/>
    <w:rsid w:val="5A922A0A"/>
    <w:rsid w:val="5A9E6F32"/>
    <w:rsid w:val="5B622ECE"/>
    <w:rsid w:val="5BED5A7B"/>
    <w:rsid w:val="5C3B3BC7"/>
    <w:rsid w:val="5C4256A4"/>
    <w:rsid w:val="5C565DCB"/>
    <w:rsid w:val="5E76080D"/>
    <w:rsid w:val="5EF75C94"/>
    <w:rsid w:val="5FD14A1E"/>
    <w:rsid w:val="625C1DE3"/>
    <w:rsid w:val="627272D1"/>
    <w:rsid w:val="6432137A"/>
    <w:rsid w:val="647E3A0C"/>
    <w:rsid w:val="658C2EB5"/>
    <w:rsid w:val="66C808EA"/>
    <w:rsid w:val="681F0330"/>
    <w:rsid w:val="6A247771"/>
    <w:rsid w:val="6ACB52F3"/>
    <w:rsid w:val="6C5D5C62"/>
    <w:rsid w:val="6C697D67"/>
    <w:rsid w:val="6E997D72"/>
    <w:rsid w:val="6EED2121"/>
    <w:rsid w:val="6F105EF0"/>
    <w:rsid w:val="7011589B"/>
    <w:rsid w:val="70C20D61"/>
    <w:rsid w:val="714A1482"/>
    <w:rsid w:val="71852E0B"/>
    <w:rsid w:val="73DDE0ED"/>
    <w:rsid w:val="74BE2785"/>
    <w:rsid w:val="76A263AD"/>
    <w:rsid w:val="780C7D7E"/>
    <w:rsid w:val="792EED8A"/>
    <w:rsid w:val="7A172697"/>
    <w:rsid w:val="7A4668F7"/>
    <w:rsid w:val="7A52F3D4"/>
    <w:rsid w:val="7B4F4A44"/>
    <w:rsid w:val="7BD851CD"/>
    <w:rsid w:val="7D781125"/>
    <w:rsid w:val="7DEE5951"/>
    <w:rsid w:val="7E7CA133"/>
    <w:rsid w:val="7FBDE248"/>
    <w:rsid w:val="7FCF131C"/>
    <w:rsid w:val="7FD7337A"/>
    <w:rsid w:val="A7ABDA36"/>
    <w:rsid w:val="BFD6EC0F"/>
    <w:rsid w:val="BFEEA1EB"/>
    <w:rsid w:val="C7CBD221"/>
    <w:rsid w:val="D9FE8F28"/>
    <w:rsid w:val="DFF72063"/>
    <w:rsid w:val="E1CF75DF"/>
    <w:rsid w:val="E9D36BDF"/>
    <w:rsid w:val="F5BEEA33"/>
    <w:rsid w:val="F6FF3D30"/>
    <w:rsid w:val="FBEF3941"/>
    <w:rsid w:val="FC5A5567"/>
    <w:rsid w:val="FD8BEA7A"/>
    <w:rsid w:val="FFD39998"/>
    <w:rsid w:val="FFFFC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30"/>
    <w:qFormat/>
    <w:uiPriority w:val="0"/>
    <w:pPr>
      <w:keepNext/>
      <w:keepLines/>
      <w:spacing w:before="240"/>
      <w:outlineLvl w:val="0"/>
    </w:pPr>
    <w:rPr>
      <w:rFonts w:asciiTheme="majorHAnsi" w:hAnsiTheme="majorHAnsi" w:eastAsiaTheme="majorEastAsia" w:cstheme="majorBidi"/>
      <w:color w:val="000000" w:themeColor="text1"/>
      <w:sz w:val="32"/>
      <w:szCs w:val="32"/>
      <w14:textFill>
        <w14:solidFill>
          <w14:schemeClr w14:val="tx1"/>
        </w14:solidFill>
      </w14:textFill>
    </w:rPr>
  </w:style>
  <w:style w:type="paragraph" w:styleId="3">
    <w:name w:val="heading 2"/>
    <w:basedOn w:val="1"/>
    <w:next w:val="1"/>
    <w:link w:val="31"/>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3"/>
    <w:unhideWhenUsed/>
    <w:qFormat/>
    <w:uiPriority w:val="0"/>
    <w:pPr>
      <w:keepNext/>
      <w:keepLines/>
      <w:spacing w:before="40"/>
      <w:outlineLvl w:val="2"/>
    </w:pPr>
    <w:rPr>
      <w:rFonts w:asciiTheme="majorHAnsi" w:hAnsiTheme="majorHAnsi" w:eastAsiaTheme="majorEastAsia" w:cstheme="majorBidi"/>
      <w:color w:val="1F4E79" w:themeColor="accent1" w:themeShade="80"/>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Cs w:val="24"/>
    </w:rPr>
  </w:style>
  <w:style w:type="paragraph" w:styleId="8">
    <w:name w:val="caption"/>
    <w:basedOn w:val="1"/>
    <w:next w:val="1"/>
    <w:unhideWhenUsed/>
    <w:qFormat/>
    <w:uiPriority w:val="0"/>
    <w:pPr>
      <w:spacing w:line="240" w:lineRule="exact"/>
    </w:pPr>
    <w:rPr>
      <w:rFonts w:ascii="Times" w:hAnsi="Times"/>
      <w:b/>
      <w:bCs/>
    </w:rPr>
  </w:style>
  <w:style w:type="character" w:styleId="9">
    <w:name w:val="FollowedHyperlink"/>
    <w:basedOn w:val="5"/>
    <w:qFormat/>
    <w:uiPriority w:val="0"/>
    <w:rPr>
      <w:color w:val="800080"/>
      <w:u w:val="single"/>
    </w:rPr>
  </w:style>
  <w:style w:type="paragraph" w:styleId="10">
    <w:name w:val="footer"/>
    <w:basedOn w:val="1"/>
    <w:qFormat/>
    <w:uiPriority w:val="0"/>
    <w:pPr>
      <w:tabs>
        <w:tab w:val="center" w:pos="4153"/>
        <w:tab w:val="right" w:pos="8306"/>
      </w:tabs>
      <w:snapToGrid w:val="0"/>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5"/>
    <w:qFormat/>
    <w:uiPriority w:val="99"/>
    <w:rPr>
      <w:color w:val="0000FF"/>
      <w:u w:val="single"/>
    </w:rPr>
  </w:style>
  <w:style w:type="paragraph" w:styleId="13">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5"/>
    <w:qFormat/>
    <w:uiPriority w:val="0"/>
    <w:rPr>
      <w:b/>
      <w:bCs/>
    </w:rPr>
  </w:style>
  <w:style w:type="table" w:styleId="15">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39"/>
    <w:pPr>
      <w:spacing w:after="100"/>
    </w:pPr>
  </w:style>
  <w:style w:type="paragraph" w:styleId="17">
    <w:name w:val="toc 2"/>
    <w:basedOn w:val="1"/>
    <w:next w:val="1"/>
    <w:qFormat/>
    <w:uiPriority w:val="39"/>
    <w:pPr>
      <w:spacing w:before="118"/>
      <w:ind w:left="870" w:hanging="333"/>
    </w:pPr>
  </w:style>
  <w:style w:type="paragraph" w:styleId="18">
    <w:name w:val="toc 3"/>
    <w:basedOn w:val="1"/>
    <w:next w:val="1"/>
    <w:qFormat/>
    <w:uiPriority w:val="39"/>
    <w:pPr>
      <w:spacing w:after="100"/>
      <w:ind w:left="400"/>
    </w:pPr>
  </w:style>
  <w:style w:type="paragraph" w:styleId="19">
    <w:name w:val="toc 4"/>
    <w:basedOn w:val="1"/>
    <w:next w:val="1"/>
    <w:unhideWhenUsed/>
    <w:qFormat/>
    <w:uiPriority w:val="39"/>
    <w:pPr>
      <w:spacing w:after="100" w:line="259" w:lineRule="auto"/>
      <w:ind w:left="660"/>
    </w:pPr>
    <w:rPr>
      <w:sz w:val="22"/>
      <w:szCs w:val="22"/>
      <w:lang w:eastAsia="en-US"/>
    </w:rPr>
  </w:style>
  <w:style w:type="paragraph" w:styleId="20">
    <w:name w:val="toc 5"/>
    <w:basedOn w:val="1"/>
    <w:next w:val="1"/>
    <w:unhideWhenUsed/>
    <w:qFormat/>
    <w:uiPriority w:val="39"/>
    <w:pPr>
      <w:spacing w:after="100" w:line="259" w:lineRule="auto"/>
      <w:ind w:left="880"/>
    </w:pPr>
    <w:rPr>
      <w:sz w:val="22"/>
      <w:szCs w:val="22"/>
      <w:lang w:eastAsia="en-US"/>
    </w:rPr>
  </w:style>
  <w:style w:type="paragraph" w:styleId="21">
    <w:name w:val="toc 6"/>
    <w:basedOn w:val="1"/>
    <w:next w:val="1"/>
    <w:unhideWhenUsed/>
    <w:qFormat/>
    <w:uiPriority w:val="39"/>
    <w:pPr>
      <w:spacing w:after="100" w:line="259" w:lineRule="auto"/>
      <w:ind w:left="1100"/>
    </w:pPr>
    <w:rPr>
      <w:sz w:val="22"/>
      <w:szCs w:val="22"/>
      <w:lang w:eastAsia="en-US"/>
    </w:rPr>
  </w:style>
  <w:style w:type="paragraph" w:styleId="22">
    <w:name w:val="toc 7"/>
    <w:basedOn w:val="1"/>
    <w:next w:val="1"/>
    <w:unhideWhenUsed/>
    <w:qFormat/>
    <w:uiPriority w:val="39"/>
    <w:pPr>
      <w:spacing w:after="100" w:line="259" w:lineRule="auto"/>
      <w:ind w:left="1320"/>
    </w:pPr>
    <w:rPr>
      <w:sz w:val="22"/>
      <w:szCs w:val="22"/>
      <w:lang w:eastAsia="en-US"/>
    </w:rPr>
  </w:style>
  <w:style w:type="paragraph" w:styleId="23">
    <w:name w:val="toc 8"/>
    <w:basedOn w:val="1"/>
    <w:next w:val="1"/>
    <w:unhideWhenUsed/>
    <w:qFormat/>
    <w:uiPriority w:val="39"/>
    <w:pPr>
      <w:spacing w:after="100" w:line="259" w:lineRule="auto"/>
      <w:ind w:left="1540"/>
    </w:pPr>
    <w:rPr>
      <w:sz w:val="22"/>
      <w:szCs w:val="22"/>
      <w:lang w:eastAsia="en-US"/>
    </w:rPr>
  </w:style>
  <w:style w:type="paragraph" w:styleId="24">
    <w:name w:val="toc 9"/>
    <w:basedOn w:val="1"/>
    <w:next w:val="1"/>
    <w:unhideWhenUsed/>
    <w:qFormat/>
    <w:uiPriority w:val="39"/>
    <w:pPr>
      <w:spacing w:after="100" w:line="259" w:lineRule="auto"/>
      <w:ind w:left="1760"/>
    </w:pPr>
    <w:rPr>
      <w:sz w:val="22"/>
      <w:szCs w:val="22"/>
      <w:lang w:eastAsia="en-US"/>
    </w:rPr>
  </w:style>
  <w:style w:type="paragraph" w:styleId="25">
    <w:name w:val="List Paragraph"/>
    <w:basedOn w:val="1"/>
    <w:link w:val="29"/>
    <w:qFormat/>
    <w:uiPriority w:val="34"/>
    <w:pPr>
      <w:ind w:left="720"/>
      <w:contextualSpacing/>
    </w:pPr>
  </w:style>
  <w:style w:type="table" w:customStyle="1" w:styleId="26">
    <w:name w:val="Table Grid4"/>
    <w:basedOn w:val="6"/>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7">
    <w:name w:val="Plain Table 1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31"/>
    <w:basedOn w:val="6"/>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29">
    <w:name w:val="List Paragraph Char"/>
    <w:link w:val="25"/>
    <w:qFormat/>
    <w:locked/>
    <w:uiPriority w:val="34"/>
    <w:rPr>
      <w:rFonts w:asciiTheme="minorHAnsi" w:hAnsiTheme="minorHAnsi" w:eastAsiaTheme="minorEastAsia" w:cstheme="minorBidi"/>
      <w:lang w:eastAsia="zh-CN"/>
    </w:rPr>
  </w:style>
  <w:style w:type="character" w:customStyle="1" w:styleId="30">
    <w:name w:val="Heading 1 Char"/>
    <w:basedOn w:val="5"/>
    <w:link w:val="2"/>
    <w:qFormat/>
    <w:uiPriority w:val="0"/>
    <w:rPr>
      <w:rFonts w:asciiTheme="majorHAnsi" w:hAnsiTheme="majorHAnsi" w:eastAsiaTheme="majorEastAsia" w:cstheme="majorBidi"/>
      <w:color w:val="000000" w:themeColor="text1"/>
      <w:sz w:val="32"/>
      <w:szCs w:val="32"/>
      <w:lang w:eastAsia="zh-CN"/>
      <w14:textFill>
        <w14:solidFill>
          <w14:schemeClr w14:val="tx1"/>
        </w14:solidFill>
      </w14:textFill>
    </w:rPr>
  </w:style>
  <w:style w:type="character" w:customStyle="1" w:styleId="31">
    <w:name w:val="Heading 2 Char"/>
    <w:basedOn w:val="5"/>
    <w:link w:val="3"/>
    <w:qFormat/>
    <w:uiPriority w:val="0"/>
    <w:rPr>
      <w:rFonts w:asciiTheme="majorHAnsi" w:hAnsiTheme="majorHAnsi" w:eastAsiaTheme="majorEastAsia" w:cstheme="majorBidi"/>
      <w:color w:val="2E75B6" w:themeColor="accent1" w:themeShade="BF"/>
      <w:sz w:val="26"/>
      <w:szCs w:val="26"/>
      <w:lang w:eastAsia="zh-CN"/>
    </w:rPr>
  </w:style>
  <w:style w:type="character" w:customStyle="1" w:styleId="32">
    <w:name w:val="Unresolved Mention1"/>
    <w:basedOn w:val="5"/>
    <w:semiHidden/>
    <w:unhideWhenUsed/>
    <w:qFormat/>
    <w:uiPriority w:val="99"/>
    <w:rPr>
      <w:color w:val="605E5C"/>
      <w:shd w:val="clear" w:color="auto" w:fill="E1DFDD"/>
    </w:rPr>
  </w:style>
  <w:style w:type="character" w:customStyle="1" w:styleId="33">
    <w:name w:val="Heading 3 Char"/>
    <w:basedOn w:val="5"/>
    <w:link w:val="4"/>
    <w:qFormat/>
    <w:uiPriority w:val="0"/>
    <w:rPr>
      <w:rFonts w:asciiTheme="majorHAnsi" w:hAnsiTheme="majorHAnsi" w:eastAsiaTheme="majorEastAsia" w:cstheme="majorBidi"/>
      <w:color w:val="1F4E79" w:themeColor="accent1" w:themeShade="80"/>
      <w:sz w:val="24"/>
      <w:szCs w:val="24"/>
      <w:lang w:eastAsia="zh-CN"/>
    </w:rPr>
  </w:style>
  <w:style w:type="table" w:customStyle="1" w:styleId="34">
    <w:name w:val="Plain Table 12"/>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5">
    <w:name w:val="Plain Table 32"/>
    <w:basedOn w:val="6"/>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5088</Words>
  <Characters>29002</Characters>
  <Lines>241</Lines>
  <Paragraphs>68</Paragraphs>
  <TotalTime>0</TotalTime>
  <ScaleCrop>false</ScaleCrop>
  <LinksUpToDate>false</LinksUpToDate>
  <CharactersWithSpaces>34022</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2022-06-28T00:51:00Z</dcterms:created>
  <dc:creator>Javeria Afsar</dc:creator>
  <cp:lastModifiedBy>momin</cp:lastModifiedBy>
  <dcterms:modified xsi:type="dcterms:W3CDTF">2022-06-28T02:07:21Z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8C2FE6FC77A845D7839A642E5CB9F726</vt:lpwstr>
  </property>
</Properties>
</file>