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D7D5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6EC3AB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автономное </w:t>
      </w:r>
    </w:p>
    <w:p w14:paraId="5B55674A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668587F" w14:textId="77777777" w:rsidR="00A3735C" w:rsidRDefault="00A3735C" w:rsidP="00A3735C">
      <w:pPr>
        <w:widowControl w:val="0"/>
        <w:spacing w:after="0" w:line="120" w:lineRule="atLeast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«НАЦИОНАЛЬНЫЙ ИССЛЕДОВАТЕЛЬСКИЙ</w:t>
      </w:r>
    </w:p>
    <w:p w14:paraId="1C17FF71" w14:textId="77777777" w:rsidR="00A3735C" w:rsidRDefault="00A3735C" w:rsidP="00A3735C">
      <w:pPr>
        <w:widowControl w:val="0"/>
        <w:spacing w:after="0" w:line="240" w:lineRule="auto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5FAF5CE7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14:paraId="658BF55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50DCC2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31CE80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Инженерная школа ядерных технологий</w:t>
      </w:r>
    </w:p>
    <w:p w14:paraId="73CBDE09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14.03.02 «Ядерные физика и технологии»</w:t>
      </w:r>
    </w:p>
    <w:p w14:paraId="6F1201CB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Отделение ядерного топливного цикла</w:t>
      </w:r>
    </w:p>
    <w:p w14:paraId="20DBB2C6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660A4E" w14:textId="7FD471CF" w:rsidR="00A3735C" w:rsidRPr="005D791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Отчёт по лабораторной работе № </w:t>
      </w:r>
      <w:r w:rsidR="003A7051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6</w:t>
      </w:r>
    </w:p>
    <w:p w14:paraId="10A62AE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2D998577" w14:textId="77777777" w:rsidR="00DD397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 дисциплине</w:t>
      </w:r>
    </w:p>
    <w:p w14:paraId="51C8AE38" w14:textId="2F035325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«</w:t>
      </w:r>
      <w:r w:rsidR="00DD397D" w:rsidRPr="00DD397D">
        <w:rPr>
          <w:rFonts w:ascii="Times New Roman" w:eastAsia="Times New Roman" w:hAnsi="Times New Roman"/>
          <w:sz w:val="32"/>
          <w:szCs w:val="32"/>
          <w:lang w:eastAsia="ru-RU"/>
        </w:rPr>
        <w:t>Основы программирования и алгоритмизации в области ядерных технологий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» </w:t>
      </w:r>
    </w:p>
    <w:p w14:paraId="30544EDB" w14:textId="77777777" w:rsidR="0087516B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на тему </w:t>
      </w:r>
    </w:p>
    <w:p w14:paraId="082C81E2" w14:textId="16601A0F" w:rsidR="00BB339A" w:rsidRPr="003A7051" w:rsidRDefault="003A7051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val="x-none" w:eastAsia="ru-RU"/>
        </w:rPr>
      </w:pPr>
      <w:r w:rsidRPr="003A7051">
        <w:rPr>
          <w:rFonts w:ascii="Times New Roman" w:eastAsia="Times New Roman" w:hAnsi="Times New Roman"/>
          <w:sz w:val="32"/>
          <w:szCs w:val="32"/>
          <w:lang w:val="x-none" w:eastAsia="ru-RU"/>
        </w:rPr>
        <w:t xml:space="preserve">Вычисление </w:t>
      </w:r>
      <w:proofErr w:type="spellStart"/>
      <w:r w:rsidRPr="003A7051">
        <w:rPr>
          <w:rFonts w:ascii="Times New Roman" w:eastAsia="Times New Roman" w:hAnsi="Times New Roman"/>
          <w:sz w:val="32"/>
          <w:szCs w:val="32"/>
          <w:lang w:val="x-none" w:eastAsia="ru-RU"/>
        </w:rPr>
        <w:t>определенного</w:t>
      </w:r>
      <w:proofErr w:type="spellEnd"/>
      <w:r w:rsidRPr="003A7051">
        <w:rPr>
          <w:rFonts w:ascii="Times New Roman" w:eastAsia="Times New Roman" w:hAnsi="Times New Roman"/>
          <w:sz w:val="32"/>
          <w:szCs w:val="32"/>
          <w:lang w:val="x-none" w:eastAsia="ru-RU"/>
        </w:rPr>
        <w:t xml:space="preserve"> </w:t>
      </w:r>
      <w:proofErr w:type="spellStart"/>
      <w:r w:rsidRPr="003A7051">
        <w:rPr>
          <w:rFonts w:ascii="Times New Roman" w:eastAsia="Times New Roman" w:hAnsi="Times New Roman"/>
          <w:sz w:val="32"/>
          <w:szCs w:val="32"/>
          <w:lang w:val="x-none" w:eastAsia="ru-RU"/>
        </w:rPr>
        <w:t>интеграла</w:t>
      </w:r>
      <w:proofErr w:type="spellEnd"/>
      <w:r w:rsidRPr="003A7051">
        <w:rPr>
          <w:rFonts w:ascii="Times New Roman" w:eastAsia="Times New Roman" w:hAnsi="Times New Roman"/>
          <w:sz w:val="32"/>
          <w:szCs w:val="32"/>
          <w:lang w:val="x-none" w:eastAsia="ru-RU"/>
        </w:rPr>
        <w:t xml:space="preserve"> </w:t>
      </w:r>
      <w:proofErr w:type="spellStart"/>
      <w:r w:rsidRPr="003A7051">
        <w:rPr>
          <w:rFonts w:ascii="Times New Roman" w:eastAsia="Times New Roman" w:hAnsi="Times New Roman"/>
          <w:sz w:val="32"/>
          <w:szCs w:val="32"/>
          <w:lang w:val="x-none" w:eastAsia="ru-RU"/>
        </w:rPr>
        <w:t>численными</w:t>
      </w:r>
      <w:proofErr w:type="spellEnd"/>
      <w:r w:rsidRPr="003A7051">
        <w:rPr>
          <w:rFonts w:ascii="Times New Roman" w:eastAsia="Times New Roman" w:hAnsi="Times New Roman"/>
          <w:sz w:val="32"/>
          <w:szCs w:val="32"/>
          <w:lang w:val="x-none" w:eastAsia="ru-RU"/>
        </w:rPr>
        <w:t xml:space="preserve"> </w:t>
      </w:r>
      <w:proofErr w:type="spellStart"/>
      <w:r w:rsidRPr="003A7051">
        <w:rPr>
          <w:rFonts w:ascii="Times New Roman" w:eastAsia="Times New Roman" w:hAnsi="Times New Roman"/>
          <w:sz w:val="32"/>
          <w:szCs w:val="32"/>
          <w:lang w:val="x-none" w:eastAsia="ru-RU"/>
        </w:rPr>
        <w:t>методами</w:t>
      </w:r>
      <w:proofErr w:type="spellEnd"/>
    </w:p>
    <w:p w14:paraId="48F4ED08" w14:textId="0369AD5D" w:rsidR="00A3735C" w:rsidRPr="00010AC3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Вариант </w:t>
      </w:r>
      <w:r w:rsidR="00010AC3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23</w:t>
      </w:r>
    </w:p>
    <w:p w14:paraId="77362D29" w14:textId="75A1E398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389059" w14:textId="0E069322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1F5FC3" w14:textId="79A97EF9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14D889" w14:textId="77777777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6F7541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2428"/>
        <w:gridCol w:w="2277"/>
        <w:gridCol w:w="2249"/>
      </w:tblGrid>
      <w:tr w:rsidR="00A3735C" w14:paraId="303CC8A7" w14:textId="77777777" w:rsidTr="0014333D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261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145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58C0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A48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268516A4" w14:textId="77777777" w:rsidTr="0014333D">
        <w:trPr>
          <w:trHeight w:val="498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80F1" w14:textId="3C455444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0А</w:t>
            </w:r>
            <w:r w:rsidR="00DD397D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161F7" w14:textId="196DABF3" w:rsidR="00A3735C" w:rsidRDefault="00DD397D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Бекбаев А.А.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7EDFC" w14:textId="5BCB5F13" w:rsidR="00A3735C" w:rsidRDefault="00BB339A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0B4541" wp14:editId="5F6C90EC">
                  <wp:extent cx="370936" cy="37093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98" cy="37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1A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C247A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44973B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6A950A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E47BF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39"/>
        <w:gridCol w:w="1735"/>
        <w:gridCol w:w="1809"/>
        <w:gridCol w:w="1730"/>
      </w:tblGrid>
      <w:tr w:rsidR="00A3735C" w14:paraId="5C3312DE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C30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50B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6C05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Ученая степень,</w:t>
            </w:r>
          </w:p>
          <w:p w14:paraId="4753CDD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звание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6D2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5127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06EB166C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B65A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Ассистент ОЯТЦ ИЯТШ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5D28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Балачков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М.М.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A5C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38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CB04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9D8340" w14:textId="77777777" w:rsidR="00930378" w:rsidRDefault="00930378" w:rsidP="00A3735C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B09249" w14:textId="2AC7E073" w:rsidR="00BB339A" w:rsidRDefault="00A3735C" w:rsidP="00BB339A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Томск – 202</w:t>
      </w:r>
      <w:r w:rsidR="003A7051">
        <w:rPr>
          <w:rFonts w:ascii="Times New Roman" w:hAnsi="Times New Roman"/>
          <w:sz w:val="28"/>
          <w:szCs w:val="28"/>
          <w:lang w:eastAsia="ru-RU"/>
        </w:rPr>
        <w:t>3</w:t>
      </w:r>
    </w:p>
    <w:p w14:paraId="0B71CB25" w14:textId="6AE3CC40" w:rsidR="00BB339A" w:rsidRPr="000B78FD" w:rsidRDefault="00BB339A" w:rsidP="00BB339A">
      <w:pPr>
        <w:spacing w:after="20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699E71DF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0AE1C03" w14:textId="46948929" w:rsidR="00930378" w:rsidRPr="003A7051" w:rsidRDefault="0013207E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Ознакомиться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с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некоторыми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численными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методами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вычисления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определенных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интегралов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.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Научиться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реализовывать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данные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методы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программно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на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языке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Си</w:t>
      </w:r>
      <w:proofErr w:type="spellEnd"/>
      <w:r w:rsidRPr="0013207E">
        <w:rPr>
          <w:rFonts w:ascii="Times New Roman" w:hAnsi="Times New Roman" w:cs="Times New Roman"/>
          <w:bCs/>
          <w:sz w:val="28"/>
          <w:szCs w:val="28"/>
          <w:lang w:val="x-none"/>
        </w:rPr>
        <w:t>.</w:t>
      </w:r>
    </w:p>
    <w:p w14:paraId="523F41EA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AB61600" w14:textId="77777777" w:rsidR="001E7AD0" w:rsidRPr="001E7AD0" w:rsidRDefault="001E7AD0" w:rsidP="001E7AD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7AD0">
        <w:rPr>
          <w:rFonts w:ascii="Times New Roman" w:hAnsi="Times New Roman" w:cs="Times New Roman"/>
          <w:bCs/>
          <w:sz w:val="28"/>
          <w:szCs w:val="28"/>
        </w:rPr>
        <w:t>Используя метод прямоугольников (левых, правых и центральных), трапеций и Симпсона вычислить значение определенного интеграла:</w:t>
      </w:r>
    </w:p>
    <w:p w14:paraId="7676D0A5" w14:textId="17C10DAF" w:rsidR="001E7AD0" w:rsidRPr="001E7AD0" w:rsidRDefault="001E7AD0" w:rsidP="001E7AD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06331">
        <w:rPr>
          <w:rFonts w:ascii="Times New Roman" w:hAnsi="Times New Roman"/>
          <w:position w:val="-30"/>
          <w:sz w:val="24"/>
          <w:szCs w:val="24"/>
        </w:rPr>
        <w:object w:dxaOrig="920" w:dyaOrig="720" w14:anchorId="520ED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.2pt;height:36pt" o:ole="">
            <v:imagedata r:id="rId6" o:title=""/>
          </v:shape>
          <o:OLEObject Type="Embed" ProgID="Equation.DSMT4" ShapeID="_x0000_i1031" DrawAspect="Content" ObjectID="_1737314753" r:id="rId7"/>
        </w:object>
      </w:r>
    </w:p>
    <w:p w14:paraId="472F3131" w14:textId="77777777" w:rsidR="001E7AD0" w:rsidRPr="001E7AD0" w:rsidRDefault="001E7AD0" w:rsidP="001E7AD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7AD0">
        <w:rPr>
          <w:rFonts w:ascii="Times New Roman" w:hAnsi="Times New Roman" w:cs="Times New Roman"/>
          <w:bCs/>
          <w:sz w:val="28"/>
          <w:szCs w:val="28"/>
        </w:rPr>
        <w:t>Ввод пределов интегрирования и шага интегрирования (или количества разбиений) организовать с терминала. При необходимости организовать проверку возможности вычисления определенного интервала на заданном интервале. Сравнить результаты вычисления. Организовать вывод подынтегральной функции, всех исходных данных и результата вычислений на экран и в файл. При одном запуске программы предусмотреть возможность ввода разных значений для пределов и шага интегрирования (количества разбиений).</w:t>
      </w:r>
    </w:p>
    <w:p w14:paraId="1A066525" w14:textId="7DFCA474" w:rsidR="001E7AD0" w:rsidRPr="001E7AD0" w:rsidRDefault="001E7AD0" w:rsidP="001E7AD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7AD0">
        <w:rPr>
          <w:rFonts w:ascii="Times New Roman" w:hAnsi="Times New Roman" w:cs="Times New Roman"/>
          <w:bCs/>
          <w:sz w:val="28"/>
          <w:szCs w:val="28"/>
        </w:rPr>
        <w:t xml:space="preserve">Варианты подынтегральных функций приведены в таблице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1E7AD0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4"/>
        <w:gridCol w:w="3704"/>
      </w:tblGrid>
      <w:tr w:rsidR="001E7AD0" w:rsidRPr="00506331" w14:paraId="2F5F50F0" w14:textId="77777777" w:rsidTr="001E7AD0">
        <w:trPr>
          <w:jc w:val="center"/>
        </w:trPr>
        <w:tc>
          <w:tcPr>
            <w:tcW w:w="1234" w:type="dxa"/>
            <w:shd w:val="clear" w:color="auto" w:fill="auto"/>
            <w:vAlign w:val="center"/>
          </w:tcPr>
          <w:p w14:paraId="4FCAC32D" w14:textId="77777777" w:rsidR="001E7AD0" w:rsidRPr="00506331" w:rsidRDefault="001E7AD0" w:rsidP="004454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6331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  <w:r w:rsidRPr="00506331">
              <w:rPr>
                <w:rFonts w:ascii="Times New Roman" w:hAnsi="Times New Roman"/>
                <w:b/>
                <w:sz w:val="24"/>
                <w:szCs w:val="24"/>
              </w:rPr>
              <w:br/>
              <w:t>варианта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30AE722F" w14:textId="77777777" w:rsidR="001E7AD0" w:rsidRPr="00506331" w:rsidRDefault="001E7AD0" w:rsidP="004454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633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F(x)</w:t>
            </w:r>
          </w:p>
        </w:tc>
      </w:tr>
      <w:tr w:rsidR="001E7AD0" w:rsidRPr="00506331" w14:paraId="1F60503A" w14:textId="77777777" w:rsidTr="001E7AD0">
        <w:trPr>
          <w:jc w:val="center"/>
        </w:trPr>
        <w:tc>
          <w:tcPr>
            <w:tcW w:w="1234" w:type="dxa"/>
            <w:shd w:val="clear" w:color="auto" w:fill="auto"/>
            <w:vAlign w:val="center"/>
          </w:tcPr>
          <w:p w14:paraId="74E7D755" w14:textId="77777777" w:rsidR="001E7AD0" w:rsidRPr="00506331" w:rsidRDefault="001E7AD0" w:rsidP="004454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633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7D3CC50C" w14:textId="77777777" w:rsidR="001E7AD0" w:rsidRPr="00506331" w:rsidRDefault="001E7AD0" w:rsidP="001E7AD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6331">
              <w:rPr>
                <w:rFonts w:ascii="Times New Roman" w:hAnsi="Times New Roman"/>
                <w:position w:val="-24"/>
                <w:sz w:val="24"/>
                <w:szCs w:val="24"/>
              </w:rPr>
              <w:object w:dxaOrig="1160" w:dyaOrig="660" w14:anchorId="5A2EC865">
                <v:shape id="_x0000_i1042" type="#_x0000_t75" style="width:57.75pt;height:33.3pt" o:ole="">
                  <v:imagedata r:id="rId8" o:title=""/>
                </v:shape>
                <o:OLEObject Type="Embed" ProgID="Equation.2" ShapeID="_x0000_i1042" DrawAspect="Content" ObjectID="_1737314754" r:id="rId9"/>
              </w:object>
            </w:r>
          </w:p>
        </w:tc>
      </w:tr>
    </w:tbl>
    <w:p w14:paraId="5F5431DB" w14:textId="2966A474" w:rsidR="002F3816" w:rsidRPr="001E7AD0" w:rsidRDefault="001E7AD0" w:rsidP="001E7AD0">
      <w:pPr>
        <w:pStyle w:val="a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C097806" w14:textId="6895D37B" w:rsid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6DF01A7" w14:textId="6F7774AF" w:rsidR="00913F3E" w:rsidRDefault="00913F3E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Часто в работе с данными появляется нужда в вычислении интегралов. Интегралы можно вычислять аналитически, но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численно, то есть методами с приближенной точностью. </w:t>
      </w:r>
    </w:p>
    <w:p w14:paraId="54C451B6" w14:textId="43F9C077" w:rsidR="00913F3E" w:rsidRDefault="00D97630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вычисления интеграла численно можно использовать методы прямоугольников, трапеций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Симпмона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F5971D7" w14:textId="35B77471" w:rsidR="00D97630" w:rsidRDefault="00D97630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прямоугольников подразумевает разбиение отрезка на небольшие отрезки и подсчёт суммы каждого получившегося прямоугольника. </w:t>
      </w:r>
    </w:p>
    <w:p w14:paraId="59FADDE7" w14:textId="4611F91D" w:rsidR="00D97630" w:rsidRDefault="00D97630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Метод трапеции похож на метод прямоугольников, но вместо создания набора прямоугольников используют трапеции для более точного приближения. </w:t>
      </w:r>
    </w:p>
    <w:p w14:paraId="3A8EA953" w14:textId="3FBF1F53" w:rsidR="00D97630" w:rsidRPr="00913F3E" w:rsidRDefault="00D97630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Симпсона использует множество парабол для большей точности. </w:t>
      </w:r>
    </w:p>
    <w:p w14:paraId="692485CD" w14:textId="64BF4BB0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Описание алгоритма решения задачи</w:t>
      </w:r>
    </w:p>
    <w:p w14:paraId="4DE6B07C" w14:textId="77777777" w:rsidR="0013237E" w:rsidRDefault="0013237E" w:rsidP="0013237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Ознакомление с методическими данными</w:t>
      </w:r>
    </w:p>
    <w:p w14:paraId="260D6781" w14:textId="77777777" w:rsidR="0013237E" w:rsidRDefault="0013237E" w:rsidP="0013237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Ознакомление с заданием</w:t>
      </w:r>
    </w:p>
    <w:p w14:paraId="6B488D43" w14:textId="77777777" w:rsidR="0013237E" w:rsidRDefault="0013237E" w:rsidP="0013237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Составление блок схемы</w:t>
      </w:r>
    </w:p>
    <w:p w14:paraId="59603588" w14:textId="77777777" w:rsidR="0013237E" w:rsidRDefault="0013237E" w:rsidP="0013237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Написание кода </w:t>
      </w:r>
    </w:p>
    <w:p w14:paraId="6FD8F16C" w14:textId="0F2660E5" w:rsidR="00AB76F1" w:rsidRPr="0013237E" w:rsidRDefault="0013237E" w:rsidP="0013237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Отладка кода</w:t>
      </w:r>
    </w:p>
    <w:p w14:paraId="70B2B8FD" w14:textId="4E5FD95A" w:rsidR="00AB76F1" w:rsidRDefault="00AB76F1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EC5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4E223952" w14:textId="290E1938" w:rsidR="0013237E" w:rsidRPr="0013237E" w:rsidRDefault="0013237E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разделен на несколько функций для более удобного расчёта.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132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производит ввод нужных данных для работы программы и запускает функцию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CalculateAll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которая в свою очередь по очереди запускает методы решения задачи и выводит их в консоль. Функции </w:t>
      </w:r>
      <w:proofErr w:type="spellStart"/>
      <w:r w:rsidRPr="0013237E">
        <w:rPr>
          <w:rFonts w:ascii="Times New Roman" w:hAnsi="Times New Roman" w:cs="Times New Roman"/>
          <w:bCs/>
          <w:sz w:val="28"/>
          <w:szCs w:val="28"/>
        </w:rPr>
        <w:t>Simpson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3237E">
        <w:rPr>
          <w:rFonts w:ascii="Times New Roman" w:hAnsi="Times New Roman" w:cs="Times New Roman"/>
          <w:bCs/>
          <w:sz w:val="28"/>
          <w:szCs w:val="28"/>
        </w:rPr>
        <w:t>Trapezoidal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3237E">
        <w:rPr>
          <w:rFonts w:ascii="Times New Roman" w:hAnsi="Times New Roman" w:cs="Times New Roman"/>
          <w:bCs/>
          <w:sz w:val="28"/>
          <w:szCs w:val="28"/>
        </w:rPr>
        <w:t>RiemannC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3237E">
        <w:rPr>
          <w:rFonts w:ascii="Times New Roman" w:hAnsi="Times New Roman" w:cs="Times New Roman"/>
          <w:bCs/>
          <w:sz w:val="28"/>
          <w:szCs w:val="28"/>
        </w:rPr>
        <w:t>RiemannR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3237E">
        <w:rPr>
          <w:rFonts w:ascii="Times New Roman" w:hAnsi="Times New Roman" w:cs="Times New Roman"/>
          <w:bCs/>
          <w:sz w:val="28"/>
          <w:szCs w:val="28"/>
        </w:rPr>
        <w:t>RiemannL</w:t>
      </w:r>
      <w:proofErr w:type="spellEnd"/>
      <w:r w:rsidRPr="00132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решают задачу различными методами. А в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записана заданная в задаче функция. </w:t>
      </w:r>
    </w:p>
    <w:p w14:paraId="3E3509C9" w14:textId="77777777" w:rsidR="00AB76F1" w:rsidRDefault="00AB76F1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444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0CD8A51D" w14:textId="3A609292" w:rsidR="002F3816" w:rsidRPr="00405444" w:rsidRDefault="0013237E" w:rsidP="004054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пользователю нужно ввести границы интеграла и количество интервалов. После выводится таблица с ответами решенными разными методами. После вывода, есть возможность повторного решения с другими данными. </w:t>
      </w:r>
    </w:p>
    <w:p w14:paraId="55EA9861" w14:textId="06FD37C8" w:rsidR="0013237E" w:rsidRPr="003A7051" w:rsidRDefault="002F3816" w:rsidP="003C047A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80718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700132" w14:textId="48B36C32" w:rsidR="003C047A" w:rsidRDefault="0013237E" w:rsidP="0080718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работы, мы ознакомились с некоторыми численными методами вычисления определенных интегралов и </w:t>
      </w:r>
      <w:r w:rsidR="003C047A">
        <w:rPr>
          <w:rFonts w:ascii="Times New Roman" w:hAnsi="Times New Roman" w:cs="Times New Roman"/>
          <w:bCs/>
          <w:sz w:val="28"/>
          <w:szCs w:val="28"/>
        </w:rPr>
        <w:t>написали рабочую программу, реализующую эти методы. Был использован язык программирования Си.</w:t>
      </w:r>
    </w:p>
    <w:p w14:paraId="264A9760" w14:textId="77777777" w:rsidR="003C047A" w:rsidRDefault="003C047A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BD3D42" w14:textId="77777777" w:rsidR="00AB76F1" w:rsidRDefault="00AB76F1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636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151A4946" w14:textId="4E31DD0A" w:rsidR="00B3408B" w:rsidRDefault="003C047A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69F99BBA" w14:textId="3A99DD62" w:rsidR="008B5B1E" w:rsidRDefault="008B5B1E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5B1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7884E5B" wp14:editId="0362BFEB">
            <wp:extent cx="1909267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141"/>
                    <a:stretch/>
                  </pic:blipFill>
                  <pic:spPr bwMode="auto">
                    <a:xfrm>
                      <a:off x="0" y="0"/>
                      <a:ext cx="1909534" cy="302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EBF42" w14:textId="0812891F" w:rsidR="008B5B1E" w:rsidRDefault="008B5B1E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3C04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B5B1E">
        <w:rPr>
          <w:rFonts w:ascii="Times New Roman" w:hAnsi="Times New Roman" w:cs="Times New Roman"/>
          <w:bCs/>
          <w:sz w:val="28"/>
          <w:szCs w:val="28"/>
          <w:lang w:val="en-US"/>
        </w:rPr>
        <w:t>CalculateAll</w:t>
      </w:r>
      <w:proofErr w:type="spellEnd"/>
    </w:p>
    <w:p w14:paraId="694C4F03" w14:textId="7485D239" w:rsidR="008B5B1E" w:rsidRDefault="008B5B1E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5B1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CDEB8BC" wp14:editId="7775EFE8">
            <wp:extent cx="1916582" cy="42957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191"/>
                    <a:stretch/>
                  </pic:blipFill>
                  <pic:spPr bwMode="auto">
                    <a:xfrm>
                      <a:off x="0" y="0"/>
                      <a:ext cx="1916850" cy="42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57A0" w14:textId="77777777" w:rsidR="00772410" w:rsidRDefault="00772410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7182C1" w14:textId="77777777" w:rsidR="00772410" w:rsidRDefault="00772410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701F63" w14:textId="22BA4EE6" w:rsidR="003C047A" w:rsidRDefault="003C047A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Функция</w:t>
      </w:r>
      <w:r w:rsidRPr="003C04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Simpson</w:t>
      </w:r>
    </w:p>
    <w:p w14:paraId="1DF4A831" w14:textId="0EC79C04" w:rsidR="008B5B1E" w:rsidRDefault="00772410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241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AB8F2CA" wp14:editId="36840CB2">
            <wp:extent cx="3247949" cy="5324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581"/>
                    <a:stretch/>
                  </pic:blipFill>
                  <pic:spPr bwMode="auto">
                    <a:xfrm>
                      <a:off x="0" y="0"/>
                      <a:ext cx="3248402" cy="532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3A369" w14:textId="3E80C99D" w:rsidR="00772410" w:rsidRDefault="00772410" w:rsidP="00772410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670E158" w14:textId="3EE02E79" w:rsidR="003C047A" w:rsidRDefault="003C047A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Функция</w:t>
      </w:r>
      <w:r w:rsidRPr="003C04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Trapezoidal</w:t>
      </w:r>
    </w:p>
    <w:p w14:paraId="308147A4" w14:textId="0308CE43" w:rsidR="00772410" w:rsidRDefault="00772410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241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3DD9FCF" wp14:editId="684875E8">
            <wp:extent cx="1905266" cy="36295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9C48" w14:textId="79EEEDA6" w:rsidR="003C047A" w:rsidRDefault="003C047A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3C04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C047A">
        <w:rPr>
          <w:rFonts w:ascii="Times New Roman" w:hAnsi="Times New Roman" w:cs="Times New Roman"/>
          <w:bCs/>
          <w:sz w:val="28"/>
          <w:szCs w:val="28"/>
          <w:lang w:val="en-US"/>
        </w:rPr>
        <w:t>RiemannC</w:t>
      </w:r>
      <w:proofErr w:type="spellEnd"/>
    </w:p>
    <w:p w14:paraId="5E200365" w14:textId="71DA4928" w:rsidR="00772410" w:rsidRDefault="00772410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241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E35817C" wp14:editId="45B558EC">
            <wp:extent cx="1838582" cy="341042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71EE" w14:textId="77777777" w:rsidR="00772410" w:rsidRDefault="00772410" w:rsidP="00772410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F5C6580" w14:textId="0406F3DF" w:rsidR="003C047A" w:rsidRDefault="003C047A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Функция</w:t>
      </w:r>
      <w:r w:rsidRPr="003C04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C047A">
        <w:rPr>
          <w:rFonts w:ascii="Times New Roman" w:hAnsi="Times New Roman" w:cs="Times New Roman"/>
          <w:bCs/>
          <w:sz w:val="28"/>
          <w:szCs w:val="28"/>
          <w:lang w:val="en-US"/>
        </w:rPr>
        <w:t>RiemannR</w:t>
      </w:r>
      <w:proofErr w:type="spellEnd"/>
    </w:p>
    <w:p w14:paraId="6B6CB214" w14:textId="7D2C3385" w:rsidR="00772410" w:rsidRDefault="00772410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241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3C16ABB" wp14:editId="4E2853B0">
            <wp:extent cx="1543265" cy="328658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B658" w14:textId="7C1F52E9" w:rsidR="003C047A" w:rsidRDefault="003C047A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3C04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C047A">
        <w:rPr>
          <w:rFonts w:ascii="Times New Roman" w:hAnsi="Times New Roman" w:cs="Times New Roman"/>
          <w:bCs/>
          <w:sz w:val="28"/>
          <w:szCs w:val="28"/>
          <w:lang w:val="en-US"/>
        </w:rPr>
        <w:t>RiemannL</w:t>
      </w:r>
      <w:proofErr w:type="spellEnd"/>
    </w:p>
    <w:p w14:paraId="6382690F" w14:textId="5F8D7E2F" w:rsidR="003C047A" w:rsidRPr="003C047A" w:rsidRDefault="00772410" w:rsidP="0077241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241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22EB806" wp14:editId="286E01CC">
            <wp:extent cx="1492301" cy="3267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438"/>
                    <a:stretch/>
                  </pic:blipFill>
                  <pic:spPr bwMode="auto">
                    <a:xfrm>
                      <a:off x="0" y="0"/>
                      <a:ext cx="1492509" cy="326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47A" w:rsidRPr="003C047A" w:rsidSect="0083662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16D"/>
    <w:multiLevelType w:val="hybridMultilevel"/>
    <w:tmpl w:val="A204EE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791747D"/>
    <w:multiLevelType w:val="hybridMultilevel"/>
    <w:tmpl w:val="B632390C"/>
    <w:lvl w:ilvl="0" w:tplc="40F08A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E114177"/>
    <w:multiLevelType w:val="hybridMultilevel"/>
    <w:tmpl w:val="45E010FA"/>
    <w:lvl w:ilvl="0" w:tplc="DC648B4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0E70E42"/>
    <w:multiLevelType w:val="hybridMultilevel"/>
    <w:tmpl w:val="5AD29758"/>
    <w:lvl w:ilvl="0" w:tplc="5FFEF39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3F55F70"/>
    <w:multiLevelType w:val="hybridMultilevel"/>
    <w:tmpl w:val="E48ED45A"/>
    <w:lvl w:ilvl="0" w:tplc="A13856FE">
      <w:start w:val="1"/>
      <w:numFmt w:val="decimal"/>
      <w:lvlText w:val="%1)"/>
      <w:lvlJc w:val="left"/>
      <w:pPr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505812"/>
    <w:multiLevelType w:val="singleLevel"/>
    <w:tmpl w:val="F29497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77776EC7"/>
    <w:multiLevelType w:val="hybridMultilevel"/>
    <w:tmpl w:val="B128C816"/>
    <w:lvl w:ilvl="0" w:tplc="A6884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6"/>
    <w:rsid w:val="000017ED"/>
    <w:rsid w:val="00010AC3"/>
    <w:rsid w:val="00026EC5"/>
    <w:rsid w:val="000E282F"/>
    <w:rsid w:val="0013207E"/>
    <w:rsid w:val="0013237E"/>
    <w:rsid w:val="00155025"/>
    <w:rsid w:val="001E7AD0"/>
    <w:rsid w:val="001F236A"/>
    <w:rsid w:val="00201EF5"/>
    <w:rsid w:val="00261E90"/>
    <w:rsid w:val="002665FB"/>
    <w:rsid w:val="00287F4F"/>
    <w:rsid w:val="002D5E24"/>
    <w:rsid w:val="002F3816"/>
    <w:rsid w:val="00344A0C"/>
    <w:rsid w:val="00386467"/>
    <w:rsid w:val="00393684"/>
    <w:rsid w:val="003A7051"/>
    <w:rsid w:val="003C047A"/>
    <w:rsid w:val="003F2783"/>
    <w:rsid w:val="00400E67"/>
    <w:rsid w:val="00405444"/>
    <w:rsid w:val="00495CB3"/>
    <w:rsid w:val="004A2C3D"/>
    <w:rsid w:val="00505096"/>
    <w:rsid w:val="0052530B"/>
    <w:rsid w:val="005974CC"/>
    <w:rsid w:val="005A31AF"/>
    <w:rsid w:val="005D791D"/>
    <w:rsid w:val="005E70AD"/>
    <w:rsid w:val="006108E2"/>
    <w:rsid w:val="00656172"/>
    <w:rsid w:val="006915D4"/>
    <w:rsid w:val="006E66C4"/>
    <w:rsid w:val="0073113A"/>
    <w:rsid w:val="00772410"/>
    <w:rsid w:val="00772524"/>
    <w:rsid w:val="007C2C86"/>
    <w:rsid w:val="007D6DAF"/>
    <w:rsid w:val="00806984"/>
    <w:rsid w:val="00807182"/>
    <w:rsid w:val="0081112D"/>
    <w:rsid w:val="0087516B"/>
    <w:rsid w:val="008B5B1E"/>
    <w:rsid w:val="00913F3E"/>
    <w:rsid w:val="00930378"/>
    <w:rsid w:val="00946567"/>
    <w:rsid w:val="00A3735C"/>
    <w:rsid w:val="00A95E27"/>
    <w:rsid w:val="00AB3129"/>
    <w:rsid w:val="00AB76F1"/>
    <w:rsid w:val="00B2439C"/>
    <w:rsid w:val="00B328D6"/>
    <w:rsid w:val="00B3408B"/>
    <w:rsid w:val="00B611DC"/>
    <w:rsid w:val="00BB339A"/>
    <w:rsid w:val="00BE4A2F"/>
    <w:rsid w:val="00CE3E53"/>
    <w:rsid w:val="00CE5C4F"/>
    <w:rsid w:val="00D56DD2"/>
    <w:rsid w:val="00D726B4"/>
    <w:rsid w:val="00D8597D"/>
    <w:rsid w:val="00D87090"/>
    <w:rsid w:val="00D97630"/>
    <w:rsid w:val="00DD397D"/>
    <w:rsid w:val="00E25D5E"/>
    <w:rsid w:val="00E544B0"/>
    <w:rsid w:val="00E94E16"/>
    <w:rsid w:val="00EE7C9B"/>
    <w:rsid w:val="00F05AEC"/>
    <w:rsid w:val="00F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5A30"/>
  <w15:docId w15:val="{3DF39BC3-E8E5-4736-833A-97980B0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35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2F3816"/>
    <w:pPr>
      <w:spacing w:after="0" w:line="240" w:lineRule="auto"/>
      <w:jc w:val="both"/>
    </w:pPr>
    <w:rPr>
      <w:rFonts w:ascii="Times New Roman CYR" w:eastAsia="Times New Roman" w:hAnsi="Times New Roman CYR" w:cs="Times New Roman"/>
      <w:sz w:val="16"/>
      <w:szCs w:val="20"/>
      <w:lang w:eastAsia="ru-RU"/>
    </w:rPr>
  </w:style>
  <w:style w:type="paragraph" w:styleId="a3">
    <w:name w:val="Body Text Indent"/>
    <w:basedOn w:val="a"/>
    <w:link w:val="a4"/>
    <w:rsid w:val="002F38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2F381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strukturaoperatora">
    <w:name w:val="struktura operatora"/>
    <w:basedOn w:val="a"/>
    <w:rsid w:val="002F3816"/>
    <w:pPr>
      <w:spacing w:after="0" w:line="216" w:lineRule="auto"/>
      <w:ind w:firstLine="851"/>
      <w:jc w:val="both"/>
    </w:pPr>
    <w:rPr>
      <w:rFonts w:ascii="Times New Roman CYR" w:eastAsia="Times New Roman" w:hAnsi="Times New Roman CYR" w:cs="Times New Roman"/>
      <w:b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E66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2C3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44A0C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E7AD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RSDT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Pillager</dc:creator>
  <cp:keywords/>
  <dc:description/>
  <cp:lastModifiedBy>Бекбаев Асхат</cp:lastModifiedBy>
  <cp:revision>10</cp:revision>
  <dcterms:created xsi:type="dcterms:W3CDTF">2023-02-07T14:12:00Z</dcterms:created>
  <dcterms:modified xsi:type="dcterms:W3CDTF">2023-02-07T15:37:00Z</dcterms:modified>
</cp:coreProperties>
</file>