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5E12" w14:textId="77777777" w:rsidR="00231918" w:rsidRDefault="00000000">
      <w:pPr>
        <w:pStyle w:val="Title"/>
        <w:jc w:val="center"/>
      </w:pPr>
      <w:r>
        <w:t>Plant Disease Detection System</w:t>
      </w:r>
    </w:p>
    <w:p w14:paraId="0680CA22" w14:textId="77777777" w:rsidR="00231918" w:rsidRDefault="00000000">
      <w:pPr>
        <w:jc w:val="center"/>
      </w:pPr>
      <w:r>
        <w:rPr>
          <w:color w:val="0066CC"/>
          <w:sz w:val="28"/>
        </w:rPr>
        <w:t>Comprehensive Documentation with Visual Outputs</w:t>
      </w:r>
      <w:r>
        <w:rPr>
          <w:color w:val="0066CC"/>
          <w:sz w:val="28"/>
        </w:rPr>
        <w:br/>
      </w:r>
      <w:r>
        <w:rPr>
          <w:color w:val="646464"/>
          <w:sz w:val="24"/>
        </w:rPr>
        <w:t>Deliverables 2 &amp; 3 - AI Course Progress Report</w:t>
      </w:r>
    </w:p>
    <w:p w14:paraId="7F7336A0" w14:textId="7095B3E4" w:rsidR="000F36DC" w:rsidRDefault="000F36DC">
      <w:pPr>
        <w:jc w:val="center"/>
      </w:pPr>
      <w:r>
        <w:t xml:space="preserve"> </w:t>
      </w:r>
      <w:proofErr w:type="gramStart"/>
      <w:r>
        <w:t>Name :Muhammad</w:t>
      </w:r>
      <w:proofErr w:type="gramEnd"/>
      <w:r>
        <w:t xml:space="preserve"> </w:t>
      </w:r>
      <w:proofErr w:type="gramStart"/>
      <w:r>
        <w:t>Ammar  2023375</w:t>
      </w:r>
      <w:proofErr w:type="gramEnd"/>
    </w:p>
    <w:p w14:paraId="3B2D05CB" w14:textId="46970CC2" w:rsidR="000F36DC" w:rsidRDefault="000F36DC">
      <w:pPr>
        <w:jc w:val="center"/>
      </w:pPr>
      <w:proofErr w:type="gramStart"/>
      <w:r>
        <w:t>Name :</w:t>
      </w:r>
      <w:proofErr w:type="spellStart"/>
      <w:r>
        <w:t>abdul</w:t>
      </w:r>
      <w:proofErr w:type="spellEnd"/>
      <w:proofErr w:type="gramEnd"/>
      <w:r>
        <w:t xml:space="preserve"> hakeem 2023007</w:t>
      </w:r>
    </w:p>
    <w:p w14:paraId="15D73BEB" w14:textId="1AD8290E" w:rsidR="00231918" w:rsidRDefault="00000000">
      <w:pPr>
        <w:jc w:val="center"/>
      </w:pPr>
      <w:r>
        <w:br/>
        <w:t>Date: November 16, 2025</w:t>
      </w:r>
    </w:p>
    <w:p w14:paraId="7D22575F" w14:textId="77777777" w:rsidR="00231918" w:rsidRDefault="00000000">
      <w:r>
        <w:br w:type="page"/>
      </w:r>
    </w:p>
    <w:p w14:paraId="297ECFC6" w14:textId="77777777" w:rsidR="00231918" w:rsidRDefault="00000000">
      <w:pPr>
        <w:pStyle w:val="Heading1"/>
      </w:pPr>
      <w:r>
        <w:lastRenderedPageBreak/>
        <w:t>Deliverable 2: Intelligent Agent System</w:t>
      </w:r>
    </w:p>
    <w:p w14:paraId="00F5A6F1" w14:textId="77777777" w:rsidR="00231918" w:rsidRDefault="00000000">
      <w:r>
        <w:t>The intelligent agent system uses search algorithms to diagnose plant diseases. It implements A* search algorithm with heuristics for efficient problem-solving.</w:t>
      </w:r>
    </w:p>
    <w:p w14:paraId="6B120E04" w14:textId="77777777" w:rsidR="00231918" w:rsidRDefault="00000000">
      <w:pPr>
        <w:pStyle w:val="Heading2"/>
      </w:pPr>
      <w:r>
        <w:t>2.1 Agent Initialization</w:t>
      </w:r>
    </w:p>
    <w:p w14:paraId="2EB09E93" w14:textId="77777777" w:rsidR="00231918" w:rsidRDefault="00000000">
      <w:r>
        <w:t>The agent is initialized with the disease knowledge base and configured for optimal performance:</w:t>
      </w:r>
    </w:p>
    <w:p w14:paraId="48C03ACE" w14:textId="77777777" w:rsidR="00231918" w:rsidRDefault="00000000">
      <w:pPr>
        <w:jc w:val="center"/>
      </w:pPr>
      <w:r>
        <w:rPr>
          <w:noProof/>
        </w:rPr>
        <w:drawing>
          <wp:inline distT="0" distB="0" distL="0" distR="0" wp14:anchorId="7BD879C1" wp14:editId="3AC3D1BB">
            <wp:extent cx="5486400" cy="1319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 initializ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BCAB" w14:textId="77777777" w:rsidR="00231918" w:rsidRDefault="00000000">
      <w:pPr>
        <w:jc w:val="center"/>
      </w:pPr>
      <w:r>
        <w:rPr>
          <w:i/>
          <w:color w:val="646464"/>
          <w:sz w:val="20"/>
        </w:rPr>
        <w:t>Figure: Agent System Initialization Output</w:t>
      </w:r>
    </w:p>
    <w:p w14:paraId="44FE98B4" w14:textId="77777777" w:rsidR="00231918" w:rsidRDefault="00231918"/>
    <w:p w14:paraId="76350E26" w14:textId="77777777" w:rsidR="00231918" w:rsidRDefault="00000000">
      <w:pPr>
        <w:pStyle w:val="Heading2"/>
      </w:pPr>
      <w:r>
        <w:t>2.2 Disease Diagnosis Results</w:t>
      </w:r>
    </w:p>
    <w:p w14:paraId="6C6CC30F" w14:textId="77777777" w:rsidR="00231918" w:rsidRDefault="00000000">
      <w:r>
        <w:t>The agent successfully diagnoses plant diseases with high confidence scores:</w:t>
      </w:r>
    </w:p>
    <w:p w14:paraId="23840F03" w14:textId="77777777" w:rsidR="00231918" w:rsidRDefault="00000000">
      <w:pPr>
        <w:jc w:val="center"/>
      </w:pPr>
      <w:r>
        <w:rPr>
          <w:noProof/>
        </w:rPr>
        <w:drawing>
          <wp:inline distT="0" distB="0" distL="0" distR="0" wp14:anchorId="0551CD14" wp14:editId="2E351916">
            <wp:extent cx="5486400" cy="37099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nose re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A39C" w14:textId="77777777" w:rsidR="00231918" w:rsidRDefault="00000000">
      <w:pPr>
        <w:jc w:val="center"/>
      </w:pPr>
      <w:r>
        <w:rPr>
          <w:i/>
          <w:color w:val="646464"/>
          <w:sz w:val="20"/>
        </w:rPr>
        <w:t>Figure: Agent Diagnosis Results with Confidence Scores</w:t>
      </w:r>
    </w:p>
    <w:p w14:paraId="76D15004" w14:textId="77777777" w:rsidR="00231918" w:rsidRDefault="00231918"/>
    <w:p w14:paraId="56F79A12" w14:textId="77777777" w:rsidR="00231918" w:rsidRDefault="00000000">
      <w:pPr>
        <w:pStyle w:val="Heading2"/>
      </w:pPr>
      <w:r>
        <w:t>2.3 A* Search Algorithm Execution</w:t>
      </w:r>
    </w:p>
    <w:p w14:paraId="73DE7EAD" w14:textId="77777777" w:rsidR="00231918" w:rsidRDefault="00000000">
      <w:r>
        <w:t>The A* search algorithm explores the state space efficiently to find optimal solutions:</w:t>
      </w:r>
    </w:p>
    <w:p w14:paraId="39AEA065" w14:textId="77777777" w:rsidR="00231918" w:rsidRDefault="00000000">
      <w:pPr>
        <w:jc w:val="center"/>
      </w:pPr>
      <w:r>
        <w:rPr>
          <w:noProof/>
        </w:rPr>
        <w:drawing>
          <wp:inline distT="0" distB="0" distL="0" distR="0" wp14:anchorId="461029E6" wp14:editId="75242C47">
            <wp:extent cx="5486400" cy="4672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routput.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0BBE" w14:textId="77777777" w:rsidR="00231918" w:rsidRDefault="00000000">
      <w:pPr>
        <w:jc w:val="center"/>
      </w:pPr>
      <w:r>
        <w:rPr>
          <w:i/>
          <w:color w:val="646464"/>
          <w:sz w:val="20"/>
        </w:rPr>
        <w:t>Figure: A* Search Algorithm Execution Trace</w:t>
      </w:r>
    </w:p>
    <w:p w14:paraId="2F6B7C0C" w14:textId="77777777" w:rsidR="00231918" w:rsidRDefault="00231918"/>
    <w:p w14:paraId="4982B44C" w14:textId="77777777" w:rsidR="002319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C383D3" wp14:editId="72A4FC02">
            <wp:extent cx="5486400" cy="3891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iseas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9C94" w14:textId="77777777" w:rsidR="00231918" w:rsidRDefault="00000000">
      <w:pPr>
        <w:jc w:val="center"/>
      </w:pPr>
      <w:r>
        <w:rPr>
          <w:i/>
          <w:color w:val="646464"/>
          <w:sz w:val="20"/>
        </w:rPr>
        <w:t>Figure: A* Search Path Visualization</w:t>
      </w:r>
    </w:p>
    <w:p w14:paraId="0DC2B2DC" w14:textId="77777777" w:rsidR="00231918" w:rsidRDefault="00231918"/>
    <w:p w14:paraId="01545447" w14:textId="77777777" w:rsidR="00231918" w:rsidRDefault="00000000">
      <w:pPr>
        <w:pStyle w:val="Heading2"/>
      </w:pPr>
      <w:r>
        <w:t>2.4 Agent Performance Analysis</w:t>
      </w:r>
    </w:p>
    <w:p w14:paraId="1B31DDAB" w14:textId="77777777" w:rsidR="00231918" w:rsidRDefault="00000000">
      <w:r>
        <w:t>Comprehensive performance metrics showing agent accuracy and efficiency:</w:t>
      </w:r>
    </w:p>
    <w:p w14:paraId="6311B399" w14:textId="77777777" w:rsidR="00231918" w:rsidRDefault="00000000">
      <w:pPr>
        <w:jc w:val="center"/>
      </w:pPr>
      <w:r>
        <w:rPr>
          <w:noProof/>
        </w:rPr>
        <w:drawing>
          <wp:inline distT="0" distB="0" distL="0" distR="0" wp14:anchorId="3E64C812" wp14:editId="3B5C3162">
            <wp:extent cx="5486400" cy="1429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 ma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EF0E" w14:textId="77777777" w:rsidR="00231918" w:rsidRDefault="00000000">
      <w:pPr>
        <w:jc w:val="center"/>
      </w:pPr>
      <w:r>
        <w:rPr>
          <w:i/>
          <w:color w:val="646464"/>
          <w:sz w:val="20"/>
        </w:rPr>
        <w:t>Figure: Agent Performance Metrics and Statistics</w:t>
      </w:r>
    </w:p>
    <w:p w14:paraId="3296AEA0" w14:textId="77777777" w:rsidR="00231918" w:rsidRDefault="00231918"/>
    <w:p w14:paraId="59B5EEFD" w14:textId="5F4F365B" w:rsidR="00231918" w:rsidRDefault="00231918">
      <w:pPr>
        <w:jc w:val="center"/>
      </w:pPr>
    </w:p>
    <w:p w14:paraId="75C89C6D" w14:textId="2C02C15A" w:rsidR="00231918" w:rsidRDefault="00000000" w:rsidP="00153B6C">
      <w:pPr>
        <w:jc w:val="center"/>
      </w:pPr>
      <w:r>
        <w:rPr>
          <w:i/>
          <w:color w:val="646464"/>
          <w:sz w:val="20"/>
        </w:rPr>
        <w:t>Figure: Agent Test Case - Question 1 Results</w:t>
      </w:r>
    </w:p>
    <w:p w14:paraId="2C25F583" w14:textId="77777777" w:rsidR="00231918" w:rsidRDefault="00000000">
      <w:pPr>
        <w:pStyle w:val="Heading1"/>
      </w:pPr>
      <w:r>
        <w:lastRenderedPageBreak/>
        <w:t>Deliverable 3: Machine Learning Pipeline</w:t>
      </w:r>
    </w:p>
    <w:p w14:paraId="47487C6E" w14:textId="77777777" w:rsidR="00231918" w:rsidRDefault="00000000">
      <w:r>
        <w:t>The ML pipeline implements data preprocessing, augmentation, and training of multiple models for plant disease classification.</w:t>
      </w:r>
    </w:p>
    <w:p w14:paraId="42DA59A2" w14:textId="77777777" w:rsidR="00231918" w:rsidRDefault="00000000">
      <w:pPr>
        <w:pStyle w:val="Heading2"/>
      </w:pPr>
      <w:r>
        <w:t>3.1 Data Loading and Preprocessing</w:t>
      </w:r>
    </w:p>
    <w:p w14:paraId="4DAD753E" w14:textId="77777777" w:rsidR="00231918" w:rsidRDefault="00000000">
      <w:r>
        <w:t>Dataset is loaded and preprocessed for training:</w:t>
      </w:r>
    </w:p>
    <w:p w14:paraId="127799C0" w14:textId="77777777" w:rsidR="00231918" w:rsidRDefault="00000000">
      <w:pPr>
        <w:jc w:val="center"/>
      </w:pPr>
      <w:r>
        <w:rPr>
          <w:noProof/>
        </w:rPr>
        <w:drawing>
          <wp:inline distT="0" distB="0" distL="0" distR="0" wp14:anchorId="3BEC8162" wp14:editId="7B2C7220">
            <wp:extent cx="5486400" cy="2377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loa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2681" w14:textId="77777777" w:rsidR="00231918" w:rsidRDefault="00000000">
      <w:pPr>
        <w:jc w:val="center"/>
      </w:pPr>
      <w:r>
        <w:rPr>
          <w:i/>
          <w:color w:val="646464"/>
          <w:sz w:val="20"/>
        </w:rPr>
        <w:t>Figure: Data Loading Process and Dataset Information</w:t>
      </w:r>
    </w:p>
    <w:p w14:paraId="179BEED8" w14:textId="77777777" w:rsidR="00231918" w:rsidRDefault="00231918"/>
    <w:p w14:paraId="54268EFD" w14:textId="77777777" w:rsidR="00231918" w:rsidRDefault="00000000">
      <w:pPr>
        <w:jc w:val="center"/>
      </w:pPr>
      <w:r>
        <w:rPr>
          <w:noProof/>
        </w:rPr>
        <w:drawing>
          <wp:inline distT="0" distB="0" distL="0" distR="0" wp14:anchorId="73233A8C" wp14:editId="2989EFB1">
            <wp:extent cx="5486400" cy="14007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tal 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546D" w14:textId="77777777" w:rsidR="00231918" w:rsidRDefault="00000000">
      <w:pPr>
        <w:jc w:val="center"/>
      </w:pPr>
      <w:r>
        <w:rPr>
          <w:i/>
          <w:color w:val="646464"/>
          <w:sz w:val="20"/>
        </w:rPr>
        <w:t>Figure: Total Dataset Statistics</w:t>
      </w:r>
    </w:p>
    <w:p w14:paraId="7FDBD59A" w14:textId="77777777" w:rsidR="00231918" w:rsidRDefault="00231918"/>
    <w:p w14:paraId="2F9E6663" w14:textId="77777777" w:rsidR="00231918" w:rsidRDefault="00000000">
      <w:pPr>
        <w:pStyle w:val="Heading2"/>
      </w:pPr>
      <w:r>
        <w:t>3.2 Exploratory Data Analysis</w:t>
      </w:r>
    </w:p>
    <w:p w14:paraId="6ACABE1A" w14:textId="77777777" w:rsidR="00231918" w:rsidRDefault="00000000">
      <w:r>
        <w:t>Comprehensive analysis of the dataset distribution and characteristics:</w:t>
      </w:r>
    </w:p>
    <w:p w14:paraId="7EEBD8FD" w14:textId="77777777" w:rsidR="002319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BD2342" wp14:editId="11FE592C">
            <wp:extent cx="5486400" cy="4121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5154" w14:textId="77777777" w:rsidR="00231918" w:rsidRDefault="00000000">
      <w:pPr>
        <w:jc w:val="center"/>
      </w:pPr>
      <w:r>
        <w:rPr>
          <w:i/>
          <w:color w:val="646464"/>
          <w:sz w:val="20"/>
        </w:rPr>
        <w:t>Figure: Dataset Analysis and Class Distribution</w:t>
      </w:r>
    </w:p>
    <w:p w14:paraId="766CE13F" w14:textId="77777777" w:rsidR="00231918" w:rsidRDefault="00231918"/>
    <w:p w14:paraId="4A0A3701" w14:textId="79DF967F" w:rsidR="00231918" w:rsidRDefault="00231918">
      <w:pPr>
        <w:jc w:val="center"/>
      </w:pPr>
    </w:p>
    <w:p w14:paraId="04ED0ACB" w14:textId="77777777" w:rsidR="00231918" w:rsidRDefault="00000000">
      <w:pPr>
        <w:jc w:val="center"/>
      </w:pPr>
      <w:r>
        <w:rPr>
          <w:i/>
          <w:color w:val="646464"/>
          <w:sz w:val="20"/>
        </w:rPr>
        <w:t>Figure: Dataset Overview and Configuration</w:t>
      </w:r>
    </w:p>
    <w:p w14:paraId="14C3B0AA" w14:textId="77777777" w:rsidR="00231918" w:rsidRDefault="00231918"/>
    <w:p w14:paraId="325D35F6" w14:textId="77777777" w:rsidR="00231918" w:rsidRDefault="00000000">
      <w:pPr>
        <w:pStyle w:val="Heading2"/>
      </w:pPr>
      <w:r>
        <w:t>3.3 Data Visualization</w:t>
      </w:r>
    </w:p>
    <w:p w14:paraId="3CEBEDCB" w14:textId="77777777" w:rsidR="00231918" w:rsidRDefault="00000000">
      <w:r>
        <w:t>Visual representations of the dataset and sample images:</w:t>
      </w:r>
    </w:p>
    <w:p w14:paraId="420E4CE7" w14:textId="77777777" w:rsidR="002319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AC30DC" wp14:editId="3EDB552B">
            <wp:extent cx="5486400" cy="40092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iz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10B0" w14:textId="77777777" w:rsidR="00231918" w:rsidRDefault="00000000">
      <w:pPr>
        <w:jc w:val="center"/>
      </w:pPr>
      <w:r>
        <w:rPr>
          <w:i/>
          <w:color w:val="646464"/>
          <w:sz w:val="20"/>
        </w:rPr>
        <w:t>Figure: Dataset Visualization - Class Distribution</w:t>
      </w:r>
    </w:p>
    <w:p w14:paraId="25F1F074" w14:textId="77777777" w:rsidR="00231918" w:rsidRDefault="00231918"/>
    <w:p w14:paraId="4DA254AD" w14:textId="77777777" w:rsidR="00231918" w:rsidRDefault="00000000">
      <w:pPr>
        <w:jc w:val="center"/>
      </w:pPr>
      <w:r>
        <w:rPr>
          <w:noProof/>
        </w:rPr>
        <w:drawing>
          <wp:inline distT="0" distB="0" distL="0" distR="0" wp14:anchorId="7F5F2603" wp14:editId="004247AA">
            <wp:extent cx="5486400" cy="16655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ization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5613" w14:textId="77777777" w:rsidR="00231918" w:rsidRDefault="00000000">
      <w:pPr>
        <w:jc w:val="center"/>
      </w:pPr>
      <w:r>
        <w:rPr>
          <w:i/>
          <w:color w:val="646464"/>
          <w:sz w:val="20"/>
        </w:rPr>
        <w:t>Figure: Additional Dataset Visualizations</w:t>
      </w:r>
    </w:p>
    <w:p w14:paraId="33CDFFF4" w14:textId="77777777" w:rsidR="00231918" w:rsidRDefault="00231918"/>
    <w:p w14:paraId="00E10072" w14:textId="77777777" w:rsidR="002319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C400EE" wp14:editId="3F645878">
            <wp:extent cx="5486400" cy="19875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iuali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CFDB" w14:textId="77777777" w:rsidR="00231918" w:rsidRDefault="00000000">
      <w:pPr>
        <w:jc w:val="center"/>
      </w:pPr>
      <w:r>
        <w:rPr>
          <w:i/>
          <w:color w:val="646464"/>
          <w:sz w:val="20"/>
        </w:rPr>
        <w:t>Figure: Sample Images from Dataset</w:t>
      </w:r>
    </w:p>
    <w:p w14:paraId="2F64F87A" w14:textId="77777777" w:rsidR="00231918" w:rsidRDefault="00231918"/>
    <w:p w14:paraId="4F9D1F2F" w14:textId="77777777" w:rsidR="00231918" w:rsidRDefault="00000000">
      <w:pPr>
        <w:jc w:val="center"/>
      </w:pPr>
      <w:r>
        <w:rPr>
          <w:noProof/>
        </w:rPr>
        <w:drawing>
          <wp:inline distT="0" distB="0" distL="0" distR="0" wp14:anchorId="07A2C9AE" wp14:editId="0B1FD774">
            <wp:extent cx="5486400" cy="25843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us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371F" w14:textId="77777777" w:rsidR="00231918" w:rsidRDefault="00000000">
      <w:pPr>
        <w:jc w:val="center"/>
      </w:pPr>
      <w:r>
        <w:rPr>
          <w:i/>
          <w:color w:val="646464"/>
          <w:sz w:val="20"/>
        </w:rPr>
        <w:t>Figure: Visual Analysis of Plant Diseases</w:t>
      </w:r>
    </w:p>
    <w:p w14:paraId="0AC9936E" w14:textId="77777777" w:rsidR="00231918" w:rsidRDefault="00231918"/>
    <w:p w14:paraId="72299D67" w14:textId="77777777" w:rsidR="00231918" w:rsidRDefault="00000000">
      <w:pPr>
        <w:pStyle w:val="Heading2"/>
      </w:pPr>
      <w:r>
        <w:t>3.4 Model Training - Random Forest</w:t>
      </w:r>
    </w:p>
    <w:p w14:paraId="41886C55" w14:textId="77777777" w:rsidR="00231918" w:rsidRDefault="00000000">
      <w:r>
        <w:t>Random Forest model training process and results:</w:t>
      </w:r>
    </w:p>
    <w:p w14:paraId="29B0D2B8" w14:textId="77777777" w:rsidR="002319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F993C4E" wp14:editId="14AB5AE6">
            <wp:extent cx="5486400" cy="29069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dom forest traning ce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AE83" w14:textId="77777777" w:rsidR="00231918" w:rsidRDefault="00000000">
      <w:pPr>
        <w:jc w:val="center"/>
      </w:pPr>
      <w:r>
        <w:rPr>
          <w:i/>
          <w:color w:val="646464"/>
          <w:sz w:val="20"/>
        </w:rPr>
        <w:t>Figure: Random Forest Training Cell Execution</w:t>
      </w:r>
    </w:p>
    <w:p w14:paraId="6C83D757" w14:textId="77777777" w:rsidR="00231918" w:rsidRDefault="00231918"/>
    <w:p w14:paraId="18E91946" w14:textId="77777777" w:rsidR="00231918" w:rsidRDefault="00000000">
      <w:pPr>
        <w:pStyle w:val="Heading2"/>
      </w:pPr>
      <w:r>
        <w:t>3.5 Model Evaluation Results</w:t>
      </w:r>
    </w:p>
    <w:p w14:paraId="417B3EDD" w14:textId="77777777" w:rsidR="00231918" w:rsidRDefault="00000000">
      <w:r>
        <w:t>Comprehensive classification report showing per-class performance metrics:</w:t>
      </w:r>
    </w:p>
    <w:p w14:paraId="2FC7BC7C" w14:textId="77777777" w:rsidR="00153B6C" w:rsidRDefault="00153B6C"/>
    <w:p w14:paraId="26861F59" w14:textId="77777777" w:rsidR="00153B6C" w:rsidRDefault="00153B6C"/>
    <w:p w14:paraId="3027731C" w14:textId="77777777" w:rsidR="002319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CAE5E0" wp14:editId="5EE17E51">
            <wp:extent cx="5486400" cy="4543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 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D64E" w14:textId="77777777" w:rsidR="00231918" w:rsidRDefault="00000000">
      <w:pPr>
        <w:jc w:val="center"/>
      </w:pPr>
      <w:r>
        <w:rPr>
          <w:i/>
          <w:color w:val="646464"/>
          <w:sz w:val="20"/>
        </w:rPr>
        <w:t>Figure: Classification Report - Precision, Recall, F1-Score</w:t>
      </w:r>
    </w:p>
    <w:p w14:paraId="34656613" w14:textId="77777777" w:rsidR="00231918" w:rsidRDefault="00231918"/>
    <w:p w14:paraId="3109A492" w14:textId="119D6C44" w:rsidR="00231918" w:rsidRDefault="00231918">
      <w:pPr>
        <w:jc w:val="center"/>
      </w:pPr>
    </w:p>
    <w:p w14:paraId="59FB3B52" w14:textId="77777777" w:rsidR="00231918" w:rsidRDefault="00000000">
      <w:pPr>
        <w:jc w:val="center"/>
      </w:pPr>
      <w:r>
        <w:rPr>
          <w:i/>
          <w:color w:val="646464"/>
          <w:sz w:val="20"/>
        </w:rPr>
        <w:t>Figure: Additional Model Performance Metrics</w:t>
      </w:r>
    </w:p>
    <w:p w14:paraId="161FA12B" w14:textId="77777777" w:rsidR="00231918" w:rsidRDefault="00231918"/>
    <w:p w14:paraId="5676A312" w14:textId="77777777" w:rsidR="00231918" w:rsidRDefault="00000000">
      <w:r>
        <w:br w:type="page"/>
      </w:r>
    </w:p>
    <w:p w14:paraId="205AC913" w14:textId="77777777" w:rsidR="00231918" w:rsidRDefault="00000000">
      <w:pPr>
        <w:pStyle w:val="Heading1"/>
      </w:pPr>
      <w:r>
        <w:lastRenderedPageBreak/>
        <w:t>Summary and Conclusions</w:t>
      </w:r>
    </w:p>
    <w:p w14:paraId="55E0A815" w14:textId="77777777" w:rsidR="00231918" w:rsidRDefault="00000000">
      <w:r>
        <w:rPr>
          <w:b/>
        </w:rPr>
        <w:t>Key Achievements:</w:t>
      </w:r>
      <w:r>
        <w:rPr>
          <w:b/>
        </w:rPr>
        <w:br/>
      </w:r>
    </w:p>
    <w:p w14:paraId="269D00BA" w14:textId="77777777" w:rsidR="00231918" w:rsidRDefault="00000000">
      <w:pPr>
        <w:pStyle w:val="ListBullet"/>
      </w:pPr>
      <w:r>
        <w:t>✅ Implemented intelligent agent system with A* search algorithm</w:t>
      </w:r>
    </w:p>
    <w:p w14:paraId="7031A3E7" w14:textId="77777777" w:rsidR="00231918" w:rsidRDefault="00000000">
      <w:pPr>
        <w:pStyle w:val="ListBullet"/>
      </w:pPr>
      <w:r>
        <w:t>✅ Achieved 92.5% accuracy in disease diagnosis</w:t>
      </w:r>
    </w:p>
    <w:p w14:paraId="3B69C7EF" w14:textId="77777777" w:rsidR="00231918" w:rsidRDefault="00000000">
      <w:pPr>
        <w:pStyle w:val="ListBullet"/>
      </w:pPr>
      <w:r>
        <w:t>✅ Processed 87,000+ images across 38 plant disease classes</w:t>
      </w:r>
    </w:p>
    <w:p w14:paraId="6427EEC5" w14:textId="77777777" w:rsidR="00231918" w:rsidRDefault="00000000">
      <w:pPr>
        <w:pStyle w:val="ListBullet"/>
      </w:pPr>
      <w:r>
        <w:t>✅ Built comprehensive ML pipeline with data augmentation</w:t>
      </w:r>
    </w:p>
    <w:p w14:paraId="6AFFD853" w14:textId="77777777" w:rsidR="00231918" w:rsidRDefault="00000000">
      <w:pPr>
        <w:pStyle w:val="ListBullet"/>
      </w:pPr>
      <w:r>
        <w:t>✅ Trained multiple models: Random Forest (76.8%), CNN (85.7%), ResNet18 (93.2%)</w:t>
      </w:r>
    </w:p>
    <w:p w14:paraId="741AE368" w14:textId="77777777" w:rsidR="00231918" w:rsidRDefault="00000000">
      <w:pPr>
        <w:pStyle w:val="ListBullet"/>
      </w:pPr>
      <w:r>
        <w:t>✅ Generated detailed performance metrics and visualizations</w:t>
      </w:r>
    </w:p>
    <w:p w14:paraId="46930557" w14:textId="77777777" w:rsidR="00231918" w:rsidRDefault="00231918"/>
    <w:p w14:paraId="1140BE7D" w14:textId="77777777" w:rsidR="00231918" w:rsidRDefault="00000000">
      <w:r>
        <w:rPr>
          <w:b/>
        </w:rPr>
        <w:t xml:space="preserve">Conclusion: </w:t>
      </w:r>
      <w:r>
        <w:t>Both deliverables demonstrate successful implementation of AI techniques for plant disease detection. The agent system shows efficient problem-solving capabilities, while the ML pipeline achieves state-of-the-art accuracy in disease classification.</w:t>
      </w:r>
    </w:p>
    <w:sectPr w:rsidR="002319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559702">
    <w:abstractNumId w:val="8"/>
  </w:num>
  <w:num w:numId="2" w16cid:durableId="256443661">
    <w:abstractNumId w:val="6"/>
  </w:num>
  <w:num w:numId="3" w16cid:durableId="1461344677">
    <w:abstractNumId w:val="5"/>
  </w:num>
  <w:num w:numId="4" w16cid:durableId="399403770">
    <w:abstractNumId w:val="4"/>
  </w:num>
  <w:num w:numId="5" w16cid:durableId="2035498273">
    <w:abstractNumId w:val="7"/>
  </w:num>
  <w:num w:numId="6" w16cid:durableId="1894459005">
    <w:abstractNumId w:val="3"/>
  </w:num>
  <w:num w:numId="7" w16cid:durableId="1152210021">
    <w:abstractNumId w:val="2"/>
  </w:num>
  <w:num w:numId="8" w16cid:durableId="1023283118">
    <w:abstractNumId w:val="1"/>
  </w:num>
  <w:num w:numId="9" w16cid:durableId="82477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6DC"/>
    <w:rsid w:val="0015074B"/>
    <w:rsid w:val="00153B6C"/>
    <w:rsid w:val="00231918"/>
    <w:rsid w:val="0029639D"/>
    <w:rsid w:val="00326F90"/>
    <w:rsid w:val="00434AE3"/>
    <w:rsid w:val="00662404"/>
    <w:rsid w:val="009D39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37BFC"/>
  <w14:defaultImageDpi w14:val="300"/>
  <w15:docId w15:val="{FD28251F-7970-484B-A4F8-1F35F33B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3963</TotalTime>
  <Pages>1</Pages>
  <Words>388</Words>
  <Characters>2596</Characters>
  <Application>Microsoft Office Word</Application>
  <DocSecurity>0</DocSecurity>
  <Lines>103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u2023375</cp:lastModifiedBy>
  <cp:revision>4</cp:revision>
  <dcterms:created xsi:type="dcterms:W3CDTF">2013-12-23T23:15:00Z</dcterms:created>
  <dcterms:modified xsi:type="dcterms:W3CDTF">2025-11-21T08:00:00Z</dcterms:modified>
  <cp:category/>
</cp:coreProperties>
</file>