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DA8" w:rsidRPr="006D4E76" w:rsidRDefault="00C6507C" w:rsidP="00E26D1C">
      <w:pPr>
        <w:spacing w:after="0"/>
        <w:jc w:val="center"/>
        <w:rPr>
          <w:rFonts w:asciiTheme="majorHAnsi" w:eastAsiaTheme="majorEastAsia" w:hAnsiTheme="majorHAnsi" w:cstheme="majorBidi"/>
          <w:b/>
          <w:color w:val="365F91" w:themeColor="accent1" w:themeShade="BF"/>
          <w:sz w:val="40"/>
          <w:szCs w:val="18"/>
        </w:rPr>
      </w:pPr>
      <w:r w:rsidRPr="006D4E76">
        <w:rPr>
          <w:rFonts w:asciiTheme="majorHAnsi" w:eastAsiaTheme="majorEastAsia" w:hAnsiTheme="majorHAnsi" w:cstheme="majorBidi"/>
          <w:b/>
          <w:color w:val="365F91" w:themeColor="accent1" w:themeShade="BF"/>
          <w:sz w:val="40"/>
          <w:szCs w:val="18"/>
        </w:rPr>
        <w:t>Weekly Report</w:t>
      </w:r>
    </w:p>
    <w:p w:rsidR="00343DE9" w:rsidRPr="005C338C" w:rsidRDefault="003200C8" w:rsidP="00E26D1C">
      <w:pPr>
        <w:spacing w:after="0"/>
        <w:jc w:val="center"/>
        <w:rPr>
          <w:rFonts w:asciiTheme="majorHAnsi" w:eastAsiaTheme="majorEastAsia" w:hAnsiTheme="majorHAnsi" w:cstheme="majorBidi"/>
          <w:b/>
          <w:color w:val="365F91" w:themeColor="accent1" w:themeShade="BF"/>
          <w:sz w:val="18"/>
          <w:szCs w:val="18"/>
        </w:rPr>
      </w:pPr>
      <w:r>
        <w:rPr>
          <w:rFonts w:ascii="Verdana" w:hAnsi="Verdana"/>
          <w:b/>
          <w:sz w:val="18"/>
        </w:rPr>
        <w:t>26/10/2026 – 01/11/2026</w:t>
      </w:r>
    </w:p>
    <w:p w:rsidR="00614E5D" w:rsidRPr="00246F44" w:rsidRDefault="00614E5D" w:rsidP="00614E5D">
      <w:pPr>
        <w:spacing w:after="0"/>
        <w:rPr>
          <w:rFonts w:ascii="Arial" w:hAnsi="Arial" w:cs="Arial"/>
          <w:szCs w:val="18"/>
        </w:rPr>
      </w:pPr>
      <w:r w:rsidRPr="00246F44">
        <w:rPr>
          <w:rFonts w:ascii="Arial" w:hAnsi="Arial" w:cs="Arial"/>
          <w:szCs w:val="18"/>
        </w:rPr>
        <w:t xml:space="preserve">Group ID: </w:t>
      </w:r>
      <w:r w:rsidR="0056774B" w:rsidRPr="0056774B">
        <w:rPr>
          <w:rFonts w:ascii="Arial" w:hAnsi="Arial" w:cs="Arial"/>
          <w:b/>
          <w:color w:val="0070C0"/>
          <w:szCs w:val="18"/>
        </w:rPr>
        <w:t>06</w:t>
      </w:r>
    </w:p>
    <w:p w:rsidR="00614E5D" w:rsidRPr="00246F44" w:rsidRDefault="00614E5D" w:rsidP="00614E5D">
      <w:pPr>
        <w:spacing w:after="0"/>
        <w:rPr>
          <w:rFonts w:ascii="Arial" w:hAnsi="Arial" w:cs="Arial"/>
          <w:szCs w:val="18"/>
        </w:rPr>
      </w:pPr>
      <w:r w:rsidRPr="00246F44">
        <w:rPr>
          <w:rFonts w:ascii="Arial" w:hAnsi="Arial" w:cs="Arial"/>
          <w:szCs w:val="18"/>
        </w:rPr>
        <w:t xml:space="preserve">Project Name: </w:t>
      </w:r>
      <w:proofErr w:type="spellStart"/>
      <w:r w:rsidR="0056774B">
        <w:rPr>
          <w:rFonts w:ascii="Arial" w:hAnsi="Arial" w:cs="Arial"/>
          <w:b/>
          <w:szCs w:val="18"/>
        </w:rPr>
        <w:t>TroMate</w:t>
      </w:r>
      <w:proofErr w:type="spellEnd"/>
    </w:p>
    <w:p w:rsidR="00614E5D" w:rsidRPr="006D1A0A" w:rsidRDefault="00614E5D" w:rsidP="00614E5D">
      <w:pPr>
        <w:spacing w:after="0"/>
        <w:rPr>
          <w:rFonts w:ascii="Arial" w:eastAsia="Times New Roman" w:hAnsi="Arial" w:cs="Arial"/>
          <w:color w:val="000000"/>
          <w:szCs w:val="18"/>
          <w:lang w:val="vi-VN"/>
        </w:rPr>
      </w:pPr>
      <w:r w:rsidRPr="00246F44">
        <w:rPr>
          <w:rFonts w:ascii="Arial" w:eastAsia="Times New Roman" w:hAnsi="Arial" w:cs="Arial"/>
          <w:color w:val="000000"/>
          <w:szCs w:val="18"/>
        </w:rPr>
        <w:t xml:space="preserve">Prepared by: </w:t>
      </w:r>
      <w:r w:rsidR="006D1A0A">
        <w:rPr>
          <w:rFonts w:ascii="Arial" w:eastAsia="Times New Roman" w:hAnsi="Arial" w:cs="Arial"/>
          <w:b/>
          <w:color w:val="000000"/>
          <w:szCs w:val="18"/>
          <w:lang w:val="vi-VN"/>
        </w:rPr>
        <w:t>Phạm Hữu Nam</w:t>
      </w:r>
    </w:p>
    <w:p w:rsidR="00614E5D" w:rsidRPr="00246F44" w:rsidRDefault="00614E5D" w:rsidP="00614E5D">
      <w:pPr>
        <w:spacing w:after="0"/>
        <w:rPr>
          <w:rFonts w:ascii="Arial" w:eastAsia="Times New Roman" w:hAnsi="Arial" w:cs="Arial"/>
          <w:color w:val="000000"/>
          <w:szCs w:val="18"/>
        </w:rPr>
      </w:pPr>
    </w:p>
    <w:p w:rsidR="00614E5D" w:rsidRPr="00246F44" w:rsidRDefault="0056774B" w:rsidP="00614E5D">
      <w:pPr>
        <w:spacing w:after="0"/>
        <w:rPr>
          <w:rFonts w:ascii="Arial" w:hAnsi="Arial" w:cs="Arial"/>
          <w:szCs w:val="18"/>
        </w:rPr>
      </w:pPr>
      <w:r>
        <w:rPr>
          <w:rFonts w:ascii="Arial" w:hAnsi="Arial" w:cs="Arial"/>
          <w:szCs w:val="18"/>
        </w:rPr>
        <w:t>Team members</w:t>
      </w:r>
      <w:r w:rsidR="00614E5D" w:rsidRPr="00246F44">
        <w:rPr>
          <w:rFonts w:ascii="Arial" w:hAnsi="Arial" w:cs="Arial"/>
          <w:szCs w:val="18"/>
        </w:rPr>
        <w:t>:</w:t>
      </w:r>
    </w:p>
    <w:p w:rsidR="00614E5D" w:rsidRPr="00246F44" w:rsidRDefault="00614E5D" w:rsidP="00614E5D">
      <w:pPr>
        <w:spacing w:after="0"/>
        <w:rPr>
          <w:rFonts w:ascii="Arial" w:eastAsia="Times New Roman" w:hAnsi="Arial" w:cs="Arial"/>
          <w:color w:val="000000"/>
          <w:szCs w:val="18"/>
        </w:rPr>
      </w:pPr>
      <w:r>
        <w:rPr>
          <w:rFonts w:ascii="Arial" w:hAnsi="Arial"/>
        </w:rPr>
        <w:t xml:space="preserve">24125008 - </w:t>
      </w:r>
      <w:proofErr w:type="spellStart"/>
      <w:r>
        <w:rPr>
          <w:rFonts w:ascii="Arial" w:hAnsi="Arial"/>
          <w:b/>
        </w:rPr>
        <w:t>Nguyễn</w:t>
      </w:r>
      <w:proofErr w:type="spellEnd"/>
      <w:r>
        <w:rPr>
          <w:rFonts w:ascii="Arial" w:hAnsi="Arial"/>
          <w:b/>
        </w:rPr>
        <w:t xml:space="preserve"> </w:t>
      </w:r>
      <w:proofErr w:type="spellStart"/>
      <w:r>
        <w:rPr>
          <w:rFonts w:ascii="Arial" w:hAnsi="Arial"/>
          <w:b/>
        </w:rPr>
        <w:t>Gia</w:t>
      </w:r>
      <w:proofErr w:type="spellEnd"/>
      <w:r>
        <w:rPr>
          <w:rFonts w:ascii="Arial" w:hAnsi="Arial"/>
          <w:b/>
        </w:rPr>
        <w:t xml:space="preserve"> </w:t>
      </w:r>
      <w:proofErr w:type="spellStart"/>
      <w:r>
        <w:rPr>
          <w:rFonts w:ascii="Arial" w:hAnsi="Arial"/>
          <w:b/>
        </w:rPr>
        <w:t>Hào</w:t>
      </w:r>
      <w:proofErr w:type="spellEnd"/>
      <w:r>
        <w:rPr>
          <w:rFonts w:ascii="Arial" w:hAnsi="Arial"/>
        </w:rPr>
        <w:t xml:space="preserve"> </w:t>
      </w:r>
      <w:r>
        <w:rPr>
          <w:rFonts w:ascii="Arial" w:hAnsi="Arial"/>
          <w:b/>
          <w:i/>
          <w:sz w:val="20"/>
        </w:rPr>
        <w:t>Technical Lead</w:t>
      </w:r>
      <w:r>
        <w:rPr>
          <w:rFonts w:ascii="Arial" w:hAnsi="Arial"/>
        </w:rPr>
        <w:br/>
        <w:t xml:space="preserve">24125010 - </w:t>
      </w:r>
      <w:r>
        <w:rPr>
          <w:rFonts w:ascii="Arial" w:hAnsi="Arial"/>
          <w:b/>
        </w:rPr>
        <w:t xml:space="preserve">Cao </w:t>
      </w:r>
      <w:proofErr w:type="spellStart"/>
      <w:r>
        <w:rPr>
          <w:rFonts w:ascii="Arial" w:hAnsi="Arial"/>
          <w:b/>
        </w:rPr>
        <w:t>Quảng</w:t>
      </w:r>
      <w:proofErr w:type="spellEnd"/>
      <w:r>
        <w:rPr>
          <w:rFonts w:ascii="Arial" w:hAnsi="Arial"/>
          <w:b/>
        </w:rPr>
        <w:t xml:space="preserve"> </w:t>
      </w:r>
      <w:proofErr w:type="spellStart"/>
      <w:r>
        <w:rPr>
          <w:rFonts w:ascii="Arial" w:hAnsi="Arial"/>
          <w:b/>
        </w:rPr>
        <w:t>Hưng</w:t>
      </w:r>
      <w:proofErr w:type="spellEnd"/>
      <w:r>
        <w:rPr>
          <w:rFonts w:ascii="Arial" w:hAnsi="Arial"/>
        </w:rPr>
        <w:t xml:space="preserve"> </w:t>
      </w:r>
      <w:r>
        <w:rPr>
          <w:rFonts w:ascii="Arial" w:hAnsi="Arial"/>
          <w:b/>
          <w:i/>
          <w:sz w:val="20"/>
        </w:rPr>
        <w:t>QA / Tester</w:t>
      </w:r>
      <w:r>
        <w:rPr>
          <w:rFonts w:ascii="Arial" w:hAnsi="Arial"/>
        </w:rPr>
        <w:br/>
        <w:t xml:space="preserve">24125013 - </w:t>
      </w:r>
      <w:proofErr w:type="spellStart"/>
      <w:r>
        <w:rPr>
          <w:rFonts w:ascii="Arial" w:hAnsi="Arial"/>
          <w:b/>
        </w:rPr>
        <w:t>Trịnh</w:t>
      </w:r>
      <w:proofErr w:type="spellEnd"/>
      <w:r>
        <w:rPr>
          <w:rFonts w:ascii="Arial" w:hAnsi="Arial"/>
          <w:b/>
        </w:rPr>
        <w:t xml:space="preserve"> </w:t>
      </w:r>
      <w:proofErr w:type="spellStart"/>
      <w:r>
        <w:rPr>
          <w:rFonts w:ascii="Arial" w:hAnsi="Arial"/>
          <w:b/>
        </w:rPr>
        <w:t>Võ</w:t>
      </w:r>
      <w:proofErr w:type="spellEnd"/>
      <w:r>
        <w:rPr>
          <w:rFonts w:ascii="Arial" w:hAnsi="Arial"/>
          <w:b/>
        </w:rPr>
        <w:t xml:space="preserve"> Nam </w:t>
      </w:r>
      <w:proofErr w:type="spellStart"/>
      <w:r>
        <w:rPr>
          <w:rFonts w:ascii="Arial" w:hAnsi="Arial"/>
          <w:b/>
        </w:rPr>
        <w:t>Kiệt</w:t>
      </w:r>
      <w:proofErr w:type="spellEnd"/>
      <w:r>
        <w:rPr>
          <w:rFonts w:ascii="Arial" w:hAnsi="Arial"/>
        </w:rPr>
        <w:t xml:space="preserve"> </w:t>
      </w:r>
      <w:r>
        <w:rPr>
          <w:rFonts w:ascii="Arial" w:hAnsi="Arial"/>
          <w:b/>
          <w:i/>
          <w:sz w:val="20"/>
        </w:rPr>
        <w:t>Scrum Master / Project Lead</w:t>
      </w:r>
      <w:r>
        <w:rPr>
          <w:rFonts w:ascii="Arial" w:hAnsi="Arial"/>
        </w:rPr>
        <w:br/>
        <w:t xml:space="preserve">24125015 - </w:t>
      </w:r>
      <w:proofErr w:type="spellStart"/>
      <w:r>
        <w:rPr>
          <w:rFonts w:ascii="Arial" w:hAnsi="Arial"/>
          <w:b/>
        </w:rPr>
        <w:t>Phạm</w:t>
      </w:r>
      <w:proofErr w:type="spellEnd"/>
      <w:r>
        <w:rPr>
          <w:rFonts w:ascii="Arial" w:hAnsi="Arial"/>
          <w:b/>
        </w:rPr>
        <w:t xml:space="preserve"> </w:t>
      </w:r>
      <w:proofErr w:type="spellStart"/>
      <w:r>
        <w:rPr>
          <w:rFonts w:ascii="Arial" w:hAnsi="Arial"/>
          <w:b/>
        </w:rPr>
        <w:t>Hữu</w:t>
      </w:r>
      <w:proofErr w:type="spellEnd"/>
      <w:r>
        <w:rPr>
          <w:rFonts w:ascii="Arial" w:hAnsi="Arial"/>
          <w:b/>
        </w:rPr>
        <w:t xml:space="preserve"> Nam</w:t>
      </w:r>
      <w:r>
        <w:rPr>
          <w:rFonts w:ascii="Arial" w:hAnsi="Arial"/>
        </w:rPr>
        <w:t xml:space="preserve"> </w:t>
      </w:r>
      <w:r>
        <w:rPr>
          <w:rFonts w:ascii="Arial" w:hAnsi="Arial"/>
          <w:b/>
          <w:i/>
          <w:sz w:val="20"/>
        </w:rPr>
        <w:t>UI/UX Designer</w:t>
      </w:r>
      <w:r>
        <w:rPr>
          <w:rFonts w:ascii="Arial" w:hAnsi="Arial"/>
        </w:rPr>
        <w:br/>
        <w:t xml:space="preserve">24125020 - </w:t>
      </w:r>
      <w:proofErr w:type="spellStart"/>
      <w:r>
        <w:rPr>
          <w:rFonts w:ascii="Arial" w:hAnsi="Arial"/>
          <w:b/>
        </w:rPr>
        <w:t>Huỳnh</w:t>
      </w:r>
      <w:proofErr w:type="spellEnd"/>
      <w:r>
        <w:rPr>
          <w:rFonts w:ascii="Arial" w:hAnsi="Arial"/>
          <w:b/>
        </w:rPr>
        <w:t xml:space="preserve"> </w:t>
      </w:r>
      <w:proofErr w:type="spellStart"/>
      <w:r>
        <w:rPr>
          <w:rFonts w:ascii="Arial" w:hAnsi="Arial"/>
          <w:b/>
        </w:rPr>
        <w:t>Chí</w:t>
      </w:r>
      <w:proofErr w:type="spellEnd"/>
      <w:r>
        <w:rPr>
          <w:rFonts w:ascii="Arial" w:hAnsi="Arial"/>
          <w:b/>
        </w:rPr>
        <w:t xml:space="preserve"> </w:t>
      </w:r>
      <w:proofErr w:type="spellStart"/>
      <w:r>
        <w:rPr>
          <w:rFonts w:ascii="Arial" w:hAnsi="Arial"/>
          <w:b/>
        </w:rPr>
        <w:t>Tôn</w:t>
      </w:r>
      <w:proofErr w:type="spellEnd"/>
      <w:r>
        <w:rPr>
          <w:rFonts w:ascii="Arial" w:hAnsi="Arial"/>
        </w:rPr>
        <w:t xml:space="preserve"> </w:t>
      </w:r>
      <w:r>
        <w:rPr>
          <w:rFonts w:ascii="Arial" w:hAnsi="Arial"/>
          <w:b/>
          <w:i/>
          <w:sz w:val="20"/>
        </w:rPr>
        <w:t>Product Owner / Business Analyst</w:t>
      </w:r>
    </w:p>
    <w:p w:rsidR="005C338C" w:rsidRPr="00814671" w:rsidRDefault="005C338C" w:rsidP="005C338C">
      <w:pPr>
        <w:spacing w:after="0"/>
        <w:rPr>
          <w:rFonts w:ascii="Verdana" w:eastAsia="Times New Roman" w:hAnsi="Verdana" w:cs="Arial"/>
          <w:color w:val="000000"/>
          <w:sz w:val="18"/>
          <w:szCs w:val="18"/>
        </w:rPr>
      </w:pPr>
    </w:p>
    <w:p w:rsidR="00C6507C" w:rsidRPr="00006DA6" w:rsidRDefault="00C6507C" w:rsidP="00BF3B3E">
      <w:pPr>
        <w:pStyle w:val="Heading1"/>
        <w:rPr>
          <w:rFonts w:ascii="Verdana" w:hAnsi="Verdana"/>
          <w:bCs w:val="0"/>
          <w:sz w:val="20"/>
          <w:szCs w:val="18"/>
        </w:rPr>
      </w:pPr>
      <w:r w:rsidRPr="00006DA6">
        <w:rPr>
          <w:rFonts w:ascii="Verdana" w:hAnsi="Verdana"/>
          <w:bCs w:val="0"/>
          <w:sz w:val="20"/>
          <w:szCs w:val="18"/>
        </w:rPr>
        <w:t>1.  Achievements since last week:</w:t>
      </w:r>
    </w:p>
    <w:tbl>
      <w:tblPr>
        <w:tblStyle w:val="TableGrid"/>
        <w:tblW w:w="9918" w:type="dxa"/>
        <w:tblLayout w:type="fixed"/>
        <w:tblLook w:val="04A0" w:firstRow="1" w:lastRow="0" w:firstColumn="1" w:lastColumn="0" w:noHBand="0" w:noVBand="1"/>
      </w:tblPr>
      <w:tblGrid>
        <w:gridCol w:w="558"/>
        <w:gridCol w:w="4608"/>
        <w:gridCol w:w="1710"/>
        <w:gridCol w:w="1692"/>
        <w:gridCol w:w="1350"/>
      </w:tblGrid>
      <w:tr w:rsidR="00554DA2" w:rsidRPr="00814671" w:rsidTr="00870EDC">
        <w:tc>
          <w:tcPr>
            <w:tcW w:w="558" w:type="dxa"/>
            <w:shd w:val="clear" w:color="auto" w:fill="004070"/>
          </w:tcPr>
          <w:p w:rsidR="002A554B" w:rsidRDefault="006C222B">
            <w:r>
              <w:rPr>
                <w:rFonts w:ascii="Times New Roman" w:hAnsi="Times New Roman"/>
                <w:b/>
                <w:sz w:val="18"/>
              </w:rPr>
              <w:t>STT</w:t>
            </w:r>
          </w:p>
        </w:tc>
        <w:tc>
          <w:tcPr>
            <w:tcW w:w="4608" w:type="dxa"/>
            <w:shd w:val="clear" w:color="auto" w:fill="004070"/>
          </w:tcPr>
          <w:p w:rsidR="002A554B" w:rsidRDefault="006C222B">
            <w:r>
              <w:rPr>
                <w:rFonts w:ascii="Times New Roman" w:hAnsi="Times New Roman"/>
                <w:b/>
                <w:sz w:val="18"/>
              </w:rPr>
              <w:t>Description</w:t>
            </w:r>
          </w:p>
        </w:tc>
        <w:tc>
          <w:tcPr>
            <w:tcW w:w="1710" w:type="dxa"/>
            <w:shd w:val="clear" w:color="auto" w:fill="004070"/>
          </w:tcPr>
          <w:p w:rsidR="002A554B" w:rsidRDefault="006C222B">
            <w:r>
              <w:rPr>
                <w:rFonts w:ascii="Times New Roman" w:hAnsi="Times New Roman"/>
                <w:b/>
                <w:sz w:val="18"/>
              </w:rPr>
              <w:t>Due Date</w:t>
            </w:r>
          </w:p>
        </w:tc>
        <w:tc>
          <w:tcPr>
            <w:tcW w:w="1692" w:type="dxa"/>
            <w:shd w:val="clear" w:color="auto" w:fill="004070"/>
          </w:tcPr>
          <w:p w:rsidR="002A554B" w:rsidRDefault="006C222B">
            <w:r>
              <w:rPr>
                <w:rFonts w:ascii="Times New Roman" w:hAnsi="Times New Roman"/>
                <w:b/>
                <w:sz w:val="18"/>
              </w:rPr>
              <w:t>Responsibility</w:t>
            </w:r>
          </w:p>
        </w:tc>
        <w:tc>
          <w:tcPr>
            <w:tcW w:w="1350" w:type="dxa"/>
            <w:shd w:val="clear" w:color="auto" w:fill="004070"/>
          </w:tcPr>
          <w:p w:rsidR="002A554B" w:rsidRDefault="006C222B">
            <w:r>
              <w:rPr>
                <w:rFonts w:ascii="Times New Roman" w:hAnsi="Times New Roman"/>
                <w:b/>
                <w:sz w:val="18"/>
              </w:rPr>
              <w:t>%Complete</w:t>
            </w:r>
          </w:p>
        </w:tc>
      </w:tr>
      <w:tr w:rsidR="00554DA2" w:rsidRPr="00814671" w:rsidTr="00870EDC">
        <w:tc>
          <w:tcPr>
            <w:tcW w:w="558" w:type="dxa"/>
          </w:tcPr>
          <w:p w:rsidR="002A554B" w:rsidRDefault="006C222B">
            <w:pPr>
              <w:jc w:val="center"/>
            </w:pPr>
            <w:r>
              <w:rPr>
                <w:rFonts w:ascii="Verdana" w:hAnsi="Verdana"/>
                <w:sz w:val="20"/>
              </w:rPr>
              <w:t>1</w:t>
            </w:r>
          </w:p>
        </w:tc>
        <w:tc>
          <w:tcPr>
            <w:tcW w:w="4608" w:type="dxa"/>
          </w:tcPr>
          <w:p w:rsidR="002A554B" w:rsidRDefault="006C222B">
            <w:r>
              <w:rPr>
                <w:rFonts w:ascii="Verdana" w:hAnsi="Verdana"/>
                <w:sz w:val="20"/>
              </w:rPr>
              <w:t>Revise Vision Document (SCRUM-95)</w:t>
            </w:r>
          </w:p>
        </w:tc>
        <w:tc>
          <w:tcPr>
            <w:tcW w:w="1710" w:type="dxa"/>
          </w:tcPr>
          <w:p w:rsidR="002A554B" w:rsidRDefault="006C222B">
            <w:r>
              <w:rPr>
                <w:rFonts w:ascii="Verdana" w:hAnsi="Verdana"/>
                <w:sz w:val="20"/>
              </w:rPr>
              <w:t>25/10</w:t>
            </w:r>
          </w:p>
        </w:tc>
        <w:tc>
          <w:tcPr>
            <w:tcW w:w="1692" w:type="dxa"/>
          </w:tcPr>
          <w:p w:rsidR="002A554B" w:rsidRDefault="006C222B">
            <w:r>
              <w:rPr>
                <w:rFonts w:ascii="Verdana" w:hAnsi="Verdana"/>
                <w:sz w:val="20"/>
              </w:rPr>
              <w:t>Tôn</w:t>
            </w:r>
          </w:p>
        </w:tc>
        <w:tc>
          <w:tcPr>
            <w:tcW w:w="1350" w:type="dxa"/>
          </w:tcPr>
          <w:p w:rsidR="002A554B" w:rsidRDefault="006C222B">
            <w:r>
              <w:rPr>
                <w:rFonts w:ascii="Verdana" w:hAnsi="Verdana"/>
                <w:sz w:val="20"/>
              </w:rPr>
              <w:t>100%</w:t>
            </w:r>
          </w:p>
        </w:tc>
      </w:tr>
      <w:tr w:rsidR="00554DA2" w:rsidRPr="00814671" w:rsidTr="00870EDC">
        <w:tc>
          <w:tcPr>
            <w:tcW w:w="558" w:type="dxa"/>
          </w:tcPr>
          <w:p w:rsidR="002A554B" w:rsidRDefault="006C222B">
            <w:pPr>
              <w:jc w:val="center"/>
            </w:pPr>
            <w:r>
              <w:rPr>
                <w:rFonts w:ascii="Verdana" w:hAnsi="Verdana"/>
                <w:sz w:val="20"/>
              </w:rPr>
              <w:t>2</w:t>
            </w:r>
          </w:p>
        </w:tc>
        <w:tc>
          <w:tcPr>
            <w:tcW w:w="4608" w:type="dxa"/>
          </w:tcPr>
          <w:p w:rsidR="002A554B" w:rsidRDefault="006C222B">
            <w:r>
              <w:rPr>
                <w:rFonts w:ascii="Verdana" w:hAnsi="Verdana"/>
                <w:sz w:val="20"/>
              </w:rPr>
              <w:t>Revise Project Plan (SCRUM-94)</w:t>
            </w:r>
          </w:p>
        </w:tc>
        <w:tc>
          <w:tcPr>
            <w:tcW w:w="1710" w:type="dxa"/>
          </w:tcPr>
          <w:p w:rsidR="002A554B" w:rsidRDefault="006C222B">
            <w:r>
              <w:rPr>
                <w:rFonts w:ascii="Verdana" w:hAnsi="Verdana"/>
                <w:sz w:val="20"/>
              </w:rPr>
              <w:t>25/10</w:t>
            </w:r>
          </w:p>
        </w:tc>
        <w:tc>
          <w:tcPr>
            <w:tcW w:w="1692" w:type="dxa"/>
          </w:tcPr>
          <w:p w:rsidR="002A554B" w:rsidRDefault="006C222B">
            <w:r>
              <w:rPr>
                <w:rFonts w:ascii="Verdana" w:hAnsi="Verdana"/>
                <w:sz w:val="20"/>
              </w:rPr>
              <w:t>Hào</w:t>
            </w:r>
          </w:p>
        </w:tc>
        <w:tc>
          <w:tcPr>
            <w:tcW w:w="1350" w:type="dxa"/>
          </w:tcPr>
          <w:p w:rsidR="002A554B" w:rsidRDefault="006C222B">
            <w:r>
              <w:rPr>
                <w:rFonts w:ascii="Verdana" w:hAnsi="Verdana"/>
                <w:sz w:val="20"/>
              </w:rPr>
              <w:t>100%</w:t>
            </w:r>
          </w:p>
        </w:tc>
      </w:tr>
      <w:tr w:rsidR="00D552B2" w:rsidRPr="00814671" w:rsidTr="00D552B2">
        <w:trPr>
          <w:trHeight w:val="395"/>
        </w:trPr>
        <w:tc>
          <w:tcPr>
            <w:tcW w:w="558" w:type="dxa"/>
          </w:tcPr>
          <w:p w:rsidR="002A554B" w:rsidRDefault="006C222B">
            <w:pPr>
              <w:jc w:val="center"/>
            </w:pPr>
            <w:r>
              <w:rPr>
                <w:rFonts w:ascii="Verdana" w:hAnsi="Verdana"/>
                <w:sz w:val="20"/>
              </w:rPr>
              <w:t>3</w:t>
            </w:r>
          </w:p>
        </w:tc>
        <w:tc>
          <w:tcPr>
            <w:tcW w:w="4608" w:type="dxa"/>
          </w:tcPr>
          <w:p w:rsidR="002A554B" w:rsidRDefault="006C222B">
            <w:r>
              <w:rPr>
                <w:rFonts w:ascii="Verdana" w:hAnsi="Verdana"/>
                <w:sz w:val="20"/>
              </w:rPr>
              <w:t>Create Use Case Diagrams (SCRUM-103)</w:t>
            </w:r>
          </w:p>
        </w:tc>
        <w:tc>
          <w:tcPr>
            <w:tcW w:w="1710" w:type="dxa"/>
          </w:tcPr>
          <w:p w:rsidR="002A554B" w:rsidRDefault="006C222B">
            <w:r>
              <w:rPr>
                <w:rFonts w:ascii="Verdana" w:hAnsi="Verdana"/>
                <w:sz w:val="20"/>
              </w:rPr>
              <w:t>27/10</w:t>
            </w:r>
          </w:p>
        </w:tc>
        <w:tc>
          <w:tcPr>
            <w:tcW w:w="1692" w:type="dxa"/>
          </w:tcPr>
          <w:p w:rsidR="002A554B" w:rsidRDefault="006C222B">
            <w:r>
              <w:rPr>
                <w:rFonts w:ascii="Verdana" w:hAnsi="Verdana"/>
                <w:sz w:val="20"/>
              </w:rPr>
              <w:t>Tôn</w:t>
            </w:r>
          </w:p>
        </w:tc>
        <w:tc>
          <w:tcPr>
            <w:tcW w:w="1350" w:type="dxa"/>
          </w:tcPr>
          <w:p w:rsidR="002A554B" w:rsidRDefault="006C222B">
            <w:r>
              <w:rPr>
                <w:rFonts w:ascii="Verdana" w:hAnsi="Verdana"/>
                <w:sz w:val="20"/>
              </w:rPr>
              <w:t>100%</w:t>
            </w:r>
          </w:p>
        </w:tc>
      </w:tr>
      <w:tr w:rsidR="00554DA2" w:rsidRPr="00814671" w:rsidTr="00870EDC">
        <w:tc>
          <w:tcPr>
            <w:tcW w:w="558" w:type="dxa"/>
          </w:tcPr>
          <w:p w:rsidR="002A554B" w:rsidRDefault="006C222B">
            <w:pPr>
              <w:jc w:val="center"/>
            </w:pPr>
            <w:r>
              <w:rPr>
                <w:rFonts w:ascii="Verdana" w:hAnsi="Verdana"/>
                <w:sz w:val="20"/>
              </w:rPr>
              <w:t>4</w:t>
            </w:r>
          </w:p>
        </w:tc>
        <w:tc>
          <w:tcPr>
            <w:tcW w:w="4608" w:type="dxa"/>
          </w:tcPr>
          <w:p w:rsidR="002A554B" w:rsidRDefault="006C222B">
            <w:r>
              <w:rPr>
                <w:rFonts w:ascii="Verdana" w:hAnsi="Verdana"/>
                <w:sz w:val="20"/>
              </w:rPr>
              <w:t>Initialize Mini App (SCRUM-102)</w:t>
            </w:r>
          </w:p>
        </w:tc>
        <w:tc>
          <w:tcPr>
            <w:tcW w:w="1710" w:type="dxa"/>
          </w:tcPr>
          <w:p w:rsidR="002A554B" w:rsidRDefault="006C222B">
            <w:r>
              <w:rPr>
                <w:rFonts w:ascii="Verdana" w:hAnsi="Verdana"/>
                <w:sz w:val="20"/>
              </w:rPr>
              <w:t>28/10</w:t>
            </w:r>
          </w:p>
        </w:tc>
        <w:tc>
          <w:tcPr>
            <w:tcW w:w="1692" w:type="dxa"/>
          </w:tcPr>
          <w:p w:rsidR="002A554B" w:rsidRDefault="006C222B">
            <w:r>
              <w:rPr>
                <w:rFonts w:ascii="Verdana" w:hAnsi="Verdana"/>
                <w:sz w:val="20"/>
              </w:rPr>
              <w:t>Nam</w:t>
            </w:r>
          </w:p>
        </w:tc>
        <w:tc>
          <w:tcPr>
            <w:tcW w:w="1350" w:type="dxa"/>
          </w:tcPr>
          <w:p w:rsidR="002A554B" w:rsidRDefault="006C222B">
            <w:r>
              <w:rPr>
                <w:rFonts w:ascii="Verdana" w:hAnsi="Verdana"/>
                <w:sz w:val="20"/>
              </w:rPr>
              <w:t>100%</w:t>
            </w:r>
          </w:p>
        </w:tc>
      </w:tr>
      <w:tr w:rsidR="00554DA2" w:rsidRPr="00814671" w:rsidTr="00870EDC">
        <w:tc>
          <w:tcPr>
            <w:tcW w:w="558" w:type="dxa"/>
          </w:tcPr>
          <w:p w:rsidR="002A554B" w:rsidRDefault="006C222B">
            <w:pPr>
              <w:jc w:val="center"/>
            </w:pPr>
            <w:r>
              <w:rPr>
                <w:rFonts w:ascii="Verdana" w:hAnsi="Verdana"/>
                <w:sz w:val="20"/>
              </w:rPr>
              <w:t>5</w:t>
            </w:r>
          </w:p>
        </w:tc>
        <w:tc>
          <w:tcPr>
            <w:tcW w:w="4608" w:type="dxa"/>
          </w:tcPr>
          <w:p w:rsidR="002A554B" w:rsidRDefault="006C222B">
            <w:r>
              <w:rPr>
                <w:rFonts w:ascii="Verdana" w:hAnsi="Verdana"/>
                <w:sz w:val="20"/>
              </w:rPr>
              <w:t>Evaluate OCR (SCRUM-99)</w:t>
            </w:r>
          </w:p>
        </w:tc>
        <w:tc>
          <w:tcPr>
            <w:tcW w:w="1710" w:type="dxa"/>
          </w:tcPr>
          <w:p w:rsidR="002A554B" w:rsidRDefault="006C222B">
            <w:r>
              <w:rPr>
                <w:rFonts w:ascii="Verdana" w:hAnsi="Verdana"/>
                <w:sz w:val="20"/>
              </w:rPr>
              <w:t>28/10</w:t>
            </w:r>
          </w:p>
        </w:tc>
        <w:tc>
          <w:tcPr>
            <w:tcW w:w="1692" w:type="dxa"/>
          </w:tcPr>
          <w:p w:rsidR="002A554B" w:rsidRDefault="006C222B">
            <w:r>
              <w:rPr>
                <w:rFonts w:ascii="Verdana" w:hAnsi="Verdana"/>
                <w:sz w:val="20"/>
              </w:rPr>
              <w:t>Hào</w:t>
            </w:r>
          </w:p>
        </w:tc>
        <w:tc>
          <w:tcPr>
            <w:tcW w:w="1350" w:type="dxa"/>
          </w:tcPr>
          <w:p w:rsidR="002A554B" w:rsidRDefault="006C222B">
            <w:r>
              <w:rPr>
                <w:rFonts w:ascii="Verdana" w:hAnsi="Verdana"/>
                <w:sz w:val="20"/>
              </w:rPr>
              <w:t>100%</w:t>
            </w:r>
          </w:p>
        </w:tc>
      </w:tr>
      <w:tr w:rsidR="00554DA2" w:rsidRPr="00814671" w:rsidTr="00870EDC">
        <w:tc>
          <w:tcPr>
            <w:tcW w:w="558" w:type="dxa"/>
          </w:tcPr>
          <w:p w:rsidR="002A554B" w:rsidRDefault="006C222B">
            <w:pPr>
              <w:jc w:val="center"/>
            </w:pPr>
            <w:r>
              <w:rPr>
                <w:rFonts w:ascii="Verdana" w:hAnsi="Verdana"/>
                <w:sz w:val="20"/>
              </w:rPr>
              <w:t>6</w:t>
            </w:r>
          </w:p>
        </w:tc>
        <w:tc>
          <w:tcPr>
            <w:tcW w:w="4608" w:type="dxa"/>
          </w:tcPr>
          <w:p w:rsidR="002A554B" w:rsidRDefault="006C222B">
            <w:r>
              <w:rPr>
                <w:rFonts w:ascii="Verdana" w:hAnsi="Verdana"/>
                <w:sz w:val="20"/>
              </w:rPr>
              <w:t>Integrate e-wallet (SCRUM-101)</w:t>
            </w:r>
          </w:p>
        </w:tc>
        <w:tc>
          <w:tcPr>
            <w:tcW w:w="1710" w:type="dxa"/>
          </w:tcPr>
          <w:p w:rsidR="002A554B" w:rsidRDefault="006C222B">
            <w:r>
              <w:rPr>
                <w:rFonts w:ascii="Verdana" w:hAnsi="Verdana"/>
                <w:sz w:val="20"/>
              </w:rPr>
              <w:t>28/10</w:t>
            </w:r>
          </w:p>
        </w:tc>
        <w:tc>
          <w:tcPr>
            <w:tcW w:w="1692" w:type="dxa"/>
          </w:tcPr>
          <w:p w:rsidR="002A554B" w:rsidRDefault="006C222B">
            <w:r>
              <w:rPr>
                <w:rFonts w:ascii="Verdana" w:hAnsi="Verdana"/>
                <w:sz w:val="20"/>
              </w:rPr>
              <w:t>Hưng</w:t>
            </w:r>
          </w:p>
        </w:tc>
        <w:tc>
          <w:tcPr>
            <w:tcW w:w="1350" w:type="dxa"/>
          </w:tcPr>
          <w:p w:rsidR="002A554B" w:rsidRDefault="006C222B">
            <w:r>
              <w:rPr>
                <w:rFonts w:ascii="Verdana" w:hAnsi="Verdana"/>
                <w:sz w:val="20"/>
              </w:rPr>
              <w:t>100%</w:t>
            </w:r>
          </w:p>
        </w:tc>
      </w:tr>
      <w:tr w:rsidR="00554DA2" w:rsidRPr="00814671" w:rsidTr="00870EDC">
        <w:tc>
          <w:tcPr>
            <w:tcW w:w="558" w:type="dxa"/>
          </w:tcPr>
          <w:p w:rsidR="002A554B" w:rsidRDefault="006C222B">
            <w:pPr>
              <w:jc w:val="center"/>
            </w:pPr>
            <w:r>
              <w:rPr>
                <w:rFonts w:ascii="Verdana" w:hAnsi="Verdana"/>
                <w:sz w:val="20"/>
              </w:rPr>
              <w:t>7</w:t>
            </w:r>
          </w:p>
        </w:tc>
        <w:tc>
          <w:tcPr>
            <w:tcW w:w="4608" w:type="dxa"/>
          </w:tcPr>
          <w:p w:rsidR="002A554B" w:rsidRDefault="006C222B">
            <w:r>
              <w:rPr>
                <w:rFonts w:ascii="Verdana" w:hAnsi="Verdana"/>
                <w:sz w:val="20"/>
              </w:rPr>
              <w:t>Research QR Debt Payments (SCRUM-110)</w:t>
            </w:r>
          </w:p>
        </w:tc>
        <w:tc>
          <w:tcPr>
            <w:tcW w:w="1710" w:type="dxa"/>
          </w:tcPr>
          <w:p w:rsidR="002A554B" w:rsidRDefault="006C222B">
            <w:r>
              <w:rPr>
                <w:rFonts w:ascii="Verdana" w:hAnsi="Verdana"/>
                <w:sz w:val="20"/>
              </w:rPr>
              <w:t>28/10</w:t>
            </w:r>
          </w:p>
        </w:tc>
        <w:tc>
          <w:tcPr>
            <w:tcW w:w="1692" w:type="dxa"/>
          </w:tcPr>
          <w:p w:rsidR="002A554B" w:rsidRDefault="006C222B">
            <w:r>
              <w:rPr>
                <w:rFonts w:ascii="Verdana" w:hAnsi="Verdana"/>
                <w:sz w:val="20"/>
              </w:rPr>
              <w:t>Kiệt</w:t>
            </w:r>
          </w:p>
        </w:tc>
        <w:tc>
          <w:tcPr>
            <w:tcW w:w="1350" w:type="dxa"/>
          </w:tcPr>
          <w:p w:rsidR="002A554B" w:rsidRDefault="006C222B">
            <w:r>
              <w:rPr>
                <w:rFonts w:ascii="Verdana" w:hAnsi="Verdana"/>
                <w:sz w:val="20"/>
              </w:rPr>
              <w:t>100%</w:t>
            </w:r>
          </w:p>
        </w:tc>
      </w:tr>
      <w:tr w:rsidR="00EE43AA" w:rsidRPr="00814671" w:rsidTr="00870EDC">
        <w:tc>
          <w:tcPr>
            <w:tcW w:w="558" w:type="dxa"/>
          </w:tcPr>
          <w:p w:rsidR="002A554B" w:rsidRDefault="006C222B">
            <w:pPr>
              <w:jc w:val="center"/>
            </w:pPr>
            <w:r>
              <w:rPr>
                <w:rFonts w:ascii="Verdana" w:hAnsi="Verdana"/>
                <w:sz w:val="20"/>
              </w:rPr>
              <w:t>8</w:t>
            </w:r>
          </w:p>
        </w:tc>
        <w:tc>
          <w:tcPr>
            <w:tcW w:w="4608" w:type="dxa"/>
          </w:tcPr>
          <w:p w:rsidR="002A554B" w:rsidRDefault="006C222B">
            <w:r>
              <w:rPr>
                <w:rFonts w:ascii="Verdana" w:hAnsi="Verdana"/>
                <w:sz w:val="20"/>
              </w:rPr>
              <w:t>Create Use Case Specifications (SCRUM-104)</w:t>
            </w:r>
          </w:p>
        </w:tc>
        <w:tc>
          <w:tcPr>
            <w:tcW w:w="1710" w:type="dxa"/>
          </w:tcPr>
          <w:p w:rsidR="002A554B" w:rsidRDefault="006C222B">
            <w:r>
              <w:rPr>
                <w:rFonts w:ascii="Verdana" w:hAnsi="Verdana"/>
                <w:sz w:val="20"/>
              </w:rPr>
              <w:t>28/10</w:t>
            </w:r>
          </w:p>
        </w:tc>
        <w:tc>
          <w:tcPr>
            <w:tcW w:w="1692" w:type="dxa"/>
          </w:tcPr>
          <w:p w:rsidR="002A554B" w:rsidRDefault="006C222B">
            <w:r>
              <w:rPr>
                <w:rFonts w:ascii="Verdana" w:hAnsi="Verdana"/>
                <w:sz w:val="20"/>
              </w:rPr>
              <w:t>Hưng</w:t>
            </w:r>
          </w:p>
        </w:tc>
        <w:tc>
          <w:tcPr>
            <w:tcW w:w="1350" w:type="dxa"/>
          </w:tcPr>
          <w:p w:rsidR="002A554B" w:rsidRDefault="006C222B">
            <w:r>
              <w:rPr>
                <w:rFonts w:ascii="Verdana" w:hAnsi="Verdana"/>
                <w:sz w:val="20"/>
              </w:rPr>
              <w:t>100%</w:t>
            </w:r>
          </w:p>
        </w:tc>
      </w:tr>
      <w:tr w:rsidR="00EB04FE" w:rsidRPr="00814671" w:rsidTr="00870EDC">
        <w:tc>
          <w:tcPr>
            <w:tcW w:w="558" w:type="dxa"/>
          </w:tcPr>
          <w:p w:rsidR="002A554B" w:rsidRDefault="006C222B">
            <w:pPr>
              <w:jc w:val="center"/>
            </w:pPr>
            <w:r>
              <w:rPr>
                <w:rFonts w:ascii="Verdana" w:hAnsi="Verdana"/>
                <w:sz w:val="20"/>
              </w:rPr>
              <w:t>9</w:t>
            </w:r>
          </w:p>
        </w:tc>
        <w:tc>
          <w:tcPr>
            <w:tcW w:w="4608" w:type="dxa"/>
          </w:tcPr>
          <w:p w:rsidR="002A554B" w:rsidRDefault="006C222B">
            <w:r>
              <w:rPr>
                <w:rFonts w:ascii="Verdana" w:hAnsi="Verdana"/>
                <w:sz w:val="20"/>
              </w:rPr>
              <w:t>Update UI Prototyping (SCRUM-97)</w:t>
            </w:r>
          </w:p>
        </w:tc>
        <w:tc>
          <w:tcPr>
            <w:tcW w:w="1710" w:type="dxa"/>
          </w:tcPr>
          <w:p w:rsidR="002A554B" w:rsidRDefault="006C222B">
            <w:r>
              <w:rPr>
                <w:rFonts w:ascii="Verdana" w:hAnsi="Verdana"/>
                <w:sz w:val="20"/>
              </w:rPr>
              <w:t>30/10</w:t>
            </w:r>
          </w:p>
        </w:tc>
        <w:tc>
          <w:tcPr>
            <w:tcW w:w="1692" w:type="dxa"/>
          </w:tcPr>
          <w:p w:rsidR="002A554B" w:rsidRDefault="006C222B" w:rsidP="00953AC8">
            <w:proofErr w:type="spellStart"/>
            <w:r>
              <w:rPr>
                <w:rFonts w:ascii="Verdana" w:hAnsi="Verdana"/>
                <w:sz w:val="20"/>
              </w:rPr>
              <w:t>Kiệ</w:t>
            </w:r>
            <w:r w:rsidR="00953AC8">
              <w:rPr>
                <w:rFonts w:ascii="Verdana" w:hAnsi="Verdana"/>
                <w:sz w:val="20"/>
              </w:rPr>
              <w:t>t</w:t>
            </w:r>
            <w:proofErr w:type="spellEnd"/>
          </w:p>
        </w:tc>
        <w:tc>
          <w:tcPr>
            <w:tcW w:w="1350" w:type="dxa"/>
          </w:tcPr>
          <w:p w:rsidR="002A554B" w:rsidRDefault="006C222B">
            <w:r>
              <w:rPr>
                <w:rFonts w:ascii="Verdana" w:hAnsi="Verdana"/>
                <w:sz w:val="20"/>
              </w:rPr>
              <w:t>100%</w:t>
            </w:r>
          </w:p>
        </w:tc>
      </w:tr>
      <w:tr w:rsidR="002A554B">
        <w:tc>
          <w:tcPr>
            <w:tcW w:w="558" w:type="dxa"/>
          </w:tcPr>
          <w:p w:rsidR="002A554B" w:rsidRDefault="006C222B">
            <w:pPr>
              <w:jc w:val="center"/>
            </w:pPr>
            <w:r>
              <w:rPr>
                <w:rFonts w:ascii="Verdana" w:hAnsi="Verdana"/>
                <w:sz w:val="20"/>
              </w:rPr>
              <w:t>10</w:t>
            </w:r>
          </w:p>
        </w:tc>
        <w:tc>
          <w:tcPr>
            <w:tcW w:w="4608" w:type="dxa"/>
          </w:tcPr>
          <w:p w:rsidR="002A554B" w:rsidRDefault="006C222B">
            <w:r>
              <w:rPr>
                <w:rFonts w:ascii="Verdana" w:hAnsi="Verdana"/>
                <w:sz w:val="20"/>
              </w:rPr>
              <w:t>Fill in the Weekly Report (Week 3 &amp; Week 4) (SCRUM-106)</w:t>
            </w:r>
          </w:p>
        </w:tc>
        <w:tc>
          <w:tcPr>
            <w:tcW w:w="1710" w:type="dxa"/>
          </w:tcPr>
          <w:p w:rsidR="002A554B" w:rsidRDefault="006C222B">
            <w:r>
              <w:rPr>
                <w:rFonts w:ascii="Verdana" w:hAnsi="Verdana"/>
                <w:sz w:val="20"/>
              </w:rPr>
              <w:t>01/11</w:t>
            </w:r>
          </w:p>
        </w:tc>
        <w:tc>
          <w:tcPr>
            <w:tcW w:w="1692" w:type="dxa"/>
          </w:tcPr>
          <w:p w:rsidR="002A554B" w:rsidRDefault="006C222B">
            <w:r>
              <w:rPr>
                <w:rFonts w:ascii="Verdana" w:hAnsi="Verdana"/>
                <w:sz w:val="20"/>
              </w:rPr>
              <w:t>Nam</w:t>
            </w:r>
          </w:p>
        </w:tc>
        <w:tc>
          <w:tcPr>
            <w:tcW w:w="1350" w:type="dxa"/>
          </w:tcPr>
          <w:p w:rsidR="002A554B" w:rsidRDefault="006C222B">
            <w:r>
              <w:rPr>
                <w:rFonts w:ascii="Verdana" w:hAnsi="Verdana"/>
                <w:sz w:val="20"/>
              </w:rPr>
              <w:t>100%</w:t>
            </w:r>
          </w:p>
        </w:tc>
      </w:tr>
      <w:tr w:rsidR="002A554B">
        <w:tc>
          <w:tcPr>
            <w:tcW w:w="558" w:type="dxa"/>
          </w:tcPr>
          <w:p w:rsidR="002A554B" w:rsidRDefault="006C222B">
            <w:pPr>
              <w:jc w:val="center"/>
            </w:pPr>
            <w:r>
              <w:rPr>
                <w:rFonts w:ascii="Verdana" w:hAnsi="Verdana"/>
                <w:sz w:val="20"/>
              </w:rPr>
              <w:t>11</w:t>
            </w:r>
          </w:p>
        </w:tc>
        <w:tc>
          <w:tcPr>
            <w:tcW w:w="4608" w:type="dxa"/>
          </w:tcPr>
          <w:p w:rsidR="002A554B" w:rsidRDefault="006C222B">
            <w:r>
              <w:rPr>
                <w:rFonts w:ascii="Verdana" w:hAnsi="Verdana"/>
                <w:sz w:val="20"/>
              </w:rPr>
              <w:t>Package and Submit PA2 Deliverables (SCRUM-105)</w:t>
            </w:r>
          </w:p>
        </w:tc>
        <w:tc>
          <w:tcPr>
            <w:tcW w:w="1710" w:type="dxa"/>
          </w:tcPr>
          <w:p w:rsidR="002A554B" w:rsidRDefault="006C222B">
            <w:r>
              <w:rPr>
                <w:rFonts w:ascii="Verdana" w:hAnsi="Verdana"/>
                <w:sz w:val="20"/>
              </w:rPr>
              <w:t>01/11</w:t>
            </w:r>
          </w:p>
        </w:tc>
        <w:tc>
          <w:tcPr>
            <w:tcW w:w="1692" w:type="dxa"/>
          </w:tcPr>
          <w:p w:rsidR="002A554B" w:rsidRDefault="003F00CB">
            <w:r>
              <w:rPr>
                <w:rFonts w:ascii="Verdana" w:hAnsi="Verdana"/>
                <w:sz w:val="20"/>
              </w:rPr>
              <w:t>Nam</w:t>
            </w:r>
          </w:p>
        </w:tc>
        <w:tc>
          <w:tcPr>
            <w:tcW w:w="1350" w:type="dxa"/>
          </w:tcPr>
          <w:p w:rsidR="002A554B" w:rsidRDefault="006C222B">
            <w:r>
              <w:rPr>
                <w:rFonts w:ascii="Verdana" w:hAnsi="Verdana"/>
                <w:sz w:val="20"/>
              </w:rPr>
              <w:t>100%</w:t>
            </w:r>
          </w:p>
        </w:tc>
      </w:tr>
    </w:tbl>
    <w:p w:rsidR="00C6507C" w:rsidRPr="00596736" w:rsidRDefault="00C6507C" w:rsidP="006C222B">
      <w:pPr>
        <w:pStyle w:val="Heading1"/>
        <w:rPr>
          <w:rFonts w:ascii="Verdana" w:hAnsi="Verdana"/>
          <w:bCs w:val="0"/>
          <w:sz w:val="20"/>
          <w:szCs w:val="18"/>
        </w:rPr>
      </w:pPr>
      <w:r w:rsidRPr="00596736">
        <w:rPr>
          <w:rFonts w:ascii="Verdana" w:hAnsi="Verdana"/>
          <w:bCs w:val="0"/>
          <w:sz w:val="20"/>
          <w:szCs w:val="18"/>
        </w:rPr>
        <w:t>2.  Issues and impacts:</w:t>
      </w:r>
    </w:p>
    <w:p w:rsidR="002A554B" w:rsidRDefault="006C222B" w:rsidP="006C222B">
      <w:pPr>
        <w:pStyle w:val="ListParagraph"/>
        <w:rPr>
          <w:rFonts w:ascii="Verdana" w:hAnsi="Verdana"/>
          <w:sz w:val="20"/>
          <w:lang w:val="vi-VN"/>
        </w:rPr>
      </w:pPr>
      <w:r>
        <w:rPr>
          <w:rFonts w:ascii="Verdana" w:hAnsi="Verdana"/>
          <w:sz w:val="20"/>
          <w:lang w:val="vi-VN"/>
        </w:rPr>
        <w:t>The project plan is still somewhat ambiguous because multiple team members are assigned to the same work. The TA expects us to break down the plan into granular tasks so that each task is assigned to only one person.</w:t>
      </w:r>
    </w:p>
    <w:p w:rsidR="006C222B" w:rsidRPr="006C222B" w:rsidRDefault="006C222B" w:rsidP="006C222B">
      <w:pPr>
        <w:pStyle w:val="ListParagraph"/>
        <w:rPr>
          <w:rFonts w:ascii="Verdana" w:hAnsi="Verdana"/>
          <w:sz w:val="20"/>
          <w:lang w:val="vi-VN"/>
        </w:rPr>
      </w:pPr>
      <w:r>
        <w:rPr>
          <w:rFonts w:ascii="Verdana" w:hAnsi="Verdana"/>
          <w:sz w:val="20"/>
          <w:lang w:val="vi-VN"/>
        </w:rPr>
        <w:t>Regarding the Vision Document, the TA requested a more specific competitor analysis. We need to create a structured comparison table highlighting the feature gaps between our app, Zalo, and MoMo (what we have versus what they offer or lack). Addionally, we must analyze why competitors omit certain features  -</w:t>
      </w:r>
      <w:r w:rsidRPr="006C222B">
        <w:rPr>
          <w:rFonts w:ascii="Verdana" w:hAnsi="Verdana"/>
          <w:sz w:val="20"/>
          <w:szCs w:val="20"/>
        </w:rPr>
        <w:t>specifically, whether those features were deemed ineffective/impractical or left out for other reasons. Lastly, we need to decide whether our system should include a shared common fund fea</w:t>
      </w:r>
      <w:r w:rsidR="002161C8">
        <w:rPr>
          <w:rFonts w:ascii="Verdana" w:hAnsi="Verdana"/>
          <w:sz w:val="20"/>
          <w:szCs w:val="20"/>
        </w:rPr>
        <w:t>ture for all members</w:t>
      </w:r>
      <w:r w:rsidR="00E67445">
        <w:rPr>
          <w:rFonts w:ascii="Verdana" w:hAnsi="Verdana"/>
          <w:sz w:val="20"/>
          <w:szCs w:val="20"/>
        </w:rPr>
        <w:t xml:space="preserve"> in a </w:t>
      </w:r>
      <w:r w:rsidR="000712B5">
        <w:rPr>
          <w:rFonts w:ascii="Verdana" w:hAnsi="Verdana"/>
          <w:sz w:val="20"/>
          <w:szCs w:val="20"/>
        </w:rPr>
        <w:t>the same</w:t>
      </w:r>
      <w:r w:rsidR="007F2A97">
        <w:rPr>
          <w:rFonts w:ascii="Verdana" w:hAnsi="Verdana"/>
          <w:sz w:val="20"/>
          <w:szCs w:val="20"/>
        </w:rPr>
        <w:t xml:space="preserve"> room / group chat</w:t>
      </w:r>
      <w:bookmarkStart w:id="0" w:name="_GoBack"/>
      <w:bookmarkEnd w:id="0"/>
      <w:r w:rsidR="002161C8">
        <w:rPr>
          <w:rFonts w:ascii="Verdana" w:hAnsi="Verdana"/>
          <w:sz w:val="20"/>
          <w:szCs w:val="20"/>
        </w:rPr>
        <w:t>.</w:t>
      </w:r>
    </w:p>
    <w:p w:rsidR="00C6507C" w:rsidRPr="00596736" w:rsidRDefault="00BF3B3E" w:rsidP="00BF3B3E">
      <w:pPr>
        <w:pStyle w:val="Heading1"/>
        <w:rPr>
          <w:rFonts w:ascii="Verdana" w:hAnsi="Verdana"/>
          <w:bCs w:val="0"/>
          <w:sz w:val="20"/>
          <w:szCs w:val="22"/>
        </w:rPr>
      </w:pPr>
      <w:r>
        <w:rPr>
          <w:rFonts w:ascii="Verdana" w:hAnsi="Verdana"/>
          <w:sz w:val="20"/>
        </w:rPr>
        <w:lastRenderedPageBreak/>
        <w:t>3.  Next week's goals:</w:t>
      </w:r>
    </w:p>
    <w:tbl>
      <w:tblPr>
        <w:tblStyle w:val="TableGrid"/>
        <w:tblW w:w="8568" w:type="dxa"/>
        <w:tblLayout w:type="fixed"/>
        <w:tblLook w:val="04A0" w:firstRow="1" w:lastRow="0" w:firstColumn="1" w:lastColumn="0" w:noHBand="0" w:noVBand="1"/>
      </w:tblPr>
      <w:tblGrid>
        <w:gridCol w:w="558"/>
        <w:gridCol w:w="4608"/>
        <w:gridCol w:w="1710"/>
        <w:gridCol w:w="1692"/>
      </w:tblGrid>
      <w:tr w:rsidR="005200BC" w:rsidRPr="00554DA2" w:rsidTr="005200BC">
        <w:tc>
          <w:tcPr>
            <w:tcW w:w="558" w:type="dxa"/>
            <w:shd w:val="clear" w:color="auto" w:fill="004070"/>
          </w:tcPr>
          <w:p w:rsidR="002A554B" w:rsidRDefault="006C222B">
            <w:r>
              <w:rPr>
                <w:rFonts w:ascii="Times New Roman" w:hAnsi="Times New Roman"/>
                <w:b/>
                <w:sz w:val="18"/>
              </w:rPr>
              <w:t>STT</w:t>
            </w:r>
          </w:p>
        </w:tc>
        <w:tc>
          <w:tcPr>
            <w:tcW w:w="4608" w:type="dxa"/>
            <w:shd w:val="clear" w:color="auto" w:fill="004070"/>
          </w:tcPr>
          <w:p w:rsidR="002A554B" w:rsidRDefault="006C222B">
            <w:r>
              <w:rPr>
                <w:rFonts w:ascii="Times New Roman" w:hAnsi="Times New Roman"/>
                <w:b/>
                <w:sz w:val="18"/>
              </w:rPr>
              <w:t>Description</w:t>
            </w:r>
          </w:p>
        </w:tc>
        <w:tc>
          <w:tcPr>
            <w:tcW w:w="1710" w:type="dxa"/>
            <w:shd w:val="clear" w:color="auto" w:fill="004070"/>
          </w:tcPr>
          <w:p w:rsidR="002A554B" w:rsidRDefault="006C222B">
            <w:r>
              <w:rPr>
                <w:rFonts w:ascii="Times New Roman" w:hAnsi="Times New Roman"/>
                <w:b/>
                <w:sz w:val="18"/>
              </w:rPr>
              <w:t>Due Date</w:t>
            </w:r>
          </w:p>
        </w:tc>
        <w:tc>
          <w:tcPr>
            <w:tcW w:w="1692" w:type="dxa"/>
            <w:shd w:val="clear" w:color="auto" w:fill="004070"/>
          </w:tcPr>
          <w:p w:rsidR="002A554B" w:rsidRDefault="006C222B">
            <w:r>
              <w:rPr>
                <w:rFonts w:ascii="Times New Roman" w:hAnsi="Times New Roman"/>
                <w:b/>
                <w:sz w:val="18"/>
              </w:rPr>
              <w:t>Responsibility</w:t>
            </w:r>
          </w:p>
        </w:tc>
      </w:tr>
      <w:tr w:rsidR="005200BC" w:rsidRPr="00870EDC" w:rsidTr="005200BC">
        <w:tc>
          <w:tcPr>
            <w:tcW w:w="558" w:type="dxa"/>
          </w:tcPr>
          <w:p w:rsidR="002A554B" w:rsidRDefault="006C222B">
            <w:pPr>
              <w:jc w:val="center"/>
            </w:pPr>
            <w:r>
              <w:rPr>
                <w:rFonts w:ascii="Verdana" w:hAnsi="Verdana"/>
                <w:sz w:val="20"/>
              </w:rPr>
              <w:t>1</w:t>
            </w:r>
          </w:p>
        </w:tc>
        <w:tc>
          <w:tcPr>
            <w:tcW w:w="4608" w:type="dxa"/>
          </w:tcPr>
          <w:p w:rsidR="002A554B" w:rsidRDefault="006C222B">
            <w:r>
              <w:rPr>
                <w:rFonts w:ascii="Verdana" w:hAnsi="Verdana"/>
                <w:sz w:val="20"/>
              </w:rPr>
              <w:t>Sprint 3 Planning &amp; decision on automatic payment notification research (T05/T07)</w:t>
            </w:r>
          </w:p>
        </w:tc>
        <w:tc>
          <w:tcPr>
            <w:tcW w:w="1710" w:type="dxa"/>
          </w:tcPr>
          <w:p w:rsidR="002A554B" w:rsidRDefault="006C222B">
            <w:r>
              <w:rPr>
                <w:rFonts w:ascii="Verdana" w:hAnsi="Verdana"/>
                <w:sz w:val="20"/>
              </w:rPr>
              <w:t>02/11</w:t>
            </w:r>
          </w:p>
        </w:tc>
        <w:tc>
          <w:tcPr>
            <w:tcW w:w="1692" w:type="dxa"/>
          </w:tcPr>
          <w:p w:rsidR="002A554B" w:rsidRDefault="006C222B" w:rsidP="00216BE6">
            <w:r>
              <w:rPr>
                <w:rFonts w:ascii="Verdana" w:hAnsi="Verdana"/>
                <w:sz w:val="20"/>
              </w:rPr>
              <w:t>All</w:t>
            </w:r>
          </w:p>
        </w:tc>
      </w:tr>
      <w:tr w:rsidR="005200BC" w:rsidRPr="00870EDC" w:rsidTr="005200BC">
        <w:tc>
          <w:tcPr>
            <w:tcW w:w="558" w:type="dxa"/>
          </w:tcPr>
          <w:p w:rsidR="002A554B" w:rsidRDefault="006C222B">
            <w:pPr>
              <w:jc w:val="center"/>
            </w:pPr>
            <w:r>
              <w:rPr>
                <w:rFonts w:ascii="Verdana" w:hAnsi="Verdana"/>
                <w:sz w:val="20"/>
              </w:rPr>
              <w:t>2</w:t>
            </w:r>
          </w:p>
        </w:tc>
        <w:tc>
          <w:tcPr>
            <w:tcW w:w="4608" w:type="dxa"/>
          </w:tcPr>
          <w:p w:rsidR="002A554B" w:rsidRDefault="006C222B">
            <w:r>
              <w:rPr>
                <w:rFonts w:ascii="Verdana" w:hAnsi="Verdana"/>
                <w:sz w:val="20"/>
              </w:rPr>
              <w:t>Bot skeleton and Telegram webhook implementation (T07.1)</w:t>
            </w:r>
          </w:p>
        </w:tc>
        <w:tc>
          <w:tcPr>
            <w:tcW w:w="1710" w:type="dxa"/>
          </w:tcPr>
          <w:p w:rsidR="002A554B" w:rsidRDefault="006C222B">
            <w:r>
              <w:rPr>
                <w:rFonts w:ascii="Verdana" w:hAnsi="Verdana"/>
                <w:sz w:val="20"/>
              </w:rPr>
              <w:t>08/11</w:t>
            </w:r>
          </w:p>
        </w:tc>
        <w:tc>
          <w:tcPr>
            <w:tcW w:w="1692" w:type="dxa"/>
          </w:tcPr>
          <w:p w:rsidR="002A554B" w:rsidRDefault="006C222B">
            <w:r>
              <w:rPr>
                <w:rFonts w:ascii="Verdana" w:hAnsi="Verdana"/>
                <w:sz w:val="20"/>
              </w:rPr>
              <w:t>Hào</w:t>
            </w:r>
          </w:p>
        </w:tc>
      </w:tr>
      <w:tr w:rsidR="005200BC" w:rsidRPr="00870EDC" w:rsidTr="005200BC">
        <w:tc>
          <w:tcPr>
            <w:tcW w:w="558" w:type="dxa"/>
          </w:tcPr>
          <w:p w:rsidR="002A554B" w:rsidRDefault="006C222B">
            <w:pPr>
              <w:jc w:val="center"/>
            </w:pPr>
            <w:r>
              <w:rPr>
                <w:rFonts w:ascii="Verdana" w:hAnsi="Verdana"/>
                <w:sz w:val="20"/>
              </w:rPr>
              <w:t>3</w:t>
            </w:r>
          </w:p>
        </w:tc>
        <w:tc>
          <w:tcPr>
            <w:tcW w:w="4608" w:type="dxa"/>
          </w:tcPr>
          <w:p w:rsidR="002A554B" w:rsidRDefault="006C222B">
            <w:r>
              <w:rPr>
                <w:rFonts w:ascii="Verdana" w:hAnsi="Verdana"/>
                <w:sz w:val="20"/>
              </w:rPr>
              <w:t>CI pipeline setup: GitHub Actions for linting and unit tests (T07.2)</w:t>
            </w:r>
          </w:p>
        </w:tc>
        <w:tc>
          <w:tcPr>
            <w:tcW w:w="1710" w:type="dxa"/>
          </w:tcPr>
          <w:p w:rsidR="002A554B" w:rsidRDefault="006C222B">
            <w:r>
              <w:rPr>
                <w:rFonts w:ascii="Verdana" w:hAnsi="Verdana"/>
                <w:sz w:val="20"/>
              </w:rPr>
              <w:t>05/11</w:t>
            </w:r>
          </w:p>
        </w:tc>
        <w:tc>
          <w:tcPr>
            <w:tcW w:w="1692" w:type="dxa"/>
          </w:tcPr>
          <w:p w:rsidR="002A554B" w:rsidRDefault="006C222B">
            <w:r>
              <w:rPr>
                <w:rFonts w:ascii="Verdana" w:hAnsi="Verdana"/>
                <w:sz w:val="20"/>
              </w:rPr>
              <w:t>Hưng</w:t>
            </w:r>
          </w:p>
        </w:tc>
      </w:tr>
      <w:tr w:rsidR="005200BC" w:rsidRPr="00870EDC" w:rsidTr="005200BC">
        <w:tc>
          <w:tcPr>
            <w:tcW w:w="558" w:type="dxa"/>
          </w:tcPr>
          <w:p w:rsidR="002A554B" w:rsidRDefault="006C222B">
            <w:pPr>
              <w:jc w:val="center"/>
            </w:pPr>
            <w:r>
              <w:rPr>
                <w:rFonts w:ascii="Verdana" w:hAnsi="Verdana"/>
                <w:sz w:val="20"/>
              </w:rPr>
              <w:t>4</w:t>
            </w:r>
          </w:p>
        </w:tc>
        <w:tc>
          <w:tcPr>
            <w:tcW w:w="4608" w:type="dxa"/>
          </w:tcPr>
          <w:p w:rsidR="002A554B" w:rsidRDefault="006C222B">
            <w:r>
              <w:rPr>
                <w:rFonts w:ascii="Verdana" w:hAnsi="Verdana"/>
                <w:sz w:val="20"/>
              </w:rPr>
              <w:t>PostgreSQL and Redis setup, initial database schema &amp; migrations (T07.3)</w:t>
            </w:r>
          </w:p>
        </w:tc>
        <w:tc>
          <w:tcPr>
            <w:tcW w:w="1710" w:type="dxa"/>
          </w:tcPr>
          <w:p w:rsidR="002A554B" w:rsidRDefault="006C222B">
            <w:r>
              <w:rPr>
                <w:rFonts w:ascii="Verdana" w:hAnsi="Verdana"/>
                <w:sz w:val="20"/>
              </w:rPr>
              <w:t>06/11</w:t>
            </w:r>
          </w:p>
        </w:tc>
        <w:tc>
          <w:tcPr>
            <w:tcW w:w="1692" w:type="dxa"/>
          </w:tcPr>
          <w:p w:rsidR="002A554B" w:rsidRDefault="006C222B">
            <w:r>
              <w:rPr>
                <w:rFonts w:ascii="Verdana" w:hAnsi="Verdana"/>
                <w:sz w:val="20"/>
              </w:rPr>
              <w:t>Kiệt</w:t>
            </w:r>
          </w:p>
        </w:tc>
      </w:tr>
      <w:tr w:rsidR="005200BC" w:rsidRPr="00870EDC" w:rsidTr="005200BC">
        <w:tc>
          <w:tcPr>
            <w:tcW w:w="558" w:type="dxa"/>
          </w:tcPr>
          <w:p w:rsidR="002A554B" w:rsidRDefault="006C222B">
            <w:pPr>
              <w:jc w:val="center"/>
            </w:pPr>
            <w:r>
              <w:rPr>
                <w:rFonts w:ascii="Verdana" w:hAnsi="Verdana"/>
                <w:sz w:val="20"/>
              </w:rPr>
              <w:t>5</w:t>
            </w:r>
          </w:p>
        </w:tc>
        <w:tc>
          <w:tcPr>
            <w:tcW w:w="4608" w:type="dxa"/>
          </w:tcPr>
          <w:p w:rsidR="002A554B" w:rsidRDefault="006C222B">
            <w:r>
              <w:rPr>
                <w:rFonts w:ascii="Verdana" w:hAnsi="Verdana"/>
                <w:sz w:val="20"/>
              </w:rPr>
              <w:t>Natural-language expense parsing: extract amount, payer, and payees (T08.1)</w:t>
            </w:r>
          </w:p>
        </w:tc>
        <w:tc>
          <w:tcPr>
            <w:tcW w:w="1710" w:type="dxa"/>
          </w:tcPr>
          <w:p w:rsidR="002A554B" w:rsidRDefault="006C222B">
            <w:r>
              <w:rPr>
                <w:rFonts w:ascii="Verdana" w:hAnsi="Verdana"/>
                <w:sz w:val="20"/>
              </w:rPr>
              <w:t>08/11</w:t>
            </w:r>
          </w:p>
        </w:tc>
        <w:tc>
          <w:tcPr>
            <w:tcW w:w="1692" w:type="dxa"/>
          </w:tcPr>
          <w:p w:rsidR="002A554B" w:rsidRDefault="006C222B">
            <w:r>
              <w:rPr>
                <w:rFonts w:ascii="Verdana" w:hAnsi="Verdana"/>
                <w:sz w:val="20"/>
              </w:rPr>
              <w:t>Hào</w:t>
            </w:r>
          </w:p>
        </w:tc>
      </w:tr>
      <w:tr w:rsidR="005200BC" w:rsidRPr="00870EDC" w:rsidTr="005200BC">
        <w:tc>
          <w:tcPr>
            <w:tcW w:w="558" w:type="dxa"/>
          </w:tcPr>
          <w:p w:rsidR="002A554B" w:rsidRDefault="006C222B">
            <w:pPr>
              <w:jc w:val="center"/>
            </w:pPr>
            <w:r>
              <w:rPr>
                <w:rFonts w:ascii="Verdana" w:hAnsi="Verdana"/>
                <w:sz w:val="20"/>
              </w:rPr>
              <w:t>6</w:t>
            </w:r>
          </w:p>
        </w:tc>
        <w:tc>
          <w:tcPr>
            <w:tcW w:w="4608" w:type="dxa"/>
          </w:tcPr>
          <w:p w:rsidR="002A554B" w:rsidRDefault="006C222B">
            <w:r>
              <w:rPr>
                <w:rFonts w:ascii="Verdana" w:hAnsi="Verdana"/>
                <w:sz w:val="20"/>
              </w:rPr>
              <w:t>Currency normalization engine for Vietnamese slang (k, tr, củ ...) (T08.2)</w:t>
            </w:r>
          </w:p>
        </w:tc>
        <w:tc>
          <w:tcPr>
            <w:tcW w:w="1710" w:type="dxa"/>
          </w:tcPr>
          <w:p w:rsidR="002A554B" w:rsidRDefault="006C222B">
            <w:r>
              <w:rPr>
                <w:rFonts w:ascii="Verdana" w:hAnsi="Verdana"/>
                <w:sz w:val="20"/>
              </w:rPr>
              <w:t>08/11</w:t>
            </w:r>
          </w:p>
        </w:tc>
        <w:tc>
          <w:tcPr>
            <w:tcW w:w="1692" w:type="dxa"/>
          </w:tcPr>
          <w:p w:rsidR="002A554B" w:rsidRDefault="006C222B">
            <w:r>
              <w:rPr>
                <w:rFonts w:ascii="Verdana" w:hAnsi="Verdana"/>
                <w:sz w:val="20"/>
              </w:rPr>
              <w:t>Kiệt</w:t>
            </w:r>
          </w:p>
        </w:tc>
      </w:tr>
      <w:tr w:rsidR="005200BC" w:rsidRPr="00870EDC" w:rsidTr="005200BC">
        <w:tc>
          <w:tcPr>
            <w:tcW w:w="558" w:type="dxa"/>
          </w:tcPr>
          <w:p w:rsidR="002A554B" w:rsidRDefault="006C222B">
            <w:pPr>
              <w:jc w:val="center"/>
            </w:pPr>
            <w:r>
              <w:rPr>
                <w:rFonts w:ascii="Verdana" w:hAnsi="Verdana"/>
                <w:sz w:val="20"/>
              </w:rPr>
              <w:t>7</w:t>
            </w:r>
          </w:p>
        </w:tc>
        <w:tc>
          <w:tcPr>
            <w:tcW w:w="4608" w:type="dxa"/>
          </w:tcPr>
          <w:p w:rsidR="002A554B" w:rsidRDefault="006C222B">
            <w:r>
              <w:rPr>
                <w:rFonts w:ascii="Verdana" w:hAnsi="Verdana"/>
                <w:sz w:val="20"/>
              </w:rPr>
              <w:t>Curate test corpus of real chat expense messages for validation (T08.3)</w:t>
            </w:r>
          </w:p>
        </w:tc>
        <w:tc>
          <w:tcPr>
            <w:tcW w:w="1710" w:type="dxa"/>
          </w:tcPr>
          <w:p w:rsidR="002A554B" w:rsidRDefault="006C222B">
            <w:r>
              <w:rPr>
                <w:rFonts w:ascii="Verdana" w:hAnsi="Verdana"/>
                <w:sz w:val="20"/>
              </w:rPr>
              <w:t>07/11</w:t>
            </w:r>
          </w:p>
        </w:tc>
        <w:tc>
          <w:tcPr>
            <w:tcW w:w="1692" w:type="dxa"/>
          </w:tcPr>
          <w:p w:rsidR="002A554B" w:rsidRDefault="006C222B">
            <w:r>
              <w:rPr>
                <w:rFonts w:ascii="Verdana" w:hAnsi="Verdana"/>
                <w:sz w:val="20"/>
              </w:rPr>
              <w:t>Hưng</w:t>
            </w:r>
          </w:p>
        </w:tc>
      </w:tr>
      <w:tr w:rsidR="005200BC" w:rsidRPr="00870EDC" w:rsidTr="005200BC">
        <w:tc>
          <w:tcPr>
            <w:tcW w:w="558" w:type="dxa"/>
          </w:tcPr>
          <w:p w:rsidR="002A554B" w:rsidRDefault="006C222B">
            <w:pPr>
              <w:jc w:val="center"/>
            </w:pPr>
            <w:r>
              <w:rPr>
                <w:rFonts w:ascii="Verdana" w:hAnsi="Verdana"/>
                <w:sz w:val="20"/>
              </w:rPr>
              <w:t>8</w:t>
            </w:r>
          </w:p>
        </w:tc>
        <w:tc>
          <w:tcPr>
            <w:tcW w:w="4608" w:type="dxa"/>
          </w:tcPr>
          <w:p w:rsidR="002A554B" w:rsidRDefault="006C222B">
            <w:r>
              <w:rPr>
                <w:rFonts w:ascii="Verdana" w:hAnsi="Verdana"/>
                <w:sz w:val="20"/>
              </w:rPr>
              <w:t>Draft Software Architecture Document (SAD) and system overview (T12.1)</w:t>
            </w:r>
          </w:p>
        </w:tc>
        <w:tc>
          <w:tcPr>
            <w:tcW w:w="1710" w:type="dxa"/>
          </w:tcPr>
          <w:p w:rsidR="002A554B" w:rsidRDefault="006C222B">
            <w:r>
              <w:rPr>
                <w:rFonts w:ascii="Verdana" w:hAnsi="Verdana"/>
                <w:sz w:val="20"/>
              </w:rPr>
              <w:t>08/11</w:t>
            </w:r>
          </w:p>
        </w:tc>
        <w:tc>
          <w:tcPr>
            <w:tcW w:w="1692" w:type="dxa"/>
          </w:tcPr>
          <w:p w:rsidR="002A554B" w:rsidRDefault="006C222B">
            <w:r>
              <w:rPr>
                <w:rFonts w:ascii="Verdana" w:hAnsi="Verdana"/>
                <w:sz w:val="20"/>
              </w:rPr>
              <w:t>Hào</w:t>
            </w:r>
          </w:p>
        </w:tc>
      </w:tr>
      <w:tr w:rsidR="002A554B">
        <w:tc>
          <w:tcPr>
            <w:tcW w:w="558" w:type="dxa"/>
          </w:tcPr>
          <w:p w:rsidR="002A554B" w:rsidRDefault="006C222B">
            <w:pPr>
              <w:jc w:val="center"/>
            </w:pPr>
            <w:r>
              <w:rPr>
                <w:rFonts w:ascii="Verdana" w:hAnsi="Verdana"/>
                <w:sz w:val="20"/>
              </w:rPr>
              <w:t>9</w:t>
            </w:r>
          </w:p>
        </w:tc>
        <w:tc>
          <w:tcPr>
            <w:tcW w:w="4608" w:type="dxa"/>
          </w:tcPr>
          <w:p w:rsidR="002A554B" w:rsidRDefault="006C222B">
            <w:r>
              <w:rPr>
                <w:rFonts w:ascii="Verdana" w:hAnsi="Verdana"/>
                <w:sz w:val="20"/>
              </w:rPr>
              <w:t>Design UML models: class, sequence, and state diagrams (T12.2)</w:t>
            </w:r>
          </w:p>
        </w:tc>
        <w:tc>
          <w:tcPr>
            <w:tcW w:w="1710" w:type="dxa"/>
          </w:tcPr>
          <w:p w:rsidR="002A554B" w:rsidRDefault="006C222B">
            <w:r>
              <w:rPr>
                <w:rFonts w:ascii="Verdana" w:hAnsi="Verdana"/>
                <w:sz w:val="20"/>
              </w:rPr>
              <w:t>08/11</w:t>
            </w:r>
          </w:p>
        </w:tc>
        <w:tc>
          <w:tcPr>
            <w:tcW w:w="1692" w:type="dxa"/>
          </w:tcPr>
          <w:p w:rsidR="002A554B" w:rsidRDefault="006C222B">
            <w:r>
              <w:rPr>
                <w:rFonts w:ascii="Verdana" w:hAnsi="Verdana"/>
                <w:sz w:val="20"/>
              </w:rPr>
              <w:t>Tôn</w:t>
            </w:r>
          </w:p>
        </w:tc>
      </w:tr>
      <w:tr w:rsidR="002A554B">
        <w:tc>
          <w:tcPr>
            <w:tcW w:w="558" w:type="dxa"/>
          </w:tcPr>
          <w:p w:rsidR="002A554B" w:rsidRDefault="006C222B">
            <w:pPr>
              <w:jc w:val="center"/>
            </w:pPr>
            <w:r>
              <w:rPr>
                <w:rFonts w:ascii="Verdana" w:hAnsi="Verdana"/>
                <w:sz w:val="20"/>
              </w:rPr>
              <w:t>10</w:t>
            </w:r>
          </w:p>
        </w:tc>
        <w:tc>
          <w:tcPr>
            <w:tcW w:w="4608" w:type="dxa"/>
          </w:tcPr>
          <w:p w:rsidR="002A554B" w:rsidRDefault="006C222B">
            <w:r>
              <w:rPr>
                <w:rFonts w:ascii="Verdana" w:hAnsi="Verdana"/>
                <w:sz w:val="20"/>
              </w:rPr>
              <w:t>Draft Test Plan and baseline test cases for text logging flow (T12.3)</w:t>
            </w:r>
          </w:p>
        </w:tc>
        <w:tc>
          <w:tcPr>
            <w:tcW w:w="1710" w:type="dxa"/>
          </w:tcPr>
          <w:p w:rsidR="002A554B" w:rsidRDefault="006C222B">
            <w:r>
              <w:rPr>
                <w:rFonts w:ascii="Verdana" w:hAnsi="Verdana"/>
                <w:sz w:val="20"/>
              </w:rPr>
              <w:t>08/11</w:t>
            </w:r>
          </w:p>
        </w:tc>
        <w:tc>
          <w:tcPr>
            <w:tcW w:w="1692" w:type="dxa"/>
          </w:tcPr>
          <w:p w:rsidR="002A554B" w:rsidRDefault="006C222B">
            <w:r>
              <w:rPr>
                <w:rFonts w:ascii="Verdana" w:hAnsi="Verdana"/>
                <w:sz w:val="20"/>
              </w:rPr>
              <w:t>Hưng</w:t>
            </w:r>
          </w:p>
        </w:tc>
      </w:tr>
      <w:tr w:rsidR="002A554B">
        <w:tc>
          <w:tcPr>
            <w:tcW w:w="558" w:type="dxa"/>
          </w:tcPr>
          <w:p w:rsidR="002A554B" w:rsidRDefault="006C222B">
            <w:pPr>
              <w:jc w:val="center"/>
            </w:pPr>
            <w:r>
              <w:rPr>
                <w:rFonts w:ascii="Verdana" w:hAnsi="Verdana"/>
                <w:sz w:val="20"/>
              </w:rPr>
              <w:t>11</w:t>
            </w:r>
          </w:p>
        </w:tc>
        <w:tc>
          <w:tcPr>
            <w:tcW w:w="4608" w:type="dxa"/>
          </w:tcPr>
          <w:p w:rsidR="002A554B" w:rsidRDefault="006C222B">
            <w:r>
              <w:rPr>
                <w:rFonts w:ascii="Verdana" w:hAnsi="Verdana"/>
                <w:sz w:val="20"/>
              </w:rPr>
              <w:t>Prepare UI assets &amp; component specs for confirmation cards and opt-out settings (T09.2, T10.2)</w:t>
            </w:r>
          </w:p>
        </w:tc>
        <w:tc>
          <w:tcPr>
            <w:tcW w:w="1710" w:type="dxa"/>
          </w:tcPr>
          <w:p w:rsidR="002A554B" w:rsidRDefault="006C222B">
            <w:r>
              <w:rPr>
                <w:rFonts w:ascii="Verdana" w:hAnsi="Verdana"/>
                <w:sz w:val="20"/>
              </w:rPr>
              <w:t>08/11</w:t>
            </w:r>
          </w:p>
        </w:tc>
        <w:tc>
          <w:tcPr>
            <w:tcW w:w="1692" w:type="dxa"/>
          </w:tcPr>
          <w:p w:rsidR="002A554B" w:rsidRDefault="006C222B">
            <w:r>
              <w:rPr>
                <w:rFonts w:ascii="Verdana" w:hAnsi="Verdana"/>
                <w:sz w:val="20"/>
              </w:rPr>
              <w:t>Nam</w:t>
            </w:r>
          </w:p>
        </w:tc>
      </w:tr>
      <w:tr w:rsidR="002A554B">
        <w:tc>
          <w:tcPr>
            <w:tcW w:w="558" w:type="dxa"/>
          </w:tcPr>
          <w:p w:rsidR="002A554B" w:rsidRDefault="006C222B">
            <w:pPr>
              <w:jc w:val="center"/>
            </w:pPr>
            <w:r>
              <w:rPr>
                <w:rFonts w:ascii="Verdana" w:hAnsi="Verdana"/>
                <w:sz w:val="20"/>
              </w:rPr>
              <w:t>12</w:t>
            </w:r>
          </w:p>
        </w:tc>
        <w:tc>
          <w:tcPr>
            <w:tcW w:w="4608" w:type="dxa"/>
          </w:tcPr>
          <w:p w:rsidR="002A554B" w:rsidRDefault="006C222B">
            <w:r>
              <w:rPr>
                <w:rFonts w:ascii="Verdana" w:hAnsi="Verdana"/>
                <w:sz w:val="20"/>
              </w:rPr>
              <w:t>Weekly report 5 prepared</w:t>
            </w:r>
          </w:p>
        </w:tc>
        <w:tc>
          <w:tcPr>
            <w:tcW w:w="1710" w:type="dxa"/>
          </w:tcPr>
          <w:p w:rsidR="002A554B" w:rsidRDefault="006C222B">
            <w:r>
              <w:rPr>
                <w:rFonts w:ascii="Verdana" w:hAnsi="Verdana"/>
                <w:sz w:val="20"/>
              </w:rPr>
              <w:t>08/11</w:t>
            </w:r>
          </w:p>
        </w:tc>
        <w:tc>
          <w:tcPr>
            <w:tcW w:w="1692" w:type="dxa"/>
          </w:tcPr>
          <w:p w:rsidR="002A554B" w:rsidRDefault="006C222B">
            <w:r>
              <w:rPr>
                <w:rFonts w:ascii="Verdana" w:hAnsi="Verdana"/>
                <w:sz w:val="20"/>
              </w:rPr>
              <w:t>Nam</w:t>
            </w:r>
          </w:p>
        </w:tc>
      </w:tr>
    </w:tbl>
    <w:p w:rsidR="00C6507C" w:rsidRPr="00814671" w:rsidRDefault="00C6507C" w:rsidP="00C6507C">
      <w:pPr>
        <w:rPr>
          <w:rFonts w:ascii="Verdana" w:hAnsi="Verdana"/>
          <w:sz w:val="18"/>
          <w:szCs w:val="18"/>
        </w:rPr>
      </w:pPr>
    </w:p>
    <w:sectPr w:rsidR="00C6507C" w:rsidRPr="00814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26890"/>
    <w:multiLevelType w:val="hybridMultilevel"/>
    <w:tmpl w:val="3F983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4B37E6"/>
    <w:multiLevelType w:val="hybridMultilevel"/>
    <w:tmpl w:val="01DE0D20"/>
    <w:lvl w:ilvl="0" w:tplc="058299C4">
      <w:start w:val="1"/>
      <w:numFmt w:val="decimal"/>
      <w:lvlText w:val="%1."/>
      <w:lvlJc w:val="left"/>
      <w:pPr>
        <w:ind w:left="360" w:hanging="360"/>
      </w:pPr>
      <w:rPr>
        <w:rFonts w:hint="default"/>
        <w:b/>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28E5C3F"/>
    <w:multiLevelType w:val="hybridMultilevel"/>
    <w:tmpl w:val="C3A65BD6"/>
    <w:lvl w:ilvl="0" w:tplc="7714C25C">
      <w:start w:val="1"/>
      <w:numFmt w:val="decimal"/>
      <w:lvlText w:val="%1."/>
      <w:lvlJc w:val="left"/>
      <w:pPr>
        <w:ind w:left="720" w:hanging="360"/>
      </w:pPr>
      <w:rPr>
        <w:rFonts w:ascii="Verdana" w:hAnsi="Verdana" w:hint="default"/>
        <w:b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507C"/>
    <w:rsid w:val="00006DA6"/>
    <w:rsid w:val="00013000"/>
    <w:rsid w:val="00017C7F"/>
    <w:rsid w:val="00033DA8"/>
    <w:rsid w:val="00056BF6"/>
    <w:rsid w:val="00060448"/>
    <w:rsid w:val="000712B5"/>
    <w:rsid w:val="000903A2"/>
    <w:rsid w:val="000E73A5"/>
    <w:rsid w:val="00101633"/>
    <w:rsid w:val="0012060A"/>
    <w:rsid w:val="00120D9F"/>
    <w:rsid w:val="001422EA"/>
    <w:rsid w:val="00157A0B"/>
    <w:rsid w:val="001929C5"/>
    <w:rsid w:val="001C7DB3"/>
    <w:rsid w:val="001E422C"/>
    <w:rsid w:val="001E4F4D"/>
    <w:rsid w:val="002024B5"/>
    <w:rsid w:val="002161C8"/>
    <w:rsid w:val="00216BE6"/>
    <w:rsid w:val="00240097"/>
    <w:rsid w:val="00246C69"/>
    <w:rsid w:val="00246F44"/>
    <w:rsid w:val="002470B6"/>
    <w:rsid w:val="0025114E"/>
    <w:rsid w:val="002559F4"/>
    <w:rsid w:val="002A554B"/>
    <w:rsid w:val="002D022E"/>
    <w:rsid w:val="002D31C4"/>
    <w:rsid w:val="002D56BB"/>
    <w:rsid w:val="003200C8"/>
    <w:rsid w:val="00324F0A"/>
    <w:rsid w:val="00334C97"/>
    <w:rsid w:val="00340758"/>
    <w:rsid w:val="00343DE9"/>
    <w:rsid w:val="00344CC8"/>
    <w:rsid w:val="0037448D"/>
    <w:rsid w:val="00386064"/>
    <w:rsid w:val="00391A7F"/>
    <w:rsid w:val="003A043C"/>
    <w:rsid w:val="003C3524"/>
    <w:rsid w:val="003F00CB"/>
    <w:rsid w:val="004369B0"/>
    <w:rsid w:val="0046759E"/>
    <w:rsid w:val="00477B62"/>
    <w:rsid w:val="004D589B"/>
    <w:rsid w:val="004D5D31"/>
    <w:rsid w:val="004F6F9B"/>
    <w:rsid w:val="0051036B"/>
    <w:rsid w:val="005200BC"/>
    <w:rsid w:val="00522123"/>
    <w:rsid w:val="00544EED"/>
    <w:rsid w:val="00554DA2"/>
    <w:rsid w:val="0056774B"/>
    <w:rsid w:val="0058194E"/>
    <w:rsid w:val="00596736"/>
    <w:rsid w:val="005B1EBE"/>
    <w:rsid w:val="005C338C"/>
    <w:rsid w:val="00606FF3"/>
    <w:rsid w:val="00614E5D"/>
    <w:rsid w:val="00680465"/>
    <w:rsid w:val="00687F1F"/>
    <w:rsid w:val="00692F72"/>
    <w:rsid w:val="006C222B"/>
    <w:rsid w:val="006D1A0A"/>
    <w:rsid w:val="006D29A4"/>
    <w:rsid w:val="006D4E76"/>
    <w:rsid w:val="006D70BC"/>
    <w:rsid w:val="00760F10"/>
    <w:rsid w:val="0076124D"/>
    <w:rsid w:val="00792D34"/>
    <w:rsid w:val="007A5B33"/>
    <w:rsid w:val="007C1017"/>
    <w:rsid w:val="007D417F"/>
    <w:rsid w:val="007E36AE"/>
    <w:rsid w:val="007F2A97"/>
    <w:rsid w:val="00814671"/>
    <w:rsid w:val="00870EDC"/>
    <w:rsid w:val="0088349F"/>
    <w:rsid w:val="008A4A98"/>
    <w:rsid w:val="008A6213"/>
    <w:rsid w:val="0093598D"/>
    <w:rsid w:val="009420CD"/>
    <w:rsid w:val="00953AC8"/>
    <w:rsid w:val="009655CF"/>
    <w:rsid w:val="0097338C"/>
    <w:rsid w:val="009A6333"/>
    <w:rsid w:val="009B1C95"/>
    <w:rsid w:val="009B3E84"/>
    <w:rsid w:val="009B4C36"/>
    <w:rsid w:val="009B5D8E"/>
    <w:rsid w:val="009E71C3"/>
    <w:rsid w:val="00A1563E"/>
    <w:rsid w:val="00A500F0"/>
    <w:rsid w:val="00A61BAB"/>
    <w:rsid w:val="00A84868"/>
    <w:rsid w:val="00A85396"/>
    <w:rsid w:val="00A874BB"/>
    <w:rsid w:val="00AA7275"/>
    <w:rsid w:val="00AD279D"/>
    <w:rsid w:val="00AF3099"/>
    <w:rsid w:val="00B001AF"/>
    <w:rsid w:val="00B56F82"/>
    <w:rsid w:val="00B60E99"/>
    <w:rsid w:val="00B6564A"/>
    <w:rsid w:val="00BA0BBE"/>
    <w:rsid w:val="00BC2CDD"/>
    <w:rsid w:val="00BF3B3E"/>
    <w:rsid w:val="00C16505"/>
    <w:rsid w:val="00C620B8"/>
    <w:rsid w:val="00C6507C"/>
    <w:rsid w:val="00C85A72"/>
    <w:rsid w:val="00CC7490"/>
    <w:rsid w:val="00CC7917"/>
    <w:rsid w:val="00D3409A"/>
    <w:rsid w:val="00D51D13"/>
    <w:rsid w:val="00D552B2"/>
    <w:rsid w:val="00D61D35"/>
    <w:rsid w:val="00D72730"/>
    <w:rsid w:val="00D91659"/>
    <w:rsid w:val="00D9263B"/>
    <w:rsid w:val="00DD39C5"/>
    <w:rsid w:val="00E05946"/>
    <w:rsid w:val="00E26D1C"/>
    <w:rsid w:val="00E4320A"/>
    <w:rsid w:val="00E5333B"/>
    <w:rsid w:val="00E6474D"/>
    <w:rsid w:val="00E67445"/>
    <w:rsid w:val="00E872BB"/>
    <w:rsid w:val="00EB04FE"/>
    <w:rsid w:val="00ED0B2F"/>
    <w:rsid w:val="00EE43AA"/>
    <w:rsid w:val="00F16B81"/>
    <w:rsid w:val="00F36AE2"/>
    <w:rsid w:val="00F421A1"/>
    <w:rsid w:val="00F42F42"/>
    <w:rsid w:val="00F75859"/>
    <w:rsid w:val="00FA1647"/>
    <w:rsid w:val="00FA38F5"/>
    <w:rsid w:val="00FD00C8"/>
    <w:rsid w:val="00FD4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77D86"/>
  <w15:docId w15:val="{C0286CD2-D939-450C-945B-33F28BFF7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6507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65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507C"/>
    <w:pPr>
      <w:ind w:left="720"/>
      <w:contextualSpacing/>
    </w:pPr>
  </w:style>
  <w:style w:type="paragraph" w:styleId="NormalWeb">
    <w:name w:val="Normal (Web)"/>
    <w:basedOn w:val="Normal"/>
    <w:uiPriority w:val="99"/>
    <w:semiHidden/>
    <w:unhideWhenUsed/>
    <w:rsid w:val="00C650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6507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0152427">
      <w:bodyDiv w:val="1"/>
      <w:marLeft w:val="0"/>
      <w:marRight w:val="0"/>
      <w:marTop w:val="0"/>
      <w:marBottom w:val="0"/>
      <w:divBdr>
        <w:top w:val="none" w:sz="0" w:space="0" w:color="auto"/>
        <w:left w:val="none" w:sz="0" w:space="0" w:color="auto"/>
        <w:bottom w:val="none" w:sz="0" w:space="0" w:color="auto"/>
        <w:right w:val="none" w:sz="0" w:space="0" w:color="auto"/>
      </w:divBdr>
    </w:div>
    <w:div w:id="1117144495">
      <w:bodyDiv w:val="1"/>
      <w:marLeft w:val="0"/>
      <w:marRight w:val="0"/>
      <w:marTop w:val="0"/>
      <w:marBottom w:val="0"/>
      <w:divBdr>
        <w:top w:val="none" w:sz="0" w:space="0" w:color="auto"/>
        <w:left w:val="none" w:sz="0" w:space="0" w:color="auto"/>
        <w:bottom w:val="none" w:sz="0" w:space="0" w:color="auto"/>
        <w:right w:val="none" w:sz="0" w:space="0" w:color="auto"/>
      </w:divBdr>
    </w:div>
    <w:div w:id="1989823048">
      <w:bodyDiv w:val="1"/>
      <w:marLeft w:val="0"/>
      <w:marRight w:val="0"/>
      <w:marTop w:val="0"/>
      <w:marBottom w:val="0"/>
      <w:divBdr>
        <w:top w:val="none" w:sz="0" w:space="0" w:color="auto"/>
        <w:left w:val="none" w:sz="0" w:space="0" w:color="auto"/>
        <w:bottom w:val="none" w:sz="0" w:space="0" w:color="auto"/>
        <w:right w:val="none" w:sz="0" w:space="0" w:color="auto"/>
      </w:divBdr>
    </w:div>
    <w:div w:id="200331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D1DF9D-04E2-4979-8B6D-6672C2E68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NKHuy</Manager>
  <Company>NKHuy</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Nguyen Khac Huy</dc:title>
  <dc:subject>NKHuy</dc:subject>
  <dc:creator>Whisky; NKHuy</dc:creator>
  <cp:keywords>NKHuy</cp:keywords>
  <dc:description>NKHuy</dc:description>
  <cp:lastModifiedBy>LAPTOP_CUA_NAM</cp:lastModifiedBy>
  <cp:revision>125</cp:revision>
  <dcterms:created xsi:type="dcterms:W3CDTF">2012-11-01T09:44:00Z</dcterms:created>
  <dcterms:modified xsi:type="dcterms:W3CDTF">2026-10-28T10:30:00Z</dcterms:modified>
  <cp:category>NKHuy</cp:category>
  <cp:contentStatus>NKHuy</cp:contentStatus>
</cp:coreProperties>
</file>